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D9B19" w14:textId="0280D97C" w:rsidR="0051602F" w:rsidRPr="0027520D" w:rsidRDefault="0051602F" w:rsidP="0051602F">
      <w:pPr>
        <w:pStyle w:val="Nadpis2"/>
        <w:ind w:hanging="3649"/>
        <w:jc w:val="left"/>
      </w:pPr>
      <w:r w:rsidRPr="0027520D">
        <w:t>ÚSTAVNOPRÁVNY VÝBOR</w:t>
      </w:r>
    </w:p>
    <w:p w14:paraId="6673E260" w14:textId="77777777" w:rsidR="0051602F" w:rsidRPr="0027520D" w:rsidRDefault="0051602F" w:rsidP="0051602F">
      <w:pPr>
        <w:spacing w:line="360" w:lineRule="auto"/>
        <w:rPr>
          <w:b/>
        </w:rPr>
      </w:pPr>
      <w:r w:rsidRPr="0027520D">
        <w:rPr>
          <w:b/>
        </w:rPr>
        <w:t>NÁRODNEJ RADY SLOVENSKEJ REPUBLIKY</w:t>
      </w:r>
    </w:p>
    <w:p w14:paraId="1DC84544" w14:textId="24242421" w:rsidR="0051602F" w:rsidRDefault="0051602F" w:rsidP="0051602F">
      <w:r w:rsidRPr="0027520D">
        <w:tab/>
      </w:r>
      <w:r w:rsidRPr="0027520D">
        <w:tab/>
      </w:r>
      <w:r w:rsidRPr="0027520D">
        <w:tab/>
      </w:r>
      <w:r w:rsidRPr="0027520D">
        <w:tab/>
      </w:r>
      <w:r w:rsidRPr="0027520D">
        <w:tab/>
      </w:r>
      <w:r w:rsidRPr="0027520D">
        <w:tab/>
      </w:r>
      <w:r w:rsidRPr="0027520D">
        <w:tab/>
      </w:r>
      <w:r w:rsidRPr="0027520D">
        <w:tab/>
        <w:t xml:space="preserve"> </w:t>
      </w:r>
      <w:r w:rsidRPr="0027520D">
        <w:tab/>
      </w:r>
      <w:r w:rsidR="00933714" w:rsidRPr="0027520D">
        <w:t>1</w:t>
      </w:r>
      <w:r w:rsidR="00154DCB">
        <w:t>2</w:t>
      </w:r>
      <w:r w:rsidR="00391FB9" w:rsidRPr="0027520D">
        <w:t>1</w:t>
      </w:r>
      <w:r w:rsidRPr="0027520D">
        <w:t>. schôdza</w:t>
      </w:r>
    </w:p>
    <w:p w14:paraId="235FBEDC" w14:textId="3A63457F" w:rsidR="004506DE" w:rsidRPr="0027520D" w:rsidRDefault="004506DE" w:rsidP="005160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</w:t>
      </w:r>
      <w:r w:rsidR="00447DF3">
        <w:t>1012</w:t>
      </w:r>
      <w:r>
        <w:t>/2022</w:t>
      </w:r>
    </w:p>
    <w:p w14:paraId="10465911" w14:textId="14A072FC" w:rsidR="0051602F" w:rsidRDefault="0051602F" w:rsidP="0051602F">
      <w:pPr>
        <w:pStyle w:val="Bezriadkovania"/>
      </w:pPr>
    </w:p>
    <w:p w14:paraId="6A67FC5F" w14:textId="77777777" w:rsidR="00391FC5" w:rsidRPr="0027520D" w:rsidRDefault="00391FC5" w:rsidP="0051602F">
      <w:pPr>
        <w:pStyle w:val="Bezriadkovania"/>
      </w:pPr>
    </w:p>
    <w:p w14:paraId="091DF1CD" w14:textId="58A23DDA" w:rsidR="00C8059B" w:rsidRPr="006840DA" w:rsidRDefault="006840DA" w:rsidP="0051602F">
      <w:pPr>
        <w:jc w:val="center"/>
        <w:rPr>
          <w:sz w:val="36"/>
          <w:szCs w:val="36"/>
        </w:rPr>
      </w:pPr>
      <w:r>
        <w:rPr>
          <w:sz w:val="36"/>
          <w:szCs w:val="36"/>
        </w:rPr>
        <w:t>512</w:t>
      </w:r>
      <w:bookmarkStart w:id="0" w:name="_GoBack"/>
      <w:bookmarkEnd w:id="0"/>
    </w:p>
    <w:p w14:paraId="5330E2DD" w14:textId="08B7AABE" w:rsidR="0051602F" w:rsidRPr="0027520D" w:rsidRDefault="0051602F" w:rsidP="0051602F">
      <w:pPr>
        <w:jc w:val="center"/>
        <w:rPr>
          <w:b/>
        </w:rPr>
      </w:pPr>
      <w:r w:rsidRPr="0027520D">
        <w:rPr>
          <w:b/>
        </w:rPr>
        <w:t>U z n e s e n i e</w:t>
      </w:r>
    </w:p>
    <w:p w14:paraId="157C0B89" w14:textId="77777777" w:rsidR="0051602F" w:rsidRPr="0027520D" w:rsidRDefault="0051602F" w:rsidP="0051602F">
      <w:pPr>
        <w:jc w:val="center"/>
        <w:rPr>
          <w:b/>
        </w:rPr>
      </w:pPr>
      <w:r w:rsidRPr="0027520D">
        <w:rPr>
          <w:b/>
        </w:rPr>
        <w:t>Ústavnoprávneho výboru Národnej rady Slovenskej republiky</w:t>
      </w:r>
    </w:p>
    <w:p w14:paraId="52D332AD" w14:textId="514DE4CC" w:rsidR="0051602F" w:rsidRPr="0027520D" w:rsidRDefault="0051602F" w:rsidP="0051602F">
      <w:pPr>
        <w:pStyle w:val="Zarkazkladnhotextu"/>
        <w:ind w:left="0"/>
        <w:jc w:val="center"/>
        <w:rPr>
          <w:b/>
          <w:bCs/>
        </w:rPr>
      </w:pPr>
      <w:r w:rsidRPr="0027520D">
        <w:rPr>
          <w:b/>
          <w:bCs/>
        </w:rPr>
        <w:t>z</w:t>
      </w:r>
      <w:r w:rsidR="00447DF3">
        <w:rPr>
          <w:b/>
          <w:bCs/>
        </w:rPr>
        <w:t> 5. mája</w:t>
      </w:r>
      <w:r w:rsidRPr="0027520D">
        <w:rPr>
          <w:b/>
          <w:bCs/>
        </w:rPr>
        <w:t xml:space="preserve"> 202</w:t>
      </w:r>
      <w:r w:rsidR="002F00F6" w:rsidRPr="0027520D">
        <w:rPr>
          <w:b/>
          <w:bCs/>
        </w:rPr>
        <w:t>2</w:t>
      </w:r>
    </w:p>
    <w:p w14:paraId="249FB628" w14:textId="77777777" w:rsidR="00662B21" w:rsidRPr="0027520D" w:rsidRDefault="00662B21" w:rsidP="00662B21">
      <w:pPr>
        <w:pStyle w:val="Odsekzoznamu"/>
        <w:tabs>
          <w:tab w:val="left" w:pos="3402"/>
          <w:tab w:val="left" w:pos="453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A81AFF2" w14:textId="53F85EEA" w:rsidR="00154DCB" w:rsidRPr="000B20A0" w:rsidRDefault="0051602F" w:rsidP="00154DCB">
      <w:pPr>
        <w:pStyle w:val="Odsekzoznamu"/>
        <w:tabs>
          <w:tab w:val="left" w:pos="3402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520D">
        <w:rPr>
          <w:rFonts w:ascii="Times New Roman" w:hAnsi="Times New Roman"/>
          <w:sz w:val="24"/>
          <w:szCs w:val="24"/>
        </w:rPr>
        <w:t>k</w:t>
      </w:r>
      <w:r w:rsidR="004F74CF" w:rsidRPr="0027520D">
        <w:rPr>
          <w:rFonts w:ascii="Times New Roman" w:hAnsi="Times New Roman"/>
          <w:sz w:val="24"/>
          <w:szCs w:val="24"/>
        </w:rPr>
        <w:t xml:space="preserve"> vládnemu</w:t>
      </w:r>
      <w:r w:rsidRPr="0027520D">
        <w:rPr>
          <w:rFonts w:ascii="Times New Roman" w:hAnsi="Times New Roman"/>
          <w:sz w:val="24"/>
          <w:szCs w:val="24"/>
        </w:rPr>
        <w:t xml:space="preserve"> návrhu </w:t>
      </w:r>
      <w:r w:rsidRPr="0027520D">
        <w:rPr>
          <w:rStyle w:val="awspan"/>
          <w:rFonts w:ascii="Times New Roman" w:hAnsi="Times New Roman"/>
          <w:sz w:val="24"/>
          <w:szCs w:val="24"/>
        </w:rPr>
        <w:t>zákona</w:t>
      </w:r>
      <w:r w:rsidR="00662B21" w:rsidRPr="0027520D">
        <w:rPr>
          <w:rStyle w:val="awspan"/>
          <w:rFonts w:ascii="Times New Roman" w:hAnsi="Times New Roman"/>
          <w:sz w:val="24"/>
          <w:szCs w:val="24"/>
        </w:rPr>
        <w:t xml:space="preserve"> </w:t>
      </w:r>
      <w:r w:rsidR="00154DCB" w:rsidRPr="000B20A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o špeciálnom spôsobe hlasovania vo voľbách do orgánov samosprávy obcí a vo voľbách do orgánov samosprávnych krajov,</w:t>
      </w:r>
      <w:r w:rsidR="00154D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ktoré sa konajú </w:t>
      </w:r>
      <w:r w:rsidR="00154DCB" w:rsidRPr="000B20A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v </w:t>
      </w:r>
      <w:r w:rsidR="00154D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154DCB" w:rsidRPr="000B20A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roku 2022 v rovnaký deň a v rovnakom čase a ktorým sa menia a dopĺňajú niektoré zákony </w:t>
      </w:r>
      <w:r w:rsidR="00154DCB" w:rsidRPr="000B20A0">
        <w:rPr>
          <w:rFonts w:ascii="Times New Roman" w:hAnsi="Times New Roman"/>
          <w:sz w:val="24"/>
          <w:szCs w:val="24"/>
          <w:shd w:val="clear" w:color="auto" w:fill="FFFFFF"/>
        </w:rPr>
        <w:t xml:space="preserve">(tlač </w:t>
      </w:r>
      <w:r w:rsidR="008819B8">
        <w:rPr>
          <w:rFonts w:ascii="Times New Roman" w:hAnsi="Times New Roman"/>
          <w:sz w:val="24"/>
          <w:szCs w:val="24"/>
          <w:shd w:val="clear" w:color="auto" w:fill="FFFFFF"/>
        </w:rPr>
        <w:t>1001</w:t>
      </w:r>
      <w:r w:rsidR="00154DCB" w:rsidRPr="000B20A0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229FF25A" w14:textId="1F6AB212" w:rsidR="0051602F" w:rsidRDefault="0051602F" w:rsidP="0051602F">
      <w:pPr>
        <w:tabs>
          <w:tab w:val="left" w:pos="851"/>
          <w:tab w:val="left" w:pos="993"/>
        </w:tabs>
      </w:pPr>
    </w:p>
    <w:p w14:paraId="5B3E2717" w14:textId="77777777" w:rsidR="00154DCB" w:rsidRPr="0027520D" w:rsidRDefault="00154DCB" w:rsidP="0051602F">
      <w:pPr>
        <w:tabs>
          <w:tab w:val="left" w:pos="851"/>
          <w:tab w:val="left" w:pos="993"/>
        </w:tabs>
      </w:pPr>
    </w:p>
    <w:p w14:paraId="6D213CEF" w14:textId="77777777" w:rsidR="0051602F" w:rsidRPr="0027520D" w:rsidRDefault="0051602F" w:rsidP="0051602F">
      <w:pPr>
        <w:tabs>
          <w:tab w:val="left" w:pos="851"/>
          <w:tab w:val="left" w:pos="993"/>
        </w:tabs>
        <w:rPr>
          <w:b/>
          <w:lang w:eastAsia="en-US"/>
        </w:rPr>
      </w:pPr>
      <w:r w:rsidRPr="0027520D">
        <w:tab/>
      </w:r>
      <w:r w:rsidRPr="0027520D">
        <w:rPr>
          <w:b/>
        </w:rPr>
        <w:t>Ústavnoprávny výbor Národnej rady Slovenskej republiky</w:t>
      </w:r>
    </w:p>
    <w:p w14:paraId="2F2B9FA6" w14:textId="77777777" w:rsidR="0051602F" w:rsidRPr="0027520D" w:rsidRDefault="0051602F" w:rsidP="0051602F">
      <w:pPr>
        <w:tabs>
          <w:tab w:val="left" w:pos="851"/>
          <w:tab w:val="left" w:pos="993"/>
        </w:tabs>
        <w:jc w:val="both"/>
        <w:rPr>
          <w:b/>
        </w:rPr>
      </w:pPr>
    </w:p>
    <w:p w14:paraId="379882D7" w14:textId="77777777" w:rsidR="0051602F" w:rsidRPr="0027520D" w:rsidRDefault="0051602F" w:rsidP="0051602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7520D">
        <w:rPr>
          <w:b/>
        </w:rPr>
        <w:tab/>
        <w:t>A.   s ú h l a s í</w:t>
      </w:r>
      <w:r w:rsidRPr="0027520D">
        <w:t xml:space="preserve"> </w:t>
      </w:r>
    </w:p>
    <w:p w14:paraId="70E03C48" w14:textId="77777777" w:rsidR="0051602F" w:rsidRPr="0027520D" w:rsidRDefault="0051602F" w:rsidP="0051602F">
      <w:pPr>
        <w:tabs>
          <w:tab w:val="left" w:pos="284"/>
          <w:tab w:val="left" w:pos="851"/>
          <w:tab w:val="left" w:pos="1276"/>
        </w:tabs>
        <w:jc w:val="both"/>
      </w:pPr>
    </w:p>
    <w:p w14:paraId="599D81BA" w14:textId="692997A3" w:rsidR="00154DCB" w:rsidRPr="000B20A0" w:rsidRDefault="0051602F" w:rsidP="00154DCB">
      <w:pPr>
        <w:tabs>
          <w:tab w:val="left" w:pos="1276"/>
          <w:tab w:val="left" w:pos="3402"/>
          <w:tab w:val="left" w:pos="4536"/>
        </w:tabs>
        <w:ind w:firstLine="360"/>
        <w:jc w:val="both"/>
      </w:pPr>
      <w:r w:rsidRPr="0027520D">
        <w:tab/>
      </w:r>
      <w:r w:rsidRPr="008819B8">
        <w:rPr>
          <w:bCs/>
        </w:rPr>
        <w:t>s</w:t>
      </w:r>
      <w:r w:rsidR="004F74CF" w:rsidRPr="008819B8">
        <w:rPr>
          <w:bCs/>
        </w:rPr>
        <w:t xml:space="preserve"> vládnym </w:t>
      </w:r>
      <w:r w:rsidRPr="008819B8">
        <w:t xml:space="preserve">návrhom </w:t>
      </w:r>
      <w:r w:rsidRPr="008819B8">
        <w:rPr>
          <w:rStyle w:val="awspan"/>
        </w:rPr>
        <w:t>zákona</w:t>
      </w:r>
      <w:r w:rsidR="00662B21" w:rsidRPr="008819B8">
        <w:rPr>
          <w:rStyle w:val="awspan"/>
        </w:rPr>
        <w:t xml:space="preserve"> </w:t>
      </w:r>
      <w:r w:rsidR="00154DCB" w:rsidRPr="008819B8">
        <w:rPr>
          <w:color w:val="333333"/>
          <w:shd w:val="clear" w:color="auto" w:fill="FFFFFF"/>
        </w:rPr>
        <w:t xml:space="preserve">o špeciálnom spôsobe hlasovania vo voľbách do </w:t>
      </w:r>
      <w:r w:rsidR="008819B8" w:rsidRPr="008819B8">
        <w:rPr>
          <w:color w:val="333333"/>
          <w:shd w:val="clear" w:color="auto" w:fill="FFFFFF"/>
        </w:rPr>
        <w:t> </w:t>
      </w:r>
      <w:r w:rsidR="00154DCB" w:rsidRPr="008819B8">
        <w:rPr>
          <w:color w:val="333333"/>
          <w:shd w:val="clear" w:color="auto" w:fill="FFFFFF"/>
        </w:rPr>
        <w:t>orgánov samosprávy obcí a vo voľbách do orgánov samosprávnych krajov, ktoré sa konajú v  roku 2022 v</w:t>
      </w:r>
      <w:r w:rsidR="00154DCB" w:rsidRPr="000B20A0">
        <w:rPr>
          <w:color w:val="333333"/>
          <w:shd w:val="clear" w:color="auto" w:fill="FFFFFF"/>
        </w:rPr>
        <w:t xml:space="preserve"> rovnaký deň a v rovnakom čase a ktorým sa menia a dopĺňajú niektoré zákony </w:t>
      </w:r>
      <w:r w:rsidR="00154DCB" w:rsidRPr="000B20A0">
        <w:rPr>
          <w:shd w:val="clear" w:color="auto" w:fill="FFFFFF"/>
        </w:rPr>
        <w:t xml:space="preserve">(tlač </w:t>
      </w:r>
      <w:r w:rsidR="008819B8">
        <w:rPr>
          <w:shd w:val="clear" w:color="auto" w:fill="FFFFFF"/>
        </w:rPr>
        <w:t>1001</w:t>
      </w:r>
      <w:r w:rsidR="00154DCB" w:rsidRPr="000B20A0">
        <w:rPr>
          <w:shd w:val="clear" w:color="auto" w:fill="FFFFFF"/>
        </w:rPr>
        <w:t>)</w:t>
      </w:r>
      <w:r w:rsidR="00154DCB">
        <w:rPr>
          <w:shd w:val="clear" w:color="auto" w:fill="FFFFFF"/>
        </w:rPr>
        <w:t>;</w:t>
      </w:r>
    </w:p>
    <w:p w14:paraId="7276FB8F" w14:textId="77777777" w:rsidR="00154DCB" w:rsidRDefault="00154DCB" w:rsidP="00662B21">
      <w:pPr>
        <w:tabs>
          <w:tab w:val="left" w:pos="1276"/>
          <w:tab w:val="left" w:pos="3402"/>
          <w:tab w:val="left" w:pos="4536"/>
        </w:tabs>
        <w:ind w:firstLine="360"/>
        <w:jc w:val="both"/>
        <w:rPr>
          <w:rStyle w:val="awspan"/>
        </w:rPr>
      </w:pPr>
    </w:p>
    <w:p w14:paraId="050F2CD3" w14:textId="77777777" w:rsidR="0051602F" w:rsidRPr="0027520D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27520D">
        <w:rPr>
          <w:b/>
        </w:rPr>
        <w:tab/>
        <w:t>  B.  o d p o r ú č a</w:t>
      </w:r>
    </w:p>
    <w:p w14:paraId="3237430A" w14:textId="77777777" w:rsidR="0051602F" w:rsidRPr="0027520D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D13ACCE" w14:textId="77777777" w:rsidR="0051602F" w:rsidRPr="0027520D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27520D">
        <w:rPr>
          <w:b/>
        </w:rPr>
        <w:tab/>
      </w:r>
      <w:r w:rsidRPr="0027520D">
        <w:rPr>
          <w:b/>
        </w:rPr>
        <w:tab/>
      </w:r>
      <w:r w:rsidRPr="0027520D">
        <w:rPr>
          <w:b/>
        </w:rPr>
        <w:tab/>
        <w:t xml:space="preserve">    </w:t>
      </w:r>
      <w:r w:rsidRPr="0027520D">
        <w:t>Národnej rade Slovenskej republiky</w:t>
      </w:r>
    </w:p>
    <w:p w14:paraId="46D909F7" w14:textId="77777777" w:rsidR="0051602F" w:rsidRPr="0027520D" w:rsidRDefault="0051602F" w:rsidP="0051602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F602C3D" w14:textId="4C94E11D" w:rsidR="0051602F" w:rsidRPr="0027520D" w:rsidRDefault="0051602F" w:rsidP="00662B21">
      <w:pPr>
        <w:tabs>
          <w:tab w:val="left" w:pos="1276"/>
          <w:tab w:val="left" w:pos="3402"/>
          <w:tab w:val="left" w:pos="4536"/>
        </w:tabs>
        <w:ind w:firstLine="360"/>
        <w:jc w:val="both"/>
        <w:rPr>
          <w:spacing w:val="6"/>
        </w:rPr>
      </w:pPr>
      <w:r w:rsidRPr="00154DCB">
        <w:rPr>
          <w:noProof/>
        </w:rPr>
        <w:tab/>
      </w:r>
      <w:r w:rsidR="004F74CF" w:rsidRPr="00154DCB">
        <w:rPr>
          <w:noProof/>
        </w:rPr>
        <w:t xml:space="preserve">vládny </w:t>
      </w:r>
      <w:r w:rsidRPr="00154DCB">
        <w:t xml:space="preserve">návrh </w:t>
      </w:r>
      <w:r w:rsidRPr="00154DCB">
        <w:rPr>
          <w:rStyle w:val="awspan"/>
        </w:rPr>
        <w:t>zákona</w:t>
      </w:r>
      <w:r w:rsidR="00662B21" w:rsidRPr="00154DCB">
        <w:rPr>
          <w:rStyle w:val="awspan"/>
        </w:rPr>
        <w:t xml:space="preserve"> </w:t>
      </w:r>
      <w:r w:rsidR="00154DCB" w:rsidRPr="00154DCB">
        <w:rPr>
          <w:color w:val="333333"/>
          <w:shd w:val="clear" w:color="auto" w:fill="FFFFFF"/>
        </w:rPr>
        <w:t xml:space="preserve">o špeciálnom spôsobe hlasovania vo voľbách do orgánov samosprávy obcí a vo voľbách do orgánov samosprávnych krajov, ktoré sa konajú v  roku 2022 v rovnaký deň a v rovnakom čase a ktorým sa menia a dopĺňajú niektoré zákony </w:t>
      </w:r>
      <w:r w:rsidR="00154DCB" w:rsidRPr="00154DCB">
        <w:rPr>
          <w:shd w:val="clear" w:color="auto" w:fill="FFFFFF"/>
        </w:rPr>
        <w:t>(tlač</w:t>
      </w:r>
      <w:r w:rsidR="00154DCB">
        <w:rPr>
          <w:shd w:val="clear" w:color="auto" w:fill="FFFFFF"/>
        </w:rPr>
        <w:t xml:space="preserve"> </w:t>
      </w:r>
      <w:r w:rsidR="008819B8">
        <w:rPr>
          <w:shd w:val="clear" w:color="auto" w:fill="FFFFFF"/>
        </w:rPr>
        <w:t>1001</w:t>
      </w:r>
      <w:r w:rsidR="00154DCB" w:rsidRPr="00154DCB">
        <w:rPr>
          <w:shd w:val="clear" w:color="auto" w:fill="FFFFFF"/>
        </w:rPr>
        <w:t>)</w:t>
      </w:r>
      <w:r w:rsidR="00154DCB">
        <w:rPr>
          <w:shd w:val="clear" w:color="auto" w:fill="FFFFFF"/>
        </w:rPr>
        <w:t xml:space="preserve"> </w:t>
      </w:r>
      <w:r w:rsidRPr="0027520D">
        <w:rPr>
          <w:b/>
          <w:bCs/>
        </w:rPr>
        <w:t>schváliť</w:t>
      </w:r>
      <w:r w:rsidRPr="0027520D">
        <w:rPr>
          <w:bCs/>
        </w:rPr>
        <w:t xml:space="preserve">; </w:t>
      </w:r>
    </w:p>
    <w:p w14:paraId="778DDC06" w14:textId="77777777" w:rsidR="0051602F" w:rsidRPr="0027520D" w:rsidRDefault="0051602F" w:rsidP="0051602F">
      <w:pPr>
        <w:tabs>
          <w:tab w:val="left" w:pos="1276"/>
        </w:tabs>
        <w:jc w:val="both"/>
        <w:rPr>
          <w:bCs/>
        </w:rPr>
      </w:pPr>
    </w:p>
    <w:p w14:paraId="183ED768" w14:textId="77777777" w:rsidR="0051602F" w:rsidRPr="0027520D" w:rsidRDefault="0051602F" w:rsidP="0051602F">
      <w:pPr>
        <w:tabs>
          <w:tab w:val="left" w:pos="1134"/>
          <w:tab w:val="left" w:pos="1276"/>
        </w:tabs>
        <w:ind w:firstLine="708"/>
        <w:rPr>
          <w:b/>
        </w:rPr>
      </w:pPr>
      <w:r w:rsidRPr="0027520D">
        <w:rPr>
          <w:b/>
        </w:rPr>
        <w:t> C.</w:t>
      </w:r>
      <w:r w:rsidRPr="0027520D">
        <w:rPr>
          <w:b/>
        </w:rPr>
        <w:tab/>
        <w:t>p o v e r u j e</w:t>
      </w:r>
    </w:p>
    <w:p w14:paraId="3DDA62C2" w14:textId="77777777" w:rsidR="0051602F" w:rsidRPr="0027520D" w:rsidRDefault="0051602F" w:rsidP="0051602F">
      <w:pPr>
        <w:pStyle w:val="Zkladntext"/>
        <w:tabs>
          <w:tab w:val="left" w:pos="1134"/>
          <w:tab w:val="left" w:pos="1276"/>
        </w:tabs>
      </w:pPr>
      <w:r w:rsidRPr="0027520D">
        <w:tab/>
      </w:r>
    </w:p>
    <w:p w14:paraId="7E0B8C3B" w14:textId="53C0BB37" w:rsidR="0051602F" w:rsidRPr="0027520D" w:rsidRDefault="0051602F" w:rsidP="0051602F">
      <w:pPr>
        <w:pStyle w:val="Zkladntext"/>
        <w:tabs>
          <w:tab w:val="left" w:pos="1134"/>
          <w:tab w:val="left" w:pos="1276"/>
        </w:tabs>
      </w:pPr>
      <w:r w:rsidRPr="0027520D">
        <w:tab/>
        <w:t xml:space="preserve">predsedu výboru </w:t>
      </w:r>
    </w:p>
    <w:p w14:paraId="1C0FB8E2" w14:textId="77777777" w:rsidR="0051602F" w:rsidRPr="0027520D" w:rsidRDefault="0051602F" w:rsidP="0051602F">
      <w:pPr>
        <w:pStyle w:val="Zkladntext"/>
        <w:tabs>
          <w:tab w:val="left" w:pos="1134"/>
          <w:tab w:val="left" w:pos="1276"/>
        </w:tabs>
      </w:pPr>
    </w:p>
    <w:p w14:paraId="22347CE9" w14:textId="57D4D79C" w:rsidR="0051602F" w:rsidRPr="0027520D" w:rsidRDefault="0051602F" w:rsidP="0051602F">
      <w:pPr>
        <w:pStyle w:val="Zkladntext"/>
        <w:tabs>
          <w:tab w:val="left" w:pos="1134"/>
          <w:tab w:val="left" w:pos="1276"/>
        </w:tabs>
        <w:ind w:firstLine="1134"/>
      </w:pPr>
      <w:r w:rsidRPr="0027520D">
        <w:t xml:space="preserve">predložiť stanovisko výboru k uvedenému návrhu zákona predsedovi gestorského Výboru Národnej rady Slovenskej republiky pre </w:t>
      </w:r>
      <w:r w:rsidR="00154DCB">
        <w:t xml:space="preserve">verejnú správu a regionálny rozvoj. </w:t>
      </w:r>
    </w:p>
    <w:p w14:paraId="52A8C312" w14:textId="77777777" w:rsidR="0051602F" w:rsidRPr="0027520D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3B93BFCE" w14:textId="2E5DC545" w:rsidR="0051602F" w:rsidRPr="0027520D" w:rsidRDefault="0051602F" w:rsidP="0051602F">
      <w:pPr>
        <w:pStyle w:val="Zkladntext"/>
        <w:tabs>
          <w:tab w:val="left" w:pos="1134"/>
          <w:tab w:val="left" w:pos="1276"/>
        </w:tabs>
        <w:rPr>
          <w:b/>
        </w:rPr>
      </w:pPr>
    </w:p>
    <w:p w14:paraId="5311D0E2" w14:textId="6A22D21A" w:rsidR="0051602F" w:rsidRPr="0027520D" w:rsidRDefault="0051602F" w:rsidP="0051602F">
      <w:pPr>
        <w:jc w:val="both"/>
        <w:rPr>
          <w:rFonts w:ascii="AT*Toronto" w:hAnsi="AT*Toronto"/>
        </w:rPr>
      </w:pPr>
      <w:r w:rsidRPr="0027520D">
        <w:tab/>
      </w:r>
      <w:r w:rsidRPr="0027520D">
        <w:tab/>
      </w:r>
      <w:r w:rsidRPr="0027520D">
        <w:tab/>
      </w:r>
      <w:r w:rsidRPr="0027520D">
        <w:tab/>
      </w:r>
      <w:r w:rsidRPr="0027520D">
        <w:tab/>
      </w:r>
      <w:r w:rsidRPr="0027520D">
        <w:tab/>
      </w:r>
      <w:r w:rsidRPr="0027520D">
        <w:tab/>
      </w:r>
      <w:r w:rsidRPr="0027520D">
        <w:tab/>
      </w:r>
      <w:r w:rsidRPr="0027520D">
        <w:tab/>
        <w:t xml:space="preserve">          </w:t>
      </w:r>
      <w:r w:rsidR="00662B21" w:rsidRPr="0027520D">
        <w:t xml:space="preserve"> </w:t>
      </w:r>
      <w:r w:rsidR="002F00F6" w:rsidRPr="0027520D">
        <w:t>Milan Vetrák</w:t>
      </w:r>
      <w:r w:rsidRPr="0027520D">
        <w:t xml:space="preserve"> </w:t>
      </w:r>
    </w:p>
    <w:p w14:paraId="6D873F8C" w14:textId="2BF31556" w:rsidR="0051602F" w:rsidRPr="0027520D" w:rsidRDefault="0051602F" w:rsidP="0051602F">
      <w:pPr>
        <w:ind w:left="5664" w:firstLine="708"/>
        <w:jc w:val="both"/>
      </w:pPr>
      <w:r w:rsidRPr="0027520D">
        <w:t xml:space="preserve">         </w:t>
      </w:r>
      <w:r w:rsidR="009767DB" w:rsidRPr="0027520D">
        <w:t>p</w:t>
      </w:r>
      <w:r w:rsidRPr="0027520D">
        <w:t>redseda výboru</w:t>
      </w:r>
    </w:p>
    <w:p w14:paraId="5829A27E" w14:textId="77777777" w:rsidR="0051602F" w:rsidRPr="0027520D" w:rsidRDefault="0051602F" w:rsidP="0051602F">
      <w:pPr>
        <w:tabs>
          <w:tab w:val="left" w:pos="1021"/>
        </w:tabs>
        <w:jc w:val="both"/>
      </w:pPr>
      <w:r w:rsidRPr="0027520D">
        <w:t>overovatelia výboru:</w:t>
      </w:r>
    </w:p>
    <w:p w14:paraId="5CB4321E" w14:textId="76F9E8C8" w:rsidR="00154DCB" w:rsidRDefault="00154DCB" w:rsidP="0051602F">
      <w:pPr>
        <w:tabs>
          <w:tab w:val="left" w:pos="1021"/>
        </w:tabs>
        <w:jc w:val="both"/>
      </w:pPr>
      <w:r>
        <w:t>Lukáš Kyselica</w:t>
      </w:r>
    </w:p>
    <w:p w14:paraId="7E897BC6" w14:textId="1B60694B" w:rsidR="0051602F" w:rsidRPr="0027520D" w:rsidRDefault="0051602F" w:rsidP="0051602F">
      <w:pPr>
        <w:tabs>
          <w:tab w:val="left" w:pos="1021"/>
        </w:tabs>
        <w:jc w:val="both"/>
      </w:pPr>
      <w:r w:rsidRPr="0027520D">
        <w:t>Matúš Šutaj Eštok</w:t>
      </w:r>
    </w:p>
    <w:sectPr w:rsidR="0051602F" w:rsidRPr="0027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0F6C"/>
    <w:multiLevelType w:val="hybridMultilevel"/>
    <w:tmpl w:val="213C84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814240F2"/>
    <w:lvl w:ilvl="0" w:tplc="EAD45D5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91F60"/>
    <w:multiLevelType w:val="hybridMultilevel"/>
    <w:tmpl w:val="C532B4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A"/>
    <w:rsid w:val="00096E86"/>
    <w:rsid w:val="000A275B"/>
    <w:rsid w:val="000F5847"/>
    <w:rsid w:val="00154DCB"/>
    <w:rsid w:val="00177D46"/>
    <w:rsid w:val="0027520D"/>
    <w:rsid w:val="002F00F6"/>
    <w:rsid w:val="00383F4F"/>
    <w:rsid w:val="00391FB9"/>
    <w:rsid w:val="00391FC5"/>
    <w:rsid w:val="003F5221"/>
    <w:rsid w:val="00447DF3"/>
    <w:rsid w:val="004506DE"/>
    <w:rsid w:val="004C5C9F"/>
    <w:rsid w:val="004F74CF"/>
    <w:rsid w:val="0051602F"/>
    <w:rsid w:val="00531B22"/>
    <w:rsid w:val="00590C6F"/>
    <w:rsid w:val="00662B21"/>
    <w:rsid w:val="006840DA"/>
    <w:rsid w:val="006F61E4"/>
    <w:rsid w:val="006F64F0"/>
    <w:rsid w:val="0077693A"/>
    <w:rsid w:val="007A059A"/>
    <w:rsid w:val="007A16A3"/>
    <w:rsid w:val="00800F34"/>
    <w:rsid w:val="00876A69"/>
    <w:rsid w:val="008819B8"/>
    <w:rsid w:val="008C147E"/>
    <w:rsid w:val="008D2DD8"/>
    <w:rsid w:val="00933714"/>
    <w:rsid w:val="009767DB"/>
    <w:rsid w:val="00AF3CAB"/>
    <w:rsid w:val="00B76C72"/>
    <w:rsid w:val="00C227B2"/>
    <w:rsid w:val="00C56383"/>
    <w:rsid w:val="00C8059B"/>
    <w:rsid w:val="00CF271D"/>
    <w:rsid w:val="00E75E1A"/>
    <w:rsid w:val="00EA35D0"/>
    <w:rsid w:val="00EC336B"/>
    <w:rsid w:val="00F3442B"/>
    <w:rsid w:val="00F5079A"/>
    <w:rsid w:val="00F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0B"/>
  <w15:chartTrackingRefBased/>
  <w15:docId w15:val="{F2060B7F-81DF-4587-9118-E2914ACD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A275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A27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0A27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A275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A275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0A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A27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0A275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wspan">
    <w:name w:val="awspan"/>
    <w:basedOn w:val="Predvolenpsmoodseku"/>
    <w:rsid w:val="000A275B"/>
  </w:style>
  <w:style w:type="paragraph" w:styleId="Textbubliny">
    <w:name w:val="Balloon Text"/>
    <w:basedOn w:val="Normlny"/>
    <w:link w:val="TextbublinyChar"/>
    <w:uiPriority w:val="99"/>
    <w:semiHidden/>
    <w:unhideWhenUsed/>
    <w:rsid w:val="00F344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442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531B2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1287-2A4C-4638-AE3F-9CCC504A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45</cp:revision>
  <cp:lastPrinted>2022-02-25T15:57:00Z</cp:lastPrinted>
  <dcterms:created xsi:type="dcterms:W3CDTF">2021-02-12T10:10:00Z</dcterms:created>
  <dcterms:modified xsi:type="dcterms:W3CDTF">2022-05-06T07:16:00Z</dcterms:modified>
</cp:coreProperties>
</file>