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89" w:rsidRDefault="00125389" w:rsidP="00125389">
      <w:pPr>
        <w:rPr>
          <w:b/>
          <w:bCs/>
        </w:rPr>
      </w:pPr>
      <w:r>
        <w:rPr>
          <w:b/>
          <w:bCs/>
        </w:rPr>
        <w:t xml:space="preserve">                   Výbor</w:t>
      </w:r>
    </w:p>
    <w:p w:rsidR="00125389" w:rsidRDefault="00125389" w:rsidP="00125389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125389" w:rsidRDefault="00125389" w:rsidP="00125389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125389" w:rsidRDefault="00125389" w:rsidP="00125389"/>
    <w:p w:rsidR="00125389" w:rsidRDefault="00125389" w:rsidP="0012538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69</w:t>
      </w:r>
      <w:r w:rsidRPr="00705219">
        <w:rPr>
          <w:b/>
        </w:rPr>
        <w:t>.</w:t>
      </w:r>
      <w:r>
        <w:t xml:space="preserve"> schôdza výboru</w:t>
      </w:r>
    </w:p>
    <w:p w:rsidR="00125389" w:rsidRPr="00115D0A" w:rsidRDefault="00125389" w:rsidP="0012538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CRD-956/2022</w:t>
      </w:r>
    </w:p>
    <w:p w:rsidR="00125389" w:rsidRDefault="00125389" w:rsidP="00125389">
      <w:pPr>
        <w:jc w:val="center"/>
        <w:rPr>
          <w:b/>
          <w:bCs/>
          <w:sz w:val="28"/>
          <w:szCs w:val="28"/>
        </w:rPr>
      </w:pPr>
    </w:p>
    <w:p w:rsidR="00125389" w:rsidRDefault="00125389" w:rsidP="00125389">
      <w:pPr>
        <w:jc w:val="center"/>
        <w:rPr>
          <w:b/>
          <w:bCs/>
          <w:sz w:val="28"/>
          <w:szCs w:val="28"/>
        </w:rPr>
      </w:pPr>
    </w:p>
    <w:p w:rsidR="00125389" w:rsidRDefault="00125389" w:rsidP="00125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133</w:t>
      </w:r>
    </w:p>
    <w:p w:rsidR="00125389" w:rsidRDefault="00125389" w:rsidP="00125389">
      <w:pPr>
        <w:jc w:val="center"/>
        <w:rPr>
          <w:b/>
          <w:bCs/>
          <w:sz w:val="28"/>
          <w:szCs w:val="28"/>
        </w:rPr>
      </w:pPr>
    </w:p>
    <w:p w:rsidR="00125389" w:rsidRDefault="00125389" w:rsidP="00125389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125389" w:rsidRDefault="00125389" w:rsidP="00125389">
      <w:pPr>
        <w:jc w:val="center"/>
        <w:rPr>
          <w:b/>
          <w:bCs/>
        </w:rPr>
      </w:pPr>
    </w:p>
    <w:p w:rsidR="00125389" w:rsidRDefault="00125389" w:rsidP="00125389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125389" w:rsidRDefault="00125389" w:rsidP="00125389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125389" w:rsidRDefault="00125389" w:rsidP="00125389">
      <w:pPr>
        <w:jc w:val="center"/>
        <w:rPr>
          <w:b/>
          <w:bCs/>
        </w:rPr>
      </w:pPr>
      <w:r>
        <w:rPr>
          <w:b/>
          <w:bCs/>
        </w:rPr>
        <w:t>z 26. apríla 2022</w:t>
      </w:r>
    </w:p>
    <w:p w:rsidR="00125389" w:rsidRDefault="00125389" w:rsidP="00125389"/>
    <w:p w:rsidR="00125389" w:rsidRPr="00371F64" w:rsidRDefault="00125389" w:rsidP="00125389">
      <w:pPr>
        <w:pStyle w:val="Zkladntext"/>
        <w:spacing w:line="240" w:lineRule="auto"/>
      </w:pPr>
      <w:r>
        <w:t xml:space="preserve">o určení spravodajcu gestorského výboru pre prvé čítanie </w:t>
      </w:r>
      <w:r w:rsidR="00EE23F4">
        <w:t>k</w:t>
      </w:r>
      <w:r>
        <w:t> </w:t>
      </w:r>
      <w:r w:rsidRPr="0014581D">
        <w:rPr>
          <w:b/>
        </w:rPr>
        <w:t>vládn</w:t>
      </w:r>
      <w:r w:rsidR="00EE23F4">
        <w:rPr>
          <w:b/>
        </w:rPr>
        <w:t>emu</w:t>
      </w:r>
      <w:r w:rsidRPr="0014581D">
        <w:rPr>
          <w:b/>
        </w:rPr>
        <w:t xml:space="preserve"> návrhu zákona</w:t>
      </w:r>
      <w:r w:rsidRPr="0014581D">
        <w:rPr>
          <w:b/>
          <w:noProof/>
          <w:sz w:val="22"/>
        </w:rPr>
        <w:t xml:space="preserve">, </w:t>
      </w:r>
      <w:r w:rsidRPr="0014581D">
        <w:rPr>
          <w:b/>
          <w:noProof/>
        </w:rPr>
        <w:t>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</w:t>
      </w:r>
      <w:r>
        <w:rPr>
          <w:b/>
          <w:noProof/>
        </w:rPr>
        <w:t xml:space="preserve"> </w:t>
      </w:r>
      <w:r w:rsidRPr="00125389">
        <w:rPr>
          <w:noProof/>
        </w:rPr>
        <w:t>(tlač 977)</w:t>
      </w:r>
      <w:r w:rsidRPr="00A258D8">
        <w:rPr>
          <w:rFonts w:cs="Arial"/>
          <w:bCs/>
        </w:rPr>
        <w:t xml:space="preserve"> </w:t>
      </w:r>
    </w:p>
    <w:p w:rsidR="00125389" w:rsidRDefault="00125389" w:rsidP="00125389">
      <w:pPr>
        <w:jc w:val="both"/>
      </w:pPr>
    </w:p>
    <w:p w:rsidR="00125389" w:rsidRDefault="00125389" w:rsidP="00125389">
      <w:pPr>
        <w:pStyle w:val="Nadpis1"/>
      </w:pPr>
      <w:r>
        <w:tab/>
        <w:t>Výbor Národnej rady Slovenskej republiky pre zdravotníctvo</w:t>
      </w:r>
    </w:p>
    <w:p w:rsidR="00125389" w:rsidRPr="000E49F4" w:rsidRDefault="00125389" w:rsidP="00125389">
      <w:pPr>
        <w:jc w:val="both"/>
        <w:rPr>
          <w:b/>
          <w:bCs/>
        </w:rPr>
      </w:pPr>
    </w:p>
    <w:p w:rsidR="00125389" w:rsidRPr="00115D0A" w:rsidRDefault="00125389" w:rsidP="00125389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125389" w:rsidRDefault="00125389" w:rsidP="00125389">
      <w:pPr>
        <w:jc w:val="both"/>
      </w:pPr>
      <w:r>
        <w:tab/>
      </w:r>
    </w:p>
    <w:p w:rsidR="003B3255" w:rsidRDefault="003B3255" w:rsidP="003B3255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  </w:t>
      </w:r>
    </w:p>
    <w:p w:rsidR="003B3255" w:rsidRDefault="003B3255" w:rsidP="003B3255">
      <w:pPr>
        <w:ind w:firstLine="993"/>
        <w:jc w:val="both"/>
      </w:pPr>
      <w:r>
        <w:t>1. poslankyňu</w:t>
      </w:r>
      <w:r>
        <w:rPr>
          <w:b/>
        </w:rPr>
        <w:t xml:space="preserve"> Janu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Cigánikovú</w:t>
      </w:r>
      <w:proofErr w:type="spellEnd"/>
      <w:r>
        <w:t>, členku Výboru Národnej rady Slovenskej republiky pre zdravotníctvo za spravodajkyňu k predmetnému návrhu zákona v prvom čítaní;</w:t>
      </w:r>
    </w:p>
    <w:p w:rsidR="003B3255" w:rsidRDefault="003B3255" w:rsidP="003B3255">
      <w:pPr>
        <w:ind w:firstLine="993"/>
        <w:jc w:val="both"/>
      </w:pPr>
    </w:p>
    <w:p w:rsidR="003B3255" w:rsidRDefault="003B3255" w:rsidP="003B3255">
      <w:pPr>
        <w:ind w:firstLine="708"/>
        <w:jc w:val="both"/>
      </w:pPr>
      <w:r>
        <w:t xml:space="preserve">       2. poslanca</w:t>
      </w:r>
      <w:r w:rsidR="00D63B6D">
        <w:t xml:space="preserve"> </w:t>
      </w:r>
      <w:r w:rsidR="00D63B6D" w:rsidRPr="00D63B6D">
        <w:rPr>
          <w:b/>
        </w:rPr>
        <w:t xml:space="preserve">Mareka </w:t>
      </w:r>
      <w:proofErr w:type="spellStart"/>
      <w:r w:rsidR="00D63B6D" w:rsidRPr="00D63B6D">
        <w:rPr>
          <w:b/>
        </w:rPr>
        <w:t>Krajčího</w:t>
      </w:r>
      <w:proofErr w:type="spellEnd"/>
      <w:r>
        <w:rPr>
          <w:b/>
        </w:rPr>
        <w:t>,</w:t>
      </w:r>
      <w:r>
        <w:t xml:space="preserve"> člena výboru Národnej rady Slovenskej republiky pre zdravotníctvo za náhradníka  spravodajcu k predmetnému návrhu zákona; </w:t>
      </w:r>
    </w:p>
    <w:p w:rsidR="003B3255" w:rsidRDefault="003B3255" w:rsidP="003B3255">
      <w:pPr>
        <w:pStyle w:val="Odsekzoznamu"/>
        <w:ind w:left="0"/>
        <w:jc w:val="both"/>
      </w:pPr>
    </w:p>
    <w:p w:rsidR="00125389" w:rsidRPr="00A258D8" w:rsidRDefault="00125389" w:rsidP="00125389">
      <w:pPr>
        <w:ind w:firstLine="708"/>
        <w:jc w:val="both"/>
      </w:pPr>
      <w:r>
        <w:t xml:space="preserve">   </w:t>
      </w:r>
    </w:p>
    <w:p w:rsidR="00125389" w:rsidRDefault="00125389" w:rsidP="00125389">
      <w:pPr>
        <w:pStyle w:val="Zkladntext"/>
        <w:ind w:left="360" w:firstLine="348"/>
        <w:rPr>
          <w:b/>
          <w:bCs/>
        </w:rPr>
      </w:pPr>
      <w:r>
        <w:rPr>
          <w:b/>
          <w:bCs/>
        </w:rPr>
        <w:t>B.  u k l a d á</w:t>
      </w:r>
    </w:p>
    <w:p w:rsidR="00125389" w:rsidRPr="00A53764" w:rsidRDefault="00125389" w:rsidP="00125389">
      <w:pPr>
        <w:pStyle w:val="Zkladntext"/>
        <w:ind w:left="709"/>
        <w:rPr>
          <w:b/>
          <w:bCs/>
        </w:rPr>
      </w:pPr>
      <w:r>
        <w:rPr>
          <w:b/>
          <w:bCs/>
        </w:rPr>
        <w:t>predsedovi výboru</w:t>
      </w:r>
      <w:bookmarkStart w:id="0" w:name="_GoBack"/>
      <w:bookmarkEnd w:id="0"/>
    </w:p>
    <w:p w:rsidR="00125389" w:rsidRDefault="00125389" w:rsidP="00125389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125389" w:rsidRDefault="00125389" w:rsidP="00125389">
      <w:pPr>
        <w:ind w:firstLine="705"/>
        <w:jc w:val="both"/>
      </w:pPr>
    </w:p>
    <w:p w:rsidR="00125389" w:rsidRDefault="00125389" w:rsidP="00125389">
      <w:pPr>
        <w:jc w:val="both"/>
      </w:pPr>
    </w:p>
    <w:p w:rsidR="00125389" w:rsidRPr="00A53764" w:rsidRDefault="00125389" w:rsidP="00125389">
      <w:pPr>
        <w:ind w:firstLine="70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 C i g á n i k o v 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predsedníčka výboru</w:t>
      </w:r>
    </w:p>
    <w:p w:rsidR="00125389" w:rsidRDefault="00125389" w:rsidP="00125389"/>
    <w:p w:rsidR="00125389" w:rsidRPr="00A258D8" w:rsidRDefault="00BE4C7F" w:rsidP="00125389">
      <w:pPr>
        <w:rPr>
          <w:b/>
        </w:rPr>
      </w:pPr>
      <w:r>
        <w:rPr>
          <w:b/>
        </w:rPr>
        <w:t>Tomáš  L e h o t s k ý</w:t>
      </w:r>
    </w:p>
    <w:p w:rsidR="00125389" w:rsidRDefault="00125389" w:rsidP="00125389">
      <w:r>
        <w:t>overovateľ výboru</w:t>
      </w:r>
    </w:p>
    <w:p w:rsidR="00125389" w:rsidRDefault="00125389" w:rsidP="00125389"/>
    <w:p w:rsidR="00125389" w:rsidRDefault="00125389" w:rsidP="00125389"/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89"/>
    <w:rsid w:val="00125389"/>
    <w:rsid w:val="003B3255"/>
    <w:rsid w:val="00BE4C7F"/>
    <w:rsid w:val="00D63B6D"/>
    <w:rsid w:val="00DB2713"/>
    <w:rsid w:val="00EC0801"/>
    <w:rsid w:val="00E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75C747"/>
  <w15:chartTrackingRefBased/>
  <w15:docId w15:val="{3B7C4C74-CFC6-4676-94F3-A9ACB2CB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5389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5389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5389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25389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25389"/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2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6</cp:revision>
  <cp:lastPrinted>2022-04-26T10:03:00Z</cp:lastPrinted>
  <dcterms:created xsi:type="dcterms:W3CDTF">2022-04-12T11:10:00Z</dcterms:created>
  <dcterms:modified xsi:type="dcterms:W3CDTF">2022-04-26T10:04:00Z</dcterms:modified>
</cp:coreProperties>
</file>