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169BE">
        <w:rPr>
          <w:sz w:val="20"/>
        </w:rPr>
        <w:t>9</w:t>
      </w:r>
      <w:r w:rsidR="00EB0A57">
        <w:rPr>
          <w:sz w:val="20"/>
        </w:rPr>
        <w:t>23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D5C23">
        <w:t>1397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FD5C23">
        <w:rPr>
          <w:spacing w:val="0"/>
          <w:szCs w:val="22"/>
        </w:rPr>
        <w:t>26</w:t>
      </w:r>
      <w:r w:rsidR="006D1B87">
        <w:rPr>
          <w:spacing w:val="0"/>
          <w:szCs w:val="22"/>
        </w:rPr>
        <w:t xml:space="preserve">. </w:t>
      </w:r>
      <w:r w:rsidR="00DF582F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EB0A57" w:rsidP="00CC6AFD">
      <w:pPr>
        <w:jc w:val="both"/>
        <w:rPr>
          <w:rFonts w:cs="Arial"/>
          <w:szCs w:val="22"/>
        </w:rPr>
      </w:pPr>
      <w:r w:rsidRPr="00EB0A57" w:rsidR="00766D9A">
        <w:rPr>
          <w:szCs w:val="22"/>
        </w:rPr>
        <w:t xml:space="preserve">k </w:t>
      </w:r>
      <w:r w:rsidRPr="00EB0A57" w:rsidR="00EB0A57">
        <w:rPr>
          <w:szCs w:val="22"/>
        </w:rPr>
        <w:t>v</w:t>
      </w:r>
      <w:r w:rsidRPr="00EB0A57" w:rsidR="00EB0A57">
        <w:t>ládnemu návrhu zákona, ktorým sa mení a dopĺňa zákon č. 64/2019 Z. z. o sprístupňovaní strelných zbraní a streliva na civilné použitie na trhu v znení zákona</w:t>
      </w:r>
      <w:r w:rsidR="00EB0A57">
        <w:br/>
      </w:r>
      <w:r w:rsidRPr="00EB0A57" w:rsidR="00EB0A57">
        <w:t>č. 376/2019 Z. z. a ktorým sa menia a dopĺňajú niektoré zákony (tlač 966) – prvé čítanie</w:t>
      </w:r>
      <w:r w:rsidRPr="00EB0A57" w:rsidR="00AA49B7">
        <w:rPr>
          <w:szCs w:val="22"/>
        </w:rPr>
        <w:t xml:space="preserve"> </w:t>
      </w:r>
    </w:p>
    <w:p w:rsidR="00CC6AFD" w:rsidRPr="00AA49B7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CC6AFD">
        <w:rPr>
          <w:rFonts w:cs="Arial"/>
          <w:szCs w:val="22"/>
        </w:rPr>
        <w:t>tento vládny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</w:p>
    <w:p w:rsidR="003169BE" w:rsidP="00CC6AFD">
      <w:pPr>
        <w:widowControl w:val="0"/>
        <w:ind w:left="1200"/>
        <w:jc w:val="both"/>
        <w:rPr>
          <w:rFonts w:cs="Arial"/>
          <w:szCs w:val="22"/>
        </w:rPr>
      </w:pPr>
      <w:r w:rsidRPr="00CC6AFD" w:rsidR="00CC6AFD">
        <w:rPr>
          <w:rFonts w:cs="Arial"/>
          <w:szCs w:val="22"/>
        </w:rPr>
        <w:t>Ústavnoprávnemu výboru Národnej rady Slovenskej republiky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="003169BE">
        <w:rPr>
          <w:rFonts w:cs="Arial"/>
          <w:szCs w:val="22"/>
        </w:rPr>
        <w:t xml:space="preserve">Výboru Národnej rady Slovenskej republiky pre </w:t>
      </w:r>
      <w:r w:rsidR="00EB0A57">
        <w:rPr>
          <w:rFonts w:cs="Arial"/>
          <w:szCs w:val="22"/>
        </w:rPr>
        <w:t>hospodárske záležitosti</w:t>
      </w:r>
      <w:r w:rsidRPr="00CC6AFD">
        <w:rPr>
          <w:rFonts w:cs="Arial"/>
          <w:szCs w:val="22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Výboru Národnej rady Slovenskej republiky pre</w:t>
      </w:r>
      <w:r w:rsidR="0036138C">
        <w:rPr>
          <w:rFonts w:cs="Arial"/>
          <w:szCs w:val="22"/>
        </w:rPr>
        <w:t xml:space="preserve"> </w:t>
      </w:r>
      <w:r w:rsidR="00EB0A57">
        <w:rPr>
          <w:rFonts w:cs="Arial"/>
          <w:szCs w:val="22"/>
        </w:rPr>
        <w:t>obranu a bezpečnosť</w:t>
      </w:r>
      <w:r w:rsidRPr="00CC6AFD">
        <w:rPr>
          <w:rFonts w:cs="Arial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Cs w:val="22"/>
        </w:rPr>
      </w:pPr>
      <w:r w:rsidR="00766D9A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>ako gestorský Výbor Národnej rady Slovenskej republiky pre</w:t>
      </w:r>
      <w:r w:rsidR="00E10BCA">
        <w:rPr>
          <w:rFonts w:cs="Arial"/>
          <w:szCs w:val="22"/>
        </w:rPr>
        <w:t xml:space="preserve"> </w:t>
      </w:r>
      <w:r w:rsidR="00EB0A57">
        <w:rPr>
          <w:rFonts w:cs="Arial"/>
          <w:szCs w:val="22"/>
        </w:rPr>
        <w:t xml:space="preserve">hospodárske záležitosti </w:t>
      </w:r>
      <w:r w:rsidRPr="00CC6AFD">
        <w:rPr>
          <w:rFonts w:cs="Arial"/>
          <w:szCs w:val="22"/>
        </w:rPr>
        <w:t xml:space="preserve">a lehotu </w:t>
      </w:r>
      <w:r w:rsidRPr="00CC6AFD">
        <w:rPr>
          <w:szCs w:val="22"/>
        </w:rPr>
        <w:t>na jeho prerok</w:t>
      </w:r>
      <w:r w:rsidR="00E10BCA">
        <w:rPr>
          <w:szCs w:val="22"/>
        </w:rPr>
        <w:t>ovanie v druhom čítaní vo výboroch</w:t>
      </w:r>
      <w:r w:rsidRPr="00CC6AFD">
        <w:rPr>
          <w:szCs w:val="22"/>
        </w:rPr>
        <w:t xml:space="preserve"> </w:t>
      </w:r>
      <w:r w:rsidR="007C5637">
        <w:rPr>
          <w:szCs w:val="22"/>
        </w:rPr>
        <w:t xml:space="preserve">do 10. júna 2022 </w:t>
      </w:r>
      <w:r w:rsidRPr="00CC6AFD">
        <w:rPr>
          <w:szCs w:val="22"/>
        </w:rPr>
        <w:t xml:space="preserve">a v gestorskom výbore </w:t>
      </w:r>
      <w:r w:rsidR="007C5637">
        <w:rPr>
          <w:szCs w:val="22"/>
        </w:rPr>
        <w:t>do 13. júna 2022</w:t>
      </w:r>
      <w:r w:rsidRPr="00CC6AFD">
        <w:rPr>
          <w:szCs w:val="22"/>
        </w:rPr>
        <w:t>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9B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32A6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4185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8339D"/>
    <w:rsid w:val="0069137A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0CDB"/>
    <w:rsid w:val="009F79EE"/>
    <w:rsid w:val="00A02A0D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7E78"/>
    <w:rsid w:val="00B51315"/>
    <w:rsid w:val="00B60952"/>
    <w:rsid w:val="00B6297F"/>
    <w:rsid w:val="00B83674"/>
    <w:rsid w:val="00B860EE"/>
    <w:rsid w:val="00BA03A8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7241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D5C23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00B4-49B3-4989-A01C-3FAFBD20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2022-04-14T08:46:00Z</cp:lastPrinted>
  <dcterms:created xsi:type="dcterms:W3CDTF">2022-04-19T07:08:00Z</dcterms:created>
  <dcterms:modified xsi:type="dcterms:W3CDTF">2022-04-27T14:59:00Z</dcterms:modified>
</cp:coreProperties>
</file>