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3805DF">
        <w:rPr>
          <w:rFonts w:ascii="Arial" w:hAnsi="Arial" w:cs="Arial"/>
          <w:sz w:val="24"/>
        </w:rPr>
        <w:t>PREDS-</w:t>
      </w:r>
      <w:r w:rsidR="000D4F73">
        <w:rPr>
          <w:rFonts w:ascii="Arial" w:hAnsi="Arial" w:cs="Arial"/>
          <w:sz w:val="24"/>
        </w:rPr>
        <w:t>76</w:t>
      </w:r>
      <w:r w:rsidR="00163165">
        <w:rPr>
          <w:rFonts w:ascii="Arial" w:hAnsi="Arial" w:cs="Arial"/>
          <w:sz w:val="24"/>
        </w:rPr>
        <w:t xml:space="preserve">, </w:t>
      </w:r>
      <w:r w:rsidR="006F7F0D">
        <w:rPr>
          <w:rFonts w:ascii="Arial" w:hAnsi="Arial" w:cs="Arial"/>
          <w:sz w:val="24"/>
        </w:rPr>
        <w:t>90</w:t>
      </w:r>
      <w:r>
        <w:rPr>
          <w:rFonts w:ascii="Arial" w:hAnsi="Arial" w:cs="Arial"/>
          <w:sz w:val="24"/>
        </w:rPr>
        <w:t>/202</w:t>
      </w:r>
      <w:r w:rsidR="000D4F73">
        <w:rPr>
          <w:rFonts w:ascii="Arial" w:hAnsi="Arial" w:cs="Arial"/>
          <w:sz w:val="24"/>
        </w:rPr>
        <w:t>2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6F7F0D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1007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047446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275D84">
        <w:rPr>
          <w:rFonts w:ascii="Arial" w:hAnsi="Arial" w:cs="Arial"/>
          <w:b/>
          <w:sz w:val="24"/>
        </w:rPr>
        <w:t>zmeny v zložení</w:t>
      </w:r>
      <w:r w:rsidR="003805DF">
        <w:rPr>
          <w:rFonts w:ascii="Arial" w:hAnsi="Arial" w:cs="Arial"/>
          <w:b/>
          <w:sz w:val="24"/>
        </w:rPr>
        <w:t xml:space="preserve"> výbor</w:t>
      </w:r>
      <w:r w:rsidR="00270035">
        <w:rPr>
          <w:rFonts w:ascii="Arial" w:hAnsi="Arial" w:cs="Arial"/>
          <w:b/>
          <w:sz w:val="24"/>
        </w:rPr>
        <w:t>ov</w:t>
      </w:r>
      <w:r w:rsidR="003805DF">
        <w:rPr>
          <w:rFonts w:ascii="Arial" w:hAnsi="Arial" w:cs="Arial"/>
          <w:b/>
          <w:sz w:val="24"/>
        </w:rPr>
        <w:t xml:space="preserve"> Národnej rady Slovenskej republiky</w:t>
      </w:r>
      <w:r w:rsidR="000E457A">
        <w:rPr>
          <w:rFonts w:ascii="Arial" w:hAnsi="Arial" w:cs="Arial"/>
          <w:b/>
          <w:sz w:val="24"/>
        </w:rPr>
        <w:t xml:space="preserve">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3805DF">
      <w:pPr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2F6B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055EDC">
        <w:rPr>
          <w:rFonts w:ascii="Arial" w:hAnsi="Arial" w:cs="Arial"/>
          <w:sz w:val="24"/>
        </w:rPr>
        <w:t xml:space="preserve"> 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 xml:space="preserve">Národnej rady Slovenskej republiky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B92455">
        <w:rPr>
          <w:rFonts w:ascii="Arial" w:hAnsi="Arial" w:cs="Arial"/>
          <w:sz w:val="24"/>
        </w:rPr>
        <w:t>,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1A103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návrh </w:t>
      </w:r>
      <w:r w:rsidR="000E457A">
        <w:rPr>
          <w:rFonts w:ascii="Arial" w:hAnsi="Arial" w:cs="Arial"/>
          <w:sz w:val="24"/>
        </w:rPr>
        <w:t>poslancov – členov Klubu poslancov Národnej rady Slovenskej republiky za hnutie OBYČAJNÍ ĽUDIA a nezávislé osobnosti</w:t>
      </w:r>
      <w:r w:rsidR="00D904C7">
        <w:rPr>
          <w:rFonts w:ascii="Arial" w:hAnsi="Arial" w:cs="Arial"/>
          <w:sz w:val="24"/>
        </w:rPr>
        <w:t xml:space="preserve"> a poslancov – členov Klubu poslancov Národnej rady Slovenskej republiky za stranu Sloboda a</w:t>
      </w:r>
      <w:r w:rsidR="006F7F0D">
        <w:rPr>
          <w:rFonts w:ascii="Arial" w:hAnsi="Arial" w:cs="Arial"/>
          <w:sz w:val="24"/>
        </w:rPr>
        <w:t> </w:t>
      </w:r>
      <w:r w:rsidR="00D904C7">
        <w:rPr>
          <w:rFonts w:ascii="Arial" w:hAnsi="Arial" w:cs="Arial"/>
          <w:sz w:val="24"/>
        </w:rPr>
        <w:t>Solidarita</w:t>
      </w:r>
    </w:p>
    <w:p w:rsidR="006F7F0D" w:rsidRDefault="006F7F0D" w:rsidP="001A1038">
      <w:pPr>
        <w:jc w:val="both"/>
        <w:rPr>
          <w:rFonts w:ascii="Arial" w:hAnsi="Arial" w:cs="Arial"/>
          <w:sz w:val="24"/>
        </w:rPr>
      </w:pPr>
    </w:p>
    <w:p w:rsidR="00047446" w:rsidRDefault="00047446" w:rsidP="00047446">
      <w:pPr>
        <w:jc w:val="both"/>
        <w:rPr>
          <w:rFonts w:ascii="Arial" w:hAnsi="Arial" w:cs="Arial"/>
          <w:sz w:val="24"/>
        </w:rPr>
      </w:pPr>
    </w:p>
    <w:p w:rsidR="00800399" w:rsidRDefault="00800399" w:rsidP="000532C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A. o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 v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o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l á v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p w:rsidR="00800399" w:rsidRDefault="00754BF6" w:rsidP="000532C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93CA3" w:rsidRDefault="002F6B8D" w:rsidP="000532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E05B6A" w:rsidRPr="00D904C7">
        <w:rPr>
          <w:rFonts w:ascii="Arial" w:hAnsi="Arial" w:cs="Arial"/>
          <w:sz w:val="24"/>
          <w:szCs w:val="24"/>
        </w:rPr>
        <w:t>p</w:t>
      </w:r>
      <w:r w:rsidR="00E93CA3" w:rsidRPr="00D904C7">
        <w:rPr>
          <w:rFonts w:ascii="Arial" w:hAnsi="Arial" w:cs="Arial"/>
          <w:sz w:val="24"/>
          <w:szCs w:val="24"/>
        </w:rPr>
        <w:t>oslan</w:t>
      </w:r>
      <w:r w:rsidR="00E05B6A" w:rsidRPr="00D904C7">
        <w:rPr>
          <w:rFonts w:ascii="Arial" w:hAnsi="Arial" w:cs="Arial"/>
          <w:sz w:val="24"/>
          <w:szCs w:val="24"/>
        </w:rPr>
        <w:t>kyňu</w:t>
      </w:r>
      <w:r w:rsidR="00E05B6A">
        <w:rPr>
          <w:rFonts w:ascii="Arial" w:hAnsi="Arial" w:cs="Arial"/>
          <w:b/>
          <w:sz w:val="24"/>
          <w:szCs w:val="24"/>
        </w:rPr>
        <w:t xml:space="preserve"> Miriam </w:t>
      </w:r>
      <w:proofErr w:type="spellStart"/>
      <w:r w:rsidR="00E05B6A">
        <w:rPr>
          <w:rFonts w:ascii="Arial" w:hAnsi="Arial" w:cs="Arial"/>
          <w:b/>
          <w:sz w:val="24"/>
          <w:szCs w:val="24"/>
        </w:rPr>
        <w:t>Šutekovú</w:t>
      </w:r>
      <w:proofErr w:type="spellEnd"/>
      <w:r w:rsidR="005B2CDA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B01D7E">
        <w:rPr>
          <w:rFonts w:ascii="Arial" w:hAnsi="Arial" w:cs="Arial"/>
          <w:b/>
          <w:sz w:val="24"/>
          <w:szCs w:val="24"/>
        </w:rPr>
        <w:t xml:space="preserve"> </w:t>
      </w:r>
      <w:r w:rsidR="005B2CDA" w:rsidRPr="00E93CA3">
        <w:rPr>
          <w:rFonts w:ascii="Arial" w:hAnsi="Arial" w:cs="Arial"/>
          <w:b/>
          <w:sz w:val="24"/>
          <w:szCs w:val="24"/>
        </w:rPr>
        <w:t>(</w:t>
      </w:r>
      <w:r w:rsidR="00E05B6A">
        <w:rPr>
          <w:rFonts w:ascii="Arial" w:hAnsi="Arial" w:cs="Arial"/>
          <w:b/>
          <w:sz w:val="24"/>
          <w:szCs w:val="24"/>
        </w:rPr>
        <w:t>-</w:t>
      </w:r>
      <w:r w:rsidR="005B2CDA" w:rsidRPr="00E93CA3">
        <w:rPr>
          <w:rFonts w:ascii="Arial" w:hAnsi="Arial" w:cs="Arial"/>
          <w:b/>
          <w:sz w:val="24"/>
          <w:szCs w:val="24"/>
        </w:rPr>
        <w:t>)</w:t>
      </w:r>
    </w:p>
    <w:p w:rsidR="00E93CA3" w:rsidRDefault="00E93CA3" w:rsidP="00053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E93CA3">
        <w:rPr>
          <w:rFonts w:ascii="Arial" w:hAnsi="Arial" w:cs="Arial"/>
          <w:sz w:val="24"/>
          <w:szCs w:val="24"/>
        </w:rPr>
        <w:t>z funkcie člen</w:t>
      </w:r>
      <w:r w:rsidR="00E05B6A">
        <w:rPr>
          <w:rFonts w:ascii="Arial" w:hAnsi="Arial" w:cs="Arial"/>
          <w:sz w:val="24"/>
          <w:szCs w:val="24"/>
        </w:rPr>
        <w:t>ky</w:t>
      </w:r>
      <w:r w:rsidRPr="00E93CA3">
        <w:rPr>
          <w:rFonts w:ascii="Arial" w:hAnsi="Arial" w:cs="Arial"/>
          <w:sz w:val="24"/>
          <w:szCs w:val="24"/>
        </w:rPr>
        <w:t xml:space="preserve"> Výboru Národnej rady Slovenskej republiky pre</w:t>
      </w:r>
      <w:r>
        <w:rPr>
          <w:rFonts w:ascii="Arial" w:hAnsi="Arial" w:cs="Arial"/>
          <w:sz w:val="24"/>
          <w:szCs w:val="24"/>
        </w:rPr>
        <w:t xml:space="preserve"> </w:t>
      </w:r>
      <w:r w:rsidR="00225E0F">
        <w:rPr>
          <w:rFonts w:ascii="Arial" w:hAnsi="Arial" w:cs="Arial"/>
          <w:sz w:val="24"/>
          <w:szCs w:val="24"/>
        </w:rPr>
        <w:t>pôdohospodárstvo a životné prostredie,</w:t>
      </w:r>
    </w:p>
    <w:p w:rsidR="00D904C7" w:rsidRDefault="00D904C7" w:rsidP="00D904C7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904C7" w:rsidRDefault="00D904C7" w:rsidP="00D904C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D904C7">
        <w:rPr>
          <w:rFonts w:ascii="Arial" w:hAnsi="Arial" w:cs="Arial"/>
          <w:sz w:val="24"/>
          <w:szCs w:val="24"/>
        </w:rPr>
        <w:t xml:space="preserve">       </w:t>
      </w:r>
      <w:r w:rsidRPr="00D904C7">
        <w:rPr>
          <w:rFonts w:ascii="Arial" w:hAnsi="Arial" w:cs="Arial"/>
          <w:color w:val="222222"/>
          <w:sz w:val="24"/>
          <w:szCs w:val="24"/>
        </w:rPr>
        <w:t xml:space="preserve">poslanca </w:t>
      </w:r>
      <w:r w:rsidRPr="00D904C7">
        <w:rPr>
          <w:rFonts w:ascii="Arial" w:hAnsi="Arial" w:cs="Arial"/>
          <w:b/>
          <w:bCs/>
          <w:color w:val="222222"/>
          <w:sz w:val="24"/>
          <w:szCs w:val="24"/>
        </w:rPr>
        <w:t xml:space="preserve">Vladimíra </w:t>
      </w:r>
      <w:proofErr w:type="spellStart"/>
      <w:r w:rsidRPr="00D904C7">
        <w:rPr>
          <w:rFonts w:ascii="Arial" w:hAnsi="Arial" w:cs="Arial"/>
          <w:b/>
          <w:bCs/>
          <w:color w:val="222222"/>
          <w:sz w:val="24"/>
          <w:szCs w:val="24"/>
        </w:rPr>
        <w:t>Ledeckého</w:t>
      </w:r>
      <w:proofErr w:type="spellEnd"/>
      <w:r w:rsidRPr="00D904C7">
        <w:rPr>
          <w:rFonts w:ascii="Arial" w:hAnsi="Arial" w:cs="Arial"/>
          <w:color w:val="222222"/>
          <w:sz w:val="24"/>
          <w:szCs w:val="24"/>
        </w:rPr>
        <w:t xml:space="preserve"> </w:t>
      </w:r>
      <w:r w:rsidRPr="00D904C7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                                   </w:t>
      </w:r>
      <w:r w:rsidR="00B01D7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D904C7">
        <w:rPr>
          <w:rFonts w:ascii="Arial" w:hAnsi="Arial" w:cs="Arial"/>
          <w:b/>
          <w:bCs/>
          <w:color w:val="222222"/>
          <w:sz w:val="24"/>
          <w:szCs w:val="24"/>
        </w:rPr>
        <w:t>(SaS)</w:t>
      </w:r>
      <w:r w:rsidRPr="00D904C7">
        <w:rPr>
          <w:rFonts w:ascii="Arial" w:hAnsi="Arial" w:cs="Arial"/>
          <w:color w:val="222222"/>
          <w:sz w:val="24"/>
          <w:szCs w:val="24"/>
        </w:rPr>
        <w:t xml:space="preserve">  </w:t>
      </w:r>
    </w:p>
    <w:p w:rsidR="00D904C7" w:rsidRPr="00D904C7" w:rsidRDefault="00D904C7" w:rsidP="00D904C7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</w:t>
      </w:r>
      <w:r w:rsidRPr="00D904C7">
        <w:rPr>
          <w:rFonts w:ascii="Arial" w:hAnsi="Arial" w:cs="Arial"/>
          <w:color w:val="222222"/>
          <w:sz w:val="24"/>
          <w:szCs w:val="24"/>
        </w:rPr>
        <w:t xml:space="preserve">z funkcie člena Výboru Národnej rady Slovenskej </w:t>
      </w:r>
      <w:r w:rsidRPr="00D904C7">
        <w:rPr>
          <w:rFonts w:ascii="Arial" w:hAnsi="Arial" w:cs="Arial"/>
          <w:sz w:val="24"/>
          <w:szCs w:val="24"/>
        </w:rPr>
        <w:t xml:space="preserve">republiky </w:t>
      </w:r>
      <w:r w:rsidRPr="00D904C7">
        <w:rPr>
          <w:rFonts w:ascii="Arial" w:hAnsi="Arial" w:cs="Arial"/>
          <w:spacing w:val="-7"/>
          <w:sz w:val="24"/>
          <w:szCs w:val="24"/>
        </w:rPr>
        <w:t>pre vzdelávanie, vedu, mládež a šport,</w:t>
      </w:r>
    </w:p>
    <w:p w:rsidR="00D904C7" w:rsidRPr="00D904C7" w:rsidRDefault="00D904C7" w:rsidP="00D904C7">
      <w:pPr>
        <w:shd w:val="clear" w:color="auto" w:fill="FFFFFF"/>
        <w:ind w:left="708"/>
        <w:rPr>
          <w:rFonts w:ascii="Arial" w:hAnsi="Arial" w:cs="Arial"/>
          <w:sz w:val="24"/>
          <w:szCs w:val="24"/>
        </w:rPr>
      </w:pPr>
    </w:p>
    <w:p w:rsidR="00D904C7" w:rsidRDefault="00D904C7" w:rsidP="00D904C7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</w:t>
      </w:r>
      <w:r w:rsidRPr="00D904C7">
        <w:rPr>
          <w:rFonts w:ascii="Arial" w:hAnsi="Arial" w:cs="Arial"/>
          <w:color w:val="222222"/>
          <w:sz w:val="24"/>
          <w:szCs w:val="24"/>
        </w:rPr>
        <w:t xml:space="preserve">poslanca </w:t>
      </w:r>
      <w:r w:rsidRPr="00D904C7">
        <w:rPr>
          <w:rFonts w:ascii="Arial" w:hAnsi="Arial" w:cs="Arial"/>
          <w:b/>
          <w:bCs/>
          <w:color w:val="222222"/>
          <w:sz w:val="24"/>
          <w:szCs w:val="24"/>
        </w:rPr>
        <w:t xml:space="preserve">Michala </w:t>
      </w:r>
      <w:proofErr w:type="spellStart"/>
      <w:r w:rsidRPr="00D904C7">
        <w:rPr>
          <w:rFonts w:ascii="Arial" w:hAnsi="Arial" w:cs="Arial"/>
          <w:b/>
          <w:bCs/>
          <w:color w:val="222222"/>
          <w:sz w:val="24"/>
          <w:szCs w:val="24"/>
        </w:rPr>
        <w:t>Luciaka</w:t>
      </w:r>
      <w:proofErr w:type="spellEnd"/>
      <w:r w:rsidRPr="00D904C7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                                             </w:t>
      </w:r>
      <w:r w:rsidRPr="00D904C7">
        <w:rPr>
          <w:rFonts w:ascii="Arial" w:hAnsi="Arial" w:cs="Arial"/>
          <w:b/>
          <w:bCs/>
          <w:color w:val="222222"/>
          <w:sz w:val="24"/>
          <w:szCs w:val="24"/>
        </w:rPr>
        <w:t>(SaS)</w:t>
      </w:r>
      <w:r w:rsidRPr="00D904C7">
        <w:rPr>
          <w:rFonts w:ascii="Arial" w:hAnsi="Arial" w:cs="Arial"/>
          <w:color w:val="222222"/>
          <w:sz w:val="24"/>
          <w:szCs w:val="24"/>
        </w:rPr>
        <w:t xml:space="preserve">  </w:t>
      </w:r>
    </w:p>
    <w:p w:rsidR="008C055E" w:rsidRPr="00D904C7" w:rsidRDefault="00D904C7" w:rsidP="00D904C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</w:t>
      </w:r>
      <w:r w:rsidRPr="00D904C7">
        <w:rPr>
          <w:rFonts w:ascii="Arial" w:hAnsi="Arial" w:cs="Arial"/>
          <w:sz w:val="24"/>
          <w:szCs w:val="24"/>
        </w:rPr>
        <w:t xml:space="preserve">z funkcie člena </w:t>
      </w:r>
      <w:r w:rsidRPr="00D904C7">
        <w:rPr>
          <w:rFonts w:ascii="Arial" w:hAnsi="Arial" w:cs="Arial"/>
          <w:spacing w:val="-7"/>
          <w:kern w:val="36"/>
          <w:sz w:val="24"/>
          <w:szCs w:val="24"/>
        </w:rPr>
        <w:t xml:space="preserve">Osobitného kontrolného výboru </w:t>
      </w:r>
      <w:r w:rsidRPr="00D904C7">
        <w:rPr>
          <w:rFonts w:ascii="Arial" w:hAnsi="Arial" w:cs="Arial"/>
          <w:sz w:val="24"/>
          <w:szCs w:val="24"/>
        </w:rPr>
        <w:t xml:space="preserve">Národnej rady Slovenskej republiky </w:t>
      </w:r>
      <w:r w:rsidRPr="00D904C7">
        <w:rPr>
          <w:rFonts w:ascii="Arial" w:hAnsi="Arial" w:cs="Arial"/>
          <w:spacing w:val="-7"/>
          <w:kern w:val="36"/>
          <w:sz w:val="24"/>
          <w:szCs w:val="24"/>
        </w:rPr>
        <w:t>na kontrolu činnosti Vojenského spravodajstva</w:t>
      </w:r>
      <w:r w:rsidR="006F7F0D">
        <w:rPr>
          <w:rFonts w:ascii="Arial" w:hAnsi="Arial" w:cs="Arial"/>
          <w:spacing w:val="-7"/>
          <w:kern w:val="36"/>
          <w:sz w:val="24"/>
          <w:szCs w:val="24"/>
        </w:rPr>
        <w:t>,</w:t>
      </w:r>
    </w:p>
    <w:p w:rsidR="00942DC0" w:rsidRDefault="00942DC0" w:rsidP="000532CB">
      <w:pPr>
        <w:jc w:val="both"/>
        <w:rPr>
          <w:rFonts w:ascii="Arial" w:hAnsi="Arial" w:cs="Arial"/>
          <w:b/>
          <w:sz w:val="24"/>
          <w:szCs w:val="24"/>
        </w:rPr>
      </w:pPr>
    </w:p>
    <w:p w:rsidR="006510BD" w:rsidRDefault="006510BD" w:rsidP="000532CB">
      <w:pPr>
        <w:jc w:val="both"/>
        <w:rPr>
          <w:rFonts w:ascii="Arial" w:hAnsi="Arial" w:cs="Arial"/>
          <w:b/>
          <w:sz w:val="24"/>
          <w:szCs w:val="24"/>
        </w:rPr>
      </w:pPr>
    </w:p>
    <w:p w:rsidR="006510BD" w:rsidRPr="00394515" w:rsidRDefault="006510BD" w:rsidP="000532CB">
      <w:pPr>
        <w:jc w:val="both"/>
        <w:rPr>
          <w:rFonts w:ascii="Arial" w:hAnsi="Arial" w:cs="Arial"/>
          <w:b/>
          <w:sz w:val="24"/>
          <w:szCs w:val="24"/>
        </w:rPr>
      </w:pPr>
    </w:p>
    <w:p w:rsidR="002F6B8D" w:rsidRDefault="00800399" w:rsidP="002F6B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B. </w:t>
      </w:r>
      <w:r w:rsidR="00EE5E59">
        <w:rPr>
          <w:rFonts w:ascii="Arial" w:hAnsi="Arial" w:cs="Arial"/>
          <w:b/>
          <w:sz w:val="32"/>
          <w:szCs w:val="32"/>
        </w:rPr>
        <w:t>v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 w:rsidR="00EE5E59">
        <w:rPr>
          <w:rFonts w:ascii="Arial" w:hAnsi="Arial" w:cs="Arial"/>
          <w:b/>
          <w:sz w:val="32"/>
          <w:szCs w:val="32"/>
        </w:rPr>
        <w:t>o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 w:rsidR="00EE5E59">
        <w:rPr>
          <w:rFonts w:ascii="Arial" w:hAnsi="Arial" w:cs="Arial"/>
          <w:b/>
          <w:sz w:val="32"/>
          <w:szCs w:val="32"/>
        </w:rPr>
        <w:t>l</w:t>
      </w:r>
      <w:r w:rsidR="00773129">
        <w:rPr>
          <w:rFonts w:ascii="Arial" w:hAnsi="Arial" w:cs="Arial"/>
          <w:b/>
          <w:sz w:val="32"/>
          <w:szCs w:val="32"/>
        </w:rPr>
        <w:t xml:space="preserve"> </w:t>
      </w:r>
      <w:r w:rsidR="00EE5E59">
        <w:rPr>
          <w:rFonts w:ascii="Arial" w:hAnsi="Arial" w:cs="Arial"/>
          <w:b/>
          <w:sz w:val="32"/>
          <w:szCs w:val="32"/>
        </w:rPr>
        <w:t>í</w:t>
      </w:r>
    </w:p>
    <w:p w:rsidR="002F6B8D" w:rsidRDefault="002F6B8D" w:rsidP="002F6B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2F6B8D" w:rsidRDefault="00800399" w:rsidP="002F6B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</w:rPr>
        <w:t xml:space="preserve">  </w:t>
      </w:r>
      <w:r w:rsidR="00942DC0">
        <w:rPr>
          <w:rFonts w:ascii="Arial" w:hAnsi="Arial" w:cs="Arial"/>
          <w:b/>
          <w:sz w:val="24"/>
        </w:rPr>
        <w:t xml:space="preserve">    </w:t>
      </w:r>
      <w:r w:rsidR="00D904C7">
        <w:rPr>
          <w:rFonts w:ascii="Arial" w:hAnsi="Arial" w:cs="Arial"/>
          <w:b/>
          <w:sz w:val="24"/>
        </w:rPr>
        <w:t xml:space="preserve"> </w:t>
      </w:r>
      <w:r w:rsidR="001A1038" w:rsidRPr="00D904C7">
        <w:rPr>
          <w:rFonts w:ascii="Arial" w:hAnsi="Arial" w:cs="Arial"/>
          <w:sz w:val="24"/>
        </w:rPr>
        <w:t>poslanca</w:t>
      </w:r>
      <w:r w:rsidR="001A1038" w:rsidRPr="00BD408D">
        <w:rPr>
          <w:rFonts w:ascii="Arial" w:hAnsi="Arial" w:cs="Arial"/>
          <w:b/>
          <w:sz w:val="24"/>
        </w:rPr>
        <w:t xml:space="preserve"> </w:t>
      </w:r>
      <w:r w:rsidR="00E05B6A">
        <w:rPr>
          <w:rFonts w:ascii="Arial" w:hAnsi="Arial" w:cs="Arial"/>
          <w:b/>
          <w:sz w:val="24"/>
        </w:rPr>
        <w:t xml:space="preserve">Tomáša </w:t>
      </w:r>
      <w:proofErr w:type="spellStart"/>
      <w:r w:rsidR="00E05B6A">
        <w:rPr>
          <w:rFonts w:ascii="Arial" w:hAnsi="Arial" w:cs="Arial"/>
          <w:b/>
          <w:sz w:val="24"/>
        </w:rPr>
        <w:t>Šudíka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D352E8">
        <w:rPr>
          <w:rFonts w:ascii="Arial" w:hAnsi="Arial" w:cs="Arial"/>
          <w:b/>
          <w:sz w:val="24"/>
          <w:szCs w:val="24"/>
        </w:rPr>
        <w:t xml:space="preserve"> </w:t>
      </w:r>
      <w:r w:rsidR="001A1038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</w:rPr>
        <w:t>(OĽANO)</w:t>
      </w:r>
    </w:p>
    <w:p w:rsidR="00800399" w:rsidRDefault="002F6B8D" w:rsidP="00E05B6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942DC0">
        <w:rPr>
          <w:rFonts w:ascii="Arial" w:hAnsi="Arial" w:cs="Arial"/>
          <w:b/>
          <w:sz w:val="32"/>
          <w:szCs w:val="32"/>
        </w:rPr>
        <w:t xml:space="preserve">  </w:t>
      </w:r>
      <w:r w:rsidR="00E05B6A">
        <w:rPr>
          <w:rFonts w:ascii="Arial" w:hAnsi="Arial" w:cs="Arial"/>
          <w:b/>
          <w:sz w:val="32"/>
          <w:szCs w:val="32"/>
        </w:rPr>
        <w:t xml:space="preserve"> </w:t>
      </w:r>
      <w:r w:rsidR="00800399" w:rsidRPr="00800399">
        <w:rPr>
          <w:rFonts w:ascii="Arial" w:hAnsi="Arial" w:cs="Arial"/>
          <w:sz w:val="24"/>
        </w:rPr>
        <w:t>za člen</w:t>
      </w:r>
      <w:r w:rsidR="001A1038">
        <w:rPr>
          <w:rFonts w:ascii="Arial" w:hAnsi="Arial" w:cs="Arial"/>
          <w:sz w:val="24"/>
        </w:rPr>
        <w:t>a</w:t>
      </w:r>
      <w:r w:rsidR="00800399" w:rsidRPr="00800399">
        <w:rPr>
          <w:rFonts w:ascii="Arial" w:hAnsi="Arial" w:cs="Arial"/>
          <w:sz w:val="24"/>
        </w:rPr>
        <w:t xml:space="preserve"> </w:t>
      </w:r>
      <w:r w:rsidR="001A1038">
        <w:rPr>
          <w:rFonts w:ascii="Arial" w:hAnsi="Arial" w:cs="Arial"/>
          <w:sz w:val="24"/>
          <w:szCs w:val="24"/>
        </w:rPr>
        <w:t xml:space="preserve">Výboru Národnej rady Slovenskej republiky </w:t>
      </w:r>
      <w:r w:rsidR="00E05B6A" w:rsidRPr="00E93CA3">
        <w:rPr>
          <w:rFonts w:ascii="Arial" w:hAnsi="Arial" w:cs="Arial"/>
          <w:sz w:val="24"/>
          <w:szCs w:val="24"/>
        </w:rPr>
        <w:t>pre</w:t>
      </w:r>
      <w:r w:rsidR="00E05B6A">
        <w:rPr>
          <w:rFonts w:ascii="Arial" w:hAnsi="Arial" w:cs="Arial"/>
          <w:sz w:val="24"/>
          <w:szCs w:val="24"/>
        </w:rPr>
        <w:t xml:space="preserve"> pôdohospodárstvo a životné prostredie</w:t>
      </w:r>
      <w:r w:rsidR="00D352E8">
        <w:rPr>
          <w:rFonts w:ascii="Arial" w:hAnsi="Arial" w:cs="Arial"/>
          <w:sz w:val="24"/>
        </w:rPr>
        <w:t>,</w:t>
      </w:r>
    </w:p>
    <w:p w:rsidR="00D904C7" w:rsidRDefault="00D904C7" w:rsidP="00E05B6A">
      <w:pPr>
        <w:jc w:val="both"/>
        <w:rPr>
          <w:rFonts w:ascii="Arial" w:hAnsi="Arial" w:cs="Arial"/>
          <w:sz w:val="24"/>
        </w:rPr>
      </w:pPr>
    </w:p>
    <w:p w:rsidR="00163165" w:rsidRDefault="006510BD" w:rsidP="00163165">
      <w:pPr>
        <w:shd w:val="clear" w:color="auto" w:fill="FFFFFF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poslanca </w:t>
      </w:r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Jozefa </w:t>
      </w:r>
      <w:proofErr w:type="spellStart"/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>Kanuščáka</w:t>
      </w:r>
      <w:proofErr w:type="spellEnd"/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>(SaS)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  </w:t>
      </w:r>
    </w:p>
    <w:p w:rsidR="00163165" w:rsidRDefault="006510BD" w:rsidP="00163165">
      <w:pPr>
        <w:shd w:val="clear" w:color="auto" w:fill="FFFFFF"/>
        <w:ind w:left="708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za člena Výboru Národnej rady Slovenskej republiky </w:t>
      </w:r>
      <w:r w:rsidRPr="006510B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pre vzdelávanie, vedu, </w:t>
      </w:r>
    </w:p>
    <w:p w:rsidR="006510BD" w:rsidRPr="00163165" w:rsidRDefault="006510BD" w:rsidP="00163165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pacing w:val="-7"/>
          <w:sz w:val="24"/>
          <w:szCs w:val="24"/>
        </w:rPr>
        <w:t>mládež a šport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>,  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br/>
      </w:r>
      <w:r w:rsidR="00163165">
        <w:rPr>
          <w:rFonts w:ascii="Arial" w:hAnsi="Arial" w:cs="Arial"/>
          <w:color w:val="000000" w:themeColor="text1"/>
          <w:sz w:val="24"/>
          <w:szCs w:val="24"/>
        </w:rPr>
        <w:t xml:space="preserve">           a 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>za člena V</w:t>
      </w:r>
      <w:r w:rsidRPr="006510B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ýboru 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Národnej rady Slovenskej republiky </w:t>
      </w:r>
      <w:r w:rsidRPr="006510BD">
        <w:rPr>
          <w:rFonts w:ascii="Arial" w:hAnsi="Arial" w:cs="Arial"/>
          <w:color w:val="000000" w:themeColor="text1"/>
          <w:spacing w:val="-7"/>
          <w:sz w:val="24"/>
          <w:szCs w:val="24"/>
        </w:rPr>
        <w:t>pre nezlučiteľnosť funkcií,</w:t>
      </w:r>
    </w:p>
    <w:p w:rsidR="00163165" w:rsidRDefault="00163165" w:rsidP="006510BD">
      <w:pPr>
        <w:shd w:val="clear" w:color="auto" w:fill="FFFFFF"/>
        <w:ind w:left="708"/>
        <w:rPr>
          <w:rFonts w:ascii="Arial" w:hAnsi="Arial" w:cs="Arial"/>
          <w:color w:val="000000" w:themeColor="text1"/>
          <w:sz w:val="24"/>
          <w:szCs w:val="24"/>
        </w:rPr>
      </w:pPr>
    </w:p>
    <w:p w:rsidR="00163165" w:rsidRDefault="006510BD" w:rsidP="006510BD">
      <w:pPr>
        <w:shd w:val="clear" w:color="auto" w:fill="FFFFFF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poslanca </w:t>
      </w:r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Vladimíra </w:t>
      </w:r>
      <w:proofErr w:type="spellStart"/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>Ledeckého</w:t>
      </w:r>
      <w:proofErr w:type="spellEnd"/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316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</w:t>
      </w:r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>(SaS)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63165" w:rsidRDefault="006510BD" w:rsidP="006510BD">
      <w:pPr>
        <w:shd w:val="clear" w:color="auto" w:fill="FFFFFF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za člena Osobitného kontrolného výboru  </w:t>
      </w:r>
      <w:r w:rsidR="00163165">
        <w:rPr>
          <w:rFonts w:ascii="Arial" w:hAnsi="Arial" w:cs="Arial"/>
          <w:color w:val="000000" w:themeColor="text1"/>
          <w:sz w:val="24"/>
          <w:szCs w:val="24"/>
        </w:rPr>
        <w:t xml:space="preserve">Národnej rady Slovenskej </w:t>
      </w:r>
    </w:p>
    <w:p w:rsidR="006510BD" w:rsidRPr="006510BD" w:rsidRDefault="006510BD" w:rsidP="00163165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z w:val="24"/>
          <w:szCs w:val="24"/>
        </w:rPr>
        <w:t>republiky na kontrolu činnosti Vojenského spravodajstva,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163165" w:rsidRDefault="006510BD" w:rsidP="00163165">
      <w:pPr>
        <w:shd w:val="clear" w:color="auto" w:fill="FFFFFF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poslanca </w:t>
      </w:r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Michala </w:t>
      </w:r>
      <w:proofErr w:type="spellStart"/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>Luciaka</w:t>
      </w:r>
      <w:proofErr w:type="spellEnd"/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316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</w:t>
      </w:r>
      <w:r w:rsidRPr="006510BD">
        <w:rPr>
          <w:rFonts w:ascii="Arial" w:hAnsi="Arial" w:cs="Arial"/>
          <w:b/>
          <w:bCs/>
          <w:color w:val="000000" w:themeColor="text1"/>
          <w:sz w:val="24"/>
          <w:szCs w:val="24"/>
        </w:rPr>
        <w:t>(SaS)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63165" w:rsidRDefault="006510BD" w:rsidP="00163165">
      <w:pPr>
        <w:shd w:val="clear" w:color="auto" w:fill="FFFFFF"/>
        <w:ind w:left="708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z w:val="24"/>
          <w:szCs w:val="24"/>
        </w:rPr>
        <w:t>za člena Ústavnoprávneho výboru  Nár</w:t>
      </w:r>
      <w:r w:rsidR="00B01D7E">
        <w:rPr>
          <w:rFonts w:ascii="Arial" w:hAnsi="Arial" w:cs="Arial"/>
          <w:color w:val="000000" w:themeColor="text1"/>
          <w:sz w:val="24"/>
          <w:szCs w:val="24"/>
        </w:rPr>
        <w:t>odnej rady Slovenskej republiky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br/>
      </w:r>
      <w:r w:rsidR="00163165">
        <w:rPr>
          <w:rFonts w:ascii="Arial" w:hAnsi="Arial" w:cs="Arial"/>
          <w:color w:val="000000" w:themeColor="text1"/>
          <w:sz w:val="24"/>
          <w:szCs w:val="24"/>
        </w:rPr>
        <w:t>a</w:t>
      </w:r>
      <w:r w:rsidRPr="006510BD">
        <w:rPr>
          <w:rFonts w:ascii="Arial" w:hAnsi="Arial" w:cs="Arial"/>
          <w:color w:val="000000" w:themeColor="text1"/>
          <w:sz w:val="24"/>
          <w:szCs w:val="24"/>
        </w:rPr>
        <w:t xml:space="preserve"> za člena Výboru  Národnej rady Slovenskej republiky </w:t>
      </w:r>
      <w:bookmarkStart w:id="0" w:name="_GoBack"/>
      <w:bookmarkEnd w:id="0"/>
      <w:r w:rsidRPr="006510B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pre ľudské práva a </w:t>
      </w:r>
    </w:p>
    <w:p w:rsidR="006510BD" w:rsidRPr="00163165" w:rsidRDefault="006510BD" w:rsidP="00163165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6510BD">
        <w:rPr>
          <w:rFonts w:ascii="Arial" w:hAnsi="Arial" w:cs="Arial"/>
          <w:color w:val="000000" w:themeColor="text1"/>
          <w:spacing w:val="-7"/>
          <w:sz w:val="24"/>
          <w:szCs w:val="24"/>
        </w:rPr>
        <w:t>národnostné menšiny.</w:t>
      </w:r>
    </w:p>
    <w:p w:rsidR="00D904C7" w:rsidRPr="002F6B8D" w:rsidRDefault="00D904C7" w:rsidP="00E05B6A">
      <w:pPr>
        <w:jc w:val="both"/>
        <w:rPr>
          <w:rFonts w:ascii="Arial" w:hAnsi="Arial" w:cs="Arial"/>
          <w:b/>
          <w:sz w:val="32"/>
          <w:szCs w:val="32"/>
        </w:rPr>
      </w:pPr>
    </w:p>
    <w:p w:rsidR="00800399" w:rsidRDefault="00800399" w:rsidP="00BD408D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8C055E" w:rsidRPr="00394515" w:rsidRDefault="002F6B8D" w:rsidP="00E05B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42DC0">
        <w:rPr>
          <w:rFonts w:ascii="Arial" w:hAnsi="Arial" w:cs="Arial"/>
          <w:sz w:val="24"/>
          <w:szCs w:val="24"/>
        </w:rPr>
        <w:t xml:space="preserve">   </w:t>
      </w:r>
    </w:p>
    <w:p w:rsidR="008C055E" w:rsidRPr="00394515" w:rsidRDefault="008C055E" w:rsidP="0002289F">
      <w:pPr>
        <w:jc w:val="both"/>
        <w:rPr>
          <w:rFonts w:ascii="Arial" w:hAnsi="Arial" w:cs="Arial"/>
          <w:sz w:val="24"/>
          <w:szCs w:val="24"/>
        </w:rPr>
      </w:pPr>
    </w:p>
    <w:p w:rsidR="00D352E8" w:rsidRPr="00394515" w:rsidRDefault="00D352E8" w:rsidP="00D352E8">
      <w:pPr>
        <w:ind w:left="1065" w:hanging="356"/>
        <w:jc w:val="both"/>
        <w:rPr>
          <w:rFonts w:ascii="Arial" w:hAnsi="Arial" w:cs="Arial"/>
          <w:sz w:val="24"/>
        </w:rPr>
      </w:pPr>
    </w:p>
    <w:p w:rsidR="00EE5E59" w:rsidRPr="00394515" w:rsidRDefault="002F6B8D" w:rsidP="00710DFB">
      <w:pPr>
        <w:jc w:val="both"/>
        <w:rPr>
          <w:rFonts w:ascii="Arial" w:hAnsi="Arial" w:cs="Arial"/>
          <w:sz w:val="24"/>
        </w:rPr>
      </w:pPr>
      <w:r w:rsidRPr="00394515">
        <w:rPr>
          <w:rFonts w:ascii="Arial" w:hAnsi="Arial" w:cs="Arial"/>
          <w:sz w:val="24"/>
        </w:rPr>
        <w:t xml:space="preserve">   </w:t>
      </w:r>
      <w:r w:rsidR="00942DC0" w:rsidRPr="00394515">
        <w:rPr>
          <w:rFonts w:ascii="Arial" w:hAnsi="Arial" w:cs="Arial"/>
          <w:sz w:val="24"/>
        </w:rPr>
        <w:t xml:space="preserve">   </w:t>
      </w: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163165" w:rsidRDefault="0016316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1A1038" w:rsidRDefault="001A1038" w:rsidP="00B92455">
      <w:pPr>
        <w:jc w:val="center"/>
        <w:rPr>
          <w:rFonts w:ascii="Arial" w:hAnsi="Arial" w:cs="Arial"/>
          <w:sz w:val="24"/>
        </w:rPr>
      </w:pPr>
    </w:p>
    <w:p w:rsidR="00047446" w:rsidRPr="00EE5E59" w:rsidRDefault="00773129" w:rsidP="00B924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E05B6A">
        <w:rPr>
          <w:rFonts w:ascii="Arial" w:hAnsi="Arial" w:cs="Arial"/>
          <w:sz w:val="24"/>
        </w:rPr>
        <w:t>apríl</w:t>
      </w:r>
      <w:r w:rsidR="00EE5E59">
        <w:rPr>
          <w:rFonts w:ascii="Arial" w:hAnsi="Arial" w:cs="Arial"/>
          <w:sz w:val="24"/>
        </w:rPr>
        <w:t xml:space="preserve"> 202</w:t>
      </w:r>
      <w:r w:rsidR="00E05B6A">
        <w:rPr>
          <w:rFonts w:ascii="Arial" w:hAnsi="Arial" w:cs="Arial"/>
          <w:sz w:val="24"/>
        </w:rPr>
        <w:t>2</w:t>
      </w:r>
    </w:p>
    <w:sectPr w:rsidR="00047446" w:rsidRPr="00E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C7770"/>
    <w:rsid w:val="000D4F73"/>
    <w:rsid w:val="000E457A"/>
    <w:rsid w:val="00163165"/>
    <w:rsid w:val="001A1038"/>
    <w:rsid w:val="00225E0F"/>
    <w:rsid w:val="00270035"/>
    <w:rsid w:val="00275D84"/>
    <w:rsid w:val="00276545"/>
    <w:rsid w:val="002B5E71"/>
    <w:rsid w:val="002F6B8D"/>
    <w:rsid w:val="00306FBC"/>
    <w:rsid w:val="003805DF"/>
    <w:rsid w:val="00394515"/>
    <w:rsid w:val="00410669"/>
    <w:rsid w:val="00412AB3"/>
    <w:rsid w:val="004B3FBD"/>
    <w:rsid w:val="00526F59"/>
    <w:rsid w:val="005301DD"/>
    <w:rsid w:val="005B2CDA"/>
    <w:rsid w:val="005B4196"/>
    <w:rsid w:val="005E3B0D"/>
    <w:rsid w:val="006510BD"/>
    <w:rsid w:val="006F7F0D"/>
    <w:rsid w:val="00710DFB"/>
    <w:rsid w:val="00725493"/>
    <w:rsid w:val="00754BF6"/>
    <w:rsid w:val="00773129"/>
    <w:rsid w:val="00800399"/>
    <w:rsid w:val="008C055E"/>
    <w:rsid w:val="00926D5E"/>
    <w:rsid w:val="00942DC0"/>
    <w:rsid w:val="009653EC"/>
    <w:rsid w:val="009D4C3D"/>
    <w:rsid w:val="009D7DCA"/>
    <w:rsid w:val="00B01D7E"/>
    <w:rsid w:val="00B44AB8"/>
    <w:rsid w:val="00B92455"/>
    <w:rsid w:val="00BB3770"/>
    <w:rsid w:val="00BD408D"/>
    <w:rsid w:val="00C05358"/>
    <w:rsid w:val="00C35401"/>
    <w:rsid w:val="00C42A97"/>
    <w:rsid w:val="00CC4346"/>
    <w:rsid w:val="00CF5E7B"/>
    <w:rsid w:val="00D352E8"/>
    <w:rsid w:val="00D8510E"/>
    <w:rsid w:val="00D904C7"/>
    <w:rsid w:val="00DE37D0"/>
    <w:rsid w:val="00E018AB"/>
    <w:rsid w:val="00E05B6A"/>
    <w:rsid w:val="00E34E98"/>
    <w:rsid w:val="00E7160E"/>
    <w:rsid w:val="00E93CA3"/>
    <w:rsid w:val="00EE5E59"/>
    <w:rsid w:val="00EE772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C37B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1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510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Novysedláková, Mária, Mgr.</cp:lastModifiedBy>
  <cp:revision>5</cp:revision>
  <cp:lastPrinted>2022-04-21T08:10:00Z</cp:lastPrinted>
  <dcterms:created xsi:type="dcterms:W3CDTF">2022-04-11T11:38:00Z</dcterms:created>
  <dcterms:modified xsi:type="dcterms:W3CDTF">2022-04-25T10:02:00Z</dcterms:modified>
</cp:coreProperties>
</file>