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0B" w:rsidRPr="009730F5" w:rsidRDefault="00C8672C" w:rsidP="00AF1E0B">
      <w:pPr>
        <w:widowControl/>
        <w:jc w:val="center"/>
        <w:rPr>
          <w:rFonts w:ascii="Times New Roman" w:hAnsi="Times New Roman"/>
        </w:rPr>
      </w:pPr>
      <w:r w:rsidRPr="009730F5">
        <w:rPr>
          <w:rFonts w:ascii="Times New Roman" w:hAnsi="Times New Roman"/>
          <w:b/>
          <w:bCs/>
        </w:rPr>
        <w:t>NÁRODNÁ  RADA  SLOVENSKEJ  REPUBLIKY</w:t>
      </w:r>
    </w:p>
    <w:p w:rsidR="00AF1E0B" w:rsidRPr="009730F5" w:rsidRDefault="00C8672C" w:rsidP="00AF1E0B">
      <w:pPr>
        <w:widowControl/>
        <w:jc w:val="center"/>
        <w:rPr>
          <w:rFonts w:ascii="Times New Roman" w:hAnsi="Times New Roman"/>
        </w:rPr>
      </w:pPr>
      <w:r w:rsidRPr="009730F5">
        <w:rPr>
          <w:rFonts w:ascii="Times New Roman" w:hAnsi="Times New Roman"/>
          <w:b/>
          <w:bCs/>
        </w:rPr>
        <w:t>V</w:t>
      </w:r>
      <w:r w:rsidR="00AE6CCC">
        <w:rPr>
          <w:rFonts w:ascii="Times New Roman" w:hAnsi="Times New Roman"/>
          <w:b/>
          <w:bCs/>
        </w:rPr>
        <w:t>I</w:t>
      </w:r>
      <w:r w:rsidRPr="009730F5">
        <w:rPr>
          <w:rFonts w:ascii="Times New Roman" w:hAnsi="Times New Roman"/>
          <w:b/>
          <w:bCs/>
        </w:rPr>
        <w:t>II. volebné obdobie</w:t>
      </w:r>
    </w:p>
    <w:p w:rsidR="00AF1E0B" w:rsidRPr="009730F5" w:rsidRDefault="00C8672C" w:rsidP="00AF1E0B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Pr="009730F5">
        <w:rPr>
          <w:rFonts w:ascii="Times New Roman" w:hAnsi="Times New Roman"/>
        </w:rPr>
        <w:t>________________________________________</w:t>
      </w:r>
    </w:p>
    <w:p w:rsidR="00CA7407" w:rsidRDefault="00CA7407" w:rsidP="00AF1E0B">
      <w:pPr>
        <w:widowControl/>
        <w:jc w:val="center"/>
        <w:rPr>
          <w:rFonts w:ascii="Times New Roman" w:hAnsi="Times New Roman"/>
        </w:rPr>
      </w:pPr>
    </w:p>
    <w:p w:rsidR="00CA7407" w:rsidRDefault="00CA7407" w:rsidP="00CA7407">
      <w:pPr>
        <w:pStyle w:val="stylearialboldcentered"/>
        <w:widowControl/>
        <w:spacing w:after="240"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A7407" w:rsidRDefault="00CA7407" w:rsidP="00CA7407">
      <w:pPr>
        <w:widowControl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Číslo:</w:t>
      </w:r>
      <w:r w:rsidR="00765908">
        <w:rPr>
          <w:rFonts w:ascii="Times New Roman" w:hAnsi="Times New Roman"/>
          <w:bCs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</w:rPr>
        <w:t>PREDS-</w:t>
      </w:r>
      <w:r w:rsidR="009E1D78">
        <w:rPr>
          <w:rFonts w:ascii="Times New Roman" w:hAnsi="Times New Roman"/>
          <w:bCs/>
        </w:rPr>
        <w:t>79</w:t>
      </w:r>
      <w:r>
        <w:rPr>
          <w:rFonts w:ascii="Times New Roman" w:hAnsi="Times New Roman"/>
          <w:bCs/>
        </w:rPr>
        <w:t>/2022</w:t>
      </w:r>
    </w:p>
    <w:p w:rsidR="00200A20" w:rsidRDefault="00200A20" w:rsidP="00CA7407">
      <w:pPr>
        <w:widowControl/>
        <w:jc w:val="both"/>
        <w:rPr>
          <w:rFonts w:ascii="Times New Roman" w:hAnsi="Times New Roman"/>
          <w:bCs/>
        </w:rPr>
      </w:pPr>
    </w:p>
    <w:p w:rsidR="00200A20" w:rsidRDefault="00200A20" w:rsidP="00CA7407">
      <w:pPr>
        <w:widowControl/>
        <w:jc w:val="both"/>
        <w:rPr>
          <w:rFonts w:ascii="Times New Roman" w:hAnsi="Times New Roman"/>
          <w:bCs/>
        </w:rPr>
      </w:pPr>
    </w:p>
    <w:p w:rsidR="00AF1E0B" w:rsidRPr="009730F5" w:rsidRDefault="00C8672C" w:rsidP="00AF1E0B">
      <w:pPr>
        <w:widowControl/>
        <w:jc w:val="center"/>
        <w:rPr>
          <w:rFonts w:ascii="Times New Roman" w:hAnsi="Times New Roman"/>
        </w:rPr>
      </w:pPr>
      <w:r w:rsidRPr="009730F5">
        <w:rPr>
          <w:rFonts w:ascii="Times New Roman" w:hAnsi="Times New Roman"/>
        </w:rPr>
        <w:t> </w:t>
      </w:r>
    </w:p>
    <w:p w:rsidR="00AF1E0B" w:rsidRPr="00C8672C" w:rsidRDefault="00C8672C" w:rsidP="00AF1E0B">
      <w:pPr>
        <w:widowControl/>
        <w:jc w:val="center"/>
        <w:rPr>
          <w:rFonts w:ascii="Times New Roman" w:hAnsi="Times New Roman"/>
          <w:sz w:val="28"/>
          <w:szCs w:val="28"/>
        </w:rPr>
      </w:pPr>
      <w:r w:rsidRPr="00C8672C">
        <w:rPr>
          <w:rFonts w:ascii="Times New Roman" w:hAnsi="Times New Roman"/>
          <w:b/>
          <w:bCs/>
          <w:sz w:val="28"/>
          <w:szCs w:val="28"/>
        </w:rPr>
        <w:t>N á v r h</w:t>
      </w:r>
    </w:p>
    <w:p w:rsidR="00AF1E0B" w:rsidRPr="00C8672C" w:rsidRDefault="00C8672C" w:rsidP="00AF1E0B">
      <w:pPr>
        <w:widowControl/>
        <w:jc w:val="center"/>
        <w:rPr>
          <w:rFonts w:ascii="Times New Roman" w:hAnsi="Times New Roman"/>
          <w:sz w:val="28"/>
          <w:szCs w:val="28"/>
        </w:rPr>
      </w:pPr>
      <w:r w:rsidRPr="00C8672C">
        <w:rPr>
          <w:rFonts w:ascii="Times New Roman" w:hAnsi="Times New Roman"/>
          <w:sz w:val="28"/>
          <w:szCs w:val="28"/>
        </w:rPr>
        <w:t> </w:t>
      </w:r>
    </w:p>
    <w:p w:rsidR="00AF1E0B" w:rsidRPr="00C8672C" w:rsidRDefault="00C8672C" w:rsidP="00F857B2">
      <w:pPr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8672C">
        <w:rPr>
          <w:rFonts w:ascii="Times New Roman" w:hAnsi="Times New Roman"/>
          <w:b/>
          <w:bCs/>
          <w:sz w:val="28"/>
          <w:szCs w:val="28"/>
        </w:rPr>
        <w:t>U z n e s e n i e</w:t>
      </w:r>
    </w:p>
    <w:p w:rsidR="00AF1E0B" w:rsidRPr="009730F5" w:rsidRDefault="00C8672C" w:rsidP="00F857B2">
      <w:pPr>
        <w:widowControl/>
        <w:spacing w:line="276" w:lineRule="auto"/>
        <w:jc w:val="center"/>
        <w:rPr>
          <w:rFonts w:ascii="Times New Roman" w:hAnsi="Times New Roman"/>
        </w:rPr>
      </w:pPr>
      <w:r w:rsidRPr="009730F5">
        <w:rPr>
          <w:rFonts w:ascii="Times New Roman" w:hAnsi="Times New Roman"/>
          <w:b/>
          <w:bCs/>
        </w:rPr>
        <w:t>Národnej rady Slovenskej republiky</w:t>
      </w:r>
    </w:p>
    <w:p w:rsidR="00AF1E0B" w:rsidRPr="009730F5" w:rsidRDefault="00C8672C" w:rsidP="00F857B2">
      <w:pPr>
        <w:widowControl/>
        <w:spacing w:line="276" w:lineRule="auto"/>
        <w:jc w:val="center"/>
        <w:rPr>
          <w:rFonts w:ascii="Times New Roman" w:hAnsi="Times New Roman"/>
          <w:b/>
          <w:bCs/>
        </w:rPr>
      </w:pPr>
      <w:r w:rsidRPr="009730F5">
        <w:rPr>
          <w:rFonts w:ascii="Times New Roman" w:hAnsi="Times New Roman"/>
          <w:b/>
          <w:bCs/>
        </w:rPr>
        <w:t>z ....</w:t>
      </w:r>
      <w:r w:rsidR="00DE0616">
        <w:rPr>
          <w:rFonts w:ascii="Times New Roman" w:hAnsi="Times New Roman"/>
          <w:b/>
          <w:bCs/>
        </w:rPr>
        <w:t>.....</w:t>
      </w:r>
      <w:r w:rsidRPr="009730F5">
        <w:rPr>
          <w:rFonts w:ascii="Times New Roman" w:hAnsi="Times New Roman"/>
          <w:b/>
          <w:bCs/>
        </w:rPr>
        <w:t xml:space="preserve">  20</w:t>
      </w:r>
      <w:r w:rsidR="00AE6CCC">
        <w:rPr>
          <w:rFonts w:ascii="Times New Roman" w:hAnsi="Times New Roman"/>
          <w:b/>
          <w:bCs/>
        </w:rPr>
        <w:t>22</w:t>
      </w:r>
    </w:p>
    <w:p w:rsidR="00AF1E0B" w:rsidRPr="009730F5" w:rsidRDefault="00AF1E0B" w:rsidP="00AF1E0B">
      <w:pPr>
        <w:widowControl/>
        <w:jc w:val="both"/>
        <w:rPr>
          <w:rFonts w:ascii="Times New Roman" w:hAnsi="Times New Roman"/>
        </w:rPr>
      </w:pPr>
    </w:p>
    <w:p w:rsidR="004F691F" w:rsidRDefault="004F691F" w:rsidP="004F691F">
      <w:pPr>
        <w:spacing w:line="276" w:lineRule="auto"/>
        <w:jc w:val="both"/>
        <w:rPr>
          <w:rFonts w:ascii="Times New Roman" w:hAnsi="Times New Roman"/>
        </w:rPr>
      </w:pPr>
    </w:p>
    <w:p w:rsidR="004F691F" w:rsidRPr="004F691F" w:rsidRDefault="00C8672C" w:rsidP="004F691F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4F691F">
        <w:rPr>
          <w:rFonts w:ascii="Times New Roman" w:hAnsi="Times New Roman"/>
        </w:rPr>
        <w:t>k  návrhu na voľbu</w:t>
      </w:r>
      <w:r w:rsidR="004F691F" w:rsidRPr="004F691F">
        <w:rPr>
          <w:rFonts w:ascii="Times New Roman" w:hAnsi="Times New Roman"/>
        </w:rPr>
        <w:t xml:space="preserve"> </w:t>
      </w:r>
      <w:r w:rsidR="004F691F" w:rsidRPr="004F691F">
        <w:rPr>
          <w:rFonts w:ascii="Times New Roman" w:hAnsi="Times New Roman"/>
          <w:color w:val="000000" w:themeColor="text1"/>
        </w:rPr>
        <w:t xml:space="preserve">zástupcu navrhnutého </w:t>
      </w:r>
      <w:r w:rsidR="009E1D78" w:rsidRPr="00A5259C">
        <w:rPr>
          <w:rFonts w:ascii="Times New Roman" w:hAnsi="Times New Roman"/>
        </w:rPr>
        <w:t xml:space="preserve">reprezentatívnymi združeniami odborových zväzov do Dozornej rady Sociálnej </w:t>
      </w:r>
      <w:r w:rsidR="009E1D78">
        <w:rPr>
          <w:rFonts w:ascii="Times New Roman" w:hAnsi="Times New Roman"/>
        </w:rPr>
        <w:t xml:space="preserve">poisťovne </w:t>
      </w:r>
      <w:r w:rsidR="004F691F" w:rsidRPr="004F691F">
        <w:rPr>
          <w:rFonts w:ascii="Times New Roman" w:hAnsi="Times New Roman"/>
          <w:b/>
          <w:color w:val="000000" w:themeColor="text1"/>
        </w:rPr>
        <w:t>(tlač</w:t>
      </w:r>
      <w:r w:rsidR="006C66F5">
        <w:rPr>
          <w:rFonts w:ascii="Times New Roman" w:hAnsi="Times New Roman"/>
          <w:b/>
          <w:color w:val="000000" w:themeColor="text1"/>
        </w:rPr>
        <w:t xml:space="preserve"> 1005</w:t>
      </w:r>
      <w:r w:rsidR="004F691F" w:rsidRPr="004F691F">
        <w:rPr>
          <w:rFonts w:ascii="Times New Roman" w:hAnsi="Times New Roman"/>
          <w:b/>
          <w:color w:val="000000" w:themeColor="text1"/>
        </w:rPr>
        <w:t>)</w:t>
      </w:r>
    </w:p>
    <w:p w:rsidR="00AE6CCC" w:rsidRPr="004F691F" w:rsidRDefault="00AE6CCC" w:rsidP="00AF1E0B">
      <w:pPr>
        <w:pStyle w:val="stylearialboldjustifiedbottomsinglesolidlineauto1"/>
        <w:widowControl/>
        <w:ind w:firstLine="708"/>
        <w:rPr>
          <w:rFonts w:ascii="Times New Roman" w:hAnsi="Times New Roman" w:cs="Times New Roman"/>
        </w:rPr>
      </w:pPr>
    </w:p>
    <w:p w:rsidR="00AF1E0B" w:rsidRPr="009730F5" w:rsidRDefault="00C8672C" w:rsidP="00AF1E0B">
      <w:pPr>
        <w:pStyle w:val="stylearialboldjustifiedbottomsinglesolidlineauto1"/>
        <w:widowControl/>
        <w:ind w:firstLine="708"/>
        <w:rPr>
          <w:rFonts w:ascii="Times New Roman" w:hAnsi="Times New Roman" w:cs="Times New Roman"/>
        </w:rPr>
      </w:pPr>
      <w:r w:rsidRPr="009730F5">
        <w:rPr>
          <w:rFonts w:ascii="Times New Roman" w:hAnsi="Times New Roman" w:cs="Times New Roman"/>
        </w:rPr>
        <w:t xml:space="preserve">Národná rada Slovenskej republiky </w:t>
      </w:r>
    </w:p>
    <w:p w:rsidR="00AF1E0B" w:rsidRPr="009730F5" w:rsidRDefault="00AF1E0B" w:rsidP="00AF1E0B">
      <w:pPr>
        <w:pStyle w:val="stylearialboldjustifiedbottomsinglesolidlineauto1"/>
        <w:widowControl/>
        <w:ind w:firstLine="708"/>
        <w:rPr>
          <w:rFonts w:ascii="Times New Roman" w:hAnsi="Times New Roman" w:cs="Times New Roman"/>
          <w:b w:val="0"/>
        </w:rPr>
      </w:pPr>
    </w:p>
    <w:p w:rsidR="00AF1E0B" w:rsidRPr="009730F5" w:rsidRDefault="00C8672C" w:rsidP="00F73823">
      <w:pPr>
        <w:pStyle w:val="stylearialboldjustifiedbottomsinglesolidlineauto1"/>
        <w:widowControl/>
        <w:ind w:left="1068"/>
        <w:rPr>
          <w:rFonts w:ascii="Times New Roman" w:hAnsi="Times New Roman" w:cs="Times New Roman"/>
          <w:spacing w:val="50"/>
        </w:rPr>
      </w:pPr>
      <w:r w:rsidRPr="009730F5">
        <w:rPr>
          <w:rFonts w:ascii="Times New Roman" w:hAnsi="Times New Roman" w:cs="Times New Roman"/>
          <w:spacing w:val="50"/>
        </w:rPr>
        <w:t>zvolila</w:t>
      </w:r>
    </w:p>
    <w:p w:rsidR="00AF1E0B" w:rsidRPr="009730F5" w:rsidRDefault="00AF1E0B" w:rsidP="00AF1E0B">
      <w:pPr>
        <w:pStyle w:val="stylearialboldjustifiedbottomsinglesolidlineauto1"/>
        <w:widowControl/>
        <w:ind w:left="1068"/>
        <w:rPr>
          <w:rFonts w:ascii="Times New Roman" w:hAnsi="Times New Roman" w:cs="Times New Roman"/>
          <w:b w:val="0"/>
        </w:rPr>
      </w:pPr>
    </w:p>
    <w:p w:rsidR="00AF1E0B" w:rsidRPr="009730F5" w:rsidRDefault="00C8672C" w:rsidP="005D7A36">
      <w:pPr>
        <w:pStyle w:val="stylearialboldjustifiedbottomsinglesolidlineauto1"/>
        <w:widowControl/>
        <w:spacing w:line="276" w:lineRule="auto"/>
        <w:ind w:left="1068"/>
        <w:rPr>
          <w:rFonts w:ascii="Times New Roman" w:hAnsi="Times New Roman" w:cs="Times New Roman"/>
          <w:b w:val="0"/>
        </w:rPr>
      </w:pPr>
      <w:r w:rsidRPr="009730F5">
        <w:rPr>
          <w:rFonts w:ascii="Times New Roman" w:hAnsi="Times New Roman" w:cs="Times New Roman"/>
          <w:b w:val="0"/>
        </w:rPr>
        <w:t>podľa § 123 ods. 4 zákona č. 461/2003 Z. z. o sociálnom poistení v znení neskorších predpisov za člen</w:t>
      </w:r>
      <w:r w:rsidR="00F83610">
        <w:rPr>
          <w:rFonts w:ascii="Times New Roman" w:hAnsi="Times New Roman" w:cs="Times New Roman"/>
          <w:b w:val="0"/>
        </w:rPr>
        <w:t>a</w:t>
      </w:r>
      <w:r w:rsidRPr="009730F5">
        <w:rPr>
          <w:rFonts w:ascii="Times New Roman" w:hAnsi="Times New Roman" w:cs="Times New Roman"/>
          <w:b w:val="0"/>
        </w:rPr>
        <w:t xml:space="preserve"> Dozornej rady Sociálnej poisťovne </w:t>
      </w:r>
    </w:p>
    <w:p w:rsidR="00AF1E0B" w:rsidRPr="009730F5" w:rsidRDefault="00AF1E0B" w:rsidP="005D7A36">
      <w:pPr>
        <w:spacing w:line="276" w:lineRule="auto"/>
        <w:jc w:val="both"/>
        <w:rPr>
          <w:rFonts w:ascii="Times New Roman" w:hAnsi="Times New Roman"/>
        </w:rPr>
      </w:pPr>
    </w:p>
    <w:p w:rsidR="004F691F" w:rsidRDefault="004F691F" w:rsidP="00D22934">
      <w:pPr>
        <w:spacing w:line="276" w:lineRule="auto"/>
        <w:ind w:left="10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 w:themeColor="text1"/>
        </w:rPr>
        <w:t xml:space="preserve">zástupcu </w:t>
      </w:r>
      <w:r w:rsidR="00F73823" w:rsidRPr="00A5259C">
        <w:rPr>
          <w:rFonts w:ascii="Times New Roman" w:hAnsi="Times New Roman"/>
        </w:rPr>
        <w:t xml:space="preserve">navrhnutého reprezentatívnymi združeniami odborových zväzov </w:t>
      </w:r>
    </w:p>
    <w:p w:rsidR="00F73823" w:rsidRDefault="00F73823" w:rsidP="004F691F">
      <w:pPr>
        <w:ind w:left="1068"/>
        <w:jc w:val="both"/>
        <w:rPr>
          <w:rFonts w:ascii="Times New Roman" w:hAnsi="Times New Roman"/>
          <w:b/>
        </w:rPr>
      </w:pPr>
    </w:p>
    <w:p w:rsidR="00D03C18" w:rsidRPr="00CA7407" w:rsidRDefault="004F691F" w:rsidP="004F691F">
      <w:pPr>
        <w:ind w:left="10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Michala </w:t>
      </w:r>
      <w:r w:rsidR="00F73823">
        <w:rPr>
          <w:rFonts w:ascii="Times New Roman" w:hAnsi="Times New Roman"/>
          <w:b/>
        </w:rPr>
        <w:t>Kukolíka</w:t>
      </w:r>
      <w:r>
        <w:rPr>
          <w:rFonts w:ascii="Times New Roman" w:hAnsi="Times New Roman"/>
          <w:b/>
        </w:rPr>
        <w:t xml:space="preserve"> </w:t>
      </w:r>
    </w:p>
    <w:p w:rsidR="00D03C18" w:rsidRPr="00CA7407" w:rsidRDefault="00D03C18" w:rsidP="00AF1E0B">
      <w:pPr>
        <w:ind w:left="1068"/>
        <w:jc w:val="both"/>
        <w:rPr>
          <w:rFonts w:ascii="Times New Roman" w:hAnsi="Times New Roman"/>
          <w:b/>
          <w:bCs/>
        </w:rPr>
      </w:pPr>
    </w:p>
    <w:p w:rsidR="00AF1E0B" w:rsidRPr="00FC5D08" w:rsidRDefault="00D03C18" w:rsidP="00D22934">
      <w:pPr>
        <w:pStyle w:val="stylearialboldjustifiedbottomsinglesolidlineauto1"/>
        <w:widowControl/>
        <w:spacing w:line="276" w:lineRule="auto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na päťročné funkčné obdobie, ktoré</w:t>
      </w:r>
      <w:r w:rsidR="00C8672C" w:rsidRPr="009730F5">
        <w:rPr>
          <w:rFonts w:ascii="Times New Roman" w:hAnsi="Times New Roman" w:cs="Times New Roman"/>
          <w:b w:val="0"/>
        </w:rPr>
        <w:t xml:space="preserve"> začne plynúť</w:t>
      </w:r>
      <w:r w:rsidR="00010E0C">
        <w:rPr>
          <w:rFonts w:ascii="Times New Roman" w:hAnsi="Times New Roman" w:cs="Times New Roman"/>
          <w:b w:val="0"/>
        </w:rPr>
        <w:t xml:space="preserve"> </w:t>
      </w:r>
      <w:r w:rsidR="00EC4ECA" w:rsidRPr="00FC5D08">
        <w:rPr>
          <w:rFonts w:ascii="Times New Roman" w:hAnsi="Times New Roman" w:cs="Times New Roman"/>
          <w:b w:val="0"/>
        </w:rPr>
        <w:t>dňom zvolenia</w:t>
      </w:r>
      <w:r w:rsidR="00C8672C" w:rsidRPr="00FC5D08">
        <w:rPr>
          <w:rFonts w:ascii="Times New Roman" w:hAnsi="Times New Roman" w:cs="Times New Roman"/>
          <w:b w:val="0"/>
        </w:rPr>
        <w:t>.</w:t>
      </w:r>
    </w:p>
    <w:sectPr w:rsidR="00AF1E0B" w:rsidRPr="00FC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762B9"/>
    <w:multiLevelType w:val="hybridMultilevel"/>
    <w:tmpl w:val="160C28D2"/>
    <w:lvl w:ilvl="0" w:tplc="748CBC5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797990"/>
    <w:multiLevelType w:val="hybridMultilevel"/>
    <w:tmpl w:val="EFAAFBAC"/>
    <w:lvl w:ilvl="0" w:tplc="14C40FAA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 w:tplc="39248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86ACDC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83C8F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DB470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B02C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AA8EB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B9C679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72349D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0B"/>
    <w:rsid w:val="00010E0C"/>
    <w:rsid w:val="00103E6F"/>
    <w:rsid w:val="0015614A"/>
    <w:rsid w:val="001B09CB"/>
    <w:rsid w:val="00200A20"/>
    <w:rsid w:val="002315E1"/>
    <w:rsid w:val="002433BE"/>
    <w:rsid w:val="00272C17"/>
    <w:rsid w:val="002B207F"/>
    <w:rsid w:val="0031612C"/>
    <w:rsid w:val="0037322E"/>
    <w:rsid w:val="00393655"/>
    <w:rsid w:val="003D1580"/>
    <w:rsid w:val="004A1EF8"/>
    <w:rsid w:val="004F691F"/>
    <w:rsid w:val="00550CFF"/>
    <w:rsid w:val="00553D1C"/>
    <w:rsid w:val="005D7A36"/>
    <w:rsid w:val="005E07DE"/>
    <w:rsid w:val="005F1CE7"/>
    <w:rsid w:val="00676DCE"/>
    <w:rsid w:val="006C66F5"/>
    <w:rsid w:val="00715708"/>
    <w:rsid w:val="007631FE"/>
    <w:rsid w:val="00765908"/>
    <w:rsid w:val="008A046D"/>
    <w:rsid w:val="008C3EF3"/>
    <w:rsid w:val="009730F5"/>
    <w:rsid w:val="009B6A03"/>
    <w:rsid w:val="009E1D78"/>
    <w:rsid w:val="009E3EE3"/>
    <w:rsid w:val="00AE6CCC"/>
    <w:rsid w:val="00AF1E0B"/>
    <w:rsid w:val="00B6506C"/>
    <w:rsid w:val="00C8672C"/>
    <w:rsid w:val="00CA7407"/>
    <w:rsid w:val="00D01E23"/>
    <w:rsid w:val="00D03C18"/>
    <w:rsid w:val="00D22934"/>
    <w:rsid w:val="00DE0616"/>
    <w:rsid w:val="00E94B05"/>
    <w:rsid w:val="00EC4ECA"/>
    <w:rsid w:val="00ED78D3"/>
    <w:rsid w:val="00F73823"/>
    <w:rsid w:val="00F83610"/>
    <w:rsid w:val="00F857B2"/>
    <w:rsid w:val="00F91AB0"/>
    <w:rsid w:val="00F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66B2E"/>
  <w15:docId w15:val="{03C192E0-2244-4095-9643-26EA7950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1E0B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arialboldjustifiedbottomsinglesolidlineauto1">
    <w:name w:val="stylearialboldjustifiedbottomsinglesolidlineauto1"/>
    <w:basedOn w:val="Normlny"/>
    <w:rsid w:val="00AF1E0B"/>
    <w:pPr>
      <w:jc w:val="both"/>
    </w:pPr>
    <w:rPr>
      <w:rFonts w:ascii="Arial" w:hAnsi="Arial" w:cs="Arial"/>
      <w:b/>
      <w:bCs/>
    </w:rPr>
  </w:style>
  <w:style w:type="character" w:customStyle="1" w:styleId="OdsekzoznamuChar">
    <w:name w:val="Odsek zoznamu Char"/>
    <w:aliases w:val="body Char,Odsek Char,Odsek zoznamu1 Char,Odsek zoznamu2 Char,Dot pt Char,No Spacing1 Char,List Paragraph Char Char Char Char,Indicator Text Char,Numbered Para 1 Char,List Paragraph à moi Char,Odsek zoznamu4 Char,LISTA Char,3 Char"/>
    <w:link w:val="Odsekzoznamu"/>
    <w:uiPriority w:val="34"/>
    <w:qFormat/>
    <w:locked/>
    <w:rsid w:val="00AE6CCC"/>
    <w:rPr>
      <w:rFonts w:ascii="Times New Roman" w:hAnsi="Times New Roman" w:cs="Times New Roman"/>
      <w:szCs w:val="22"/>
    </w:rPr>
  </w:style>
  <w:style w:type="paragraph" w:styleId="Odsekzoznamu">
    <w:name w:val="List Paragraph"/>
    <w:aliases w:val="body,Odsek,Odsek zoznamu1,Odsek zoznamu2,Dot pt,No Spacing1,List Paragraph Char Char Char,Indicator Text,Numbered Para 1,List Paragraph à moi,Odsek zoznamu4,LISTA,Listaszerű bekezdés2,Listaszerű bekezdés3,Listaszerű bekezdés1,3"/>
    <w:basedOn w:val="Normlny"/>
    <w:link w:val="OdsekzoznamuChar"/>
    <w:uiPriority w:val="34"/>
    <w:qFormat/>
    <w:rsid w:val="00AE6CCC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stylearialboldcentered">
    <w:name w:val="stylearialboldcentered"/>
    <w:basedOn w:val="Normlny"/>
    <w:rsid w:val="00CA7407"/>
    <w:pPr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1A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1AB0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Rajtíková, Silvia</dc:creator>
  <cp:lastModifiedBy>Rajtíková, Silvia</cp:lastModifiedBy>
  <cp:revision>12</cp:revision>
  <cp:lastPrinted>2022-01-31T12:55:00Z</cp:lastPrinted>
  <dcterms:created xsi:type="dcterms:W3CDTF">2022-02-08T12:31:00Z</dcterms:created>
  <dcterms:modified xsi:type="dcterms:W3CDTF">2022-04-21T09:29:00Z</dcterms:modified>
</cp:coreProperties>
</file>