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E0" w:rsidRPr="00EC2D76" w:rsidRDefault="005B41E0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Default="00EC2D76" w:rsidP="00770C64">
      <w:pPr>
        <w:rPr>
          <w:sz w:val="24"/>
          <w:szCs w:val="24"/>
        </w:rPr>
      </w:pPr>
    </w:p>
    <w:p w:rsidR="00770C64" w:rsidRDefault="00770C64" w:rsidP="00770C64">
      <w:pPr>
        <w:rPr>
          <w:sz w:val="24"/>
          <w:szCs w:val="24"/>
        </w:rPr>
      </w:pPr>
    </w:p>
    <w:p w:rsidR="00770C64" w:rsidRPr="00EC2D76" w:rsidRDefault="00770C64" w:rsidP="00770C64">
      <w:pPr>
        <w:rPr>
          <w:sz w:val="24"/>
          <w:szCs w:val="24"/>
        </w:rPr>
      </w:pPr>
    </w:p>
    <w:p w:rsidR="00EC2D76" w:rsidRPr="00EC2D76" w:rsidRDefault="00EC2D76" w:rsidP="00770C64">
      <w:pPr>
        <w:ind w:left="709"/>
        <w:rPr>
          <w:sz w:val="24"/>
          <w:szCs w:val="24"/>
        </w:rPr>
      </w:pPr>
    </w:p>
    <w:p w:rsidR="00EC2D76" w:rsidRPr="00EC2D76" w:rsidRDefault="00EC2D76" w:rsidP="00143D8B">
      <w:pPr>
        <w:pStyle w:val="Nadpis9"/>
        <w:pBdr>
          <w:bottom w:val="single" w:sz="12" w:space="1" w:color="auto"/>
        </w:pBdr>
        <w:ind w:left="1134"/>
      </w:pPr>
      <w:r w:rsidRPr="00EC2D76">
        <w:t>VLÁDA  SLOVENSKEJ  REPUBLIKY</w:t>
      </w:r>
    </w:p>
    <w:p w:rsidR="00770C64" w:rsidRDefault="00770C64" w:rsidP="00770C64">
      <w:pPr>
        <w:ind w:left="709"/>
        <w:jc w:val="center"/>
        <w:rPr>
          <w:sz w:val="24"/>
          <w:szCs w:val="24"/>
        </w:rPr>
      </w:pPr>
    </w:p>
    <w:p w:rsidR="00770C64" w:rsidRPr="00770C64" w:rsidRDefault="00770C64" w:rsidP="00770C64">
      <w:pPr>
        <w:ind w:left="709"/>
        <w:jc w:val="center"/>
        <w:rPr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143D8B" w:rsidP="00770C64">
      <w:pPr>
        <w:pStyle w:val="Pta"/>
        <w:tabs>
          <w:tab w:val="left" w:pos="708"/>
        </w:tabs>
        <w:ind w:left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600200" cy="4095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2D76" w:rsidRPr="00EC2D76" w:rsidRDefault="00EC2D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2D76">
                              <w:rPr>
                                <w:sz w:val="24"/>
                                <w:szCs w:val="24"/>
                              </w:rPr>
                              <w:t xml:space="preserve">Číslo: </w:t>
                            </w:r>
                            <w:r w:rsidR="00AA70C0">
                              <w:rPr>
                                <w:rStyle w:val="spanr"/>
                                <w:sz w:val="24"/>
                                <w:szCs w:val="24"/>
                              </w:rPr>
                              <w:t>UV-14908</w:t>
                            </w:r>
                            <w:r w:rsidR="00770C64" w:rsidRPr="00770C64">
                              <w:rPr>
                                <w:rStyle w:val="spanr"/>
                                <w:sz w:val="24"/>
                                <w:szCs w:val="24"/>
                              </w:rPr>
                              <w:t>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4.8pt;margin-top:1.2pt;width:126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" fillcolor="white [3201]" stroked="f" strokeweight=".5pt">
                <v:textbox>
                  <w:txbxContent>
                    <w:p w:rsidR="00EC2D76" w:rsidRPr="00EC2D76" w:rsidRDefault="00EC2D76">
                      <w:pPr>
                        <w:rPr>
                          <w:sz w:val="24"/>
                          <w:szCs w:val="24"/>
                        </w:rPr>
                      </w:pPr>
                      <w:r w:rsidRPr="00EC2D76">
                        <w:rPr>
                          <w:sz w:val="24"/>
                          <w:szCs w:val="24"/>
                        </w:rPr>
                        <w:t xml:space="preserve">Číslo: </w:t>
                      </w:r>
                      <w:r w:rsidR="00AA70C0">
                        <w:rPr>
                          <w:rStyle w:val="spanr"/>
                          <w:sz w:val="24"/>
                          <w:szCs w:val="24"/>
                        </w:rPr>
                        <w:t>UV-14908</w:t>
                      </w:r>
                      <w:r w:rsidR="00770C64" w:rsidRPr="00770C64">
                        <w:rPr>
                          <w:rStyle w:val="spanr"/>
                          <w:sz w:val="24"/>
                          <w:szCs w:val="24"/>
                        </w:rPr>
                        <w:t>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D76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14605</wp:posOffset>
                </wp:positionV>
                <wp:extent cx="2457450" cy="8572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2D76" w:rsidRDefault="00EC2D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Materiál na rokovanie</w:t>
                            </w:r>
                          </w:p>
                          <w:p w:rsidR="00EC2D76" w:rsidRPr="00EC2D76" w:rsidRDefault="00EC2D76" w:rsidP="00EC2D76">
                            <w:pPr>
                              <w:pStyle w:val="Pta"/>
                              <w:tabs>
                                <w:tab w:val="left" w:pos="708"/>
                              </w:tabs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EC2D76">
                              <w:rPr>
                                <w:sz w:val="24"/>
                                <w:szCs w:val="24"/>
                              </w:rPr>
                              <w:t>Národnej rady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2D76">
                              <w:rPr>
                                <w:sz w:val="24"/>
                                <w:szCs w:val="24"/>
                              </w:rPr>
                              <w:t>Slovenskej republiky</w:t>
                            </w:r>
                          </w:p>
                          <w:p w:rsidR="00EC2D76" w:rsidRPr="00EC2D76" w:rsidRDefault="00EC2D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42.55pt;margin-top:1.15pt;width:193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" fillcolor="white [3201]" stroked="f" strokeweight=".5pt">
                <v:textbox>
                  <w:txbxContent>
                    <w:p w:rsidR="00EC2D76" w:rsidRDefault="00EC2D7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Materiál na rokovanie</w:t>
                      </w:r>
                    </w:p>
                    <w:p w:rsidR="00EC2D76" w:rsidRPr="00EC2D76" w:rsidRDefault="00EC2D76" w:rsidP="00EC2D76">
                      <w:pPr>
                        <w:pStyle w:val="Pta"/>
                        <w:tabs>
                          <w:tab w:val="left" w:pos="708"/>
                        </w:tabs>
                        <w:rPr>
                          <w:i/>
                          <w:sz w:val="24"/>
                          <w:szCs w:val="24"/>
                        </w:rPr>
                      </w:pPr>
                      <w:r w:rsidRPr="00EC2D76">
                        <w:rPr>
                          <w:sz w:val="24"/>
                          <w:szCs w:val="24"/>
                        </w:rPr>
                        <w:t>Národnej rady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C2D76">
                        <w:rPr>
                          <w:sz w:val="24"/>
                          <w:szCs w:val="24"/>
                        </w:rPr>
                        <w:t>Slovenskej republiky</w:t>
                      </w:r>
                    </w:p>
                    <w:p w:rsidR="00EC2D76" w:rsidRPr="00EC2D76" w:rsidRDefault="00EC2D7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D76">
        <w:rPr>
          <w:sz w:val="24"/>
          <w:szCs w:val="24"/>
        </w:rPr>
        <w:tab/>
      </w:r>
      <w:r w:rsidR="00EC2D76">
        <w:rPr>
          <w:sz w:val="24"/>
          <w:szCs w:val="24"/>
        </w:rPr>
        <w:tab/>
      </w:r>
      <w:r w:rsidR="00EC2D76">
        <w:rPr>
          <w:sz w:val="24"/>
          <w:szCs w:val="24"/>
        </w:rPr>
        <w:tab/>
      </w:r>
      <w:r w:rsidR="00EC2D76" w:rsidRPr="00EC2D76">
        <w:rPr>
          <w:sz w:val="24"/>
          <w:szCs w:val="24"/>
        </w:rPr>
        <w:tab/>
      </w:r>
      <w:r w:rsidR="00EC2D76" w:rsidRPr="00EC2D76">
        <w:rPr>
          <w:sz w:val="24"/>
          <w:szCs w:val="24"/>
        </w:rPr>
        <w:tab/>
      </w:r>
    </w:p>
    <w:p w:rsidR="00EC2D76" w:rsidRPr="00EC2D76" w:rsidRDefault="00EC2D76" w:rsidP="00770C64">
      <w:pPr>
        <w:tabs>
          <w:tab w:val="left" w:pos="7980"/>
        </w:tabs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770C64" w:rsidRDefault="00770C64" w:rsidP="00770C64">
      <w:pPr>
        <w:ind w:left="709"/>
        <w:jc w:val="center"/>
        <w:rPr>
          <w:b/>
          <w:sz w:val="24"/>
          <w:szCs w:val="24"/>
        </w:rPr>
      </w:pPr>
    </w:p>
    <w:p w:rsidR="00770C64" w:rsidRDefault="00770C64" w:rsidP="00770C64">
      <w:pPr>
        <w:ind w:left="1418"/>
        <w:jc w:val="center"/>
        <w:rPr>
          <w:b/>
          <w:sz w:val="24"/>
          <w:szCs w:val="24"/>
        </w:rPr>
      </w:pPr>
    </w:p>
    <w:p w:rsidR="00EC2D76" w:rsidRPr="00EC2D76" w:rsidRDefault="00AA70C0" w:rsidP="00770C64">
      <w:pPr>
        <w:ind w:left="1418" w:right="6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1006</w:t>
      </w:r>
    </w:p>
    <w:p w:rsidR="00EC2D76" w:rsidRPr="00EC2D76" w:rsidRDefault="00EC2D76" w:rsidP="00770C64">
      <w:pPr>
        <w:ind w:left="1418" w:right="636"/>
        <w:jc w:val="center"/>
        <w:rPr>
          <w:sz w:val="24"/>
          <w:szCs w:val="24"/>
        </w:rPr>
      </w:pPr>
    </w:p>
    <w:p w:rsidR="00EC2D76" w:rsidRPr="00EC2D76" w:rsidRDefault="00EC2D76" w:rsidP="00770C64">
      <w:pPr>
        <w:ind w:left="1418" w:right="636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1418" w:right="636"/>
        <w:jc w:val="center"/>
        <w:rPr>
          <w:b/>
          <w:bCs/>
          <w:sz w:val="24"/>
          <w:szCs w:val="24"/>
        </w:rPr>
      </w:pPr>
      <w:r w:rsidRPr="00EC2D76">
        <w:rPr>
          <w:b/>
          <w:bCs/>
          <w:sz w:val="24"/>
          <w:szCs w:val="24"/>
        </w:rPr>
        <w:t>Návrh</w:t>
      </w:r>
    </w:p>
    <w:p w:rsidR="00EC2D76" w:rsidRPr="00EC2D76" w:rsidRDefault="00EC2D76" w:rsidP="00770C64">
      <w:pPr>
        <w:ind w:left="1418" w:right="636"/>
        <w:jc w:val="center"/>
        <w:rPr>
          <w:b/>
          <w:bCs/>
          <w:sz w:val="24"/>
          <w:szCs w:val="24"/>
        </w:rPr>
      </w:pPr>
    </w:p>
    <w:p w:rsidR="00EC2D76" w:rsidRPr="00EC2D76" w:rsidRDefault="00AA70C0" w:rsidP="00770C64">
      <w:pPr>
        <w:ind w:left="1418" w:right="636"/>
        <w:jc w:val="center"/>
        <w:rPr>
          <w:b/>
          <w:bCs/>
          <w:sz w:val="24"/>
          <w:szCs w:val="24"/>
        </w:rPr>
      </w:pPr>
      <w:r w:rsidRPr="00AA70C0">
        <w:rPr>
          <w:b/>
          <w:bCs/>
          <w:color w:val="000000"/>
          <w:sz w:val="24"/>
          <w:szCs w:val="24"/>
        </w:rPr>
        <w:t>na vyslanie príslušníkov ozbrojených síl Slovenskej republiky do stálej námornej skupiny NATO SNMG1</w:t>
      </w: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  <w:u w:val="single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  <w:u w:val="single"/>
        </w:rPr>
      </w:pP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</w:p>
    <w:p w:rsidR="00EC2D76" w:rsidRDefault="00EC2D76" w:rsidP="00770C64">
      <w:pPr>
        <w:ind w:left="709"/>
        <w:jc w:val="center"/>
        <w:rPr>
          <w:sz w:val="24"/>
          <w:szCs w:val="24"/>
        </w:rPr>
      </w:pPr>
    </w:p>
    <w:p w:rsidR="00770C64" w:rsidRPr="00EC2D76" w:rsidRDefault="00770C64" w:rsidP="00770C64">
      <w:pPr>
        <w:ind w:left="709"/>
        <w:jc w:val="center"/>
        <w:rPr>
          <w:sz w:val="24"/>
          <w:szCs w:val="24"/>
        </w:rPr>
      </w:pPr>
    </w:p>
    <w:p w:rsidR="00EC2D76" w:rsidRDefault="00EC2D76" w:rsidP="00770C64">
      <w:pPr>
        <w:ind w:left="709"/>
        <w:jc w:val="center"/>
        <w:rPr>
          <w:sz w:val="24"/>
          <w:szCs w:val="24"/>
        </w:rPr>
      </w:pPr>
    </w:p>
    <w:p w:rsidR="00AA70C0" w:rsidRDefault="00AA70C0" w:rsidP="00770C64">
      <w:pPr>
        <w:ind w:left="709"/>
        <w:jc w:val="center"/>
        <w:rPr>
          <w:sz w:val="24"/>
          <w:szCs w:val="24"/>
        </w:rPr>
      </w:pPr>
    </w:p>
    <w:p w:rsidR="00AA70C0" w:rsidRPr="00EC2D76" w:rsidRDefault="00AA70C0" w:rsidP="00770C64">
      <w:pPr>
        <w:ind w:left="709"/>
        <w:jc w:val="center"/>
        <w:rPr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</w:p>
    <w:p w:rsidR="00EC2D76" w:rsidRPr="00EC2D76" w:rsidRDefault="00143D8B" w:rsidP="00770C64">
      <w:pPr>
        <w:ind w:left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905000" cy="1514475"/>
                <wp:effectExtent l="0" t="0" r="0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2D76" w:rsidRDefault="00EC2D7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D7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Materiál obsahuje:</w:t>
                            </w:r>
                          </w:p>
                          <w:p w:rsidR="00EC2D76" w:rsidRDefault="00EC2D76" w:rsidP="00EC2D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2D76" w:rsidRDefault="00EC2D76" w:rsidP="00770C64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Návrh uznesenia NR SR</w:t>
                            </w:r>
                          </w:p>
                          <w:p w:rsidR="00EC2D76" w:rsidRDefault="00EC2D76" w:rsidP="00770C64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Predkladacia správa</w:t>
                            </w:r>
                          </w:p>
                          <w:p w:rsidR="00EC2D76" w:rsidRDefault="00EC2D76" w:rsidP="00770C64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Vlastný materiál</w:t>
                            </w:r>
                          </w:p>
                          <w:p w:rsidR="00770C64" w:rsidRPr="00EC2D76" w:rsidRDefault="00770C64" w:rsidP="00770C64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143D8B">
                              <w:rPr>
                                <w:sz w:val="24"/>
                                <w:szCs w:val="24"/>
                              </w:rPr>
                              <w:t>oložka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6817">
                              <w:rPr>
                                <w:sz w:val="24"/>
                                <w:szCs w:val="24"/>
                              </w:rPr>
                              <w:t xml:space="preserve">vybraných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vplyvov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left:0;text-align:left;margin-left:98.8pt;margin-top:.5pt;width:150pt;height:11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" fillcolor="white [3201]" stroked="f" strokeweight=".5pt">
                <v:textbox>
                  <w:txbxContent>
                    <w:p w:rsidR="00EC2D76" w:rsidRDefault="00EC2D76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C2D7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Materiál obsahuje:</w:t>
                      </w:r>
                    </w:p>
                    <w:p w:rsidR="00EC2D76" w:rsidRDefault="00EC2D76" w:rsidP="00EC2D7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C2D76" w:rsidRDefault="00EC2D76" w:rsidP="00770C64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Návrh uznesenia NR SR</w:t>
                      </w:r>
                    </w:p>
                    <w:p w:rsidR="00EC2D76" w:rsidRDefault="00EC2D76" w:rsidP="00770C64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Predkladacia správa</w:t>
                      </w:r>
                    </w:p>
                    <w:p w:rsidR="00EC2D76" w:rsidRDefault="00EC2D76" w:rsidP="00770C64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Vlastný materiál</w:t>
                      </w:r>
                    </w:p>
                    <w:p w:rsidR="00770C64" w:rsidRPr="00EC2D76" w:rsidRDefault="00770C64" w:rsidP="00770C64">
                      <w:pPr>
                        <w:pStyle w:val="Odsekzoznamu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="00143D8B">
                        <w:rPr>
                          <w:sz w:val="24"/>
                          <w:szCs w:val="24"/>
                        </w:rPr>
                        <w:t>oložka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C6817">
                        <w:rPr>
                          <w:sz w:val="24"/>
                          <w:szCs w:val="24"/>
                        </w:rPr>
                        <w:t xml:space="preserve">vybraných </w:t>
                      </w:r>
                      <w:r>
                        <w:rPr>
                          <w:sz w:val="24"/>
                          <w:szCs w:val="24"/>
                        </w:rPr>
                        <w:t>vplyvov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C64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664209</wp:posOffset>
                </wp:positionH>
                <wp:positionV relativeFrom="paragraph">
                  <wp:posOffset>10160</wp:posOffset>
                </wp:positionV>
                <wp:extent cx="2009775" cy="1504950"/>
                <wp:effectExtent l="0" t="0" r="952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2D76" w:rsidRDefault="00EC2D76" w:rsidP="00770C64">
                            <w:pPr>
                              <w:ind w:left="-142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D7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Predkladá:</w:t>
                            </w:r>
                          </w:p>
                          <w:p w:rsidR="00770C64" w:rsidRDefault="00770C64" w:rsidP="00770C64">
                            <w:pPr>
                              <w:ind w:left="-142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C2D76" w:rsidRDefault="00770C64" w:rsidP="00770C64">
                            <w:pPr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Eduard Heger</w:t>
                            </w:r>
                          </w:p>
                          <w:p w:rsidR="00EC2D76" w:rsidRDefault="00EC2D76" w:rsidP="00770C64">
                            <w:pPr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predseda vlády</w:t>
                            </w:r>
                          </w:p>
                          <w:p w:rsidR="00EC2D76" w:rsidRDefault="00EC2D76" w:rsidP="00770C64">
                            <w:pPr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Slovenskej republiky</w:t>
                            </w:r>
                          </w:p>
                          <w:p w:rsidR="00EC2D76" w:rsidRPr="00EC2D76" w:rsidRDefault="00EC2D76" w:rsidP="00770C64">
                            <w:pPr>
                              <w:ind w:left="-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9" type="#_x0000_t202" style="position:absolute;left:0;text-align:left;margin-left:52.3pt;margin-top:.8pt;width:158.2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" fillcolor="white [3201]" stroked="f" strokeweight=".5pt">
                <v:textbox>
                  <w:txbxContent>
                    <w:p w:rsidR="00EC2D76" w:rsidRDefault="00EC2D76" w:rsidP="00770C64">
                      <w:pPr>
                        <w:ind w:left="-142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C2D76">
                        <w:rPr>
                          <w:b/>
                          <w:sz w:val="24"/>
                          <w:szCs w:val="24"/>
                          <w:u w:val="single"/>
                        </w:rPr>
                        <w:t>Predkladá:</w:t>
                      </w:r>
                    </w:p>
                    <w:p w:rsidR="00770C64" w:rsidRDefault="00770C64" w:rsidP="00770C64">
                      <w:pPr>
                        <w:ind w:left="-142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EC2D76" w:rsidRDefault="00770C64" w:rsidP="00770C64">
                      <w:pPr>
                        <w:ind w:left="-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Eduard Heger</w:t>
                      </w:r>
                    </w:p>
                    <w:p w:rsidR="00EC2D76" w:rsidRDefault="00EC2D76" w:rsidP="00770C64">
                      <w:pPr>
                        <w:ind w:left="-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predseda vlády</w:t>
                      </w:r>
                    </w:p>
                    <w:p w:rsidR="00EC2D76" w:rsidRDefault="00EC2D76" w:rsidP="00770C64">
                      <w:pPr>
                        <w:ind w:left="-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Slovenskej republiky</w:t>
                      </w:r>
                    </w:p>
                    <w:p w:rsidR="00EC2D76" w:rsidRPr="00EC2D76" w:rsidRDefault="00EC2D76" w:rsidP="00770C64">
                      <w:pPr>
                        <w:ind w:left="-14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  <w:u w:val="single"/>
        </w:rPr>
      </w:pP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  <w:r w:rsidRPr="00EC2D76">
        <w:rPr>
          <w:sz w:val="24"/>
          <w:szCs w:val="24"/>
        </w:rPr>
        <w:t xml:space="preserve">                                                       </w:t>
      </w: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b/>
          <w:bCs/>
          <w:sz w:val="24"/>
          <w:szCs w:val="24"/>
        </w:rPr>
      </w:pPr>
    </w:p>
    <w:p w:rsidR="00EC2D76" w:rsidRPr="00EC2D76" w:rsidRDefault="00EC2D76" w:rsidP="00770C64">
      <w:pPr>
        <w:ind w:left="709"/>
        <w:jc w:val="center"/>
        <w:rPr>
          <w:sz w:val="24"/>
          <w:szCs w:val="24"/>
        </w:rPr>
      </w:pPr>
      <w:r w:rsidRPr="00EC2D76">
        <w:rPr>
          <w:sz w:val="24"/>
          <w:szCs w:val="24"/>
        </w:rPr>
        <w:t xml:space="preserve">Bratislava          . </w:t>
      </w:r>
      <w:r w:rsidR="009F5D64">
        <w:rPr>
          <w:sz w:val="24"/>
          <w:szCs w:val="24"/>
        </w:rPr>
        <w:t>apríl</w:t>
      </w:r>
      <w:r>
        <w:rPr>
          <w:sz w:val="24"/>
          <w:szCs w:val="24"/>
        </w:rPr>
        <w:t xml:space="preserve"> 2022</w:t>
      </w:r>
    </w:p>
    <w:sectPr w:rsidR="00EC2D76" w:rsidRPr="00EC2D76" w:rsidSect="00EC2D76">
      <w:pgSz w:w="23811" w:h="16838" w:orient="landscape" w:code="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A2" w:rsidRDefault="00BA76A2" w:rsidP="00EC2D76">
      <w:r>
        <w:separator/>
      </w:r>
    </w:p>
  </w:endnote>
  <w:endnote w:type="continuationSeparator" w:id="0">
    <w:p w:rsidR="00BA76A2" w:rsidRDefault="00BA76A2" w:rsidP="00EC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A2" w:rsidRDefault="00BA76A2" w:rsidP="00EC2D76">
      <w:r>
        <w:separator/>
      </w:r>
    </w:p>
  </w:footnote>
  <w:footnote w:type="continuationSeparator" w:id="0">
    <w:p w:rsidR="00BA76A2" w:rsidRDefault="00BA76A2" w:rsidP="00EC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2CD"/>
    <w:multiLevelType w:val="hybridMultilevel"/>
    <w:tmpl w:val="415E11CE"/>
    <w:lvl w:ilvl="0" w:tplc="FC6C4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41DB7"/>
    <w:multiLevelType w:val="hybridMultilevel"/>
    <w:tmpl w:val="D59AEE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437A7"/>
    <w:multiLevelType w:val="hybridMultilevel"/>
    <w:tmpl w:val="CD6AF5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82"/>
    <w:rsid w:val="00143D8B"/>
    <w:rsid w:val="002F4EFE"/>
    <w:rsid w:val="005B41E0"/>
    <w:rsid w:val="00770C64"/>
    <w:rsid w:val="007C6817"/>
    <w:rsid w:val="009F5D64"/>
    <w:rsid w:val="00AA70C0"/>
    <w:rsid w:val="00AE0982"/>
    <w:rsid w:val="00BA76A2"/>
    <w:rsid w:val="00E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B8EB"/>
  <w15:chartTrackingRefBased/>
  <w15:docId w15:val="{E580013C-7D3C-42E0-A270-2F0877FE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D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semiHidden/>
    <w:unhideWhenUsed/>
    <w:qFormat/>
    <w:rsid w:val="00EC2D76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2D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C2D76"/>
  </w:style>
  <w:style w:type="paragraph" w:styleId="Pta">
    <w:name w:val="footer"/>
    <w:basedOn w:val="Normlny"/>
    <w:link w:val="PtaChar"/>
    <w:uiPriority w:val="99"/>
    <w:unhideWhenUsed/>
    <w:rsid w:val="00EC2D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C2D76"/>
  </w:style>
  <w:style w:type="character" w:customStyle="1" w:styleId="Nadpis9Char">
    <w:name w:val="Nadpis 9 Char"/>
    <w:basedOn w:val="Predvolenpsmoodseku"/>
    <w:link w:val="Nadpis9"/>
    <w:uiPriority w:val="99"/>
    <w:semiHidden/>
    <w:rsid w:val="00EC2D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panr">
    <w:name w:val="span_r"/>
    <w:rsid w:val="00EC2D76"/>
  </w:style>
  <w:style w:type="paragraph" w:styleId="Odsekzoznamu">
    <w:name w:val="List Paragraph"/>
    <w:basedOn w:val="Normlny"/>
    <w:uiPriority w:val="34"/>
    <w:qFormat/>
    <w:rsid w:val="00EC2D7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3D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3D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 Peter</dc:creator>
  <cp:keywords/>
  <dc:description/>
  <cp:lastModifiedBy>GULA Peter</cp:lastModifiedBy>
  <cp:revision>2</cp:revision>
  <cp:lastPrinted>2022-03-30T13:55:00Z</cp:lastPrinted>
  <dcterms:created xsi:type="dcterms:W3CDTF">2022-04-19T12:56:00Z</dcterms:created>
  <dcterms:modified xsi:type="dcterms:W3CDTF">2022-04-19T12:56:00Z</dcterms:modified>
</cp:coreProperties>
</file>