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74717" w14:textId="77777777" w:rsidR="006B71D9" w:rsidRPr="006C320A" w:rsidRDefault="006B71D9" w:rsidP="006B71D9">
      <w:pPr>
        <w:pStyle w:val="Normlnywebov"/>
        <w:spacing w:before="120" w:beforeAutospacing="0" w:after="0" w:afterAutospacing="0"/>
        <w:jc w:val="center"/>
        <w:rPr>
          <w:rFonts w:ascii="Book Antiqua" w:hAnsi="Book Antiqua"/>
          <w:sz w:val="22"/>
          <w:szCs w:val="22"/>
        </w:rPr>
      </w:pPr>
      <w:r w:rsidRPr="006C320A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14:paraId="175F2668" w14:textId="77777777" w:rsidR="006B71D9" w:rsidRPr="006C320A" w:rsidRDefault="006B71D9" w:rsidP="006B71D9">
      <w:pPr>
        <w:pStyle w:val="Nadpis1"/>
        <w:rPr>
          <w:rFonts w:ascii="Book Antiqua" w:hAnsi="Book Antiqua"/>
          <w:sz w:val="22"/>
          <w:szCs w:val="22"/>
        </w:rPr>
      </w:pPr>
    </w:p>
    <w:p w14:paraId="38513095" w14:textId="77777777" w:rsidR="006B71D9" w:rsidRPr="006C320A" w:rsidRDefault="006B71D9" w:rsidP="006B71D9">
      <w:pPr>
        <w:pStyle w:val="Nadpis1"/>
        <w:jc w:val="both"/>
        <w:rPr>
          <w:rFonts w:ascii="Book Antiqua" w:hAnsi="Book Antiqua"/>
          <w:sz w:val="22"/>
          <w:szCs w:val="22"/>
          <w:lang w:eastAsia="x-none"/>
        </w:rPr>
      </w:pPr>
      <w:r w:rsidRPr="006C320A">
        <w:rPr>
          <w:rFonts w:ascii="Book Antiqua" w:hAnsi="Book Antiqua"/>
          <w:sz w:val="22"/>
          <w:szCs w:val="22"/>
        </w:rPr>
        <w:t>A. Všeobecná časť</w:t>
      </w:r>
    </w:p>
    <w:p w14:paraId="1DC1A4F0" w14:textId="04C4392A" w:rsidR="006B71D9" w:rsidRPr="006C320A" w:rsidRDefault="006B71D9" w:rsidP="00AE1156">
      <w:pPr>
        <w:tabs>
          <w:tab w:val="left" w:pos="1095"/>
        </w:tabs>
        <w:jc w:val="both"/>
        <w:rPr>
          <w:rFonts w:ascii="Book Antiqua" w:hAnsi="Book Antiqua"/>
          <w:sz w:val="22"/>
          <w:szCs w:val="22"/>
        </w:rPr>
      </w:pPr>
      <w:r w:rsidRPr="006C320A">
        <w:rPr>
          <w:rFonts w:ascii="Book Antiqua" w:hAnsi="Book Antiqua"/>
          <w:sz w:val="22"/>
          <w:szCs w:val="22"/>
        </w:rPr>
        <w:t xml:space="preserve">Návrh zákona, </w:t>
      </w:r>
      <w:r w:rsidR="008F6993" w:rsidRPr="006C320A">
        <w:rPr>
          <w:rFonts w:ascii="Book Antiqua" w:hAnsi="Book Antiqua" w:cs="Open Sans"/>
          <w:sz w:val="22"/>
          <w:szCs w:val="22"/>
          <w:shd w:val="clear" w:color="auto" w:fill="FFFFFF"/>
        </w:rPr>
        <w:t xml:space="preserve">ktorým sa mení zákon č. 69/2018 Z. z. o kybernetickej bezpečnosti a o zmene a doplnení niektorých zákonov v znení neskorších predpisov </w:t>
      </w:r>
      <w:r w:rsidRPr="006C320A">
        <w:rPr>
          <w:rFonts w:ascii="Book Antiqua" w:hAnsi="Book Antiqua"/>
          <w:sz w:val="22"/>
          <w:szCs w:val="22"/>
        </w:rPr>
        <w:t>(ďalej len „návrh zákona“) predklad</w:t>
      </w:r>
      <w:r w:rsidR="008F6993" w:rsidRPr="006C320A">
        <w:rPr>
          <w:rFonts w:ascii="Book Antiqua" w:hAnsi="Book Antiqua"/>
          <w:sz w:val="22"/>
          <w:szCs w:val="22"/>
        </w:rPr>
        <w:t>ajú poslanci</w:t>
      </w:r>
      <w:r w:rsidRPr="006C320A">
        <w:rPr>
          <w:rFonts w:ascii="Book Antiqua" w:hAnsi="Book Antiqua"/>
          <w:sz w:val="22"/>
          <w:szCs w:val="22"/>
        </w:rPr>
        <w:t xml:space="preserve"> Národnej rady Slovenskej republiky</w:t>
      </w:r>
      <w:r w:rsidR="008F6993" w:rsidRPr="006C320A">
        <w:rPr>
          <w:rFonts w:ascii="Book Antiqua" w:hAnsi="Book Antiqua"/>
          <w:sz w:val="22"/>
          <w:szCs w:val="22"/>
        </w:rPr>
        <w:t xml:space="preserve"> Juraj </w:t>
      </w:r>
      <w:r w:rsidR="00445CEB" w:rsidRPr="006C320A">
        <w:rPr>
          <w:rFonts w:ascii="Book Antiqua" w:hAnsi="Book Antiqua"/>
          <w:sz w:val="22"/>
          <w:szCs w:val="22"/>
        </w:rPr>
        <w:t>KRÚPA</w:t>
      </w:r>
      <w:r w:rsidR="008F6993" w:rsidRPr="006C320A">
        <w:rPr>
          <w:rFonts w:ascii="Book Antiqua" w:hAnsi="Book Antiqua"/>
          <w:sz w:val="22"/>
          <w:szCs w:val="22"/>
        </w:rPr>
        <w:t xml:space="preserve">, Michal </w:t>
      </w:r>
      <w:r w:rsidR="00445CEB" w:rsidRPr="006C320A">
        <w:rPr>
          <w:rFonts w:ascii="Book Antiqua" w:hAnsi="Book Antiqua"/>
          <w:sz w:val="22"/>
          <w:szCs w:val="22"/>
        </w:rPr>
        <w:t>ŠIPOŠ</w:t>
      </w:r>
      <w:r w:rsidR="008F6993" w:rsidRPr="006C320A">
        <w:rPr>
          <w:rFonts w:ascii="Book Antiqua" w:hAnsi="Book Antiqua"/>
          <w:sz w:val="22"/>
          <w:szCs w:val="22"/>
        </w:rPr>
        <w:t>, Juraj Š</w:t>
      </w:r>
      <w:r w:rsidR="00445CEB" w:rsidRPr="006C320A">
        <w:rPr>
          <w:rFonts w:ascii="Book Antiqua" w:hAnsi="Book Antiqua"/>
          <w:sz w:val="22"/>
          <w:szCs w:val="22"/>
        </w:rPr>
        <w:t>ELIGA</w:t>
      </w:r>
      <w:r w:rsidR="008F6993" w:rsidRPr="006C320A">
        <w:rPr>
          <w:rFonts w:ascii="Book Antiqua" w:hAnsi="Book Antiqua"/>
          <w:sz w:val="22"/>
          <w:szCs w:val="22"/>
        </w:rPr>
        <w:t xml:space="preserve"> a Milan L</w:t>
      </w:r>
      <w:r w:rsidR="00445CEB" w:rsidRPr="006C320A">
        <w:rPr>
          <w:rFonts w:ascii="Book Antiqua" w:hAnsi="Book Antiqua"/>
          <w:sz w:val="22"/>
          <w:szCs w:val="22"/>
        </w:rPr>
        <w:t>AURENČÍK</w:t>
      </w:r>
      <w:r w:rsidR="008F6993" w:rsidRPr="006C320A">
        <w:rPr>
          <w:rFonts w:ascii="Book Antiqua" w:hAnsi="Book Antiqua"/>
          <w:sz w:val="22"/>
          <w:szCs w:val="22"/>
        </w:rPr>
        <w:t>.</w:t>
      </w:r>
    </w:p>
    <w:p w14:paraId="7A69EAC2" w14:textId="5B082B45" w:rsidR="00AE1156" w:rsidRPr="006C320A" w:rsidRDefault="00AE1156" w:rsidP="00AE1156">
      <w:pPr>
        <w:jc w:val="both"/>
        <w:rPr>
          <w:rFonts w:ascii="Book Antiqua" w:hAnsi="Book Antiqua"/>
          <w:sz w:val="22"/>
          <w:szCs w:val="22"/>
        </w:rPr>
      </w:pPr>
      <w:r w:rsidRPr="006C320A">
        <w:rPr>
          <w:rFonts w:ascii="Book Antiqua" w:hAnsi="Book Antiqua"/>
          <w:sz w:val="22"/>
          <w:szCs w:val="22"/>
        </w:rPr>
        <w:t>Prebiehajúci vojnový konflikt</w:t>
      </w:r>
      <w:r w:rsidR="005A16CB" w:rsidRPr="006C320A">
        <w:rPr>
          <w:rFonts w:ascii="Book Antiqua" w:hAnsi="Book Antiqua"/>
          <w:sz w:val="22"/>
          <w:szCs w:val="22"/>
        </w:rPr>
        <w:t xml:space="preserve"> na Ukrajine</w:t>
      </w:r>
      <w:r w:rsidRPr="006C320A">
        <w:rPr>
          <w:rFonts w:ascii="Book Antiqua" w:hAnsi="Book Antiqua"/>
          <w:sz w:val="22"/>
          <w:szCs w:val="22"/>
        </w:rPr>
        <w:t xml:space="preserve"> má aj rozmer informačnej vojny,</w:t>
      </w:r>
      <w:r w:rsidR="005A16CB" w:rsidRPr="006C320A">
        <w:rPr>
          <w:rFonts w:ascii="Book Antiqua" w:hAnsi="Book Antiqua"/>
          <w:sz w:val="22"/>
          <w:szCs w:val="22"/>
        </w:rPr>
        <w:t xml:space="preserve"> ktorá prekračuje územie zasiahnuté vojnou a negatívne ovplyvňuje celý svet.</w:t>
      </w:r>
      <w:r w:rsidRPr="006C320A">
        <w:rPr>
          <w:rFonts w:ascii="Book Antiqua" w:hAnsi="Book Antiqua"/>
          <w:sz w:val="22"/>
          <w:szCs w:val="22"/>
        </w:rPr>
        <w:t xml:space="preserve"> </w:t>
      </w:r>
      <w:r w:rsidR="005A16CB" w:rsidRPr="006C320A">
        <w:rPr>
          <w:rFonts w:ascii="Book Antiqua" w:hAnsi="Book Antiqua"/>
          <w:sz w:val="22"/>
          <w:szCs w:val="22"/>
        </w:rPr>
        <w:t>M</w:t>
      </w:r>
      <w:r w:rsidRPr="006C320A">
        <w:rPr>
          <w:rFonts w:ascii="Book Antiqua" w:hAnsi="Book Antiqua"/>
          <w:sz w:val="22"/>
          <w:szCs w:val="22"/>
        </w:rPr>
        <w:t>asívna ruská propaganda a podsúvanie dezinformácií majú za cieľ spochybniť kto je vo vojnovom konflikte agresor a kto obeť a ospravedlňovať agresiu nasmerovanú aj voči civilnému obyvateľstvu a civilnej infraštruktúre Ukrajiny. V tejto súvislosti sa aj na Slovensku rozmohlo šírenie dezinformácií a podvodných statusov, ktorých účelom je zahmlievať a spochybňovať realitu, ovplyvňovať verejnú mienku a nahrávať ruskej propagande. Šírenie dezinformácií a tzv. „škodlivého obsahu“</w:t>
      </w:r>
      <w:r w:rsidR="005A16CB" w:rsidRPr="006C320A">
        <w:rPr>
          <w:rFonts w:ascii="Book Antiqua" w:hAnsi="Book Antiqua"/>
          <w:sz w:val="22"/>
          <w:szCs w:val="22"/>
        </w:rPr>
        <w:t xml:space="preserve"> ako prostriedku na vedenie hybridnej vojny</w:t>
      </w:r>
      <w:r w:rsidRPr="006C320A">
        <w:rPr>
          <w:rFonts w:ascii="Book Antiqua" w:hAnsi="Book Antiqua"/>
          <w:sz w:val="22"/>
          <w:szCs w:val="22"/>
        </w:rPr>
        <w:t xml:space="preserve"> je nesporne jednou z najnebezpečnejších foriem prebiehajúceho vojnového konfliktu a má veľký dosah na vnímanie reality obyvateľstvom. </w:t>
      </w:r>
    </w:p>
    <w:p w14:paraId="76D1B2E8" w14:textId="5FBF225B" w:rsidR="00AE1156" w:rsidRPr="006C320A" w:rsidRDefault="00AE1156" w:rsidP="00AE1156">
      <w:pPr>
        <w:jc w:val="both"/>
        <w:rPr>
          <w:rFonts w:ascii="Book Antiqua" w:hAnsi="Book Antiqua"/>
          <w:sz w:val="22"/>
          <w:szCs w:val="22"/>
        </w:rPr>
      </w:pPr>
      <w:r w:rsidRPr="006C320A">
        <w:rPr>
          <w:rFonts w:ascii="Book Antiqua" w:hAnsi="Book Antiqua"/>
          <w:sz w:val="22"/>
          <w:szCs w:val="22"/>
        </w:rPr>
        <w:t>V rámci zákona č. 55/2022 Z.</w:t>
      </w:r>
      <w:r w:rsidR="006C320A">
        <w:rPr>
          <w:rFonts w:ascii="Book Antiqua" w:hAnsi="Book Antiqua"/>
          <w:sz w:val="22"/>
          <w:szCs w:val="22"/>
        </w:rPr>
        <w:t xml:space="preserve"> </w:t>
      </w:r>
      <w:r w:rsidRPr="006C320A">
        <w:rPr>
          <w:rFonts w:ascii="Book Antiqua" w:hAnsi="Book Antiqua"/>
          <w:sz w:val="22"/>
          <w:szCs w:val="22"/>
        </w:rPr>
        <w:t xml:space="preserve">z. o niektorých opatreniach v súvislosti so situáciou na Ukrajine  došlo k novelizácii zákona 69/2018 Z. z. o kybernetickej bezpečnosti, v ktorom bola upravená právomoc Národného bezpečnostného úradu a do právneho poriadku sa zaviedol inštitút „blokovania“, ktorý slúži na efektívne zamedzenie šírenia škodlivého obsahu na internete a to v záujme zabezpečiť dôveryhodnosť služieb a aktivít poskytovaných prostredníctvom internetu a ochrany osôb zúčastňujúcich sa na týchto aktivitách ako aj konečného užívateľa týchto služieb. </w:t>
      </w:r>
      <w:r w:rsidR="005A16CB" w:rsidRPr="006C320A">
        <w:rPr>
          <w:rFonts w:ascii="Book Antiqua" w:hAnsi="Book Antiqua"/>
          <w:sz w:val="22"/>
          <w:szCs w:val="22"/>
        </w:rPr>
        <w:t>V dôsledku pokračujúceho konfliktu je potrebné časové obdobie, počas ktorého je Národný bezpečnostný úrad oprávnený využívať svoju právomoc predĺžiť.</w:t>
      </w:r>
    </w:p>
    <w:p w14:paraId="686ADF32" w14:textId="420FF64E" w:rsidR="006839E0" w:rsidRPr="006C320A" w:rsidRDefault="006B71D9" w:rsidP="00AE1156">
      <w:pPr>
        <w:pStyle w:val="Normlnywebov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6C320A">
        <w:rPr>
          <w:rFonts w:ascii="Book Antiqua" w:hAnsi="Book Antiqua"/>
          <w:sz w:val="22"/>
          <w:szCs w:val="22"/>
        </w:rPr>
        <w:t xml:space="preserve">Návrh zákona je v súlade s Ústavou Slovenskej republiky, ústavnými zákonmi a ostatnými všeobecne záväznými právnymi predpismi Slovenskej republiky, medzinárodnými zmluvami a inými medzinárodnými dokumentmi, ktorými je Slovenská republika viazaná, </w:t>
      </w:r>
      <w:r w:rsidR="006839E0" w:rsidRPr="006C320A">
        <w:rPr>
          <w:rFonts w:ascii="Book Antiqua" w:hAnsi="Book Antiqua"/>
          <w:sz w:val="22"/>
          <w:szCs w:val="22"/>
        </w:rPr>
        <w:t>v súlade s právom Európskej únie a v súlade s nálezmi Ústavného súdu Slovenskej republiky.</w:t>
      </w:r>
    </w:p>
    <w:p w14:paraId="444D14E1" w14:textId="734C9D62" w:rsidR="006839E0" w:rsidRPr="006C320A" w:rsidRDefault="006839E0" w:rsidP="00AE1156">
      <w:pPr>
        <w:pStyle w:val="Normlnywebov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6C320A">
        <w:rPr>
          <w:rFonts w:ascii="Book Antiqua" w:hAnsi="Book Antiqua"/>
          <w:sz w:val="22"/>
          <w:szCs w:val="22"/>
        </w:rPr>
        <w:t>Návrh zákona nemá vplyv na podnikateľské prostredie, na životné prostredie, na manželstvo, rodičovstvo a</w:t>
      </w:r>
      <w:r w:rsidR="009A3BDB" w:rsidRPr="006C320A">
        <w:rPr>
          <w:rFonts w:ascii="Book Antiqua" w:hAnsi="Book Antiqua"/>
          <w:sz w:val="22"/>
          <w:szCs w:val="22"/>
        </w:rPr>
        <w:t> </w:t>
      </w:r>
      <w:r w:rsidRPr="006C320A">
        <w:rPr>
          <w:rFonts w:ascii="Book Antiqua" w:hAnsi="Book Antiqua"/>
          <w:sz w:val="22"/>
          <w:szCs w:val="22"/>
        </w:rPr>
        <w:t>rodinu</w:t>
      </w:r>
      <w:r w:rsidR="009A3BDB" w:rsidRPr="006C320A">
        <w:rPr>
          <w:rFonts w:ascii="Book Antiqua" w:hAnsi="Book Antiqua"/>
          <w:sz w:val="22"/>
          <w:szCs w:val="22"/>
        </w:rPr>
        <w:t>, na služby verejnej správy pre občana</w:t>
      </w:r>
      <w:r w:rsidR="00317CF2" w:rsidRPr="006C320A">
        <w:rPr>
          <w:rFonts w:ascii="Book Antiqua" w:hAnsi="Book Antiqua"/>
          <w:sz w:val="22"/>
          <w:szCs w:val="22"/>
        </w:rPr>
        <w:t xml:space="preserve">, </w:t>
      </w:r>
      <w:r w:rsidRPr="006C320A">
        <w:rPr>
          <w:rFonts w:ascii="Book Antiqua" w:hAnsi="Book Antiqua"/>
          <w:sz w:val="22"/>
          <w:szCs w:val="22"/>
        </w:rPr>
        <w:t>na informatizáciu spoločnosti</w:t>
      </w:r>
      <w:r w:rsidR="00317CF2" w:rsidRPr="006C320A">
        <w:rPr>
          <w:rFonts w:ascii="Book Antiqua" w:hAnsi="Book Antiqua"/>
          <w:sz w:val="22"/>
          <w:szCs w:val="22"/>
        </w:rPr>
        <w:t xml:space="preserve"> a ani žiadne sociálne vplyvy</w:t>
      </w:r>
      <w:r w:rsidRPr="006C320A">
        <w:rPr>
          <w:rFonts w:ascii="Book Antiqua" w:hAnsi="Book Antiqua"/>
          <w:sz w:val="22"/>
          <w:szCs w:val="22"/>
        </w:rPr>
        <w:t xml:space="preserve">, predpokladá sa nulový vplyv na rozpočet verejnej správy (štátny rozpočet). </w:t>
      </w:r>
    </w:p>
    <w:p w14:paraId="6120D9B6" w14:textId="77777777" w:rsidR="006839E0" w:rsidRPr="006C320A" w:rsidRDefault="006839E0" w:rsidP="006B71D9">
      <w:pPr>
        <w:pStyle w:val="Normlnywebov"/>
        <w:spacing w:before="12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</w:p>
    <w:p w14:paraId="786FD332" w14:textId="75061EB2" w:rsidR="00000CB9" w:rsidRPr="006C320A" w:rsidRDefault="00000CB9" w:rsidP="006B71D9">
      <w:pPr>
        <w:pStyle w:val="Normlnywebov"/>
        <w:spacing w:before="12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</w:p>
    <w:p w14:paraId="06D4847C" w14:textId="7DECCBF3" w:rsidR="00000CB9" w:rsidRPr="006C320A" w:rsidRDefault="00000CB9" w:rsidP="006B71D9">
      <w:pPr>
        <w:pStyle w:val="Normlnywebov"/>
        <w:spacing w:before="12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</w:p>
    <w:p w14:paraId="232E18E8" w14:textId="3A7E3B39" w:rsidR="00000CB9" w:rsidRPr="006C320A" w:rsidRDefault="00000CB9" w:rsidP="006B71D9">
      <w:pPr>
        <w:pStyle w:val="Normlnywebov"/>
        <w:spacing w:before="12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</w:p>
    <w:p w14:paraId="51517926" w14:textId="77777777" w:rsidR="00000CB9" w:rsidRPr="006C320A" w:rsidRDefault="00000CB9" w:rsidP="00000CB9">
      <w:pPr>
        <w:pStyle w:val="Normlnywebov"/>
        <w:spacing w:before="12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</w:p>
    <w:p w14:paraId="19A9EF98" w14:textId="77777777" w:rsidR="001D60E8" w:rsidRPr="006C320A" w:rsidRDefault="001D60E8" w:rsidP="00000CB9">
      <w:pPr>
        <w:pStyle w:val="Normlnywebov"/>
        <w:spacing w:before="12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</w:p>
    <w:p w14:paraId="17B2C35D" w14:textId="2013261D" w:rsidR="00000CB9" w:rsidRPr="006C320A" w:rsidRDefault="00000CB9" w:rsidP="00000CB9">
      <w:pPr>
        <w:pStyle w:val="Normlnywebov"/>
        <w:spacing w:before="12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  <w:r w:rsidRPr="006C320A">
        <w:rPr>
          <w:rFonts w:ascii="Book Antiqua" w:hAnsi="Book Antiqua"/>
          <w:b/>
          <w:bCs/>
          <w:sz w:val="22"/>
          <w:szCs w:val="22"/>
        </w:rPr>
        <w:lastRenderedPageBreak/>
        <w:t>B. Osobitná časť</w:t>
      </w:r>
    </w:p>
    <w:p w14:paraId="5072FA9D" w14:textId="4D0EF015" w:rsidR="006B71D9" w:rsidRPr="006C320A" w:rsidRDefault="00000CB9">
      <w:pPr>
        <w:rPr>
          <w:rFonts w:ascii="Book Antiqua" w:hAnsi="Book Antiqua"/>
          <w:b/>
          <w:bCs/>
          <w:sz w:val="22"/>
          <w:szCs w:val="22"/>
        </w:rPr>
      </w:pPr>
      <w:r w:rsidRPr="006C320A">
        <w:rPr>
          <w:rFonts w:ascii="Book Antiqua" w:hAnsi="Book Antiqua"/>
          <w:b/>
          <w:bCs/>
          <w:sz w:val="22"/>
          <w:szCs w:val="22"/>
        </w:rPr>
        <w:t>K Čl. I</w:t>
      </w:r>
    </w:p>
    <w:p w14:paraId="7697BDF8" w14:textId="47CED449" w:rsidR="002A6047" w:rsidRPr="006C320A" w:rsidRDefault="00445CEB">
      <w:pPr>
        <w:rPr>
          <w:rFonts w:ascii="Book Antiqua" w:hAnsi="Book Antiqua"/>
          <w:sz w:val="22"/>
          <w:szCs w:val="22"/>
        </w:rPr>
      </w:pPr>
      <w:r w:rsidRPr="006C320A">
        <w:rPr>
          <w:rFonts w:ascii="Book Antiqua" w:hAnsi="Book Antiqua"/>
          <w:sz w:val="22"/>
          <w:szCs w:val="22"/>
        </w:rPr>
        <w:t>Navrhuje sa obdobie časovej pôsobnosti do 30. septembra 2022.</w:t>
      </w:r>
    </w:p>
    <w:p w14:paraId="603A9FAD" w14:textId="77777777" w:rsidR="004C24C2" w:rsidRPr="006C320A" w:rsidRDefault="004C24C2" w:rsidP="00D719A4">
      <w:pPr>
        <w:rPr>
          <w:rFonts w:ascii="Book Antiqua" w:hAnsi="Book Antiqua" w:cs="Open Sans"/>
          <w:b/>
          <w:bCs/>
          <w:sz w:val="22"/>
          <w:szCs w:val="22"/>
          <w:shd w:val="clear" w:color="auto" w:fill="FFFFFF"/>
        </w:rPr>
      </w:pPr>
    </w:p>
    <w:p w14:paraId="66A33393" w14:textId="68DF793A" w:rsidR="00D719A4" w:rsidRPr="006C320A" w:rsidRDefault="00D719A4" w:rsidP="00D719A4">
      <w:pPr>
        <w:rPr>
          <w:rFonts w:ascii="Book Antiqua" w:hAnsi="Book Antiqua"/>
          <w:b/>
          <w:bCs/>
          <w:sz w:val="22"/>
          <w:szCs w:val="22"/>
        </w:rPr>
      </w:pPr>
      <w:r w:rsidRPr="006C320A">
        <w:rPr>
          <w:rFonts w:ascii="Book Antiqua" w:hAnsi="Book Antiqua"/>
          <w:b/>
          <w:bCs/>
          <w:sz w:val="22"/>
          <w:szCs w:val="22"/>
        </w:rPr>
        <w:t>K Čl. II</w:t>
      </w:r>
    </w:p>
    <w:p w14:paraId="1632C9CF" w14:textId="3810FCC1" w:rsidR="00D719A4" w:rsidRPr="006C320A" w:rsidRDefault="00445CEB" w:rsidP="00D719A4">
      <w:pPr>
        <w:rPr>
          <w:rFonts w:ascii="Book Antiqua" w:hAnsi="Book Antiqua"/>
          <w:sz w:val="22"/>
          <w:szCs w:val="22"/>
        </w:rPr>
      </w:pPr>
      <w:r w:rsidRPr="006C320A">
        <w:rPr>
          <w:rFonts w:ascii="Book Antiqua" w:hAnsi="Book Antiqua"/>
          <w:sz w:val="22"/>
          <w:szCs w:val="22"/>
        </w:rPr>
        <w:t xml:space="preserve">Účinnosť sa navrhuje </w:t>
      </w:r>
      <w:r w:rsidR="002D052E" w:rsidRPr="006C320A">
        <w:rPr>
          <w:rFonts w:ascii="Book Antiqua" w:hAnsi="Book Antiqua"/>
          <w:sz w:val="22"/>
          <w:szCs w:val="22"/>
        </w:rPr>
        <w:t>na 1. júla 2022</w:t>
      </w:r>
      <w:r w:rsidRPr="006C320A">
        <w:rPr>
          <w:rFonts w:ascii="Book Antiqua" w:hAnsi="Book Antiqua"/>
          <w:sz w:val="22"/>
          <w:szCs w:val="22"/>
        </w:rPr>
        <w:t>.</w:t>
      </w:r>
    </w:p>
    <w:p w14:paraId="2435124A" w14:textId="230B72EE" w:rsidR="004C24C2" w:rsidRPr="006C320A" w:rsidRDefault="004C24C2" w:rsidP="00D719A4">
      <w:pPr>
        <w:rPr>
          <w:rFonts w:ascii="Book Antiqua" w:hAnsi="Book Antiqua"/>
          <w:sz w:val="22"/>
          <w:szCs w:val="22"/>
        </w:rPr>
      </w:pPr>
    </w:p>
    <w:p w14:paraId="0944EA55" w14:textId="736AF819" w:rsidR="004C24C2" w:rsidRPr="006C320A" w:rsidRDefault="004C24C2" w:rsidP="00D719A4">
      <w:pPr>
        <w:rPr>
          <w:rFonts w:ascii="Book Antiqua" w:hAnsi="Book Antiqua"/>
          <w:sz w:val="22"/>
          <w:szCs w:val="22"/>
        </w:rPr>
      </w:pPr>
    </w:p>
    <w:p w14:paraId="69BCBB09" w14:textId="08602E1A" w:rsidR="004C24C2" w:rsidRPr="006C320A" w:rsidRDefault="004C24C2" w:rsidP="00D719A4">
      <w:pPr>
        <w:rPr>
          <w:rFonts w:ascii="Book Antiqua" w:hAnsi="Book Antiqua"/>
          <w:sz w:val="22"/>
          <w:szCs w:val="22"/>
        </w:rPr>
      </w:pPr>
    </w:p>
    <w:p w14:paraId="6CD54926" w14:textId="4D642F5D" w:rsidR="004C24C2" w:rsidRPr="006C320A" w:rsidRDefault="004C24C2" w:rsidP="00D719A4">
      <w:pPr>
        <w:rPr>
          <w:rFonts w:ascii="Book Antiqua" w:hAnsi="Book Antiqua"/>
          <w:sz w:val="22"/>
          <w:szCs w:val="22"/>
        </w:rPr>
      </w:pPr>
    </w:p>
    <w:p w14:paraId="1779E6AB" w14:textId="3A92E678" w:rsidR="004C24C2" w:rsidRPr="006C320A" w:rsidRDefault="004C24C2" w:rsidP="00D719A4">
      <w:pPr>
        <w:rPr>
          <w:rFonts w:ascii="Book Antiqua" w:hAnsi="Book Antiqua"/>
          <w:sz w:val="22"/>
          <w:szCs w:val="22"/>
        </w:rPr>
      </w:pPr>
    </w:p>
    <w:p w14:paraId="30A053D9" w14:textId="11BD85E6" w:rsidR="004C24C2" w:rsidRPr="006C320A" w:rsidRDefault="004C24C2" w:rsidP="00D719A4">
      <w:pPr>
        <w:rPr>
          <w:rFonts w:ascii="Book Antiqua" w:hAnsi="Book Antiqua"/>
          <w:sz w:val="22"/>
          <w:szCs w:val="22"/>
        </w:rPr>
      </w:pPr>
    </w:p>
    <w:p w14:paraId="2EC688C5" w14:textId="1179BA99" w:rsidR="004C24C2" w:rsidRPr="006C320A" w:rsidRDefault="004C24C2" w:rsidP="00D719A4">
      <w:pPr>
        <w:rPr>
          <w:rFonts w:ascii="Book Antiqua" w:hAnsi="Book Antiqua"/>
          <w:sz w:val="22"/>
          <w:szCs w:val="22"/>
        </w:rPr>
      </w:pPr>
    </w:p>
    <w:p w14:paraId="05F82892" w14:textId="1C392A3B" w:rsidR="004C24C2" w:rsidRPr="006C320A" w:rsidRDefault="004C24C2" w:rsidP="00D719A4">
      <w:pPr>
        <w:rPr>
          <w:rFonts w:ascii="Book Antiqua" w:hAnsi="Book Antiqua"/>
          <w:sz w:val="22"/>
          <w:szCs w:val="22"/>
        </w:rPr>
      </w:pPr>
    </w:p>
    <w:p w14:paraId="5815CDF5" w14:textId="578B1681" w:rsidR="004C24C2" w:rsidRPr="006C320A" w:rsidRDefault="004C24C2" w:rsidP="00D719A4">
      <w:pPr>
        <w:rPr>
          <w:rFonts w:ascii="Book Antiqua" w:hAnsi="Book Antiqua"/>
          <w:sz w:val="22"/>
          <w:szCs w:val="22"/>
        </w:rPr>
      </w:pPr>
    </w:p>
    <w:p w14:paraId="0DEB3F4A" w14:textId="14E7A6FE" w:rsidR="004C24C2" w:rsidRPr="006C320A" w:rsidRDefault="004C24C2" w:rsidP="00D719A4">
      <w:pPr>
        <w:rPr>
          <w:rFonts w:ascii="Book Antiqua" w:hAnsi="Book Antiqua"/>
          <w:sz w:val="22"/>
          <w:szCs w:val="22"/>
        </w:rPr>
      </w:pPr>
    </w:p>
    <w:p w14:paraId="15FE1F17" w14:textId="50FB6D67" w:rsidR="004C24C2" w:rsidRPr="006C320A" w:rsidRDefault="004C24C2" w:rsidP="00D719A4">
      <w:pPr>
        <w:rPr>
          <w:rFonts w:ascii="Book Antiqua" w:hAnsi="Book Antiqua"/>
          <w:sz w:val="22"/>
          <w:szCs w:val="22"/>
        </w:rPr>
      </w:pPr>
    </w:p>
    <w:p w14:paraId="58A0DD29" w14:textId="2E515872" w:rsidR="004C24C2" w:rsidRPr="006C320A" w:rsidRDefault="004C24C2" w:rsidP="00D719A4">
      <w:pPr>
        <w:rPr>
          <w:rFonts w:ascii="Book Antiqua" w:hAnsi="Book Antiqua"/>
          <w:sz w:val="22"/>
          <w:szCs w:val="22"/>
        </w:rPr>
      </w:pPr>
    </w:p>
    <w:p w14:paraId="01BACC22" w14:textId="7635E919" w:rsidR="004C24C2" w:rsidRPr="006C320A" w:rsidRDefault="004C24C2" w:rsidP="00D719A4">
      <w:pPr>
        <w:rPr>
          <w:rFonts w:ascii="Book Antiqua" w:hAnsi="Book Antiqua"/>
          <w:sz w:val="22"/>
          <w:szCs w:val="22"/>
        </w:rPr>
      </w:pPr>
    </w:p>
    <w:p w14:paraId="0D3C5F7F" w14:textId="60283578" w:rsidR="004C24C2" w:rsidRPr="006C320A" w:rsidRDefault="004C24C2" w:rsidP="00D719A4">
      <w:pPr>
        <w:rPr>
          <w:rFonts w:ascii="Book Antiqua" w:hAnsi="Book Antiqua"/>
          <w:sz w:val="22"/>
          <w:szCs w:val="22"/>
        </w:rPr>
      </w:pPr>
    </w:p>
    <w:p w14:paraId="01982E7D" w14:textId="463C287B" w:rsidR="004C24C2" w:rsidRPr="006C320A" w:rsidRDefault="004C24C2" w:rsidP="00D719A4">
      <w:pPr>
        <w:rPr>
          <w:rFonts w:ascii="Book Antiqua" w:hAnsi="Book Antiqua"/>
          <w:sz w:val="22"/>
          <w:szCs w:val="22"/>
        </w:rPr>
      </w:pPr>
    </w:p>
    <w:p w14:paraId="0CE9E3EF" w14:textId="03DA0053" w:rsidR="004C24C2" w:rsidRPr="006C320A" w:rsidRDefault="004C24C2" w:rsidP="00D719A4">
      <w:pPr>
        <w:rPr>
          <w:rFonts w:ascii="Book Antiqua" w:hAnsi="Book Antiqua"/>
          <w:sz w:val="22"/>
          <w:szCs w:val="22"/>
        </w:rPr>
      </w:pPr>
    </w:p>
    <w:p w14:paraId="5D4B21FA" w14:textId="26636C02" w:rsidR="004C24C2" w:rsidRPr="006C320A" w:rsidRDefault="004C24C2" w:rsidP="00D719A4">
      <w:pPr>
        <w:rPr>
          <w:rFonts w:ascii="Book Antiqua" w:hAnsi="Book Antiqua"/>
          <w:sz w:val="22"/>
          <w:szCs w:val="22"/>
        </w:rPr>
      </w:pPr>
    </w:p>
    <w:p w14:paraId="4F3349B0" w14:textId="7D9ED148" w:rsidR="004C24C2" w:rsidRPr="006C320A" w:rsidRDefault="004C24C2" w:rsidP="00D719A4">
      <w:pPr>
        <w:rPr>
          <w:rFonts w:ascii="Book Antiqua" w:hAnsi="Book Antiqua"/>
          <w:sz w:val="22"/>
          <w:szCs w:val="22"/>
        </w:rPr>
      </w:pPr>
    </w:p>
    <w:p w14:paraId="50CFAA05" w14:textId="49BA6D30" w:rsidR="004C24C2" w:rsidRPr="006C320A" w:rsidRDefault="004C24C2" w:rsidP="00D719A4">
      <w:pPr>
        <w:rPr>
          <w:rFonts w:ascii="Book Antiqua" w:hAnsi="Book Antiqua"/>
          <w:sz w:val="22"/>
          <w:szCs w:val="22"/>
        </w:rPr>
      </w:pPr>
    </w:p>
    <w:p w14:paraId="0FFBAF72" w14:textId="45865632" w:rsidR="004C24C2" w:rsidRPr="006C320A" w:rsidRDefault="004C24C2" w:rsidP="00D719A4">
      <w:pPr>
        <w:rPr>
          <w:rFonts w:ascii="Book Antiqua" w:hAnsi="Book Antiqua"/>
          <w:sz w:val="22"/>
          <w:szCs w:val="22"/>
        </w:rPr>
      </w:pPr>
    </w:p>
    <w:p w14:paraId="4DA59554" w14:textId="645E9732" w:rsidR="004C24C2" w:rsidRPr="006C320A" w:rsidRDefault="004C24C2" w:rsidP="00D719A4">
      <w:pPr>
        <w:rPr>
          <w:rFonts w:ascii="Book Antiqua" w:hAnsi="Book Antiqua"/>
          <w:sz w:val="22"/>
          <w:szCs w:val="22"/>
        </w:rPr>
      </w:pPr>
    </w:p>
    <w:p w14:paraId="1BDB57A5" w14:textId="7E65A3F3" w:rsidR="004C24C2" w:rsidRPr="006C320A" w:rsidRDefault="004C24C2" w:rsidP="00D719A4">
      <w:pPr>
        <w:rPr>
          <w:rFonts w:ascii="Book Antiqua" w:hAnsi="Book Antiqua"/>
          <w:sz w:val="22"/>
          <w:szCs w:val="22"/>
        </w:rPr>
      </w:pPr>
    </w:p>
    <w:p w14:paraId="1C4F986A" w14:textId="3496ED28" w:rsidR="00317CF2" w:rsidRPr="006C320A" w:rsidRDefault="00317CF2" w:rsidP="00D719A4">
      <w:pPr>
        <w:rPr>
          <w:rFonts w:ascii="Book Antiqua" w:hAnsi="Book Antiqua"/>
          <w:sz w:val="22"/>
          <w:szCs w:val="22"/>
        </w:rPr>
      </w:pPr>
    </w:p>
    <w:p w14:paraId="1D14D86C" w14:textId="6FC3F4AA" w:rsidR="00317CF2" w:rsidRPr="006C320A" w:rsidRDefault="00317CF2" w:rsidP="00D719A4">
      <w:pPr>
        <w:rPr>
          <w:rFonts w:ascii="Book Antiqua" w:hAnsi="Book Antiqua"/>
          <w:sz w:val="22"/>
          <w:szCs w:val="22"/>
        </w:rPr>
      </w:pPr>
    </w:p>
    <w:p w14:paraId="4B8E16EB" w14:textId="77777777" w:rsidR="002D052E" w:rsidRPr="006C320A" w:rsidRDefault="002D052E" w:rsidP="00D719A4">
      <w:pPr>
        <w:rPr>
          <w:rFonts w:ascii="Book Antiqua" w:hAnsi="Book Antiqua"/>
          <w:sz w:val="22"/>
          <w:szCs w:val="22"/>
        </w:rPr>
      </w:pPr>
    </w:p>
    <w:p w14:paraId="20C275E0" w14:textId="77777777" w:rsidR="00317CF2" w:rsidRPr="006C320A" w:rsidRDefault="00317CF2" w:rsidP="00D719A4">
      <w:pPr>
        <w:rPr>
          <w:rFonts w:ascii="Book Antiqua" w:hAnsi="Book Antiqua"/>
          <w:sz w:val="22"/>
          <w:szCs w:val="22"/>
        </w:rPr>
      </w:pPr>
    </w:p>
    <w:p w14:paraId="60F5588E" w14:textId="77777777" w:rsidR="004C24C2" w:rsidRPr="006C320A" w:rsidRDefault="004C24C2" w:rsidP="004C24C2">
      <w:pPr>
        <w:tabs>
          <w:tab w:val="left" w:pos="6015"/>
        </w:tabs>
        <w:jc w:val="center"/>
        <w:rPr>
          <w:rFonts w:ascii="Book Antiqua" w:hAnsi="Book Antiqua" w:cs="Calibri"/>
          <w:sz w:val="22"/>
          <w:szCs w:val="22"/>
        </w:rPr>
      </w:pPr>
      <w:r w:rsidRPr="006C320A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lastRenderedPageBreak/>
        <w:t>DOLOŽKA ZLUČITEĽNOSTI</w:t>
      </w:r>
    </w:p>
    <w:p w14:paraId="3F532869" w14:textId="77777777" w:rsidR="004C24C2" w:rsidRPr="006C320A" w:rsidRDefault="004C24C2" w:rsidP="004C24C2">
      <w:pPr>
        <w:pStyle w:val="Normlnywebov1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6C320A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6C320A">
        <w:rPr>
          <w:rFonts w:ascii="Book Antiqua" w:hAnsi="Book Antiqua" w:cs="Book Antiqua"/>
          <w:sz w:val="22"/>
          <w:szCs w:val="22"/>
        </w:rPr>
        <w:t xml:space="preserve"> </w:t>
      </w:r>
      <w:r w:rsidRPr="006C320A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14:paraId="74422267" w14:textId="77777777" w:rsidR="004C24C2" w:rsidRPr="006C320A" w:rsidRDefault="004C24C2" w:rsidP="004C24C2">
      <w:pPr>
        <w:pStyle w:val="Normlnywebov1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C320A">
        <w:rPr>
          <w:rFonts w:ascii="Book Antiqua" w:hAnsi="Book Antiqua" w:cs="Book Antiqua"/>
          <w:sz w:val="22"/>
          <w:szCs w:val="22"/>
        </w:rPr>
        <w:t> </w:t>
      </w:r>
    </w:p>
    <w:p w14:paraId="282EB697" w14:textId="6CA625E4" w:rsidR="004C24C2" w:rsidRPr="006C320A" w:rsidRDefault="004C24C2" w:rsidP="004C24C2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6C320A">
        <w:rPr>
          <w:rFonts w:ascii="Book Antiqua" w:hAnsi="Book Antiqua" w:cs="Book Antiqua"/>
          <w:b/>
          <w:bCs/>
          <w:sz w:val="22"/>
          <w:szCs w:val="22"/>
        </w:rPr>
        <w:t>1. Navrhovateľ zákona:</w:t>
      </w:r>
      <w:r w:rsidRPr="006C320A">
        <w:rPr>
          <w:rFonts w:ascii="Book Antiqua" w:hAnsi="Book Antiqua" w:cs="Book Antiqua"/>
          <w:sz w:val="22"/>
          <w:szCs w:val="22"/>
        </w:rPr>
        <w:t xml:space="preserve"> </w:t>
      </w:r>
      <w:r w:rsidR="00445CEB" w:rsidRPr="006C320A">
        <w:rPr>
          <w:rFonts w:ascii="Book Antiqua" w:hAnsi="Book Antiqua"/>
          <w:sz w:val="22"/>
          <w:szCs w:val="22"/>
        </w:rPr>
        <w:t>poslanci Národnej rady Slovenskej republiky Juraj KRÚPA, Michal ŠIPOŠ, Juraj ŠELIGA a Milan LAURENČÍK</w:t>
      </w:r>
    </w:p>
    <w:p w14:paraId="231F8B5C" w14:textId="77777777" w:rsidR="004C24C2" w:rsidRPr="006C320A" w:rsidRDefault="004C24C2" w:rsidP="004C24C2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7442B73F" w14:textId="77777777" w:rsidR="00445CEB" w:rsidRPr="006C320A" w:rsidRDefault="004C24C2" w:rsidP="00445CEB">
      <w:pPr>
        <w:tabs>
          <w:tab w:val="left" w:pos="1095"/>
        </w:tabs>
        <w:spacing w:line="252" w:lineRule="auto"/>
        <w:jc w:val="both"/>
        <w:rPr>
          <w:rFonts w:ascii="Book Antiqua" w:hAnsi="Book Antiqua" w:cs="Open Sans"/>
          <w:shd w:val="clear" w:color="auto" w:fill="FFFFFF"/>
        </w:rPr>
      </w:pPr>
      <w:r w:rsidRPr="006C320A">
        <w:rPr>
          <w:rFonts w:ascii="Book Antiqua" w:hAnsi="Book Antiqua" w:cs="Book Antiqua"/>
          <w:b/>
          <w:bCs/>
          <w:sz w:val="22"/>
          <w:szCs w:val="22"/>
        </w:rPr>
        <w:t>2. Názov návrhu právneho predpisu:</w:t>
      </w:r>
      <w:r w:rsidRPr="006C320A">
        <w:rPr>
          <w:rFonts w:ascii="Book Antiqua" w:hAnsi="Book Antiqua" w:cs="Book Antiqua"/>
          <w:b/>
          <w:sz w:val="22"/>
          <w:szCs w:val="22"/>
        </w:rPr>
        <w:t xml:space="preserve"> </w:t>
      </w:r>
      <w:r w:rsidRPr="006C320A">
        <w:rPr>
          <w:rFonts w:ascii="Book Antiqua" w:hAnsi="Book Antiqua"/>
          <w:sz w:val="22"/>
          <w:szCs w:val="22"/>
        </w:rPr>
        <w:t xml:space="preserve">Návrh zákona, </w:t>
      </w:r>
      <w:r w:rsidR="00445CEB" w:rsidRPr="006C320A">
        <w:rPr>
          <w:rFonts w:ascii="Book Antiqua" w:hAnsi="Book Antiqua" w:cs="Open Sans"/>
          <w:shd w:val="clear" w:color="auto" w:fill="FFFFFF"/>
        </w:rPr>
        <w:t>ktorým sa mení zákon č. 69/2018 Z. z. o kybernetickej bezpečnosti a o zmene a doplnení niektorých zákonov v znení neskorších predpisov</w:t>
      </w:r>
    </w:p>
    <w:p w14:paraId="77373A17" w14:textId="3E7CEF29" w:rsidR="004C24C2" w:rsidRPr="006C320A" w:rsidRDefault="004C24C2" w:rsidP="004C24C2">
      <w:pPr>
        <w:jc w:val="both"/>
        <w:rPr>
          <w:rFonts w:ascii="Book Antiqua" w:hAnsi="Book Antiqua" w:cs="Book Antiqua"/>
          <w:sz w:val="22"/>
          <w:szCs w:val="22"/>
        </w:rPr>
      </w:pPr>
    </w:p>
    <w:p w14:paraId="1CBC82FD" w14:textId="77777777" w:rsidR="004C24C2" w:rsidRPr="006C320A" w:rsidRDefault="004C24C2" w:rsidP="004C24C2">
      <w:pPr>
        <w:pStyle w:val="Normlnywebov"/>
        <w:spacing w:before="120" w:after="0"/>
        <w:jc w:val="both"/>
        <w:rPr>
          <w:rFonts w:ascii="Book Antiqua" w:hAnsi="Book Antiqua"/>
          <w:sz w:val="22"/>
          <w:szCs w:val="22"/>
        </w:rPr>
      </w:pPr>
      <w:r w:rsidRPr="006C320A">
        <w:rPr>
          <w:rFonts w:ascii="Book Antiqua" w:hAnsi="Book Antiqua" w:cs="Book Antiqua"/>
          <w:b/>
          <w:bCs/>
          <w:sz w:val="22"/>
          <w:szCs w:val="22"/>
        </w:rPr>
        <w:t>3. Predmet návrhu zákona:</w:t>
      </w:r>
    </w:p>
    <w:p w14:paraId="06F9D67E" w14:textId="77777777" w:rsidR="004C24C2" w:rsidRPr="006C320A" w:rsidRDefault="004C24C2" w:rsidP="004C24C2">
      <w:pPr>
        <w:pStyle w:val="Vchodzie"/>
        <w:numPr>
          <w:ilvl w:val="0"/>
          <w:numId w:val="3"/>
        </w:numPr>
        <w:spacing w:before="120" w:after="200" w:line="276" w:lineRule="auto"/>
        <w:jc w:val="both"/>
        <w:rPr>
          <w:rFonts w:ascii="Book Antiqua" w:hAnsi="Book Antiqua"/>
          <w:sz w:val="22"/>
          <w:szCs w:val="22"/>
        </w:rPr>
      </w:pPr>
      <w:r w:rsidRPr="006C320A">
        <w:rPr>
          <w:rFonts w:ascii="Book Antiqua" w:hAnsi="Book Antiqua"/>
          <w:sz w:val="22"/>
          <w:szCs w:val="22"/>
        </w:rPr>
        <w:t>nie je upravený v primárnom práve Európskej únie,</w:t>
      </w:r>
    </w:p>
    <w:p w14:paraId="39A64430" w14:textId="77777777" w:rsidR="004C24C2" w:rsidRPr="006C320A" w:rsidRDefault="004C24C2" w:rsidP="004C24C2">
      <w:pPr>
        <w:pStyle w:val="Normlnywebov"/>
        <w:numPr>
          <w:ilvl w:val="0"/>
          <w:numId w:val="3"/>
        </w:numPr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6C320A">
        <w:rPr>
          <w:rFonts w:ascii="Book Antiqua" w:hAnsi="Book Antiqua"/>
          <w:sz w:val="22"/>
          <w:szCs w:val="22"/>
        </w:rPr>
        <w:t>nie</w:t>
      </w:r>
      <w:r w:rsidRPr="006C320A">
        <w:rPr>
          <w:rFonts w:ascii="Book Antiqua" w:hAnsi="Book Antiqua" w:cs="Book Antiqua"/>
          <w:bCs/>
          <w:sz w:val="22"/>
          <w:szCs w:val="22"/>
        </w:rPr>
        <w:t xml:space="preserve"> je upravený v sekundárnom práve Európskej únie, </w:t>
      </w:r>
    </w:p>
    <w:p w14:paraId="3A92C9EB" w14:textId="77777777" w:rsidR="004C24C2" w:rsidRPr="006C320A" w:rsidRDefault="004C24C2" w:rsidP="004C24C2">
      <w:pPr>
        <w:pStyle w:val="Normlnywebov"/>
        <w:numPr>
          <w:ilvl w:val="0"/>
          <w:numId w:val="3"/>
        </w:numPr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6C320A">
        <w:rPr>
          <w:rFonts w:ascii="Book Antiqua" w:hAnsi="Book Antiqua"/>
          <w:sz w:val="22"/>
          <w:szCs w:val="22"/>
        </w:rPr>
        <w:t>nie</w:t>
      </w:r>
      <w:r w:rsidRPr="006C320A">
        <w:rPr>
          <w:rFonts w:ascii="Book Antiqua" w:hAnsi="Book Antiqua" w:cs="Book Antiqua"/>
          <w:bCs/>
          <w:sz w:val="22"/>
          <w:szCs w:val="22"/>
        </w:rPr>
        <w:t xml:space="preserve"> je obsiahnutý v judikatúre Súdneho dvora Európskej únie.</w:t>
      </w:r>
    </w:p>
    <w:p w14:paraId="2C59061A" w14:textId="77777777" w:rsidR="004C24C2" w:rsidRPr="006C320A" w:rsidRDefault="004C24C2" w:rsidP="004C24C2">
      <w:pPr>
        <w:pStyle w:val="Normlnywebov"/>
        <w:spacing w:before="120" w:after="0"/>
        <w:ind w:left="720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6E4BE317" w14:textId="77777777" w:rsidR="004C24C2" w:rsidRPr="006C320A" w:rsidRDefault="004C24C2" w:rsidP="004C24C2">
      <w:pPr>
        <w:pStyle w:val="Normlnywebov"/>
        <w:spacing w:before="120" w:after="0"/>
        <w:jc w:val="both"/>
        <w:rPr>
          <w:rFonts w:ascii="Book Antiqua" w:hAnsi="Book Antiqua"/>
          <w:sz w:val="22"/>
          <w:szCs w:val="22"/>
        </w:rPr>
      </w:pPr>
      <w:r w:rsidRPr="006C320A">
        <w:rPr>
          <w:rFonts w:ascii="Book Antiqua" w:hAnsi="Book Antiqua" w:cs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14:paraId="78C1941F" w14:textId="355C705C" w:rsidR="004C24C2" w:rsidRPr="006C320A" w:rsidRDefault="004C24C2" w:rsidP="00D719A4">
      <w:pPr>
        <w:rPr>
          <w:rFonts w:ascii="Book Antiqua" w:hAnsi="Book Antiqua"/>
          <w:sz w:val="22"/>
          <w:szCs w:val="22"/>
        </w:rPr>
      </w:pPr>
    </w:p>
    <w:p w14:paraId="364F4015" w14:textId="195A241F" w:rsidR="004C24C2" w:rsidRPr="006C320A" w:rsidRDefault="004C24C2" w:rsidP="00D719A4">
      <w:pPr>
        <w:rPr>
          <w:rFonts w:ascii="Book Antiqua" w:hAnsi="Book Antiqua"/>
          <w:sz w:val="22"/>
          <w:szCs w:val="22"/>
        </w:rPr>
      </w:pPr>
    </w:p>
    <w:p w14:paraId="32287F78" w14:textId="56AF0000" w:rsidR="004C24C2" w:rsidRPr="006C320A" w:rsidRDefault="004C24C2" w:rsidP="00D719A4">
      <w:pPr>
        <w:rPr>
          <w:rFonts w:ascii="Book Antiqua" w:hAnsi="Book Antiqua"/>
          <w:sz w:val="22"/>
          <w:szCs w:val="22"/>
        </w:rPr>
      </w:pPr>
    </w:p>
    <w:p w14:paraId="129FDEF0" w14:textId="1A3855FC" w:rsidR="004C24C2" w:rsidRPr="006C320A" w:rsidRDefault="004C24C2" w:rsidP="00D719A4">
      <w:pPr>
        <w:rPr>
          <w:rFonts w:ascii="Book Antiqua" w:hAnsi="Book Antiqua"/>
          <w:sz w:val="22"/>
          <w:szCs w:val="22"/>
        </w:rPr>
      </w:pPr>
    </w:p>
    <w:p w14:paraId="7E47723E" w14:textId="15F6C297" w:rsidR="004C24C2" w:rsidRPr="006C320A" w:rsidRDefault="004C24C2" w:rsidP="00D719A4">
      <w:pPr>
        <w:rPr>
          <w:rFonts w:ascii="Book Antiqua" w:hAnsi="Book Antiqua"/>
          <w:sz w:val="22"/>
          <w:szCs w:val="22"/>
        </w:rPr>
      </w:pPr>
    </w:p>
    <w:p w14:paraId="3693DD51" w14:textId="619E4AAF" w:rsidR="004C24C2" w:rsidRPr="006C320A" w:rsidRDefault="004C24C2" w:rsidP="00D719A4">
      <w:pPr>
        <w:rPr>
          <w:rFonts w:ascii="Book Antiqua" w:hAnsi="Book Antiqua"/>
          <w:sz w:val="22"/>
          <w:szCs w:val="22"/>
        </w:rPr>
      </w:pPr>
    </w:p>
    <w:p w14:paraId="10A408BF" w14:textId="7FF053CF" w:rsidR="004C24C2" w:rsidRPr="006C320A" w:rsidRDefault="004C24C2" w:rsidP="00D719A4">
      <w:pPr>
        <w:rPr>
          <w:rFonts w:ascii="Book Antiqua" w:hAnsi="Book Antiqua"/>
          <w:sz w:val="22"/>
          <w:szCs w:val="22"/>
        </w:rPr>
      </w:pPr>
    </w:p>
    <w:p w14:paraId="41CC36E4" w14:textId="5262AB0F" w:rsidR="004C24C2" w:rsidRPr="006C320A" w:rsidRDefault="004C24C2" w:rsidP="00D719A4">
      <w:pPr>
        <w:rPr>
          <w:rFonts w:ascii="Book Antiqua" w:hAnsi="Book Antiqua"/>
          <w:sz w:val="22"/>
          <w:szCs w:val="22"/>
        </w:rPr>
      </w:pPr>
    </w:p>
    <w:p w14:paraId="2E493D4F" w14:textId="4AC1D7E4" w:rsidR="004C24C2" w:rsidRPr="006C320A" w:rsidRDefault="004C24C2" w:rsidP="00D719A4">
      <w:pPr>
        <w:rPr>
          <w:rFonts w:ascii="Book Antiqua" w:hAnsi="Book Antiqua"/>
          <w:sz w:val="22"/>
          <w:szCs w:val="22"/>
        </w:rPr>
      </w:pPr>
    </w:p>
    <w:p w14:paraId="098417A7" w14:textId="2B8C22A2" w:rsidR="004C24C2" w:rsidRPr="006C320A" w:rsidRDefault="004C24C2" w:rsidP="00D719A4">
      <w:pPr>
        <w:rPr>
          <w:rFonts w:ascii="Book Antiqua" w:hAnsi="Book Antiqua"/>
          <w:sz w:val="22"/>
          <w:szCs w:val="22"/>
        </w:rPr>
      </w:pPr>
    </w:p>
    <w:p w14:paraId="3A1966D6" w14:textId="7B8AEC3E" w:rsidR="004C24C2" w:rsidRPr="006C320A" w:rsidRDefault="004C24C2" w:rsidP="00D719A4">
      <w:pPr>
        <w:rPr>
          <w:rFonts w:ascii="Book Antiqua" w:hAnsi="Book Antiqua"/>
          <w:sz w:val="22"/>
          <w:szCs w:val="22"/>
        </w:rPr>
      </w:pPr>
    </w:p>
    <w:p w14:paraId="4A236565" w14:textId="25120446" w:rsidR="004C24C2" w:rsidRPr="006C320A" w:rsidRDefault="004C24C2" w:rsidP="00D719A4">
      <w:pPr>
        <w:rPr>
          <w:rFonts w:ascii="Book Antiqua" w:hAnsi="Book Antiqua"/>
          <w:sz w:val="22"/>
          <w:szCs w:val="22"/>
        </w:rPr>
      </w:pPr>
    </w:p>
    <w:p w14:paraId="3F3AAF2C" w14:textId="77777777" w:rsidR="002D052E" w:rsidRPr="006C320A" w:rsidRDefault="002D052E" w:rsidP="00D719A4">
      <w:pPr>
        <w:rPr>
          <w:rFonts w:ascii="Book Antiqua" w:hAnsi="Book Antiqua"/>
          <w:sz w:val="22"/>
          <w:szCs w:val="22"/>
        </w:rPr>
      </w:pPr>
    </w:p>
    <w:p w14:paraId="48620791" w14:textId="77777777" w:rsidR="003E372C" w:rsidRPr="006C320A" w:rsidRDefault="003E372C" w:rsidP="004C24C2">
      <w:pPr>
        <w:suppressAutoHyphens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  <w:lang w:eastAsia="ar-SA"/>
        </w:rPr>
      </w:pPr>
    </w:p>
    <w:p w14:paraId="4F7D40C0" w14:textId="77777777" w:rsidR="003E372C" w:rsidRPr="006C320A" w:rsidRDefault="003E372C" w:rsidP="003E372C">
      <w:pPr>
        <w:suppressAutoHyphens/>
        <w:jc w:val="center"/>
        <w:rPr>
          <w:rFonts w:ascii="Book Antiqua" w:hAnsi="Book Antiqua" w:cs="Calibri"/>
          <w:sz w:val="22"/>
          <w:szCs w:val="22"/>
          <w:lang w:eastAsia="ar-SA"/>
        </w:rPr>
      </w:pPr>
      <w:r w:rsidRPr="006C320A">
        <w:rPr>
          <w:rFonts w:ascii="Book Antiqua" w:hAnsi="Book Antiqua" w:cs="Book Antiqua"/>
          <w:b/>
          <w:bCs/>
          <w:caps/>
          <w:spacing w:val="30"/>
          <w:sz w:val="22"/>
          <w:szCs w:val="22"/>
          <w:lang w:eastAsia="ar-SA"/>
        </w:rPr>
        <w:lastRenderedPageBreak/>
        <w:t>Doložka</w:t>
      </w:r>
    </w:p>
    <w:p w14:paraId="1329EE0E" w14:textId="77777777" w:rsidR="003E372C" w:rsidRPr="006C320A" w:rsidRDefault="003E372C" w:rsidP="003E372C">
      <w:pPr>
        <w:suppressAutoHyphens/>
        <w:jc w:val="center"/>
        <w:rPr>
          <w:rFonts w:ascii="Book Antiqua" w:hAnsi="Book Antiqua" w:cs="Calibri"/>
          <w:sz w:val="22"/>
          <w:szCs w:val="22"/>
          <w:lang w:eastAsia="ar-SA"/>
        </w:rPr>
      </w:pPr>
      <w:r w:rsidRPr="006C320A">
        <w:rPr>
          <w:rFonts w:ascii="Book Antiqua" w:hAnsi="Book Antiqua" w:cs="Book Antiqua"/>
          <w:b/>
          <w:bCs/>
          <w:sz w:val="22"/>
          <w:szCs w:val="22"/>
          <w:lang w:eastAsia="ar-SA"/>
        </w:rPr>
        <w:t>vybraných vplyvov</w:t>
      </w:r>
    </w:p>
    <w:p w14:paraId="4A9E3C91" w14:textId="77777777" w:rsidR="003E372C" w:rsidRPr="006C320A" w:rsidRDefault="003E372C" w:rsidP="003E372C">
      <w:pPr>
        <w:suppressAutoHyphens/>
        <w:jc w:val="both"/>
        <w:rPr>
          <w:rFonts w:ascii="Book Antiqua" w:hAnsi="Book Antiqua" w:cs="Book Antiqua"/>
          <w:sz w:val="22"/>
          <w:szCs w:val="22"/>
          <w:lang w:eastAsia="ar-SA"/>
        </w:rPr>
      </w:pPr>
    </w:p>
    <w:p w14:paraId="2D70CC9B" w14:textId="77777777" w:rsidR="00445CEB" w:rsidRPr="006C320A" w:rsidRDefault="003E372C" w:rsidP="00445CEB">
      <w:pPr>
        <w:tabs>
          <w:tab w:val="left" w:pos="1095"/>
        </w:tabs>
        <w:spacing w:line="252" w:lineRule="auto"/>
        <w:jc w:val="both"/>
        <w:rPr>
          <w:rFonts w:ascii="Book Antiqua" w:hAnsi="Book Antiqua" w:cs="Open Sans"/>
          <w:shd w:val="clear" w:color="auto" w:fill="FFFFFF"/>
        </w:rPr>
      </w:pPr>
      <w:r w:rsidRPr="006C320A">
        <w:rPr>
          <w:rFonts w:ascii="Book Antiqua" w:hAnsi="Book Antiqua" w:cs="Book Antiqua"/>
          <w:b/>
          <w:bCs/>
          <w:sz w:val="22"/>
          <w:szCs w:val="22"/>
          <w:lang w:eastAsia="ar-SA"/>
        </w:rPr>
        <w:t xml:space="preserve">A.1. Názov materiálu: </w:t>
      </w:r>
      <w:r w:rsidR="004028B1" w:rsidRPr="006C320A">
        <w:rPr>
          <w:rFonts w:ascii="Book Antiqua" w:hAnsi="Book Antiqua"/>
          <w:sz w:val="22"/>
          <w:szCs w:val="22"/>
        </w:rPr>
        <w:t xml:space="preserve">Návrh zákona, </w:t>
      </w:r>
      <w:r w:rsidR="00445CEB" w:rsidRPr="006C320A">
        <w:rPr>
          <w:rFonts w:ascii="Book Antiqua" w:hAnsi="Book Antiqua" w:cs="Open Sans"/>
          <w:shd w:val="clear" w:color="auto" w:fill="FFFFFF"/>
        </w:rPr>
        <w:t>ktorým sa mení zákon č. 69/2018 Z. z. o kybernetickej bezpečnosti a o zmene a doplnení niektorých zákonov v znení neskorších predpisov</w:t>
      </w:r>
    </w:p>
    <w:p w14:paraId="46AA08AF" w14:textId="5B662176" w:rsidR="003E372C" w:rsidRPr="006C320A" w:rsidRDefault="003E372C" w:rsidP="003E372C">
      <w:pPr>
        <w:suppressAutoHyphens/>
        <w:jc w:val="both"/>
        <w:rPr>
          <w:rFonts w:ascii="Book Antiqua" w:hAnsi="Book Antiqua" w:cs="Calibri"/>
          <w:sz w:val="22"/>
          <w:szCs w:val="22"/>
          <w:lang w:eastAsia="ar-SA"/>
        </w:rPr>
      </w:pPr>
      <w:r w:rsidRPr="006C320A">
        <w:rPr>
          <w:rFonts w:ascii="Book Antiqua" w:hAnsi="Book Antiqua" w:cs="Book Antiqua"/>
          <w:b/>
          <w:bCs/>
          <w:sz w:val="22"/>
          <w:szCs w:val="22"/>
          <w:lang w:eastAsia="ar-SA"/>
        </w:rPr>
        <w:t>Termín začatia a ukončenia PPK:</w:t>
      </w:r>
      <w:r w:rsidRPr="006C320A">
        <w:rPr>
          <w:rFonts w:ascii="Book Antiqua" w:hAnsi="Book Antiqua" w:cs="Book Antiqua"/>
          <w:sz w:val="22"/>
          <w:szCs w:val="22"/>
          <w:lang w:eastAsia="ar-SA"/>
        </w:rPr>
        <w:t xml:space="preserve"> </w:t>
      </w:r>
      <w:r w:rsidRPr="006C320A">
        <w:rPr>
          <w:rFonts w:ascii="Book Antiqua" w:hAnsi="Book Antiqua" w:cs="Book Antiqua"/>
          <w:i/>
          <w:iCs/>
          <w:sz w:val="22"/>
          <w:szCs w:val="22"/>
          <w:lang w:eastAsia="ar-SA"/>
        </w:rPr>
        <w:t>bezpredmetné</w:t>
      </w:r>
    </w:p>
    <w:p w14:paraId="041BF832" w14:textId="77777777" w:rsidR="003E372C" w:rsidRPr="006C320A" w:rsidRDefault="003E372C" w:rsidP="003E372C">
      <w:pPr>
        <w:jc w:val="both"/>
        <w:rPr>
          <w:rFonts w:ascii="Book Antiqua" w:hAnsi="Book Antiqua"/>
          <w:sz w:val="22"/>
          <w:szCs w:val="22"/>
          <w:lang w:eastAsia="ar-SA"/>
        </w:rPr>
      </w:pPr>
      <w:r w:rsidRPr="006C320A">
        <w:rPr>
          <w:rFonts w:ascii="Book Antiqua" w:hAnsi="Book Antiqua"/>
          <w:b/>
          <w:bCs/>
          <w:sz w:val="22"/>
          <w:szCs w:val="22"/>
          <w:lang w:eastAsia="ar-SA"/>
        </w:rPr>
        <w:t>A.2. Vplyvy:</w:t>
      </w:r>
    </w:p>
    <w:tbl>
      <w:tblPr>
        <w:tblW w:w="5000" w:type="pct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5475"/>
        <w:gridCol w:w="1197"/>
        <w:gridCol w:w="1180"/>
        <w:gridCol w:w="1204"/>
      </w:tblGrid>
      <w:tr w:rsidR="006C320A" w:rsidRPr="006C320A" w14:paraId="5AC45129" w14:textId="77777777" w:rsidTr="008F5D53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D48BE" w14:textId="77777777" w:rsidR="003E372C" w:rsidRPr="006C320A" w:rsidRDefault="003E372C" w:rsidP="008F5D53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6C320A">
              <w:rPr>
                <w:rFonts w:ascii="Book Antiqua" w:hAnsi="Book Antiqua"/>
                <w:sz w:val="22"/>
                <w:szCs w:val="22"/>
                <w:lang w:eastAsia="ar-SA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C6BCD" w14:textId="77777777" w:rsidR="003E372C" w:rsidRPr="006C320A" w:rsidRDefault="003E372C" w:rsidP="008F5D53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6C320A">
              <w:rPr>
                <w:rFonts w:ascii="Book Antiqua" w:hAnsi="Book Antiqua"/>
                <w:sz w:val="22"/>
                <w:szCs w:val="22"/>
                <w:lang w:eastAsia="ar-SA"/>
              </w:rPr>
              <w:t> Pozitívne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07BF3" w14:textId="77777777" w:rsidR="003E372C" w:rsidRPr="006C320A" w:rsidRDefault="003E372C" w:rsidP="008F5D53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6C320A">
              <w:rPr>
                <w:rFonts w:ascii="Book Antiqua" w:hAnsi="Book Antiqua"/>
                <w:sz w:val="22"/>
                <w:szCs w:val="22"/>
                <w:lang w:eastAsia="ar-SA"/>
              </w:rPr>
              <w:t> Žiadne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0095F" w14:textId="77777777" w:rsidR="003E372C" w:rsidRPr="006C320A" w:rsidRDefault="003E372C" w:rsidP="008F5D53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6C320A">
              <w:rPr>
                <w:rFonts w:ascii="Book Antiqua" w:hAnsi="Book Antiqua"/>
                <w:sz w:val="22"/>
                <w:szCs w:val="22"/>
                <w:lang w:eastAsia="ar-SA"/>
              </w:rPr>
              <w:t> Negatívne </w:t>
            </w:r>
          </w:p>
        </w:tc>
      </w:tr>
      <w:tr w:rsidR="006C320A" w:rsidRPr="006C320A" w14:paraId="1313140D" w14:textId="77777777" w:rsidTr="008F5D53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A6EF5" w14:textId="77777777" w:rsidR="003E372C" w:rsidRPr="006C320A" w:rsidRDefault="003E372C" w:rsidP="008F5D53">
            <w:pPr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 w:rsidRPr="006C320A">
              <w:rPr>
                <w:rFonts w:ascii="Book Antiqua" w:hAnsi="Book Antiqua"/>
                <w:b/>
                <w:sz w:val="22"/>
                <w:szCs w:val="22"/>
                <w:lang w:eastAsia="ar-SA"/>
              </w:rPr>
              <w:t>1. Vplyvy na rozpočet verejnej správy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F7768" w14:textId="70C68BB3" w:rsidR="003E372C" w:rsidRPr="006C320A" w:rsidRDefault="003E372C" w:rsidP="008F5D53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4B8C8" w14:textId="24227064" w:rsidR="003E372C" w:rsidRPr="006C320A" w:rsidRDefault="004028B1" w:rsidP="008F5D53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6C320A">
              <w:rPr>
                <w:rFonts w:ascii="Book Antiqua" w:hAnsi="Book Antiqua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1AEFE" w14:textId="32132941" w:rsidR="003E372C" w:rsidRPr="006C320A" w:rsidRDefault="003E372C" w:rsidP="008F5D53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6C320A">
              <w:rPr>
                <w:rFonts w:ascii="Book Antiqua" w:hAnsi="Book Antiqua"/>
                <w:sz w:val="22"/>
                <w:szCs w:val="22"/>
                <w:lang w:eastAsia="ar-SA"/>
              </w:rPr>
              <w:t> </w:t>
            </w:r>
          </w:p>
        </w:tc>
      </w:tr>
      <w:tr w:rsidR="006C320A" w:rsidRPr="006C320A" w14:paraId="3A0BE7EB" w14:textId="77777777" w:rsidTr="008F5D53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4FF07" w14:textId="77777777" w:rsidR="003E372C" w:rsidRPr="006C320A" w:rsidRDefault="003E372C" w:rsidP="008F5D53">
            <w:pPr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 w:rsidRPr="006C320A">
              <w:rPr>
                <w:rFonts w:ascii="Book Antiqua" w:hAnsi="Book Antiqua"/>
                <w:b/>
                <w:sz w:val="22"/>
                <w:szCs w:val="22"/>
                <w:lang w:eastAsia="ar-SA"/>
              </w:rPr>
              <w:t>2. Vplyvy na podnikateľské prostredie – dochádza k zvýšeniu regulačného zaťaženia?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89440" w14:textId="3827CA2F" w:rsidR="003E372C" w:rsidRPr="006C320A" w:rsidRDefault="003E372C" w:rsidP="008F5D53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C1385" w14:textId="57F13A53" w:rsidR="003E372C" w:rsidRPr="006C320A" w:rsidRDefault="004028B1" w:rsidP="008F5D53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6C320A">
              <w:rPr>
                <w:rFonts w:ascii="Book Antiqua" w:hAnsi="Book Antiqua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5BEF8" w14:textId="10318CBF" w:rsidR="003E372C" w:rsidRPr="006C320A" w:rsidRDefault="003E372C" w:rsidP="008F5D53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</w:tr>
      <w:tr w:rsidR="006C320A" w:rsidRPr="006C320A" w14:paraId="6A2A6DC8" w14:textId="77777777" w:rsidTr="008F5D53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CE235" w14:textId="77777777" w:rsidR="003E372C" w:rsidRPr="006C320A" w:rsidRDefault="003E372C" w:rsidP="008F5D53">
            <w:pPr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 w:rsidRPr="006C320A">
              <w:rPr>
                <w:rFonts w:ascii="Book Antiqua" w:hAnsi="Book Antiqua"/>
                <w:b/>
                <w:sz w:val="22"/>
                <w:szCs w:val="22"/>
                <w:lang w:eastAsia="ar-SA"/>
              </w:rPr>
              <w:t>3. Sociálne vplyvy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F022A" w14:textId="5F30D6EF" w:rsidR="003E372C" w:rsidRPr="006C320A" w:rsidRDefault="003E372C" w:rsidP="008F5D53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2E949" w14:textId="6FB27061" w:rsidR="003E372C" w:rsidRPr="006C320A" w:rsidRDefault="00317CF2" w:rsidP="008F5D53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6C320A">
              <w:rPr>
                <w:rFonts w:ascii="Book Antiqua" w:hAnsi="Book Antiqua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C822B" w14:textId="77777777" w:rsidR="003E372C" w:rsidRPr="006C320A" w:rsidRDefault="003E372C" w:rsidP="008F5D53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6C320A">
              <w:rPr>
                <w:rFonts w:ascii="Book Antiqua" w:hAnsi="Book Antiqua"/>
                <w:sz w:val="22"/>
                <w:szCs w:val="22"/>
                <w:lang w:eastAsia="ar-SA"/>
              </w:rPr>
              <w:t> </w:t>
            </w:r>
          </w:p>
        </w:tc>
      </w:tr>
      <w:tr w:rsidR="006C320A" w:rsidRPr="006C320A" w14:paraId="1CFBFEB4" w14:textId="77777777" w:rsidTr="008F5D53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27A67" w14:textId="77777777" w:rsidR="003E372C" w:rsidRPr="006C320A" w:rsidRDefault="003E372C" w:rsidP="008F5D53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6C320A">
              <w:rPr>
                <w:rFonts w:ascii="Book Antiqua" w:hAnsi="Book Antiqua"/>
                <w:sz w:val="22"/>
                <w:szCs w:val="22"/>
                <w:lang w:eastAsia="ar-SA"/>
              </w:rPr>
              <w:t>– vplyvy na hospodárenie obyvateľstva,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EBF12" w14:textId="77777777" w:rsidR="003E372C" w:rsidRPr="006C320A" w:rsidRDefault="003E372C" w:rsidP="008F5D53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506E9" w14:textId="77777777" w:rsidR="003E372C" w:rsidRPr="006C320A" w:rsidRDefault="003E372C" w:rsidP="008F5D53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6C320A">
              <w:rPr>
                <w:rFonts w:ascii="Book Antiqua" w:hAnsi="Book Antiqua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6C54E" w14:textId="77777777" w:rsidR="003E372C" w:rsidRPr="006C320A" w:rsidRDefault="003E372C" w:rsidP="008F5D53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6C320A">
              <w:rPr>
                <w:rFonts w:ascii="Book Antiqua" w:hAnsi="Book Antiqua"/>
                <w:sz w:val="22"/>
                <w:szCs w:val="22"/>
                <w:lang w:eastAsia="ar-SA"/>
              </w:rPr>
              <w:t> </w:t>
            </w:r>
          </w:p>
        </w:tc>
      </w:tr>
      <w:tr w:rsidR="006C320A" w:rsidRPr="006C320A" w14:paraId="4480D94B" w14:textId="77777777" w:rsidTr="008F5D53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7102B" w14:textId="77777777" w:rsidR="003E372C" w:rsidRPr="006C320A" w:rsidRDefault="003E372C" w:rsidP="008F5D53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6C320A">
              <w:rPr>
                <w:rFonts w:ascii="Book Antiqua" w:hAnsi="Book Antiqua"/>
                <w:sz w:val="22"/>
                <w:szCs w:val="22"/>
                <w:lang w:eastAsia="ar-SA"/>
              </w:rPr>
              <w:t xml:space="preserve">– sociálnu </w:t>
            </w:r>
            <w:proofErr w:type="spellStart"/>
            <w:r w:rsidRPr="006C320A">
              <w:rPr>
                <w:rFonts w:ascii="Book Antiqua" w:hAnsi="Book Antiqua"/>
                <w:sz w:val="22"/>
                <w:szCs w:val="22"/>
                <w:lang w:eastAsia="ar-SA"/>
              </w:rPr>
              <w:t>exklúziu</w:t>
            </w:r>
            <w:proofErr w:type="spellEnd"/>
            <w:r w:rsidRPr="006C320A">
              <w:rPr>
                <w:rFonts w:ascii="Book Antiqua" w:hAnsi="Book Antiqua"/>
                <w:sz w:val="22"/>
                <w:szCs w:val="22"/>
                <w:lang w:eastAsia="ar-SA"/>
              </w:rPr>
              <w:t>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3EDC1" w14:textId="77777777" w:rsidR="003E372C" w:rsidRPr="006C320A" w:rsidRDefault="003E372C" w:rsidP="008F5D53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4DE6D" w14:textId="77777777" w:rsidR="003E372C" w:rsidRPr="006C320A" w:rsidRDefault="003E372C" w:rsidP="008F5D53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6C320A">
              <w:rPr>
                <w:rFonts w:ascii="Book Antiqua" w:hAnsi="Book Antiqua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5E938" w14:textId="77777777" w:rsidR="003E372C" w:rsidRPr="006C320A" w:rsidRDefault="003E372C" w:rsidP="008F5D53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</w:tr>
      <w:tr w:rsidR="006C320A" w:rsidRPr="006C320A" w14:paraId="73BC4BDD" w14:textId="77777777" w:rsidTr="008F5D53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CE4D2" w14:textId="77777777" w:rsidR="003E372C" w:rsidRPr="006C320A" w:rsidRDefault="003E372C" w:rsidP="008F5D53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6C320A">
              <w:rPr>
                <w:rFonts w:ascii="Book Antiqua" w:hAnsi="Book Antiqua"/>
                <w:sz w:val="22"/>
                <w:szCs w:val="22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30635" w14:textId="77777777" w:rsidR="003E372C" w:rsidRPr="006C320A" w:rsidRDefault="003E372C" w:rsidP="008F5D53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208C1" w14:textId="77777777" w:rsidR="003E372C" w:rsidRPr="006C320A" w:rsidRDefault="003E372C" w:rsidP="008F5D53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6C320A">
              <w:rPr>
                <w:rFonts w:ascii="Book Antiqua" w:hAnsi="Book Antiqua"/>
                <w:sz w:val="22"/>
                <w:szCs w:val="22"/>
                <w:lang w:eastAsia="ar-SA"/>
              </w:rPr>
              <w:t> 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6A45C" w14:textId="77777777" w:rsidR="003E372C" w:rsidRPr="006C320A" w:rsidRDefault="003E372C" w:rsidP="008F5D53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6C320A">
              <w:rPr>
                <w:rFonts w:ascii="Book Antiqua" w:hAnsi="Book Antiqua"/>
                <w:sz w:val="22"/>
                <w:szCs w:val="22"/>
                <w:lang w:eastAsia="ar-SA"/>
              </w:rPr>
              <w:t> </w:t>
            </w:r>
          </w:p>
        </w:tc>
      </w:tr>
      <w:tr w:rsidR="006C320A" w:rsidRPr="006C320A" w14:paraId="16E08182" w14:textId="77777777" w:rsidTr="008F5D53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75373" w14:textId="77777777" w:rsidR="003E372C" w:rsidRPr="006C320A" w:rsidRDefault="003E372C" w:rsidP="008F5D53">
            <w:pPr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 w:rsidRPr="006C320A">
              <w:rPr>
                <w:rFonts w:ascii="Book Antiqua" w:hAnsi="Book Antiqua"/>
                <w:b/>
                <w:sz w:val="22"/>
                <w:szCs w:val="22"/>
                <w:lang w:eastAsia="ar-SA"/>
              </w:rPr>
              <w:t>4. Vplyvy na životné prostredie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9277D" w14:textId="77777777" w:rsidR="003E372C" w:rsidRPr="006C320A" w:rsidRDefault="003E372C" w:rsidP="008F5D53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CAF8A" w14:textId="77777777" w:rsidR="003E372C" w:rsidRPr="006C320A" w:rsidRDefault="003E372C" w:rsidP="008F5D53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6C320A">
              <w:rPr>
                <w:rFonts w:ascii="Book Antiqua" w:hAnsi="Book Antiqua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725C3" w14:textId="77777777" w:rsidR="003E372C" w:rsidRPr="006C320A" w:rsidRDefault="003E372C" w:rsidP="008F5D53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6C320A">
              <w:rPr>
                <w:rFonts w:ascii="Book Antiqua" w:hAnsi="Book Antiqua"/>
                <w:sz w:val="22"/>
                <w:szCs w:val="22"/>
                <w:lang w:eastAsia="ar-SA"/>
              </w:rPr>
              <w:t> </w:t>
            </w:r>
          </w:p>
        </w:tc>
      </w:tr>
      <w:tr w:rsidR="006C320A" w:rsidRPr="006C320A" w14:paraId="669810CE" w14:textId="77777777" w:rsidTr="008F5D53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51FA2" w14:textId="77777777" w:rsidR="003E372C" w:rsidRPr="006C320A" w:rsidRDefault="003E372C" w:rsidP="008F5D53">
            <w:pPr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 w:rsidRPr="006C320A">
              <w:rPr>
                <w:rFonts w:ascii="Book Antiqua" w:hAnsi="Book Antiqua"/>
                <w:b/>
                <w:sz w:val="22"/>
                <w:szCs w:val="22"/>
                <w:lang w:eastAsia="ar-SA"/>
              </w:rPr>
              <w:t>5. Vplyvy na informatizáciu spoločnosti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B67AA" w14:textId="77777777" w:rsidR="003E372C" w:rsidRPr="006C320A" w:rsidRDefault="003E372C" w:rsidP="008F5D53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6C320A">
              <w:rPr>
                <w:rFonts w:ascii="Book Antiqua" w:hAnsi="Book Antiqua"/>
                <w:sz w:val="22"/>
                <w:szCs w:val="22"/>
                <w:lang w:eastAsia="ar-SA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4A81F" w14:textId="77777777" w:rsidR="003E372C" w:rsidRPr="006C320A" w:rsidRDefault="003E372C" w:rsidP="008F5D53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6C320A">
              <w:rPr>
                <w:rFonts w:ascii="Book Antiqua" w:hAnsi="Book Antiqua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26C0C" w14:textId="77777777" w:rsidR="003E372C" w:rsidRPr="006C320A" w:rsidRDefault="003E372C" w:rsidP="008F5D53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6C320A">
              <w:rPr>
                <w:rFonts w:ascii="Book Antiqua" w:hAnsi="Book Antiqua"/>
                <w:sz w:val="22"/>
                <w:szCs w:val="22"/>
                <w:lang w:eastAsia="ar-SA"/>
              </w:rPr>
              <w:t> </w:t>
            </w:r>
          </w:p>
        </w:tc>
      </w:tr>
      <w:tr w:rsidR="006C320A" w:rsidRPr="006C320A" w14:paraId="7B78C063" w14:textId="77777777" w:rsidTr="008F5D53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98E38" w14:textId="77777777" w:rsidR="003E372C" w:rsidRPr="006C320A" w:rsidRDefault="003E372C" w:rsidP="008F5D53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6C320A">
              <w:rPr>
                <w:rStyle w:val="awspan"/>
                <w:rFonts w:ascii="Book Antiqua" w:hAnsi="Book Antiqua"/>
                <w:b/>
                <w:bCs/>
                <w:sz w:val="22"/>
                <w:szCs w:val="22"/>
              </w:rPr>
              <w:t>6. Vplyvy na služby verejnej správy pre občana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1DCF3" w14:textId="77777777" w:rsidR="003E372C" w:rsidRPr="006C320A" w:rsidRDefault="003E372C" w:rsidP="008F5D53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6319D" w14:textId="77777777" w:rsidR="003E372C" w:rsidRPr="006C320A" w:rsidRDefault="003E372C" w:rsidP="008F5D53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6C320A">
              <w:rPr>
                <w:rFonts w:ascii="Book Antiqua" w:hAnsi="Book Antiqua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A3DFC" w14:textId="77777777" w:rsidR="003E372C" w:rsidRPr="006C320A" w:rsidRDefault="003E372C" w:rsidP="008F5D53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</w:tr>
      <w:tr w:rsidR="006C320A" w:rsidRPr="006C320A" w14:paraId="3ECFCA4A" w14:textId="77777777" w:rsidTr="008F5D53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99FFB" w14:textId="77777777" w:rsidR="003E372C" w:rsidRPr="006C320A" w:rsidRDefault="003E372C" w:rsidP="008F5D53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6C320A">
              <w:rPr>
                <w:rStyle w:val="awspan"/>
                <w:rFonts w:ascii="Book Antiqua" w:hAnsi="Book Antiqua"/>
                <w:b/>
                <w:bCs/>
                <w:sz w:val="22"/>
                <w:szCs w:val="22"/>
              </w:rPr>
              <w:t>7. Vplyvy na manželstvo, rodičovstvo a rodinu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B5080" w14:textId="77777777" w:rsidR="003E372C" w:rsidRPr="006C320A" w:rsidRDefault="003E372C" w:rsidP="008F5D53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C230E" w14:textId="77777777" w:rsidR="003E372C" w:rsidRPr="006C320A" w:rsidRDefault="003E372C" w:rsidP="008F5D53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 w:rsidRPr="006C320A">
              <w:rPr>
                <w:rFonts w:ascii="Book Antiqua" w:hAnsi="Book Antiqua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9A0F0" w14:textId="77777777" w:rsidR="003E372C" w:rsidRPr="006C320A" w:rsidRDefault="003E372C" w:rsidP="008F5D53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</w:tr>
    </w:tbl>
    <w:p w14:paraId="44904E14" w14:textId="77777777" w:rsidR="003E372C" w:rsidRPr="006C320A" w:rsidRDefault="003E372C" w:rsidP="003E372C">
      <w:pPr>
        <w:rPr>
          <w:rFonts w:ascii="Book Antiqua" w:hAnsi="Book Antiqua"/>
          <w:sz w:val="22"/>
          <w:szCs w:val="22"/>
          <w:lang w:eastAsia="ar-SA"/>
        </w:rPr>
      </w:pPr>
      <w:r w:rsidRPr="006C320A">
        <w:rPr>
          <w:rFonts w:ascii="Book Antiqua" w:hAnsi="Book Antiqua"/>
          <w:sz w:val="22"/>
          <w:szCs w:val="22"/>
          <w:lang w:eastAsia="ar-SA"/>
        </w:rPr>
        <w:t> </w:t>
      </w:r>
    </w:p>
    <w:p w14:paraId="6F101CE5" w14:textId="77777777" w:rsidR="003E372C" w:rsidRPr="006C320A" w:rsidRDefault="003E372C" w:rsidP="003E372C">
      <w:pPr>
        <w:jc w:val="both"/>
        <w:rPr>
          <w:rFonts w:ascii="Book Antiqua" w:hAnsi="Book Antiqua"/>
          <w:sz w:val="22"/>
          <w:szCs w:val="22"/>
          <w:lang w:eastAsia="ar-SA"/>
        </w:rPr>
      </w:pPr>
      <w:r w:rsidRPr="006C320A">
        <w:rPr>
          <w:rFonts w:ascii="Book Antiqua" w:hAnsi="Book Antiqua"/>
          <w:b/>
          <w:bCs/>
          <w:sz w:val="22"/>
          <w:szCs w:val="22"/>
          <w:lang w:eastAsia="ar-SA"/>
        </w:rPr>
        <w:t>A.3. Poznámky</w:t>
      </w:r>
    </w:p>
    <w:p w14:paraId="58316FE8" w14:textId="77777777" w:rsidR="003E372C" w:rsidRPr="006C320A" w:rsidRDefault="003E372C" w:rsidP="003E372C">
      <w:pPr>
        <w:suppressAutoHyphens/>
        <w:jc w:val="both"/>
        <w:rPr>
          <w:rFonts w:ascii="Book Antiqua" w:hAnsi="Book Antiqua"/>
          <w:bCs/>
          <w:i/>
          <w:sz w:val="22"/>
          <w:szCs w:val="22"/>
          <w:lang w:eastAsia="ar-SA"/>
        </w:rPr>
      </w:pPr>
      <w:r w:rsidRPr="006C320A">
        <w:rPr>
          <w:rFonts w:ascii="Book Antiqua" w:hAnsi="Book Antiqua"/>
          <w:bCs/>
          <w:i/>
          <w:sz w:val="22"/>
          <w:szCs w:val="22"/>
          <w:lang w:eastAsia="ar-SA"/>
        </w:rPr>
        <w:t>bezpredmetné</w:t>
      </w:r>
    </w:p>
    <w:p w14:paraId="7B9EF4B7" w14:textId="77777777" w:rsidR="003E372C" w:rsidRPr="006C320A" w:rsidRDefault="003E372C" w:rsidP="003E372C">
      <w:pPr>
        <w:suppressAutoHyphens/>
        <w:jc w:val="both"/>
        <w:rPr>
          <w:rFonts w:ascii="Book Antiqua" w:hAnsi="Book Antiqua" w:cs="Calibri"/>
          <w:sz w:val="22"/>
          <w:szCs w:val="22"/>
          <w:lang w:eastAsia="ar-SA"/>
        </w:rPr>
      </w:pPr>
      <w:r w:rsidRPr="006C320A">
        <w:rPr>
          <w:rFonts w:ascii="Book Antiqua" w:hAnsi="Book Antiqua"/>
          <w:b/>
          <w:bCs/>
          <w:sz w:val="22"/>
          <w:szCs w:val="22"/>
          <w:lang w:eastAsia="ar-SA"/>
        </w:rPr>
        <w:t>A.4. Alternatívne riešenia</w:t>
      </w:r>
    </w:p>
    <w:p w14:paraId="1C1EFDBA" w14:textId="77777777" w:rsidR="003E372C" w:rsidRPr="006C320A" w:rsidRDefault="003E372C" w:rsidP="003E372C">
      <w:pPr>
        <w:suppressAutoHyphens/>
        <w:jc w:val="both"/>
        <w:rPr>
          <w:rFonts w:ascii="Book Antiqua" w:hAnsi="Book Antiqua" w:cs="Calibri"/>
          <w:sz w:val="22"/>
          <w:szCs w:val="22"/>
          <w:lang w:eastAsia="ar-SA"/>
        </w:rPr>
      </w:pPr>
      <w:r w:rsidRPr="006C320A">
        <w:rPr>
          <w:rFonts w:ascii="Book Antiqua" w:hAnsi="Book Antiqua"/>
          <w:i/>
          <w:sz w:val="22"/>
          <w:szCs w:val="22"/>
          <w:lang w:eastAsia="ar-SA"/>
        </w:rPr>
        <w:t>bezpredmetné </w:t>
      </w:r>
    </w:p>
    <w:p w14:paraId="6BF89C1D" w14:textId="77777777" w:rsidR="003E372C" w:rsidRPr="006C320A" w:rsidRDefault="003E372C" w:rsidP="003E372C">
      <w:pPr>
        <w:ind w:left="567" w:hanging="567"/>
        <w:jc w:val="both"/>
        <w:rPr>
          <w:rFonts w:ascii="Book Antiqua" w:hAnsi="Book Antiqua"/>
          <w:sz w:val="22"/>
          <w:szCs w:val="22"/>
          <w:lang w:eastAsia="ar-SA"/>
        </w:rPr>
      </w:pPr>
      <w:r w:rsidRPr="006C320A">
        <w:rPr>
          <w:rFonts w:ascii="Book Antiqua" w:hAnsi="Book Antiqua"/>
          <w:b/>
          <w:bCs/>
          <w:sz w:val="22"/>
          <w:szCs w:val="22"/>
          <w:lang w:eastAsia="ar-SA"/>
        </w:rPr>
        <w:t xml:space="preserve">A.5. </w:t>
      </w:r>
      <w:r w:rsidRPr="006C320A">
        <w:rPr>
          <w:rFonts w:ascii="Book Antiqua" w:hAnsi="Book Antiqua"/>
          <w:b/>
          <w:bCs/>
          <w:sz w:val="22"/>
          <w:szCs w:val="22"/>
          <w:lang w:eastAsia="ar-SA"/>
        </w:rPr>
        <w:tab/>
        <w:t>Stanovisko gestorov</w:t>
      </w:r>
    </w:p>
    <w:p w14:paraId="3B89F2AE" w14:textId="77777777" w:rsidR="003E372C" w:rsidRPr="006C320A" w:rsidRDefault="003E372C" w:rsidP="003E372C">
      <w:pPr>
        <w:jc w:val="both"/>
        <w:rPr>
          <w:rFonts w:ascii="Book Antiqua" w:hAnsi="Book Antiqua"/>
          <w:sz w:val="22"/>
          <w:szCs w:val="22"/>
        </w:rPr>
      </w:pPr>
      <w:r w:rsidRPr="006C320A">
        <w:rPr>
          <w:rFonts w:ascii="Book Antiqua" w:hAnsi="Book Antiqua"/>
          <w:i/>
          <w:iCs/>
          <w:sz w:val="22"/>
          <w:szCs w:val="22"/>
          <w:lang w:eastAsia="ar-SA"/>
        </w:rPr>
        <w:t>Návrh zákona bol zaslaný na vyjadrenie Ministerstvu financií SR a stanovisko tohto ministerstva tvorí súčasť predkladaného materiálu.</w:t>
      </w:r>
    </w:p>
    <w:p w14:paraId="5230DC19" w14:textId="77777777" w:rsidR="00000CB9" w:rsidRPr="006C320A" w:rsidRDefault="00000CB9" w:rsidP="003E372C">
      <w:pPr>
        <w:suppressAutoHyphens/>
        <w:jc w:val="center"/>
        <w:rPr>
          <w:rFonts w:ascii="Book Antiqua" w:hAnsi="Book Antiqua"/>
          <w:b/>
          <w:bCs/>
          <w:sz w:val="22"/>
          <w:szCs w:val="22"/>
        </w:rPr>
      </w:pPr>
    </w:p>
    <w:sectPr w:rsidR="00000CB9" w:rsidRPr="006C320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6ABDA" w14:textId="77777777" w:rsidR="00643745" w:rsidRDefault="00643745" w:rsidP="006839E0">
      <w:pPr>
        <w:spacing w:before="0" w:line="240" w:lineRule="auto"/>
      </w:pPr>
      <w:r>
        <w:separator/>
      </w:r>
    </w:p>
  </w:endnote>
  <w:endnote w:type="continuationSeparator" w:id="0">
    <w:p w14:paraId="199EA812" w14:textId="77777777" w:rsidR="00643745" w:rsidRDefault="00643745" w:rsidP="006839E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4398482"/>
      <w:docPartObj>
        <w:docPartGallery w:val="Page Numbers (Bottom of Page)"/>
        <w:docPartUnique/>
      </w:docPartObj>
    </w:sdtPr>
    <w:sdtEndPr/>
    <w:sdtContent>
      <w:p w14:paraId="7944160D" w14:textId="0B7FE550" w:rsidR="006839E0" w:rsidRDefault="006839E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95CDA5" w14:textId="77777777" w:rsidR="006839E0" w:rsidRDefault="006839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ECEE0" w14:textId="77777777" w:rsidR="00643745" w:rsidRDefault="00643745" w:rsidP="006839E0">
      <w:pPr>
        <w:spacing w:before="0" w:line="240" w:lineRule="auto"/>
      </w:pPr>
      <w:r>
        <w:separator/>
      </w:r>
    </w:p>
  </w:footnote>
  <w:footnote w:type="continuationSeparator" w:id="0">
    <w:p w14:paraId="46A009E1" w14:textId="77777777" w:rsidR="00643745" w:rsidRDefault="00643745" w:rsidP="006839E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017FC0"/>
    <w:multiLevelType w:val="hybridMultilevel"/>
    <w:tmpl w:val="8B9442C0"/>
    <w:lvl w:ilvl="0" w:tplc="DFD0B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4E8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83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A82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CA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365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8E8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65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4A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118DE"/>
    <w:multiLevelType w:val="hybridMultilevel"/>
    <w:tmpl w:val="08CCCE40"/>
    <w:lvl w:ilvl="0" w:tplc="B8D4300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D9"/>
    <w:rsid w:val="00000CB9"/>
    <w:rsid w:val="001866F1"/>
    <w:rsid w:val="001C2EB3"/>
    <w:rsid w:val="001D60E8"/>
    <w:rsid w:val="002A6047"/>
    <w:rsid w:val="002D052E"/>
    <w:rsid w:val="003038F6"/>
    <w:rsid w:val="00317CF2"/>
    <w:rsid w:val="003644DC"/>
    <w:rsid w:val="00366C01"/>
    <w:rsid w:val="003E372C"/>
    <w:rsid w:val="004028B1"/>
    <w:rsid w:val="00445CEB"/>
    <w:rsid w:val="004C24C2"/>
    <w:rsid w:val="00555D13"/>
    <w:rsid w:val="0057492A"/>
    <w:rsid w:val="005A16CB"/>
    <w:rsid w:val="00624A93"/>
    <w:rsid w:val="00643745"/>
    <w:rsid w:val="00666F9C"/>
    <w:rsid w:val="006839E0"/>
    <w:rsid w:val="0068648E"/>
    <w:rsid w:val="006B71D9"/>
    <w:rsid w:val="006C320A"/>
    <w:rsid w:val="006D0EAB"/>
    <w:rsid w:val="006D2EED"/>
    <w:rsid w:val="007304B9"/>
    <w:rsid w:val="0076581E"/>
    <w:rsid w:val="008F44FF"/>
    <w:rsid w:val="008F6993"/>
    <w:rsid w:val="009A3BDB"/>
    <w:rsid w:val="009F0E49"/>
    <w:rsid w:val="00AE1156"/>
    <w:rsid w:val="00B10D78"/>
    <w:rsid w:val="00B52959"/>
    <w:rsid w:val="00BC6681"/>
    <w:rsid w:val="00C370B0"/>
    <w:rsid w:val="00C91374"/>
    <w:rsid w:val="00CD57C2"/>
    <w:rsid w:val="00D719A4"/>
    <w:rsid w:val="00D97B6F"/>
    <w:rsid w:val="00EC4D79"/>
    <w:rsid w:val="00EF0363"/>
    <w:rsid w:val="00F457D5"/>
    <w:rsid w:val="00F87F86"/>
    <w:rsid w:val="00FE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F8DF"/>
  <w15:chartTrackingRefBased/>
  <w15:docId w15:val="{FBF463E9-2EB2-4457-B4D3-4143FBCC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71D9"/>
    <w:pPr>
      <w:spacing w:before="120" w:after="0" w:line="27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B71D9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71D9"/>
    <w:rPr>
      <w:rFonts w:ascii="Cambria" w:eastAsia="Times New Roman" w:hAnsi="Cambria" w:cs="Times New Roman"/>
      <w:b/>
      <w:kern w:val="32"/>
      <w:sz w:val="32"/>
      <w:szCs w:val="20"/>
      <w:lang w:eastAsia="sk-SK"/>
    </w:rPr>
  </w:style>
  <w:style w:type="paragraph" w:styleId="Normlnywebov">
    <w:name w:val="Normal (Web)"/>
    <w:basedOn w:val="Normlny"/>
    <w:qFormat/>
    <w:rsid w:val="006B71D9"/>
    <w:pPr>
      <w:spacing w:before="100" w:beforeAutospacing="1" w:after="100" w:afterAutospacing="1"/>
    </w:pPr>
  </w:style>
  <w:style w:type="paragraph" w:styleId="Hlavika">
    <w:name w:val="header"/>
    <w:basedOn w:val="Normlny"/>
    <w:link w:val="HlavikaChar"/>
    <w:uiPriority w:val="99"/>
    <w:unhideWhenUsed/>
    <w:rsid w:val="006839E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839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839E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39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87F86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ywebov1">
    <w:name w:val="Normálny (webový)1"/>
    <w:basedOn w:val="Normlny"/>
    <w:qFormat/>
    <w:rsid w:val="004C24C2"/>
    <w:pPr>
      <w:suppressAutoHyphens/>
      <w:spacing w:before="280" w:after="280" w:line="240" w:lineRule="auto"/>
    </w:pPr>
    <w:rPr>
      <w:lang w:eastAsia="ar-SA"/>
    </w:rPr>
  </w:style>
  <w:style w:type="paragraph" w:customStyle="1" w:styleId="Vchodzie">
    <w:name w:val="Vchodzie"/>
    <w:qFormat/>
    <w:rsid w:val="004C24C2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4C2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Kovarčík</dc:creator>
  <cp:keywords/>
  <dc:description/>
  <cp:lastModifiedBy>Martin Kozar</cp:lastModifiedBy>
  <cp:revision>4</cp:revision>
  <dcterms:created xsi:type="dcterms:W3CDTF">2022-04-06T08:47:00Z</dcterms:created>
  <dcterms:modified xsi:type="dcterms:W3CDTF">2022-04-07T11:41:00Z</dcterms:modified>
</cp:coreProperties>
</file>