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70" w:rsidRDefault="00636870" w:rsidP="00636870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636870" w:rsidRPr="00366506" w:rsidRDefault="00636870" w:rsidP="00636870">
      <w:pPr>
        <w:jc w:val="both"/>
        <w:rPr>
          <w:rFonts w:ascii="Times New Roman" w:hAnsi="Times New Roman" w:cs="Times New Roman"/>
        </w:rPr>
      </w:pPr>
      <w:r w:rsidRPr="00366506">
        <w:rPr>
          <w:rFonts w:ascii="Times New Roman" w:hAnsi="Times New Roman" w:cs="Times New Roman"/>
        </w:rPr>
        <w:t xml:space="preserve">Na rokovanie          </w:t>
      </w:r>
      <w:r w:rsidRPr="00366506">
        <w:rPr>
          <w:rFonts w:ascii="Times New Roman" w:hAnsi="Times New Roman" w:cs="Times New Roman"/>
        </w:rPr>
        <w:tab/>
        <w:t xml:space="preserve">                                                                           Číslo: </w:t>
      </w:r>
      <w:r w:rsidR="00805023" w:rsidRPr="00805023">
        <w:rPr>
          <w:rFonts w:ascii="Times New Roman" w:hAnsi="Times New Roman" w:cs="Times New Roman"/>
          <w:color w:val="333333"/>
        </w:rPr>
        <w:t xml:space="preserve">UV-11558/2022 </w:t>
      </w:r>
      <w:r w:rsidRPr="00366506">
        <w:rPr>
          <w:rFonts w:ascii="Times New Roman" w:hAnsi="Times New Roman" w:cs="Times New Roman"/>
        </w:rPr>
        <w:t>Národnej rady Slovenskej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A67776" w:rsidP="006368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974</w:t>
      </w:r>
    </w:p>
    <w:p w:rsidR="00A67776" w:rsidRPr="004448B1" w:rsidRDefault="00A67776" w:rsidP="00636870">
      <w:pPr>
        <w:jc w:val="center"/>
        <w:rPr>
          <w:rFonts w:ascii="Times New Roman" w:hAnsi="Times New Roman" w:cs="Times New Roman"/>
          <w:b/>
          <w:bCs/>
          <w:caps/>
        </w:rPr>
      </w:pPr>
      <w:bookmarkStart w:id="0" w:name="_GoBack"/>
      <w:bookmarkEnd w:id="0"/>
    </w:p>
    <w:p w:rsidR="00636870" w:rsidRPr="004448B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  <w:r w:rsidRPr="004448B1">
        <w:rPr>
          <w:rFonts w:ascii="Times New Roman" w:hAnsi="Times New Roman" w:cs="Times New Roman"/>
          <w:b/>
          <w:bCs/>
          <w:caps/>
        </w:rPr>
        <w:t xml:space="preserve">Vládny návrh </w:t>
      </w:r>
    </w:p>
    <w:p w:rsidR="00636870" w:rsidRPr="004448B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4448B1" w:rsidRPr="004448B1" w:rsidRDefault="004448B1" w:rsidP="004448B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448B1">
        <w:rPr>
          <w:rFonts w:ascii="Times New Roman" w:hAnsi="Times New Roman" w:cs="Times New Roman"/>
          <w:b/>
          <w:bCs/>
          <w:sz w:val="23"/>
          <w:szCs w:val="23"/>
        </w:rPr>
        <w:t xml:space="preserve">Zákon </w:t>
      </w:r>
    </w:p>
    <w:p w:rsidR="004448B1" w:rsidRPr="004448B1" w:rsidRDefault="004448B1" w:rsidP="004448B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4448B1" w:rsidRPr="004448B1" w:rsidRDefault="004448B1" w:rsidP="004448B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448B1">
        <w:rPr>
          <w:rFonts w:ascii="Times New Roman" w:hAnsi="Times New Roman" w:cs="Times New Roman"/>
          <w:b/>
          <w:bCs/>
          <w:sz w:val="23"/>
          <w:szCs w:val="23"/>
        </w:rPr>
        <w:t>z ..</w:t>
      </w:r>
      <w:r>
        <w:rPr>
          <w:rFonts w:ascii="Times New Roman" w:hAnsi="Times New Roman" w:cs="Times New Roman"/>
          <w:b/>
          <w:bCs/>
          <w:sz w:val="23"/>
          <w:szCs w:val="23"/>
        </w:rPr>
        <w:t>....</w:t>
      </w:r>
      <w:r w:rsidRPr="004448B1">
        <w:rPr>
          <w:rFonts w:ascii="Times New Roman" w:hAnsi="Times New Roman" w:cs="Times New Roman"/>
          <w:b/>
          <w:bCs/>
          <w:sz w:val="23"/>
          <w:szCs w:val="23"/>
        </w:rPr>
        <w:t xml:space="preserve">. 2022, </w:t>
      </w:r>
    </w:p>
    <w:p w:rsidR="0010061D" w:rsidRDefault="0010061D" w:rsidP="0010061D">
      <w:pPr>
        <w:jc w:val="center"/>
        <w:rPr>
          <w:rFonts w:ascii="Times New Roman" w:hAnsi="Times New Roman"/>
          <w:b/>
          <w:color w:val="000000"/>
        </w:rPr>
      </w:pPr>
    </w:p>
    <w:p w:rsidR="00314801" w:rsidRDefault="00CA2D88" w:rsidP="00CA2D88">
      <w:pPr>
        <w:ind w:firstLine="6"/>
        <w:jc w:val="center"/>
        <w:rPr>
          <w:rFonts w:ascii="Times New Roman" w:hAnsi="Times New Roman" w:cs="Times New Roman"/>
          <w:b/>
        </w:rPr>
      </w:pPr>
      <w:r w:rsidRPr="004F7604">
        <w:rPr>
          <w:rFonts w:ascii="Times New Roman" w:hAnsi="Times New Roman" w:cs="Times New Roman"/>
          <w:b/>
        </w:rPr>
        <w:t xml:space="preserve">ktorým sa mení a dopĺňa zákon č. 473/2005 Z. z. o poskytovaní služieb </w:t>
      </w:r>
    </w:p>
    <w:p w:rsidR="00CA2D88" w:rsidRDefault="00CA2D88" w:rsidP="00CA2D88">
      <w:pPr>
        <w:ind w:firstLine="6"/>
        <w:jc w:val="center"/>
        <w:rPr>
          <w:rFonts w:ascii="Times New Roman" w:hAnsi="Times New Roman" w:cs="Times New Roman"/>
          <w:b/>
        </w:rPr>
      </w:pPr>
      <w:r w:rsidRPr="004F7604">
        <w:rPr>
          <w:rFonts w:ascii="Times New Roman" w:hAnsi="Times New Roman" w:cs="Times New Roman"/>
          <w:b/>
        </w:rPr>
        <w:t xml:space="preserve">v oblasti súkromnej bezpečnosti a o zmene a doplnení niektorých zákonov </w:t>
      </w:r>
    </w:p>
    <w:p w:rsidR="00CA2D88" w:rsidRPr="004F7604" w:rsidRDefault="00CA2D88" w:rsidP="00CA2D88">
      <w:pPr>
        <w:spacing w:after="120"/>
        <w:ind w:firstLine="4"/>
        <w:jc w:val="center"/>
        <w:rPr>
          <w:rFonts w:ascii="Times New Roman" w:hAnsi="Times New Roman" w:cs="Times New Roman"/>
          <w:b/>
        </w:rPr>
      </w:pPr>
      <w:r w:rsidRPr="004F7604">
        <w:rPr>
          <w:rFonts w:ascii="Times New Roman" w:hAnsi="Times New Roman" w:cs="Times New Roman"/>
          <w:b/>
        </w:rPr>
        <w:t>(zákon o súkromnej bezpečnosti) v znení neskorších predpisov</w:t>
      </w:r>
    </w:p>
    <w:p w:rsidR="00CA2D88" w:rsidRDefault="00CA2D88" w:rsidP="0010061D">
      <w:pPr>
        <w:jc w:val="center"/>
        <w:rPr>
          <w:rFonts w:ascii="Times New Roman" w:hAnsi="Times New Roman"/>
          <w:b/>
          <w:color w:val="000000"/>
        </w:rPr>
      </w:pPr>
    </w:p>
    <w:p w:rsidR="0010061D" w:rsidRPr="004448B1" w:rsidRDefault="0010061D" w:rsidP="004448B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4448B1" w:rsidRDefault="004448B1" w:rsidP="004448B1">
      <w:pPr>
        <w:jc w:val="center"/>
        <w:rPr>
          <w:b/>
          <w:bCs/>
          <w:sz w:val="23"/>
          <w:szCs w:val="23"/>
        </w:rPr>
      </w:pPr>
    </w:p>
    <w:p w:rsidR="00636870" w:rsidRDefault="00636870" w:rsidP="00636870">
      <w:pPr>
        <w:spacing w:after="120"/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636870" w:rsidRDefault="00636870" w:rsidP="004448B1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636870" w:rsidRDefault="00636870" w:rsidP="004448B1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636870" w:rsidRDefault="00636870" w:rsidP="0010061D">
      <w:pPr>
        <w:pStyle w:val="Zkladntext2"/>
        <w:ind w:left="4678"/>
        <w:rPr>
          <w:rFonts w:ascii="Times New Roman" w:hAnsi="Times New Roman" w:cs="Times New Roman"/>
          <w:u w:val="single"/>
        </w:rPr>
      </w:pPr>
      <w:r w:rsidRPr="00A71423">
        <w:rPr>
          <w:rFonts w:ascii="Times New Roman" w:hAnsi="Times New Roman" w:cs="Times New Roman"/>
          <w:b w:val="0"/>
          <w:lang w:eastAsia="cs-CZ"/>
        </w:rPr>
        <w:t xml:space="preserve">vládny návrh zákona, </w:t>
      </w:r>
      <w:r w:rsidR="00CA2D88" w:rsidRPr="00CA2D88">
        <w:rPr>
          <w:rFonts w:ascii="Times New Roman" w:hAnsi="Times New Roman" w:cs="Times New Roman"/>
          <w:b w:val="0"/>
          <w:lang w:eastAsia="cs-CZ"/>
        </w:rPr>
        <w:t xml:space="preserve">ktorým sa mení </w:t>
      </w:r>
      <w:r w:rsidR="00CA2D88">
        <w:rPr>
          <w:rFonts w:ascii="Times New Roman" w:hAnsi="Times New Roman" w:cs="Times New Roman"/>
          <w:b w:val="0"/>
          <w:lang w:eastAsia="cs-CZ"/>
        </w:rPr>
        <w:t xml:space="preserve">                             </w:t>
      </w:r>
      <w:r w:rsidR="00CA2D88" w:rsidRPr="00CA2D88">
        <w:rPr>
          <w:rFonts w:ascii="Times New Roman" w:hAnsi="Times New Roman" w:cs="Times New Roman"/>
          <w:b w:val="0"/>
          <w:lang w:eastAsia="cs-CZ"/>
        </w:rPr>
        <w:t xml:space="preserve">a dopĺňa zákon č. 473/2005 Z. z. </w:t>
      </w:r>
      <w:r w:rsidR="00CA2D88">
        <w:rPr>
          <w:rFonts w:ascii="Times New Roman" w:hAnsi="Times New Roman" w:cs="Times New Roman"/>
          <w:b w:val="0"/>
          <w:lang w:eastAsia="cs-CZ"/>
        </w:rPr>
        <w:t xml:space="preserve">                               </w:t>
      </w:r>
      <w:r w:rsidR="00CA2D88" w:rsidRPr="00CA2D88">
        <w:rPr>
          <w:rFonts w:ascii="Times New Roman" w:hAnsi="Times New Roman" w:cs="Times New Roman"/>
          <w:b w:val="0"/>
          <w:lang w:eastAsia="cs-CZ"/>
        </w:rPr>
        <w:t xml:space="preserve">o poskytovaní služieb v oblasti súkromnej bezpečnosti a o zmene a doplnení niektorých zákonov (zákon o súkromnej bezpečnosti) </w:t>
      </w:r>
      <w:r w:rsidR="00CA2D88">
        <w:rPr>
          <w:rFonts w:ascii="Times New Roman" w:hAnsi="Times New Roman" w:cs="Times New Roman"/>
          <w:b w:val="0"/>
          <w:lang w:eastAsia="cs-CZ"/>
        </w:rPr>
        <w:t xml:space="preserve">                   </w:t>
      </w:r>
      <w:r w:rsidR="00CA2D88" w:rsidRPr="00CA2D88">
        <w:rPr>
          <w:rFonts w:ascii="Times New Roman" w:hAnsi="Times New Roman" w:cs="Times New Roman"/>
          <w:b w:val="0"/>
          <w:lang w:eastAsia="cs-CZ"/>
        </w:rPr>
        <w:t>v znení neskorších predpisov</w:t>
      </w:r>
    </w:p>
    <w:p w:rsidR="00636870" w:rsidRDefault="00636870" w:rsidP="00636870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29723F" w:rsidRDefault="0029723F" w:rsidP="00636870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636870" w:rsidRDefault="00636870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Eduard </w:t>
      </w:r>
      <w:proofErr w:type="spellStart"/>
      <w:r>
        <w:rPr>
          <w:rFonts w:ascii="Times New Roman" w:hAnsi="Times New Roman" w:cs="Times New Roman"/>
          <w:b/>
          <w:bCs/>
        </w:rPr>
        <w:t>Heger</w:t>
      </w:r>
      <w:proofErr w:type="spellEnd"/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2E27A0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10061D">
        <w:rPr>
          <w:rFonts w:ascii="Times New Roman" w:hAnsi="Times New Roman" w:cs="Times New Roman"/>
        </w:rPr>
        <w:t>apríl</w:t>
      </w:r>
      <w:r w:rsidR="004448B1">
        <w:rPr>
          <w:rFonts w:ascii="Times New Roman" w:hAnsi="Times New Roman" w:cs="Times New Roman"/>
        </w:rPr>
        <w:t xml:space="preserve"> 2022</w:t>
      </w:r>
    </w:p>
    <w:sectPr w:rsidR="00636870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92"/>
    <w:rsid w:val="00053DB5"/>
    <w:rsid w:val="000B0915"/>
    <w:rsid w:val="000F01A3"/>
    <w:rsid w:val="000F4719"/>
    <w:rsid w:val="0010061D"/>
    <w:rsid w:val="00135780"/>
    <w:rsid w:val="00191BA3"/>
    <w:rsid w:val="001A6980"/>
    <w:rsid w:val="001B1E45"/>
    <w:rsid w:val="001B6E08"/>
    <w:rsid w:val="0029172C"/>
    <w:rsid w:val="0029723F"/>
    <w:rsid w:val="002E27A0"/>
    <w:rsid w:val="00314801"/>
    <w:rsid w:val="00366506"/>
    <w:rsid w:val="004448B1"/>
    <w:rsid w:val="004A5223"/>
    <w:rsid w:val="00505AF8"/>
    <w:rsid w:val="00580DB4"/>
    <w:rsid w:val="005D75A7"/>
    <w:rsid w:val="005E1599"/>
    <w:rsid w:val="00636870"/>
    <w:rsid w:val="006526AC"/>
    <w:rsid w:val="00755051"/>
    <w:rsid w:val="00805023"/>
    <w:rsid w:val="008A25CA"/>
    <w:rsid w:val="008C4227"/>
    <w:rsid w:val="008E2E12"/>
    <w:rsid w:val="008F4A51"/>
    <w:rsid w:val="00951576"/>
    <w:rsid w:val="009A20F3"/>
    <w:rsid w:val="009E01C1"/>
    <w:rsid w:val="009E466A"/>
    <w:rsid w:val="00A448AF"/>
    <w:rsid w:val="00A57CB1"/>
    <w:rsid w:val="00A67776"/>
    <w:rsid w:val="00A71423"/>
    <w:rsid w:val="00A80986"/>
    <w:rsid w:val="00AB7461"/>
    <w:rsid w:val="00B7288E"/>
    <w:rsid w:val="00BC2642"/>
    <w:rsid w:val="00BE7C69"/>
    <w:rsid w:val="00C009B2"/>
    <w:rsid w:val="00C127A4"/>
    <w:rsid w:val="00C478AC"/>
    <w:rsid w:val="00C60FAC"/>
    <w:rsid w:val="00CA2D88"/>
    <w:rsid w:val="00CB2146"/>
    <w:rsid w:val="00CB5FA1"/>
    <w:rsid w:val="00CE28A2"/>
    <w:rsid w:val="00D034AF"/>
    <w:rsid w:val="00D23304"/>
    <w:rsid w:val="00D4622C"/>
    <w:rsid w:val="00D52EE1"/>
    <w:rsid w:val="00DA4E6C"/>
    <w:rsid w:val="00DA6692"/>
    <w:rsid w:val="00DC013D"/>
    <w:rsid w:val="00DE5C7D"/>
    <w:rsid w:val="00EC35BC"/>
    <w:rsid w:val="00F00CF2"/>
    <w:rsid w:val="00F35840"/>
    <w:rsid w:val="00FB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A0B4"/>
  <w15:docId w15:val="{0747E9C8-594F-4E96-83B4-4BDA01FB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09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98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444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DB17-FAE8-41D0-AD91-EE8F28513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Renáta Harušťáková</cp:lastModifiedBy>
  <cp:revision>19</cp:revision>
  <cp:lastPrinted>2021-05-20T10:52:00Z</cp:lastPrinted>
  <dcterms:created xsi:type="dcterms:W3CDTF">2022-01-12T09:42:00Z</dcterms:created>
  <dcterms:modified xsi:type="dcterms:W3CDTF">2022-04-06T10:20:00Z</dcterms:modified>
</cp:coreProperties>
</file>