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F70D6">
        <w:rPr>
          <w:sz w:val="20"/>
        </w:rPr>
        <w:t>2</w:t>
      </w:r>
      <w:r w:rsidR="00376E03">
        <w:rPr>
          <w:sz w:val="20"/>
        </w:rPr>
        <w:t>1</w:t>
      </w:r>
      <w:r w:rsidR="00741086">
        <w:rPr>
          <w:sz w:val="20"/>
        </w:rPr>
        <w:t>93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02BD5">
        <w:t>1380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02BD5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14382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741086" w:rsidP="00A15C08">
      <w:pPr>
        <w:jc w:val="both"/>
        <w:rPr>
          <w:i/>
          <w:iCs/>
          <w:sz w:val="20"/>
        </w:rPr>
      </w:pPr>
      <w:r w:rsidRPr="00741086" w:rsidR="008835B5">
        <w:rPr>
          <w:rFonts w:cs="Arial"/>
          <w:bCs/>
          <w:szCs w:val="22"/>
        </w:rPr>
        <w:t>k</w:t>
      </w:r>
      <w:r w:rsidRPr="00741086" w:rsidR="000E5224">
        <w:rPr>
          <w:rFonts w:cs="Arial"/>
          <w:bCs/>
          <w:szCs w:val="22"/>
        </w:rPr>
        <w:t xml:space="preserve"> </w:t>
      </w:r>
      <w:r w:rsidRPr="00741086" w:rsidR="00741086">
        <w:rPr>
          <w:rFonts w:cs="Arial"/>
          <w:bCs/>
          <w:szCs w:val="22"/>
        </w:rPr>
        <w:t>n</w:t>
      </w:r>
      <w:r w:rsidRPr="00741086" w:rsidR="00741086">
        <w:t>ávrhu poslancov Národnej rady Slovenskej republiky Ondreja Dostála, Zity Pleštinskej, Petra Osuského, Vl</w:t>
      </w:r>
      <w:r w:rsidRPr="00741086" w:rsidR="00741086">
        <w:t>adimíry Marcinkovej a Petra Polláka na vydanie zákona, ktorým sa mení zákon č. 138/2017 Z. z. o Fonde na podporu kultúry národnostných menšín a o zmene a doplnení niektorých zákonov v znení neskorších predpisov (tlač 776)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44C48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8513F9">
        <w:rPr>
          <w:rFonts w:cs="Arial"/>
          <w:szCs w:val="22"/>
        </w:rPr>
        <w:tab/>
      </w:r>
      <w:r w:rsidRPr="00344C48" w:rsidR="00741086">
        <w:t>návrh poslancov Národnej rady Slovenskej republiky Ondreja Dostála, Zity Pleštinskej, Petra Osuského, Vladimíry Marcinkovej a Petra Polláka na vydanie zákona, ktorý</w:t>
      </w:r>
      <w:r w:rsidRPr="00344C48" w:rsidR="00741086">
        <w:t>m sa mení zákon č. 138/2017 Z. z. o Fonde na podporu kultúry národnostných menšín a o zmene a doplnení niektorých zákonov v znení neskorších predpisov</w:t>
      </w:r>
      <w:r w:rsidRPr="00344C48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0B73" w:rsidP="00590B7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590B73" w:rsidP="00590B7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Eduard  K o č i š   v. r.</w:t>
      </w:r>
    </w:p>
    <w:p w:rsidR="00590B73" w:rsidP="00590B73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4748"/>
    <w:rsid w:val="000517B7"/>
    <w:rsid w:val="00052376"/>
    <w:rsid w:val="000531EE"/>
    <w:rsid w:val="000534BB"/>
    <w:rsid w:val="000553E7"/>
    <w:rsid w:val="00056E24"/>
    <w:rsid w:val="00064FDF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745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400A2B"/>
    <w:rsid w:val="00403BE5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0B73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0ACC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FB2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382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2BD5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30DB"/>
    <w:rsid w:val="00F444C5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2022-01-27T09:20:00Z</cp:lastPrinted>
  <dcterms:created xsi:type="dcterms:W3CDTF">2022-01-27T09:21:00Z</dcterms:created>
  <dcterms:modified xsi:type="dcterms:W3CDTF">2022-03-31T08:25:00Z</dcterms:modified>
</cp:coreProperties>
</file>