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</w:pPr>
      <w:r w:rsidRPr="000534BB">
        <w:t>Číslo:</w:t>
      </w:r>
      <w:r w:rsidR="00F448BB">
        <w:t xml:space="preserve"> CRD</w:t>
      </w:r>
      <w:r w:rsidR="006D1B87">
        <w:t>-</w:t>
      </w:r>
      <w:r w:rsidR="008C746B">
        <w:t>4</w:t>
      </w:r>
      <w:r w:rsidR="00D40CE4">
        <w:t>94</w:t>
      </w:r>
      <w:r w:rsidRPr="000534BB">
        <w:t>/20</w:t>
      </w:r>
      <w:r w:rsidR="00491658">
        <w:t>2</w:t>
      </w:r>
      <w:r w:rsidR="009B14F4"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880EEE">
        <w:t>1307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880EEE">
        <w:rPr>
          <w:spacing w:val="0"/>
          <w:szCs w:val="22"/>
        </w:rPr>
        <w:t>zo 16</w:t>
      </w:r>
      <w:r w:rsidR="006D1B87">
        <w:rPr>
          <w:spacing w:val="0"/>
          <w:szCs w:val="22"/>
        </w:rPr>
        <w:t xml:space="preserve">. </w:t>
      </w:r>
      <w:r w:rsidR="009B14F4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9B14F4">
        <w:rPr>
          <w:spacing w:val="0"/>
          <w:szCs w:val="22"/>
        </w:rPr>
        <w:t>2</w:t>
      </w:r>
    </w:p>
    <w:p w:rsidR="00B031AD" w:rsidRPr="00491658" w:rsidP="009B187B">
      <w:pPr>
        <w:keepNext w:val="0"/>
        <w:keepLines w:val="0"/>
        <w:widowControl w:val="0"/>
        <w:rPr>
          <w:szCs w:val="22"/>
        </w:rPr>
      </w:pPr>
    </w:p>
    <w:p w:rsidR="00117276" w:rsidRPr="00D40CE4" w:rsidP="00BD0FE2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  <w:r w:rsidRPr="000E04F7" w:rsidR="00BD0FE2">
        <w:rPr>
          <w:rFonts w:ascii="Arial" w:hAnsi="Arial" w:cs="Arial"/>
          <w:sz w:val="22"/>
          <w:szCs w:val="22"/>
        </w:rPr>
        <w:t xml:space="preserve">k </w:t>
      </w:r>
      <w:r w:rsidRPr="00D40CE4" w:rsidR="00D40CE4">
        <w:rPr>
          <w:rFonts w:ascii="Arial" w:hAnsi="Arial" w:cs="Arial"/>
          <w:sz w:val="22"/>
          <w:szCs w:val="22"/>
        </w:rPr>
        <w:t>vládnemu návrhu zákona, ktorým sa mení a dopĺňa zákon č. 1/2014 Z. z. o organizovaní verejných športových podujatí a o zmene a doplnení niektorých zákonov v znení neskorších predpisov (tlač 909) – prvé čítanie</w:t>
      </w:r>
    </w:p>
    <w:p w:rsidR="00BD0FE2" w:rsidRPr="00434EC8" w:rsidP="00BD0FE2">
      <w:pPr>
        <w:ind w:left="340"/>
        <w:jc w:val="both"/>
        <w:rPr>
          <w:rFonts w:cs="Arial"/>
          <w:szCs w:val="22"/>
        </w:rPr>
      </w:pPr>
    </w:p>
    <w:p w:rsidR="00BD0FE2" w:rsidP="00BD0FE2">
      <w:pPr>
        <w:ind w:left="340"/>
        <w:jc w:val="both"/>
        <w:rPr>
          <w:rFonts w:cs="Arial"/>
          <w:szCs w:val="22"/>
        </w:rPr>
      </w:pPr>
    </w:p>
    <w:p w:rsidR="00BD0FE2" w:rsidP="00BD0FE2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D0FE2" w:rsidP="00BD0FE2">
      <w:pPr>
        <w:widowControl w:val="0"/>
        <w:jc w:val="both"/>
        <w:rPr>
          <w:rFonts w:cs="Arial"/>
          <w:b/>
          <w:sz w:val="18"/>
          <w:szCs w:val="18"/>
        </w:rPr>
      </w:pPr>
    </w:p>
    <w:p w:rsidR="00BD0FE2" w:rsidP="00BD0FE2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D0FE2" w:rsidP="00BD0FE2">
      <w:pPr>
        <w:widowControl w:val="0"/>
        <w:jc w:val="both"/>
        <w:rPr>
          <w:rFonts w:cs="Arial"/>
          <w:b/>
          <w:sz w:val="18"/>
          <w:szCs w:val="18"/>
        </w:rPr>
      </w:pPr>
    </w:p>
    <w:p w:rsidR="00BD0FE2" w:rsidP="00BD0FE2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vládny návrh zákona v druhom čítaní;</w:t>
      </w:r>
    </w:p>
    <w:p w:rsidR="00BD0FE2" w:rsidP="00BD0FE2">
      <w:pPr>
        <w:widowControl w:val="0"/>
        <w:ind w:firstLine="708"/>
        <w:jc w:val="both"/>
        <w:rPr>
          <w:rFonts w:cs="Arial"/>
          <w:szCs w:val="22"/>
        </w:rPr>
      </w:pPr>
    </w:p>
    <w:p w:rsidR="00BD0FE2" w:rsidRPr="00880EEE" w:rsidP="00BD0FE2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 w:rsidRPr="00880EEE">
        <w:rPr>
          <w:rFonts w:ascii="Arial" w:hAnsi="Arial" w:cs="Arial"/>
          <w:i w:val="0"/>
          <w:sz w:val="28"/>
          <w:szCs w:val="28"/>
        </w:rPr>
        <w:t>p r i d e ľ u j e</w:t>
      </w:r>
    </w:p>
    <w:p w:rsidR="00BD0FE2" w:rsidRPr="00880EEE" w:rsidP="00BD0FE2">
      <w:pPr>
        <w:widowControl w:val="0"/>
        <w:jc w:val="both"/>
        <w:rPr>
          <w:rFonts w:cs="Arial"/>
          <w:b/>
          <w:sz w:val="18"/>
          <w:szCs w:val="18"/>
        </w:rPr>
      </w:pPr>
    </w:p>
    <w:p w:rsidR="00BD0FE2" w:rsidP="00BD0FE2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vládny ná</w:t>
      </w:r>
      <w:r>
        <w:rPr>
          <w:rFonts w:cs="Arial"/>
          <w:szCs w:val="22"/>
        </w:rPr>
        <w:t>vrh zákona na prerokovanie</w:t>
      </w:r>
    </w:p>
    <w:p w:rsidR="00BD0FE2" w:rsidP="00BD0FE2">
      <w:pPr>
        <w:widowControl w:val="0"/>
        <w:ind w:left="1200"/>
        <w:jc w:val="both"/>
        <w:rPr>
          <w:rFonts w:cs="Arial"/>
          <w:szCs w:val="22"/>
        </w:rPr>
      </w:pPr>
    </w:p>
    <w:p w:rsidR="00BD0FE2" w:rsidP="00BD0FE2">
      <w:pPr>
        <w:widowControl w:val="0"/>
        <w:ind w:left="1200"/>
        <w:jc w:val="both"/>
        <w:rPr>
          <w:rFonts w:cs="Arial"/>
          <w:szCs w:val="22"/>
        </w:rPr>
      </w:pPr>
      <w:r>
        <w:rPr>
          <w:rFonts w:cs="Arial"/>
          <w:szCs w:val="22"/>
        </w:rPr>
        <w:t>Ústavnoprávnemu výboru Národnej rady Slovenskej republiky</w:t>
      </w:r>
    </w:p>
    <w:p w:rsidR="00A75FB7" w:rsidP="00A75FB7">
      <w:pPr>
        <w:widowControl w:val="0"/>
        <w:ind w:left="1200"/>
        <w:jc w:val="both"/>
        <w:rPr>
          <w:rFonts w:cs="Arial"/>
          <w:szCs w:val="22"/>
        </w:rPr>
      </w:pPr>
      <w:r w:rsidR="00BD0FE2">
        <w:rPr>
          <w:rFonts w:cs="Arial"/>
          <w:szCs w:val="22"/>
        </w:rPr>
        <w:t>Výboru Národnej rady Slovenskej republiky pre</w:t>
      </w:r>
      <w:r w:rsidR="005F0AE3">
        <w:rPr>
          <w:rFonts w:cs="Arial"/>
          <w:szCs w:val="22"/>
        </w:rPr>
        <w:t xml:space="preserve"> </w:t>
      </w:r>
      <w:r w:rsidR="00D40CE4">
        <w:rPr>
          <w:rFonts w:cs="Arial"/>
          <w:szCs w:val="22"/>
        </w:rPr>
        <w:t>obranu a bezpečnosť</w:t>
      </w:r>
      <w:r>
        <w:rPr>
          <w:rFonts w:cs="Arial"/>
          <w:szCs w:val="22"/>
        </w:rPr>
        <w:t xml:space="preserve">  a</w:t>
      </w:r>
    </w:p>
    <w:p w:rsidR="00BD0FE2" w:rsidP="00A75FB7">
      <w:pPr>
        <w:widowControl w:val="0"/>
        <w:ind w:left="1200"/>
        <w:jc w:val="both"/>
        <w:rPr>
          <w:rFonts w:cs="Arial"/>
          <w:szCs w:val="22"/>
        </w:rPr>
      </w:pPr>
      <w:r w:rsidR="00A75FB7">
        <w:rPr>
          <w:rFonts w:cs="Arial"/>
          <w:szCs w:val="22"/>
        </w:rPr>
        <w:t xml:space="preserve">Výboru Národnej rady Slovenskej republiky pre </w:t>
      </w:r>
      <w:r w:rsidR="00D40CE4">
        <w:rPr>
          <w:rFonts w:cs="Arial"/>
          <w:szCs w:val="22"/>
        </w:rPr>
        <w:t>vzdelávanie, vedu, mládež</w:t>
        <w:br/>
        <w:t>a šport</w:t>
      </w:r>
      <w:r>
        <w:rPr>
          <w:rFonts w:cs="Arial"/>
          <w:szCs w:val="22"/>
        </w:rPr>
        <w:t>;</w:t>
      </w:r>
    </w:p>
    <w:p w:rsidR="00BD0FE2" w:rsidP="00BD0FE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D0FE2" w:rsidP="00BD0FE2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D0FE2" w:rsidP="00BD0FE2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BD0FE2" w:rsidP="00BD0FE2">
      <w:pPr>
        <w:pStyle w:val="BodyTextIndent"/>
        <w:keepNext w:val="0"/>
        <w:keepLines w:val="0"/>
        <w:widowControl w:val="0"/>
        <w:spacing w:after="0"/>
        <w:ind w:left="0" w:firstLine="1200"/>
        <w:jc w:val="both"/>
        <w:rPr>
          <w:szCs w:val="22"/>
        </w:rPr>
      </w:pPr>
      <w:r>
        <w:rPr>
          <w:rFonts w:cs="Arial"/>
          <w:szCs w:val="22"/>
        </w:rPr>
        <w:t>ako ge</w:t>
      </w:r>
      <w:r>
        <w:rPr>
          <w:rFonts w:cs="Arial"/>
          <w:szCs w:val="22"/>
        </w:rPr>
        <w:t xml:space="preserve">storský Výbor Národnej rady Slovenskej republiky pre </w:t>
      </w:r>
      <w:r w:rsidR="00D40CE4">
        <w:rPr>
          <w:rFonts w:cs="Arial"/>
          <w:szCs w:val="22"/>
        </w:rPr>
        <w:t>vzdelávanie, vedu, mládež a šport</w:t>
      </w:r>
      <w:r w:rsidR="000E04F7">
        <w:rPr>
          <w:rFonts w:cs="Arial"/>
          <w:szCs w:val="22"/>
        </w:rPr>
        <w:t xml:space="preserve"> a</w:t>
      </w:r>
      <w:r w:rsidR="00C466EF">
        <w:rPr>
          <w:rFonts w:cs="Arial"/>
          <w:szCs w:val="22"/>
        </w:rPr>
        <w:t xml:space="preserve"> </w:t>
      </w:r>
      <w:r w:rsidR="000E04F7">
        <w:rPr>
          <w:rFonts w:cs="Arial"/>
          <w:szCs w:val="22"/>
        </w:rPr>
        <w:t xml:space="preserve">lehotu </w:t>
      </w:r>
      <w:r>
        <w:rPr>
          <w:szCs w:val="22"/>
        </w:rPr>
        <w:t>na jeho prerokovanie v druhom čítaní vo výboroch do 30 dní</w:t>
      </w:r>
      <w:r w:rsidR="000E04F7">
        <w:rPr>
          <w:szCs w:val="22"/>
        </w:rPr>
        <w:br/>
      </w:r>
      <w:r>
        <w:rPr>
          <w:szCs w:val="22"/>
        </w:rPr>
        <w:t>a v gestorskom výbore do 32 dní odo dňa jeho pridelenia.</w:t>
      </w:r>
    </w:p>
    <w:p w:rsidR="00BD0FE2" w:rsidP="00BD0FE2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51D1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51D1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1075A8">
        <w:rPr>
          <w:rFonts w:cs="Arial"/>
          <w:szCs w:val="22"/>
        </w:rPr>
        <w:t>N</w:t>
      </w:r>
      <w:r>
        <w:rPr>
          <w:rFonts w:cs="Arial"/>
          <w:szCs w:val="22"/>
        </w:rPr>
        <w:t>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Overovatelia:</w:t>
      </w:r>
    </w:p>
    <w:p w:rsidR="000569AC" w:rsidRPr="000569AC" w:rsidP="000569A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0569AC">
        <w:rPr>
          <w:rFonts w:cs="Arial"/>
          <w:szCs w:val="22"/>
        </w:rPr>
        <w:t xml:space="preserve">Peter  V o n s   v. r. </w:t>
      </w:r>
    </w:p>
    <w:p w:rsidR="00E4068F" w:rsidRPr="00A52997" w:rsidP="000569A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0569AC" w:rsidR="000569AC">
        <w:rPr>
          <w:rFonts w:cs="Arial"/>
          <w:szCs w:val="22"/>
        </w:rPr>
        <w:t>Eduard  K o č i 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4EC8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3318717C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  <w:rPr>
        <w:rFonts w:ascii="Arial" w:hAnsi="Arial" w:cs="Arial" w:hint="default"/>
      </w:r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4DFD"/>
    <w:rsid w:val="00035ED7"/>
    <w:rsid w:val="0003737E"/>
    <w:rsid w:val="00044748"/>
    <w:rsid w:val="000517B7"/>
    <w:rsid w:val="000534BB"/>
    <w:rsid w:val="000553E7"/>
    <w:rsid w:val="000569AC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D6EF8"/>
    <w:rsid w:val="000E04F7"/>
    <w:rsid w:val="000E76E3"/>
    <w:rsid w:val="000F6A9A"/>
    <w:rsid w:val="00106069"/>
    <w:rsid w:val="001075A8"/>
    <w:rsid w:val="00107F46"/>
    <w:rsid w:val="00111B69"/>
    <w:rsid w:val="00117276"/>
    <w:rsid w:val="0012412D"/>
    <w:rsid w:val="001407CB"/>
    <w:rsid w:val="00143DB2"/>
    <w:rsid w:val="0014411E"/>
    <w:rsid w:val="001578C6"/>
    <w:rsid w:val="00157C10"/>
    <w:rsid w:val="00157E8D"/>
    <w:rsid w:val="00160D5B"/>
    <w:rsid w:val="0019250B"/>
    <w:rsid w:val="001A192D"/>
    <w:rsid w:val="001B23AA"/>
    <w:rsid w:val="001B7284"/>
    <w:rsid w:val="001C14A5"/>
    <w:rsid w:val="001C40CD"/>
    <w:rsid w:val="001C6BF6"/>
    <w:rsid w:val="001D05C2"/>
    <w:rsid w:val="001D3F22"/>
    <w:rsid w:val="001D4A64"/>
    <w:rsid w:val="001E20F2"/>
    <w:rsid w:val="0020515B"/>
    <w:rsid w:val="00206AC3"/>
    <w:rsid w:val="00206E5F"/>
    <w:rsid w:val="00211B42"/>
    <w:rsid w:val="0021375A"/>
    <w:rsid w:val="00221BDA"/>
    <w:rsid w:val="002314DC"/>
    <w:rsid w:val="00242B66"/>
    <w:rsid w:val="00243ADA"/>
    <w:rsid w:val="00257C78"/>
    <w:rsid w:val="00295293"/>
    <w:rsid w:val="002A650A"/>
    <w:rsid w:val="002B32A6"/>
    <w:rsid w:val="002C4383"/>
    <w:rsid w:val="002D2F37"/>
    <w:rsid w:val="00303423"/>
    <w:rsid w:val="00310E58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5579C"/>
    <w:rsid w:val="00361F55"/>
    <w:rsid w:val="00362E4A"/>
    <w:rsid w:val="00364A27"/>
    <w:rsid w:val="003707D3"/>
    <w:rsid w:val="00376D87"/>
    <w:rsid w:val="00395713"/>
    <w:rsid w:val="0039703A"/>
    <w:rsid w:val="003A253E"/>
    <w:rsid w:val="003A5F06"/>
    <w:rsid w:val="003B093F"/>
    <w:rsid w:val="003B290F"/>
    <w:rsid w:val="003B6CE0"/>
    <w:rsid w:val="003C03BB"/>
    <w:rsid w:val="003C7FDA"/>
    <w:rsid w:val="003D3CB1"/>
    <w:rsid w:val="003E72D6"/>
    <w:rsid w:val="003E7A3D"/>
    <w:rsid w:val="004074A8"/>
    <w:rsid w:val="004114AF"/>
    <w:rsid w:val="004171C5"/>
    <w:rsid w:val="00427554"/>
    <w:rsid w:val="00431617"/>
    <w:rsid w:val="00434EC8"/>
    <w:rsid w:val="00436054"/>
    <w:rsid w:val="00437C70"/>
    <w:rsid w:val="00441FEE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B1106"/>
    <w:rsid w:val="004B2172"/>
    <w:rsid w:val="004B4EDF"/>
    <w:rsid w:val="004B4FA5"/>
    <w:rsid w:val="004C066C"/>
    <w:rsid w:val="004E21E4"/>
    <w:rsid w:val="004F299D"/>
    <w:rsid w:val="00503C73"/>
    <w:rsid w:val="00510150"/>
    <w:rsid w:val="00520E3A"/>
    <w:rsid w:val="00533CF8"/>
    <w:rsid w:val="00536E4F"/>
    <w:rsid w:val="00543E1D"/>
    <w:rsid w:val="00547EEA"/>
    <w:rsid w:val="00567B34"/>
    <w:rsid w:val="00584E63"/>
    <w:rsid w:val="00587D48"/>
    <w:rsid w:val="005951BC"/>
    <w:rsid w:val="00595836"/>
    <w:rsid w:val="005A698E"/>
    <w:rsid w:val="005B6EF8"/>
    <w:rsid w:val="005C1A37"/>
    <w:rsid w:val="005C3CD7"/>
    <w:rsid w:val="005D3D69"/>
    <w:rsid w:val="005E3DFD"/>
    <w:rsid w:val="005F0AE3"/>
    <w:rsid w:val="005F204A"/>
    <w:rsid w:val="006021A5"/>
    <w:rsid w:val="006059FC"/>
    <w:rsid w:val="006071EF"/>
    <w:rsid w:val="00607801"/>
    <w:rsid w:val="00611A4D"/>
    <w:rsid w:val="0062436D"/>
    <w:rsid w:val="006327D2"/>
    <w:rsid w:val="00634A98"/>
    <w:rsid w:val="00662542"/>
    <w:rsid w:val="00673D18"/>
    <w:rsid w:val="006977F4"/>
    <w:rsid w:val="006A1FF8"/>
    <w:rsid w:val="006A3ADF"/>
    <w:rsid w:val="006A4415"/>
    <w:rsid w:val="006A6268"/>
    <w:rsid w:val="006A7A94"/>
    <w:rsid w:val="006B09E4"/>
    <w:rsid w:val="006B537A"/>
    <w:rsid w:val="006B74E0"/>
    <w:rsid w:val="006C4D1B"/>
    <w:rsid w:val="006D1B87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5B67"/>
    <w:rsid w:val="00726D76"/>
    <w:rsid w:val="00727B06"/>
    <w:rsid w:val="007370B4"/>
    <w:rsid w:val="00742C7D"/>
    <w:rsid w:val="007478BC"/>
    <w:rsid w:val="0077330B"/>
    <w:rsid w:val="00777027"/>
    <w:rsid w:val="00780B42"/>
    <w:rsid w:val="00780DEE"/>
    <w:rsid w:val="00781F6C"/>
    <w:rsid w:val="00792D62"/>
    <w:rsid w:val="007A6A0F"/>
    <w:rsid w:val="007B0BE7"/>
    <w:rsid w:val="007B15D9"/>
    <w:rsid w:val="007B1C11"/>
    <w:rsid w:val="007D0AF0"/>
    <w:rsid w:val="007D3BBE"/>
    <w:rsid w:val="007E4CD2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27D22"/>
    <w:rsid w:val="00832126"/>
    <w:rsid w:val="00832C32"/>
    <w:rsid w:val="00845D6F"/>
    <w:rsid w:val="00876720"/>
    <w:rsid w:val="00876988"/>
    <w:rsid w:val="00880EEE"/>
    <w:rsid w:val="008851D1"/>
    <w:rsid w:val="008971A7"/>
    <w:rsid w:val="008B1D7C"/>
    <w:rsid w:val="008B55DD"/>
    <w:rsid w:val="008B6610"/>
    <w:rsid w:val="008C284D"/>
    <w:rsid w:val="008C746B"/>
    <w:rsid w:val="008C7E0A"/>
    <w:rsid w:val="008E214B"/>
    <w:rsid w:val="008E6414"/>
    <w:rsid w:val="008F45FE"/>
    <w:rsid w:val="008F6484"/>
    <w:rsid w:val="00906828"/>
    <w:rsid w:val="0091440B"/>
    <w:rsid w:val="0091736D"/>
    <w:rsid w:val="00923AAC"/>
    <w:rsid w:val="00927181"/>
    <w:rsid w:val="00937521"/>
    <w:rsid w:val="00953BE8"/>
    <w:rsid w:val="00967672"/>
    <w:rsid w:val="009733B1"/>
    <w:rsid w:val="009750C8"/>
    <w:rsid w:val="0098545F"/>
    <w:rsid w:val="0098579F"/>
    <w:rsid w:val="0098726F"/>
    <w:rsid w:val="00991926"/>
    <w:rsid w:val="009A38A1"/>
    <w:rsid w:val="009A4870"/>
    <w:rsid w:val="009A7522"/>
    <w:rsid w:val="009B14F4"/>
    <w:rsid w:val="009B187B"/>
    <w:rsid w:val="009B2A79"/>
    <w:rsid w:val="009B560E"/>
    <w:rsid w:val="009C472F"/>
    <w:rsid w:val="009F79EE"/>
    <w:rsid w:val="00A06D50"/>
    <w:rsid w:val="00A31BCD"/>
    <w:rsid w:val="00A35F97"/>
    <w:rsid w:val="00A37929"/>
    <w:rsid w:val="00A37F6F"/>
    <w:rsid w:val="00A46169"/>
    <w:rsid w:val="00A479ED"/>
    <w:rsid w:val="00A52997"/>
    <w:rsid w:val="00A66B40"/>
    <w:rsid w:val="00A70886"/>
    <w:rsid w:val="00A75FB7"/>
    <w:rsid w:val="00A85870"/>
    <w:rsid w:val="00A93317"/>
    <w:rsid w:val="00A93939"/>
    <w:rsid w:val="00AA1FC8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12FCE"/>
    <w:rsid w:val="00B14303"/>
    <w:rsid w:val="00B27572"/>
    <w:rsid w:val="00B37E78"/>
    <w:rsid w:val="00B51315"/>
    <w:rsid w:val="00B60952"/>
    <w:rsid w:val="00B6297F"/>
    <w:rsid w:val="00B860EE"/>
    <w:rsid w:val="00BA0EBE"/>
    <w:rsid w:val="00BB4A30"/>
    <w:rsid w:val="00BB5647"/>
    <w:rsid w:val="00BB5A75"/>
    <w:rsid w:val="00BC201D"/>
    <w:rsid w:val="00BC3EC6"/>
    <w:rsid w:val="00BD09A1"/>
    <w:rsid w:val="00BD0FE2"/>
    <w:rsid w:val="00BD6090"/>
    <w:rsid w:val="00BE37F7"/>
    <w:rsid w:val="00BE794F"/>
    <w:rsid w:val="00C226E7"/>
    <w:rsid w:val="00C34923"/>
    <w:rsid w:val="00C34BDF"/>
    <w:rsid w:val="00C466EF"/>
    <w:rsid w:val="00C5782B"/>
    <w:rsid w:val="00C64050"/>
    <w:rsid w:val="00C74725"/>
    <w:rsid w:val="00C7492B"/>
    <w:rsid w:val="00C82BC0"/>
    <w:rsid w:val="00C856FC"/>
    <w:rsid w:val="00CA45EF"/>
    <w:rsid w:val="00CB186A"/>
    <w:rsid w:val="00CB342C"/>
    <w:rsid w:val="00CC565F"/>
    <w:rsid w:val="00CC6539"/>
    <w:rsid w:val="00CE181F"/>
    <w:rsid w:val="00CE26EA"/>
    <w:rsid w:val="00CE5018"/>
    <w:rsid w:val="00D04B4A"/>
    <w:rsid w:val="00D125B5"/>
    <w:rsid w:val="00D2335F"/>
    <w:rsid w:val="00D31AED"/>
    <w:rsid w:val="00D3405E"/>
    <w:rsid w:val="00D406F1"/>
    <w:rsid w:val="00D40CE4"/>
    <w:rsid w:val="00D41ABB"/>
    <w:rsid w:val="00D4296F"/>
    <w:rsid w:val="00D55F34"/>
    <w:rsid w:val="00D71952"/>
    <w:rsid w:val="00D7315C"/>
    <w:rsid w:val="00D92237"/>
    <w:rsid w:val="00DB3CDE"/>
    <w:rsid w:val="00DB4F09"/>
    <w:rsid w:val="00DD3379"/>
    <w:rsid w:val="00DF2CDA"/>
    <w:rsid w:val="00DF3E0C"/>
    <w:rsid w:val="00E03CF6"/>
    <w:rsid w:val="00E06FDD"/>
    <w:rsid w:val="00E076C1"/>
    <w:rsid w:val="00E104F1"/>
    <w:rsid w:val="00E332E5"/>
    <w:rsid w:val="00E33688"/>
    <w:rsid w:val="00E4068F"/>
    <w:rsid w:val="00E507BE"/>
    <w:rsid w:val="00E577FA"/>
    <w:rsid w:val="00E62FC2"/>
    <w:rsid w:val="00E80376"/>
    <w:rsid w:val="00E804DC"/>
    <w:rsid w:val="00E80539"/>
    <w:rsid w:val="00E96B08"/>
    <w:rsid w:val="00EA2030"/>
    <w:rsid w:val="00EA208E"/>
    <w:rsid w:val="00EA5753"/>
    <w:rsid w:val="00EB43D6"/>
    <w:rsid w:val="00EB6380"/>
    <w:rsid w:val="00EB6D47"/>
    <w:rsid w:val="00EC4C0A"/>
    <w:rsid w:val="00F03AE8"/>
    <w:rsid w:val="00F116B6"/>
    <w:rsid w:val="00F13A27"/>
    <w:rsid w:val="00F2482D"/>
    <w:rsid w:val="00F24C1A"/>
    <w:rsid w:val="00F2545B"/>
    <w:rsid w:val="00F276F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3C61"/>
    <w:rsid w:val="00F94635"/>
    <w:rsid w:val="00FA1DA6"/>
    <w:rsid w:val="00FB76E8"/>
    <w:rsid w:val="00FD31FB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BD0FE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D0FE2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BD0FE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BD0FE2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0949B-00A6-4C16-ADDA-2734640A1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2022-03-07T10:46:00Z</cp:lastPrinted>
  <dcterms:created xsi:type="dcterms:W3CDTF">2022-03-07T10:46:00Z</dcterms:created>
  <dcterms:modified xsi:type="dcterms:W3CDTF">2022-03-22T08:51:00Z</dcterms:modified>
</cp:coreProperties>
</file>