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8D4" w:rsidRPr="0097326F" w:rsidRDefault="00FA18D4" w:rsidP="00FA18D4">
      <w:pPr>
        <w:pStyle w:val="Default"/>
        <w:jc w:val="center"/>
        <w:rPr>
          <w:sz w:val="22"/>
          <w:szCs w:val="22"/>
          <w14:numSpacing w14:val="proportional"/>
        </w:rPr>
      </w:pPr>
      <w:r w:rsidRPr="0097326F">
        <w:rPr>
          <w:b/>
          <w:bCs/>
          <w:sz w:val="22"/>
          <w:szCs w:val="22"/>
          <w14:numSpacing w14:val="proportional"/>
        </w:rPr>
        <w:t>N Á R O D N Á  R A D A  S L O V E N S K E J  R E P U B L I K Y</w:t>
      </w:r>
    </w:p>
    <w:p w:rsidR="00FA18D4" w:rsidRPr="0097326F" w:rsidRDefault="00FA18D4" w:rsidP="00FA18D4">
      <w:pPr>
        <w:pStyle w:val="Default"/>
        <w:jc w:val="center"/>
        <w:rPr>
          <w:sz w:val="22"/>
          <w:szCs w:val="22"/>
        </w:rPr>
      </w:pPr>
      <w:r w:rsidRPr="0097326F">
        <w:rPr>
          <w:sz w:val="22"/>
          <w:szCs w:val="22"/>
        </w:rPr>
        <w:t>VIII. volebné obdobie</w:t>
      </w:r>
    </w:p>
    <w:p w:rsidR="00FA18D4" w:rsidRPr="00EB4C69" w:rsidRDefault="00FA18D4" w:rsidP="00FA18D4">
      <w:pPr>
        <w:pStyle w:val="Default"/>
        <w:jc w:val="center"/>
      </w:pPr>
      <w:r w:rsidRPr="0097326F">
        <w:rPr>
          <w:sz w:val="22"/>
          <w:szCs w:val="22"/>
        </w:rPr>
        <w:t>__________________________________________________________________</w:t>
      </w:r>
    </w:p>
    <w:p w:rsidR="00FA18D4" w:rsidRPr="00EB4C69" w:rsidRDefault="00FA18D4" w:rsidP="00FA18D4">
      <w:pPr>
        <w:pStyle w:val="Default"/>
      </w:pPr>
    </w:p>
    <w:p w:rsidR="00FA18D4" w:rsidRPr="0097326F" w:rsidRDefault="00FA18D4" w:rsidP="00FA18D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č. CRD-116/2022</w:t>
      </w:r>
    </w:p>
    <w:p w:rsidR="00FA18D4" w:rsidRPr="0097326F" w:rsidRDefault="00FA18D4" w:rsidP="00FA18D4">
      <w:pPr>
        <w:pStyle w:val="Default"/>
        <w:rPr>
          <w:sz w:val="20"/>
          <w:szCs w:val="20"/>
        </w:rPr>
      </w:pPr>
    </w:p>
    <w:p w:rsidR="00FA18D4" w:rsidRPr="0097326F" w:rsidRDefault="00FA18D4" w:rsidP="00FA18D4">
      <w:pPr>
        <w:pStyle w:val="Default"/>
        <w:rPr>
          <w:sz w:val="20"/>
          <w:szCs w:val="20"/>
        </w:rPr>
      </w:pPr>
    </w:p>
    <w:p w:rsidR="00FA18D4" w:rsidRPr="0097326F" w:rsidRDefault="00FA18D4" w:rsidP="00FA18D4">
      <w:pPr>
        <w:pStyle w:val="Default"/>
        <w:jc w:val="center"/>
        <w:rPr>
          <w:b/>
          <w:sz w:val="20"/>
          <w:szCs w:val="20"/>
        </w:rPr>
      </w:pPr>
    </w:p>
    <w:p w:rsidR="00FA18D4" w:rsidRPr="0097326F" w:rsidRDefault="00FA18D4" w:rsidP="00FA18D4">
      <w:pPr>
        <w:pStyle w:val="Default"/>
        <w:jc w:val="center"/>
        <w:rPr>
          <w:b/>
          <w:sz w:val="20"/>
          <w:szCs w:val="20"/>
        </w:rPr>
      </w:pPr>
    </w:p>
    <w:p w:rsidR="00FA18D4" w:rsidRPr="0097326F" w:rsidRDefault="00FA18D4" w:rsidP="00FA18D4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841</w:t>
      </w:r>
      <w:r w:rsidRPr="0097326F">
        <w:rPr>
          <w:b/>
          <w:sz w:val="20"/>
          <w:szCs w:val="20"/>
        </w:rPr>
        <w:t>a</w:t>
      </w:r>
    </w:p>
    <w:p w:rsidR="00FA18D4" w:rsidRPr="0097326F" w:rsidRDefault="00FA18D4" w:rsidP="00FA18D4">
      <w:pPr>
        <w:pStyle w:val="Default"/>
        <w:jc w:val="center"/>
        <w:rPr>
          <w:b/>
          <w:sz w:val="20"/>
          <w:szCs w:val="20"/>
        </w:rPr>
      </w:pPr>
    </w:p>
    <w:p w:rsidR="00FA18D4" w:rsidRPr="0097326F" w:rsidRDefault="00FA18D4" w:rsidP="00FA18D4">
      <w:pPr>
        <w:pStyle w:val="Default"/>
        <w:jc w:val="center"/>
        <w:rPr>
          <w:b/>
          <w:sz w:val="20"/>
          <w:szCs w:val="20"/>
        </w:rPr>
      </w:pPr>
      <w:r w:rsidRPr="0097326F">
        <w:rPr>
          <w:b/>
          <w:sz w:val="20"/>
          <w:szCs w:val="20"/>
        </w:rPr>
        <w:t>Spoločná správa</w:t>
      </w:r>
    </w:p>
    <w:p w:rsidR="00FA18D4" w:rsidRPr="0097326F" w:rsidRDefault="00FA18D4" w:rsidP="00FA18D4">
      <w:pPr>
        <w:pStyle w:val="Default"/>
        <w:jc w:val="center"/>
        <w:rPr>
          <w:b/>
          <w:sz w:val="20"/>
          <w:szCs w:val="20"/>
        </w:rPr>
      </w:pPr>
      <w:r w:rsidRPr="0097326F">
        <w:rPr>
          <w:b/>
          <w:sz w:val="20"/>
          <w:szCs w:val="20"/>
        </w:rPr>
        <w:t xml:space="preserve">výborov Národnej rady Slovenskej republiky o prerokovaní </w:t>
      </w:r>
      <w:r>
        <w:rPr>
          <w:b/>
          <w:sz w:val="20"/>
          <w:szCs w:val="20"/>
        </w:rPr>
        <w:t xml:space="preserve">vládneho </w:t>
      </w:r>
      <w:r w:rsidRPr="0097326F">
        <w:rPr>
          <w:b/>
          <w:bCs/>
          <w:sz w:val="20"/>
          <w:szCs w:val="20"/>
        </w:rPr>
        <w:t xml:space="preserve">návrhu </w:t>
      </w:r>
      <w:r>
        <w:rPr>
          <w:b/>
          <w:bCs/>
          <w:sz w:val="20"/>
          <w:szCs w:val="20"/>
        </w:rPr>
        <w:t>zákona, ktorým sa mení a dopĺňa zákon č. 524/2010 Z. z. o poskytovaní dotácií v pôsobnosti Úradu vlády Slovenskej republiky v znení neskorších predpisov a ktorým sa mení a dopĺňa zákon č. 526/2010 Z. z. o poskytovaní dotácií v pôsobnosti Ministerstva vnútra Slovenskej republiky v znení neskorších predpisov (tlač 841) v druhom čítaní</w:t>
      </w:r>
    </w:p>
    <w:p w:rsidR="00FA18D4" w:rsidRPr="0097326F" w:rsidRDefault="00FA18D4" w:rsidP="00FA18D4">
      <w:pPr>
        <w:pStyle w:val="Default"/>
        <w:spacing w:after="240"/>
        <w:rPr>
          <w:b/>
          <w:sz w:val="20"/>
          <w:szCs w:val="20"/>
        </w:rPr>
      </w:pPr>
    </w:p>
    <w:p w:rsidR="00FA18D4" w:rsidRPr="00FA18D4" w:rsidRDefault="00FA18D4" w:rsidP="00FA18D4">
      <w:pPr>
        <w:pStyle w:val="Default"/>
        <w:spacing w:after="240"/>
        <w:ind w:firstLine="708"/>
        <w:jc w:val="both"/>
        <w:rPr>
          <w:bCs/>
          <w:sz w:val="20"/>
          <w:szCs w:val="20"/>
        </w:rPr>
      </w:pPr>
      <w:r w:rsidRPr="0097326F">
        <w:rPr>
          <w:sz w:val="20"/>
          <w:szCs w:val="20"/>
        </w:rPr>
        <w:t xml:space="preserve">Výbor Národnej rady Slovenskej republiky pre ľudské práva a národnostné menšiny ako gestorský výbor podáva Národnej rade Slovenskej republiky podľa § 79 ods. 1 zákona o rokovacom poriadku Národnej rady Slovenskej republiky spoločnú správu výborov o prerokovaní </w:t>
      </w:r>
      <w:r w:rsidRPr="00FA18D4">
        <w:rPr>
          <w:sz w:val="20"/>
          <w:szCs w:val="20"/>
        </w:rPr>
        <w:t xml:space="preserve">vládneho </w:t>
      </w:r>
      <w:r w:rsidRPr="00FA18D4">
        <w:rPr>
          <w:bCs/>
          <w:sz w:val="20"/>
          <w:szCs w:val="20"/>
        </w:rPr>
        <w:t>návrhu zákona, ktorým sa mení a dopĺňa zákon č. 524/2010 Z. z. o poskytovaní dotácií v pôsobnosti Úradu vlády Slovenskej republiky v znení neskorších predpisov a ktorým sa mení a dopĺňa zákon č. 526/2010 Z. z. o poskytovaní dotácií v pôsobnosti Ministerstva vnútra Slovenskej republiky v znení neskorších predpisov (tlač 841):</w:t>
      </w:r>
    </w:p>
    <w:p w:rsidR="00FA18D4" w:rsidRPr="0097326F" w:rsidRDefault="00FA18D4" w:rsidP="00FA18D4">
      <w:pPr>
        <w:pStyle w:val="Default"/>
        <w:spacing w:after="240"/>
        <w:ind w:firstLine="708"/>
        <w:jc w:val="center"/>
        <w:rPr>
          <w:sz w:val="20"/>
          <w:szCs w:val="20"/>
        </w:rPr>
      </w:pPr>
      <w:r w:rsidRPr="0097326F">
        <w:rPr>
          <w:bCs/>
          <w:sz w:val="20"/>
          <w:szCs w:val="20"/>
        </w:rPr>
        <w:t>I.</w:t>
      </w:r>
    </w:p>
    <w:p w:rsidR="00FA18D4" w:rsidRPr="0097326F" w:rsidRDefault="00FA18D4" w:rsidP="00FA18D4">
      <w:pPr>
        <w:pStyle w:val="Default"/>
        <w:ind w:firstLine="709"/>
        <w:jc w:val="both"/>
        <w:rPr>
          <w:sz w:val="20"/>
          <w:szCs w:val="20"/>
        </w:rPr>
      </w:pPr>
      <w:r w:rsidRPr="0097326F">
        <w:rPr>
          <w:sz w:val="20"/>
          <w:szCs w:val="20"/>
        </w:rPr>
        <w:t>Národná rada Slovenskej</w:t>
      </w:r>
      <w:r>
        <w:rPr>
          <w:sz w:val="20"/>
          <w:szCs w:val="20"/>
        </w:rPr>
        <w:t xml:space="preserve"> republiky uznesením č. 1239 z 9. februára 2022</w:t>
      </w:r>
      <w:r w:rsidRPr="0097326F">
        <w:rPr>
          <w:sz w:val="20"/>
          <w:szCs w:val="20"/>
        </w:rPr>
        <w:t xml:space="preserve"> pridelila </w:t>
      </w:r>
      <w:r>
        <w:rPr>
          <w:sz w:val="20"/>
          <w:szCs w:val="20"/>
        </w:rPr>
        <w:t>vládny</w:t>
      </w:r>
      <w:r w:rsidRPr="00FA18D4">
        <w:rPr>
          <w:sz w:val="20"/>
          <w:szCs w:val="20"/>
        </w:rPr>
        <w:t xml:space="preserve"> </w:t>
      </w:r>
      <w:r w:rsidRPr="00FA18D4">
        <w:rPr>
          <w:bCs/>
          <w:sz w:val="20"/>
          <w:szCs w:val="20"/>
        </w:rPr>
        <w:t>návrh zákona, ktorým sa mení a dopĺňa zákon č. 524/2010 Z. z. o poskytovaní dotácií v pôsobnosti Úradu vlády Slovenskej republiky v znení neskorších predpisov a ktorým sa mení a dopĺňa zákon č. 526/2010 Z. z. o poskytovaní dotácií v pôsobnosti Ministerstva vnútra Slovenskej republiky v znení neskorších predpisov</w:t>
      </w:r>
      <w:r>
        <w:rPr>
          <w:bCs/>
          <w:sz w:val="20"/>
          <w:szCs w:val="20"/>
        </w:rPr>
        <w:t xml:space="preserve"> (tlač 841) </w:t>
      </w:r>
      <w:r w:rsidRPr="0097326F">
        <w:rPr>
          <w:sz w:val="20"/>
          <w:szCs w:val="20"/>
        </w:rPr>
        <w:t>na prerokovanie</w:t>
      </w:r>
    </w:p>
    <w:p w:rsidR="00FA18D4" w:rsidRPr="0097326F" w:rsidRDefault="00FA18D4" w:rsidP="00FA18D4">
      <w:pPr>
        <w:pStyle w:val="Default"/>
        <w:ind w:firstLine="709"/>
        <w:jc w:val="both"/>
        <w:rPr>
          <w:sz w:val="20"/>
          <w:szCs w:val="20"/>
        </w:rPr>
      </w:pPr>
    </w:p>
    <w:p w:rsidR="00FA18D4" w:rsidRPr="0097326F" w:rsidRDefault="00FA18D4" w:rsidP="00FA18D4">
      <w:pPr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97326F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Ústavnoprávnemu výboru Národnej rady Slovenskej republiky,</w:t>
      </w:r>
    </w:p>
    <w:p w:rsidR="00FA18D4" w:rsidRPr="0097326F" w:rsidRDefault="00FA18D4" w:rsidP="00FA18D4">
      <w:pPr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97326F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Výboru Národnej rady Slovenskej republiky pre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financie a rozpočet</w:t>
      </w:r>
      <w:r w:rsidRPr="0097326F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,</w:t>
      </w:r>
    </w:p>
    <w:p w:rsidR="00FA18D4" w:rsidRPr="0097326F" w:rsidRDefault="00FA18D4" w:rsidP="00FA18D4">
      <w:pPr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97326F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Výboru Národnej rady Slovenskej republiky pre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verejnú správu a regionálny rozvoj</w:t>
      </w:r>
      <w:r w:rsidRPr="0097326F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a</w:t>
      </w:r>
    </w:p>
    <w:p w:rsidR="00FA18D4" w:rsidRPr="0097326F" w:rsidRDefault="00FA18D4" w:rsidP="00FA18D4">
      <w:pPr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97326F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Výboru Národnej rady Slovenskej republiky pre ľudské práva a národnostné menšiny.</w:t>
      </w:r>
    </w:p>
    <w:p w:rsidR="00FA18D4" w:rsidRPr="0097326F" w:rsidRDefault="00FA18D4" w:rsidP="00FA18D4">
      <w:pPr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FA18D4" w:rsidRPr="0097326F" w:rsidRDefault="00FA18D4" w:rsidP="00FA18D4">
      <w:pPr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7326F">
        <w:rPr>
          <w:rFonts w:ascii="Arial" w:hAnsi="Arial" w:cs="Arial"/>
          <w:color w:val="000000"/>
          <w:sz w:val="20"/>
          <w:szCs w:val="20"/>
        </w:rPr>
        <w:t xml:space="preserve">Zároveň určila Výbor Národnej rady Slovenskej republiky pre ľudské práva a národnostné menšiny za gestorský výbor. </w:t>
      </w:r>
    </w:p>
    <w:p w:rsidR="00FA18D4" w:rsidRPr="0097326F" w:rsidRDefault="00FA18D4" w:rsidP="00FA18D4">
      <w:pPr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FA18D4" w:rsidRPr="0097326F" w:rsidRDefault="00FA18D4" w:rsidP="00FA18D4">
      <w:pPr>
        <w:ind w:firstLine="708"/>
        <w:jc w:val="center"/>
        <w:rPr>
          <w:rFonts w:ascii="Arial" w:hAnsi="Arial" w:cs="Arial"/>
          <w:color w:val="000000"/>
          <w:sz w:val="20"/>
          <w:szCs w:val="20"/>
        </w:rPr>
      </w:pPr>
      <w:r w:rsidRPr="0097326F">
        <w:rPr>
          <w:rFonts w:ascii="Arial" w:hAnsi="Arial" w:cs="Arial"/>
          <w:color w:val="000000"/>
          <w:sz w:val="20"/>
          <w:szCs w:val="20"/>
        </w:rPr>
        <w:t>II.</w:t>
      </w:r>
    </w:p>
    <w:p w:rsidR="00FA18D4" w:rsidRPr="0097326F" w:rsidRDefault="00FA18D4" w:rsidP="00FA18D4">
      <w:pPr>
        <w:rPr>
          <w:rFonts w:ascii="Arial" w:hAnsi="Arial" w:cs="Arial"/>
          <w:sz w:val="20"/>
          <w:szCs w:val="20"/>
        </w:rPr>
      </w:pPr>
    </w:p>
    <w:p w:rsidR="00FA18D4" w:rsidRDefault="00FA18D4" w:rsidP="00FA18D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7326F">
        <w:rPr>
          <w:rFonts w:ascii="Arial" w:hAnsi="Arial" w:cs="Arial"/>
          <w:sz w:val="20"/>
          <w:szCs w:val="20"/>
        </w:rPr>
        <w:t>Poslanci Národnej rady Slovenskej republiky, ktorí nie sú členmi výborov, ktorým bol návrh zákona pridelený, neoznámili v určenej lehote gestorskému výboru žiadne stanoviská k predmetnému návrhu zákona (§75 ods. 2 zákona o rokovacom poriadku Národnej rady Slovenskej republiky).</w:t>
      </w:r>
    </w:p>
    <w:p w:rsidR="00FA18D4" w:rsidRDefault="00FA18D4" w:rsidP="00FA18D4">
      <w:pPr>
        <w:jc w:val="both"/>
        <w:rPr>
          <w:rFonts w:ascii="Arial" w:hAnsi="Arial" w:cs="Arial"/>
          <w:sz w:val="20"/>
          <w:szCs w:val="20"/>
        </w:rPr>
      </w:pPr>
    </w:p>
    <w:p w:rsidR="00FA18D4" w:rsidRDefault="00FA18D4" w:rsidP="00FA18D4">
      <w:pPr>
        <w:ind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</w:t>
      </w:r>
    </w:p>
    <w:p w:rsidR="00FA18D4" w:rsidRDefault="00FA18D4" w:rsidP="00FA18D4">
      <w:pPr>
        <w:rPr>
          <w:rFonts w:ascii="Arial" w:hAnsi="Arial" w:cs="Arial"/>
          <w:sz w:val="20"/>
          <w:szCs w:val="20"/>
        </w:rPr>
      </w:pPr>
    </w:p>
    <w:p w:rsidR="00FA18D4" w:rsidRDefault="00745008" w:rsidP="00FA18D4">
      <w:pPr>
        <w:pStyle w:val="Default"/>
        <w:spacing w:after="240"/>
        <w:ind w:firstLine="708"/>
        <w:jc w:val="both"/>
        <w:rPr>
          <w:bCs/>
          <w:sz w:val="20"/>
          <w:szCs w:val="20"/>
        </w:rPr>
      </w:pPr>
      <w:r>
        <w:rPr>
          <w:sz w:val="20"/>
          <w:szCs w:val="20"/>
        </w:rPr>
        <w:t>Vládny</w:t>
      </w:r>
      <w:r w:rsidRPr="00FA18D4">
        <w:rPr>
          <w:sz w:val="20"/>
          <w:szCs w:val="20"/>
        </w:rPr>
        <w:t xml:space="preserve"> </w:t>
      </w:r>
      <w:r w:rsidRPr="00FA18D4">
        <w:rPr>
          <w:bCs/>
          <w:sz w:val="20"/>
          <w:szCs w:val="20"/>
        </w:rPr>
        <w:t>návrh zákona, ktorým sa mení a dopĺňa zákon č. 524/2010 Z. z. o poskytovaní dotácií v pôsobnosti Úradu vlády Slovenskej republiky v znení neskorších predpisov a ktorým sa mení a dopĺňa zákon č. 526/2010 Z. z. o poskytovaní dotácií v pôsobnosti Ministerstva vnútra Slovenskej republiky v znení neskorších predpisov</w:t>
      </w:r>
      <w:r>
        <w:rPr>
          <w:bCs/>
          <w:sz w:val="20"/>
          <w:szCs w:val="20"/>
        </w:rPr>
        <w:t xml:space="preserve"> (tlač 841) </w:t>
      </w:r>
      <w:r w:rsidR="00FA18D4">
        <w:rPr>
          <w:bCs/>
          <w:sz w:val="20"/>
          <w:szCs w:val="20"/>
        </w:rPr>
        <w:t>určené výbory prerokovali nasledovne:</w:t>
      </w:r>
    </w:p>
    <w:p w:rsidR="00FA18D4" w:rsidRDefault="00FA18D4" w:rsidP="00FA18D4">
      <w:pPr>
        <w:pStyle w:val="Default"/>
        <w:spacing w:after="240"/>
        <w:ind w:firstLine="70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Ústavnoprávny výbor Národnej rady Slovenskej republiky uznesen</w:t>
      </w:r>
      <w:r w:rsidR="00745008">
        <w:rPr>
          <w:bCs/>
          <w:sz w:val="20"/>
          <w:szCs w:val="20"/>
        </w:rPr>
        <w:t>ím č. 459 z 9. marc</w:t>
      </w:r>
      <w:r>
        <w:rPr>
          <w:bCs/>
          <w:sz w:val="20"/>
          <w:szCs w:val="20"/>
        </w:rPr>
        <w:t>a</w:t>
      </w:r>
      <w:r w:rsidR="00745008">
        <w:rPr>
          <w:bCs/>
          <w:sz w:val="20"/>
          <w:szCs w:val="20"/>
        </w:rPr>
        <w:t xml:space="preserve"> 2022</w:t>
      </w:r>
      <w:r>
        <w:rPr>
          <w:bCs/>
          <w:sz w:val="20"/>
          <w:szCs w:val="20"/>
        </w:rPr>
        <w:t xml:space="preserve"> odporúčal Národnej rade Slovenskej republiky návrh zákona schváliť s pozmeňujúcim</w:t>
      </w:r>
      <w:r w:rsidR="00745008">
        <w:rPr>
          <w:bCs/>
          <w:sz w:val="20"/>
          <w:szCs w:val="20"/>
        </w:rPr>
        <w:t>i návrhmi</w:t>
      </w:r>
      <w:r>
        <w:rPr>
          <w:bCs/>
          <w:sz w:val="20"/>
          <w:szCs w:val="20"/>
        </w:rPr>
        <w:t>,</w:t>
      </w:r>
    </w:p>
    <w:p w:rsidR="00FA18D4" w:rsidRPr="0097326F" w:rsidRDefault="00FA18D4" w:rsidP="00FA18D4">
      <w:pPr>
        <w:pStyle w:val="Default"/>
        <w:spacing w:after="240"/>
        <w:ind w:firstLine="708"/>
        <w:jc w:val="both"/>
        <w:rPr>
          <w:rFonts w:eastAsia="Times New Roman"/>
          <w:sz w:val="20"/>
          <w:szCs w:val="20"/>
          <w:lang w:eastAsia="sk-SK"/>
        </w:rPr>
      </w:pPr>
      <w:r>
        <w:rPr>
          <w:rFonts w:eastAsia="Times New Roman"/>
          <w:sz w:val="20"/>
          <w:szCs w:val="20"/>
          <w:lang w:eastAsia="sk-SK"/>
        </w:rPr>
        <w:lastRenderedPageBreak/>
        <w:t>Výbor</w:t>
      </w:r>
      <w:r w:rsidRPr="0097326F">
        <w:rPr>
          <w:rFonts w:eastAsia="Times New Roman"/>
          <w:sz w:val="20"/>
          <w:szCs w:val="20"/>
          <w:lang w:eastAsia="sk-SK"/>
        </w:rPr>
        <w:t xml:space="preserve"> Národnej rady Slovens</w:t>
      </w:r>
      <w:r>
        <w:rPr>
          <w:rFonts w:eastAsia="Times New Roman"/>
          <w:sz w:val="20"/>
          <w:szCs w:val="20"/>
          <w:lang w:eastAsia="sk-SK"/>
        </w:rPr>
        <w:t xml:space="preserve">kej republiky pre </w:t>
      </w:r>
      <w:r w:rsidR="00745008">
        <w:rPr>
          <w:rFonts w:eastAsia="Times New Roman"/>
          <w:sz w:val="20"/>
          <w:szCs w:val="20"/>
          <w:lang w:eastAsia="sk-SK"/>
        </w:rPr>
        <w:t xml:space="preserve">financie a rozpočet </w:t>
      </w:r>
      <w:r w:rsidR="00E019B9">
        <w:rPr>
          <w:rFonts w:eastAsia="Times New Roman"/>
          <w:sz w:val="20"/>
          <w:szCs w:val="20"/>
          <w:lang w:eastAsia="sk-SK"/>
        </w:rPr>
        <w:t xml:space="preserve">uznesením č. </w:t>
      </w:r>
      <w:r w:rsidR="00637EBE">
        <w:rPr>
          <w:rFonts w:eastAsia="Times New Roman"/>
          <w:sz w:val="20"/>
          <w:szCs w:val="20"/>
          <w:lang w:eastAsia="sk-SK"/>
        </w:rPr>
        <w:t xml:space="preserve">287 </w:t>
      </w:r>
      <w:r w:rsidR="00E019B9">
        <w:rPr>
          <w:rFonts w:eastAsia="Times New Roman"/>
          <w:sz w:val="20"/>
          <w:szCs w:val="20"/>
          <w:lang w:eastAsia="sk-SK"/>
        </w:rPr>
        <w:t>z 10. marca 2022 odporúčal návrh zákona schváliť s pozmeňujúcimi a doplňujúcimi návrhmi</w:t>
      </w:r>
      <w:r>
        <w:rPr>
          <w:rFonts w:eastAsia="Times New Roman"/>
          <w:sz w:val="20"/>
          <w:szCs w:val="20"/>
          <w:lang w:eastAsia="sk-SK"/>
        </w:rPr>
        <w:t>,</w:t>
      </w:r>
    </w:p>
    <w:p w:rsidR="00FA18D4" w:rsidRDefault="00FA18D4" w:rsidP="00FA18D4">
      <w:pPr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Výbor</w:t>
      </w:r>
      <w:r w:rsidRPr="0097326F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Národnej rady Slovenskej republiky pre </w:t>
      </w:r>
      <w:r w:rsidR="00745008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verejnú správu a regionálny rozvoj</w:t>
      </w:r>
      <w:r w:rsidR="00745008" w:rsidRPr="0097326F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 w:rsidR="001E01A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uznesením č. 139 z 10. marca 2022 odporúčal Národnej rade Slovenskej republiky návrh zákona schváliť s pozmeňujúcimi a doplňujúcimi návrhmi,</w:t>
      </w:r>
    </w:p>
    <w:p w:rsidR="00FA18D4" w:rsidRPr="0097326F" w:rsidRDefault="00FA18D4" w:rsidP="00FA18D4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FA18D4" w:rsidRDefault="00FA18D4" w:rsidP="00FA18D4">
      <w:pPr>
        <w:pStyle w:val="Default"/>
        <w:spacing w:after="240"/>
        <w:ind w:firstLine="708"/>
        <w:jc w:val="both"/>
        <w:rPr>
          <w:rFonts w:eastAsia="Times New Roman"/>
          <w:sz w:val="20"/>
          <w:szCs w:val="20"/>
          <w:lang w:eastAsia="sk-SK"/>
        </w:rPr>
      </w:pPr>
      <w:r>
        <w:rPr>
          <w:rFonts w:eastAsia="Times New Roman"/>
          <w:sz w:val="20"/>
          <w:szCs w:val="20"/>
          <w:lang w:eastAsia="sk-SK"/>
        </w:rPr>
        <w:t>Výbor</w:t>
      </w:r>
      <w:r w:rsidRPr="0097326F">
        <w:rPr>
          <w:rFonts w:eastAsia="Times New Roman"/>
          <w:sz w:val="20"/>
          <w:szCs w:val="20"/>
          <w:lang w:eastAsia="sk-SK"/>
        </w:rPr>
        <w:t xml:space="preserve"> Národnej rady Slovenskej republiky pre ľudské práva a národnostné menšiny</w:t>
      </w:r>
      <w:r>
        <w:rPr>
          <w:rFonts w:eastAsia="Times New Roman"/>
          <w:sz w:val="20"/>
          <w:szCs w:val="20"/>
          <w:lang w:eastAsia="sk-SK"/>
        </w:rPr>
        <w:t xml:space="preserve"> uznesením č. </w:t>
      </w:r>
      <w:r w:rsidR="00745008">
        <w:rPr>
          <w:rFonts w:eastAsia="Times New Roman"/>
          <w:sz w:val="20"/>
          <w:szCs w:val="20"/>
          <w:lang w:eastAsia="sk-SK"/>
        </w:rPr>
        <w:t>95 z 9. marca 2022</w:t>
      </w:r>
      <w:r>
        <w:rPr>
          <w:rFonts w:eastAsia="Times New Roman"/>
          <w:sz w:val="20"/>
          <w:szCs w:val="20"/>
          <w:lang w:eastAsia="sk-SK"/>
        </w:rPr>
        <w:t xml:space="preserve"> odporúčal Národnej rade Slovenskej republiky návrh zákona schváliť s pozmeňujúcimi </w:t>
      </w:r>
      <w:r w:rsidR="001E01A1">
        <w:rPr>
          <w:rFonts w:eastAsia="Times New Roman"/>
          <w:sz w:val="20"/>
          <w:szCs w:val="20"/>
          <w:lang w:eastAsia="sk-SK"/>
        </w:rPr>
        <w:t xml:space="preserve">a doplňujúcimi </w:t>
      </w:r>
      <w:r>
        <w:rPr>
          <w:rFonts w:eastAsia="Times New Roman"/>
          <w:sz w:val="20"/>
          <w:szCs w:val="20"/>
          <w:lang w:eastAsia="sk-SK"/>
        </w:rPr>
        <w:t>návrhmi.</w:t>
      </w:r>
    </w:p>
    <w:p w:rsidR="00FA18D4" w:rsidRDefault="00FA18D4" w:rsidP="00FA18D4">
      <w:pPr>
        <w:pStyle w:val="Default"/>
        <w:spacing w:after="240"/>
        <w:jc w:val="both"/>
        <w:rPr>
          <w:rFonts w:eastAsia="Times New Roman"/>
          <w:sz w:val="20"/>
          <w:szCs w:val="20"/>
          <w:lang w:eastAsia="sk-SK"/>
        </w:rPr>
      </w:pPr>
    </w:p>
    <w:p w:rsidR="00FA18D4" w:rsidRPr="0097326F" w:rsidRDefault="00FA18D4" w:rsidP="00FA18D4">
      <w:pPr>
        <w:pStyle w:val="Default"/>
        <w:spacing w:after="240"/>
        <w:jc w:val="center"/>
        <w:rPr>
          <w:bCs/>
          <w:sz w:val="20"/>
          <w:szCs w:val="20"/>
        </w:rPr>
      </w:pPr>
      <w:r>
        <w:rPr>
          <w:rFonts w:eastAsia="Times New Roman"/>
          <w:sz w:val="20"/>
          <w:szCs w:val="20"/>
          <w:lang w:eastAsia="sk-SK"/>
        </w:rPr>
        <w:t>IV.</w:t>
      </w:r>
    </w:p>
    <w:p w:rsidR="00FA18D4" w:rsidRDefault="00FA18D4" w:rsidP="00FA18D4">
      <w:pPr>
        <w:ind w:firstLine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 uznesení výborov uvedených v III. časti tejto správy vyplývajú nasl</w:t>
      </w:r>
      <w:r w:rsidR="00745008">
        <w:rPr>
          <w:rFonts w:ascii="Arial" w:hAnsi="Arial" w:cs="Arial"/>
          <w:sz w:val="20"/>
          <w:szCs w:val="20"/>
        </w:rPr>
        <w:t xml:space="preserve">edovné pozmeňujúce a doplňujúce </w:t>
      </w:r>
      <w:r>
        <w:rPr>
          <w:rFonts w:ascii="Arial" w:hAnsi="Arial" w:cs="Arial"/>
          <w:sz w:val="20"/>
          <w:szCs w:val="20"/>
        </w:rPr>
        <w:t>návrhy:</w:t>
      </w:r>
    </w:p>
    <w:p w:rsidR="0044559F" w:rsidRDefault="0044559F" w:rsidP="00FA18D4">
      <w:pPr>
        <w:ind w:firstLine="357"/>
        <w:jc w:val="both"/>
        <w:rPr>
          <w:rFonts w:ascii="Arial" w:hAnsi="Arial" w:cs="Arial"/>
          <w:sz w:val="20"/>
          <w:szCs w:val="20"/>
        </w:rPr>
      </w:pPr>
    </w:p>
    <w:p w:rsidR="0044559F" w:rsidRPr="0044559F" w:rsidRDefault="0044559F" w:rsidP="0044559F">
      <w:pPr>
        <w:jc w:val="both"/>
        <w:rPr>
          <w:rFonts w:ascii="Arial" w:hAnsi="Arial" w:cs="Arial"/>
          <w:sz w:val="20"/>
          <w:szCs w:val="20"/>
        </w:rPr>
      </w:pPr>
    </w:p>
    <w:p w:rsidR="00745008" w:rsidRDefault="00745008" w:rsidP="00FA18D4">
      <w:pPr>
        <w:ind w:firstLine="357"/>
        <w:jc w:val="both"/>
        <w:rPr>
          <w:rFonts w:ascii="Arial" w:hAnsi="Arial" w:cs="Arial"/>
          <w:sz w:val="20"/>
          <w:szCs w:val="20"/>
        </w:rPr>
      </w:pPr>
    </w:p>
    <w:p w:rsidR="00745008" w:rsidRPr="000D1432" w:rsidRDefault="00745008" w:rsidP="000D1432">
      <w:pPr>
        <w:pStyle w:val="Odsekzoznamu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D1432">
        <w:rPr>
          <w:rFonts w:ascii="Arial" w:hAnsi="Arial" w:cs="Arial"/>
          <w:sz w:val="20"/>
          <w:szCs w:val="20"/>
        </w:rPr>
        <w:t>V čl. I v bode 10. v § 6 ods. 5 sa slová „§ 5 ods. 1“ nahrádzajú slovami „§ 5“.</w:t>
      </w:r>
    </w:p>
    <w:p w:rsidR="00745008" w:rsidRDefault="00745008" w:rsidP="00745008">
      <w:pPr>
        <w:pStyle w:val="Odsekzoznamu"/>
        <w:spacing w:after="0"/>
        <w:ind w:left="2124"/>
        <w:jc w:val="both"/>
        <w:rPr>
          <w:rFonts w:ascii="Arial" w:hAnsi="Arial" w:cs="Arial"/>
          <w:sz w:val="20"/>
          <w:szCs w:val="20"/>
        </w:rPr>
      </w:pPr>
      <w:r w:rsidRPr="00FB3E87">
        <w:rPr>
          <w:rFonts w:ascii="Arial" w:hAnsi="Arial" w:cs="Arial"/>
          <w:sz w:val="20"/>
          <w:szCs w:val="20"/>
        </w:rPr>
        <w:t>V súvislosti so zmenou v čl. I v 9. bode, ktorým sa vypúšťa v platnom § 5 odsek 2 a zrušuje sa označenie odseku 1, je potrebné toto premietnuť do vnútorných odkazov v návrhu.</w:t>
      </w:r>
    </w:p>
    <w:p w:rsidR="00745008" w:rsidRDefault="00745008" w:rsidP="00745008">
      <w:pPr>
        <w:pStyle w:val="Odsekzoznamu"/>
        <w:spacing w:after="0"/>
        <w:ind w:left="2124"/>
        <w:jc w:val="both"/>
        <w:rPr>
          <w:rFonts w:ascii="Arial" w:hAnsi="Arial" w:cs="Arial"/>
          <w:sz w:val="20"/>
          <w:szCs w:val="20"/>
        </w:rPr>
      </w:pPr>
    </w:p>
    <w:p w:rsidR="00745008" w:rsidRDefault="00745008" w:rsidP="00745008">
      <w:pPr>
        <w:pStyle w:val="Odsekzoznamu"/>
        <w:spacing w:after="0"/>
        <w:ind w:left="212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Ústavnoprávny výbor NR SR</w:t>
      </w:r>
    </w:p>
    <w:p w:rsidR="00E11EC6" w:rsidRDefault="00E11EC6" w:rsidP="00745008">
      <w:pPr>
        <w:pStyle w:val="Odsekzoznamu"/>
        <w:spacing w:after="0"/>
        <w:ind w:left="212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Výbor NR SR pre verejnú správu a regionálny rozvoj</w:t>
      </w:r>
    </w:p>
    <w:p w:rsidR="00E019B9" w:rsidRDefault="00E019B9" w:rsidP="00745008">
      <w:pPr>
        <w:pStyle w:val="Odsekzoznamu"/>
        <w:spacing w:after="0"/>
        <w:ind w:left="212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Výbor NR SR pre financie a rozpočet</w:t>
      </w:r>
    </w:p>
    <w:p w:rsidR="00745008" w:rsidRDefault="00745008" w:rsidP="00745008">
      <w:pPr>
        <w:pStyle w:val="Odsekzoznamu"/>
        <w:spacing w:after="0"/>
        <w:ind w:left="212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Výbor NR SR pre ľudské práva a národnostné menšiny</w:t>
      </w:r>
    </w:p>
    <w:p w:rsidR="00745008" w:rsidRDefault="00745008" w:rsidP="00745008">
      <w:pPr>
        <w:pStyle w:val="Odsekzoznamu"/>
        <w:spacing w:after="0"/>
        <w:ind w:left="2124"/>
        <w:jc w:val="both"/>
        <w:rPr>
          <w:rFonts w:ascii="Arial" w:hAnsi="Arial" w:cs="Arial"/>
          <w:i/>
          <w:sz w:val="20"/>
          <w:szCs w:val="20"/>
        </w:rPr>
      </w:pPr>
    </w:p>
    <w:p w:rsidR="00745008" w:rsidRDefault="00745008" w:rsidP="00745008">
      <w:pPr>
        <w:pStyle w:val="Odsekzoznamu"/>
        <w:spacing w:after="0"/>
        <w:ind w:left="2124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F312DB" w:rsidRPr="00F312DB" w:rsidRDefault="00F312DB" w:rsidP="00745008">
      <w:pPr>
        <w:pStyle w:val="Odsekzoznamu"/>
        <w:spacing w:after="0"/>
        <w:ind w:left="2124"/>
        <w:jc w:val="both"/>
        <w:rPr>
          <w:rFonts w:ascii="Arial" w:hAnsi="Arial" w:cs="Arial"/>
          <w:sz w:val="20"/>
          <w:szCs w:val="20"/>
        </w:rPr>
      </w:pPr>
    </w:p>
    <w:p w:rsidR="00F312DB" w:rsidRPr="000D1432" w:rsidRDefault="00F312DB" w:rsidP="000D1432">
      <w:pPr>
        <w:pStyle w:val="Odsekzoznamu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0D1432">
        <w:rPr>
          <w:rFonts w:ascii="Arial" w:hAnsi="Arial" w:cs="Arial"/>
          <w:sz w:val="20"/>
          <w:szCs w:val="20"/>
        </w:rPr>
        <w:t>V čl. I v 10. bode v § 6 v prvej vete sa vypúšťajú slová „vo výzve“.</w:t>
      </w:r>
    </w:p>
    <w:p w:rsidR="00F312DB" w:rsidRPr="000D1432" w:rsidRDefault="00F312DB" w:rsidP="00F312DB">
      <w:pPr>
        <w:pStyle w:val="Odsekzoznamu"/>
        <w:ind w:left="2124"/>
        <w:jc w:val="both"/>
        <w:rPr>
          <w:rFonts w:ascii="Arial" w:hAnsi="Arial" w:cs="Arial"/>
          <w:sz w:val="20"/>
          <w:szCs w:val="20"/>
        </w:rPr>
      </w:pPr>
    </w:p>
    <w:p w:rsidR="00F312DB" w:rsidRPr="000D1432" w:rsidRDefault="00F312DB" w:rsidP="00F312DB">
      <w:pPr>
        <w:pStyle w:val="Odsekzoznamu"/>
        <w:ind w:left="2124"/>
        <w:jc w:val="both"/>
        <w:rPr>
          <w:rFonts w:ascii="Arial" w:hAnsi="Arial" w:cs="Arial"/>
          <w:sz w:val="20"/>
          <w:szCs w:val="20"/>
        </w:rPr>
      </w:pPr>
      <w:r w:rsidRPr="000D1432">
        <w:rPr>
          <w:rFonts w:ascii="Arial" w:hAnsi="Arial" w:cs="Arial"/>
          <w:sz w:val="20"/>
          <w:szCs w:val="20"/>
        </w:rPr>
        <w:t>Vypúšťa sa nadbytočný text v ustanovení § 6.</w:t>
      </w:r>
    </w:p>
    <w:p w:rsidR="00F312DB" w:rsidRPr="000D1432" w:rsidRDefault="00F312DB" w:rsidP="00F312DB">
      <w:pPr>
        <w:pStyle w:val="Odsekzoznamu"/>
        <w:ind w:left="2124"/>
        <w:jc w:val="both"/>
        <w:rPr>
          <w:rFonts w:ascii="Arial" w:hAnsi="Arial" w:cs="Arial"/>
          <w:sz w:val="20"/>
          <w:szCs w:val="20"/>
        </w:rPr>
      </w:pPr>
    </w:p>
    <w:p w:rsidR="00F312DB" w:rsidRPr="000D1432" w:rsidRDefault="00F312DB" w:rsidP="00F312DB">
      <w:pPr>
        <w:pStyle w:val="Odsekzoznamu"/>
        <w:ind w:left="2124"/>
        <w:jc w:val="both"/>
        <w:rPr>
          <w:rFonts w:ascii="Arial" w:hAnsi="Arial" w:cs="Arial"/>
          <w:i/>
          <w:sz w:val="20"/>
          <w:szCs w:val="20"/>
        </w:rPr>
      </w:pPr>
      <w:r w:rsidRPr="000D1432">
        <w:rPr>
          <w:rFonts w:ascii="Arial" w:hAnsi="Arial" w:cs="Arial"/>
          <w:i/>
          <w:sz w:val="20"/>
          <w:szCs w:val="20"/>
        </w:rPr>
        <w:t>Výbor NR SR pre verejnú správu a regionálny rozvoj</w:t>
      </w:r>
    </w:p>
    <w:p w:rsidR="00F312DB" w:rsidRPr="000D1432" w:rsidRDefault="00F312DB" w:rsidP="00F312DB">
      <w:pPr>
        <w:pStyle w:val="Odsekzoznamu"/>
        <w:ind w:left="2124"/>
        <w:jc w:val="both"/>
        <w:rPr>
          <w:rFonts w:ascii="Arial" w:hAnsi="Arial" w:cs="Arial"/>
          <w:i/>
          <w:sz w:val="20"/>
          <w:szCs w:val="20"/>
        </w:rPr>
      </w:pPr>
    </w:p>
    <w:p w:rsidR="00F312DB" w:rsidRDefault="00F312DB" w:rsidP="00F312DB">
      <w:pPr>
        <w:pStyle w:val="Odsekzoznamu"/>
        <w:ind w:left="2124"/>
        <w:jc w:val="both"/>
        <w:rPr>
          <w:rFonts w:ascii="Arial" w:hAnsi="Arial" w:cs="Arial"/>
          <w:b/>
          <w:i/>
          <w:sz w:val="20"/>
          <w:szCs w:val="20"/>
        </w:rPr>
      </w:pPr>
      <w:r w:rsidRPr="000D1432">
        <w:rPr>
          <w:rFonts w:ascii="Arial" w:hAnsi="Arial" w:cs="Arial"/>
          <w:b/>
          <w:i/>
          <w:sz w:val="20"/>
          <w:szCs w:val="20"/>
        </w:rPr>
        <w:t>Gestorský výbor odporúča</w:t>
      </w:r>
      <w:r w:rsidR="00FC0635" w:rsidRPr="000D1432">
        <w:rPr>
          <w:rFonts w:ascii="Arial" w:hAnsi="Arial" w:cs="Arial"/>
          <w:b/>
          <w:i/>
          <w:sz w:val="20"/>
          <w:szCs w:val="20"/>
        </w:rPr>
        <w:t xml:space="preserve"> ne</w:t>
      </w:r>
      <w:r w:rsidR="00E11EC6" w:rsidRPr="000D1432">
        <w:rPr>
          <w:rFonts w:ascii="Arial" w:hAnsi="Arial" w:cs="Arial"/>
          <w:b/>
          <w:i/>
          <w:sz w:val="20"/>
          <w:szCs w:val="20"/>
        </w:rPr>
        <w:t>schváliť</w:t>
      </w:r>
    </w:p>
    <w:p w:rsidR="000D1432" w:rsidRPr="000D1432" w:rsidRDefault="000D1432" w:rsidP="00F312DB">
      <w:pPr>
        <w:pStyle w:val="Odsekzoznamu"/>
        <w:ind w:left="2124"/>
        <w:jc w:val="both"/>
        <w:rPr>
          <w:rFonts w:ascii="Arial" w:hAnsi="Arial" w:cs="Arial"/>
          <w:b/>
          <w:i/>
          <w:sz w:val="20"/>
          <w:szCs w:val="20"/>
        </w:rPr>
      </w:pPr>
    </w:p>
    <w:p w:rsidR="005C3D42" w:rsidRPr="000D1432" w:rsidRDefault="005C3D42" w:rsidP="000D1432">
      <w:pPr>
        <w:pStyle w:val="Odsekzoznamu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0D1432">
        <w:rPr>
          <w:rFonts w:ascii="Arial" w:hAnsi="Arial" w:cs="Arial"/>
          <w:sz w:val="20"/>
          <w:szCs w:val="20"/>
        </w:rPr>
        <w:t>V čl. I v 10. bode v § 6 ods. 5 v prvej vete sa vypúšťajú slová „vo výzve“.</w:t>
      </w:r>
    </w:p>
    <w:p w:rsidR="005C3D42" w:rsidRPr="000D1432" w:rsidRDefault="005C3D42" w:rsidP="005C3D42">
      <w:pPr>
        <w:jc w:val="both"/>
        <w:rPr>
          <w:rFonts w:ascii="Arial" w:hAnsi="Arial" w:cs="Arial"/>
          <w:sz w:val="20"/>
          <w:szCs w:val="20"/>
        </w:rPr>
      </w:pPr>
    </w:p>
    <w:p w:rsidR="005C3D42" w:rsidRPr="000D1432" w:rsidRDefault="005C3D42" w:rsidP="005C3D42">
      <w:pPr>
        <w:jc w:val="both"/>
        <w:rPr>
          <w:rFonts w:ascii="Arial" w:hAnsi="Arial" w:cs="Arial"/>
          <w:sz w:val="20"/>
          <w:szCs w:val="20"/>
        </w:rPr>
      </w:pPr>
      <w:r w:rsidRPr="000D1432">
        <w:rPr>
          <w:rFonts w:ascii="Arial" w:hAnsi="Arial" w:cs="Arial"/>
          <w:sz w:val="20"/>
          <w:szCs w:val="20"/>
        </w:rPr>
        <w:tab/>
      </w:r>
      <w:r w:rsidRPr="000D1432">
        <w:rPr>
          <w:rFonts w:ascii="Arial" w:hAnsi="Arial" w:cs="Arial"/>
          <w:sz w:val="20"/>
          <w:szCs w:val="20"/>
        </w:rPr>
        <w:tab/>
      </w:r>
      <w:r w:rsidRPr="000D1432">
        <w:rPr>
          <w:rFonts w:ascii="Arial" w:hAnsi="Arial" w:cs="Arial"/>
          <w:sz w:val="20"/>
          <w:szCs w:val="20"/>
        </w:rPr>
        <w:tab/>
        <w:t>Vypúšťa sa nadbytočný text v ustanovení § 6.</w:t>
      </w:r>
    </w:p>
    <w:p w:rsidR="005C3D42" w:rsidRPr="000D1432" w:rsidRDefault="005C3D42" w:rsidP="005C3D42">
      <w:pPr>
        <w:jc w:val="both"/>
        <w:rPr>
          <w:rFonts w:ascii="Arial" w:hAnsi="Arial" w:cs="Arial"/>
          <w:sz w:val="20"/>
          <w:szCs w:val="20"/>
        </w:rPr>
      </w:pPr>
    </w:p>
    <w:p w:rsidR="005C3D42" w:rsidRPr="000D1432" w:rsidRDefault="005C3D42" w:rsidP="005C3D42">
      <w:pPr>
        <w:jc w:val="both"/>
        <w:rPr>
          <w:rFonts w:ascii="Arial" w:hAnsi="Arial" w:cs="Arial"/>
          <w:i/>
          <w:sz w:val="20"/>
          <w:szCs w:val="20"/>
        </w:rPr>
      </w:pPr>
      <w:r w:rsidRPr="000D1432">
        <w:rPr>
          <w:rFonts w:ascii="Arial" w:hAnsi="Arial" w:cs="Arial"/>
          <w:sz w:val="20"/>
          <w:szCs w:val="20"/>
        </w:rPr>
        <w:tab/>
      </w:r>
      <w:r w:rsidRPr="000D1432">
        <w:rPr>
          <w:rFonts w:ascii="Arial" w:hAnsi="Arial" w:cs="Arial"/>
          <w:sz w:val="20"/>
          <w:szCs w:val="20"/>
        </w:rPr>
        <w:tab/>
      </w:r>
      <w:r w:rsidRPr="000D1432">
        <w:rPr>
          <w:rFonts w:ascii="Arial" w:hAnsi="Arial" w:cs="Arial"/>
          <w:sz w:val="20"/>
          <w:szCs w:val="20"/>
        </w:rPr>
        <w:tab/>
      </w:r>
      <w:r w:rsidRPr="000D1432">
        <w:rPr>
          <w:rFonts w:ascii="Arial" w:hAnsi="Arial" w:cs="Arial"/>
          <w:i/>
          <w:sz w:val="20"/>
          <w:szCs w:val="20"/>
        </w:rPr>
        <w:t>Výbor NR SR pre ľudské práva a národnostné menšiny</w:t>
      </w:r>
    </w:p>
    <w:p w:rsidR="005C3D42" w:rsidRPr="000D1432" w:rsidRDefault="005C3D42" w:rsidP="005C3D42">
      <w:pPr>
        <w:jc w:val="both"/>
        <w:rPr>
          <w:rFonts w:ascii="Arial" w:hAnsi="Arial" w:cs="Arial"/>
          <w:i/>
          <w:sz w:val="20"/>
          <w:szCs w:val="20"/>
        </w:rPr>
      </w:pPr>
    </w:p>
    <w:p w:rsidR="005C3D42" w:rsidRPr="005C3D42" w:rsidRDefault="005C3D42" w:rsidP="005C3D42">
      <w:pPr>
        <w:jc w:val="both"/>
        <w:rPr>
          <w:rFonts w:ascii="Arial" w:hAnsi="Arial" w:cs="Arial"/>
          <w:b/>
          <w:i/>
          <w:sz w:val="20"/>
          <w:szCs w:val="20"/>
        </w:rPr>
      </w:pPr>
      <w:r w:rsidRPr="000D1432">
        <w:rPr>
          <w:rFonts w:ascii="Arial" w:hAnsi="Arial" w:cs="Arial"/>
          <w:i/>
          <w:sz w:val="20"/>
          <w:szCs w:val="20"/>
        </w:rPr>
        <w:tab/>
      </w:r>
      <w:r w:rsidRPr="000D1432">
        <w:rPr>
          <w:rFonts w:ascii="Arial" w:hAnsi="Arial" w:cs="Arial"/>
          <w:i/>
          <w:sz w:val="20"/>
          <w:szCs w:val="20"/>
        </w:rPr>
        <w:tab/>
      </w:r>
      <w:r w:rsidRPr="000D1432">
        <w:rPr>
          <w:rFonts w:ascii="Arial" w:hAnsi="Arial" w:cs="Arial"/>
          <w:i/>
          <w:sz w:val="20"/>
          <w:szCs w:val="20"/>
        </w:rPr>
        <w:tab/>
      </w:r>
      <w:r w:rsidRPr="000D1432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F312DB" w:rsidRPr="00F312DB" w:rsidRDefault="00F312DB" w:rsidP="00F312DB">
      <w:pPr>
        <w:jc w:val="both"/>
        <w:rPr>
          <w:rFonts w:ascii="Arial" w:hAnsi="Arial" w:cs="Arial"/>
          <w:sz w:val="20"/>
          <w:szCs w:val="20"/>
        </w:rPr>
      </w:pPr>
    </w:p>
    <w:p w:rsidR="00745008" w:rsidRDefault="00745008" w:rsidP="00745008">
      <w:pPr>
        <w:jc w:val="both"/>
        <w:rPr>
          <w:rFonts w:ascii="Arial" w:hAnsi="Arial" w:cs="Arial"/>
          <w:sz w:val="20"/>
          <w:szCs w:val="20"/>
        </w:rPr>
      </w:pPr>
    </w:p>
    <w:p w:rsidR="00745008" w:rsidRPr="000D1432" w:rsidRDefault="00745008" w:rsidP="000D1432">
      <w:pPr>
        <w:pStyle w:val="Odsekzoznamu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0D1432">
        <w:rPr>
          <w:rFonts w:ascii="Arial" w:hAnsi="Arial" w:cs="Arial"/>
          <w:sz w:val="20"/>
          <w:szCs w:val="20"/>
        </w:rPr>
        <w:t xml:space="preserve">V čl. I v bode 10. v § 6 ods. 5 sa slová „§ 8 ods. 1 písm. c)“ nahrádzajú slovami „§ 8 ods. 1 písm. b)“. </w:t>
      </w:r>
    </w:p>
    <w:p w:rsidR="00745008" w:rsidRDefault="00745008" w:rsidP="00745008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745008" w:rsidRDefault="00745008" w:rsidP="00745008">
      <w:pPr>
        <w:ind w:left="2124" w:firstLine="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Legislatívno-technická úprava, ktorou </w:t>
      </w:r>
      <w:r w:rsidR="00E11EC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 koriguje vnútorný odkaz na príslušné ustanovenie § 8 ods. 1.</w:t>
      </w:r>
    </w:p>
    <w:p w:rsidR="00745008" w:rsidRDefault="00745008" w:rsidP="00745008">
      <w:pPr>
        <w:ind w:left="2124" w:firstLine="6"/>
        <w:jc w:val="both"/>
        <w:rPr>
          <w:rFonts w:ascii="Arial" w:hAnsi="Arial" w:cs="Arial"/>
          <w:sz w:val="20"/>
          <w:szCs w:val="20"/>
        </w:rPr>
      </w:pPr>
    </w:p>
    <w:p w:rsidR="00745008" w:rsidRPr="00745008" w:rsidRDefault="00745008" w:rsidP="00745008">
      <w:pPr>
        <w:ind w:left="2124" w:firstLine="6"/>
        <w:jc w:val="both"/>
        <w:rPr>
          <w:rFonts w:ascii="Arial" w:hAnsi="Arial" w:cs="Arial"/>
          <w:i/>
          <w:sz w:val="20"/>
          <w:szCs w:val="20"/>
        </w:rPr>
      </w:pPr>
      <w:r w:rsidRPr="00745008">
        <w:rPr>
          <w:rFonts w:ascii="Arial" w:hAnsi="Arial" w:cs="Arial"/>
          <w:i/>
          <w:sz w:val="20"/>
          <w:szCs w:val="20"/>
        </w:rPr>
        <w:t>Výbor NR SR pre ľudské práva a národnostné menšiny</w:t>
      </w:r>
    </w:p>
    <w:p w:rsidR="00745008" w:rsidRDefault="00745008" w:rsidP="00745008">
      <w:pPr>
        <w:ind w:left="2124" w:firstLine="6"/>
        <w:jc w:val="both"/>
        <w:rPr>
          <w:rFonts w:ascii="Arial" w:hAnsi="Arial" w:cs="Arial"/>
          <w:sz w:val="20"/>
          <w:szCs w:val="20"/>
        </w:rPr>
      </w:pPr>
    </w:p>
    <w:p w:rsidR="00745008" w:rsidRDefault="00745008" w:rsidP="00745008">
      <w:pPr>
        <w:ind w:left="2124" w:firstLine="6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>Gestorský výbor odporúča schváliť</w:t>
      </w:r>
    </w:p>
    <w:p w:rsidR="00F312DB" w:rsidRDefault="00F312DB" w:rsidP="00F312DB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F312DB" w:rsidRPr="000D1432" w:rsidRDefault="00F312DB" w:rsidP="000D1432">
      <w:pPr>
        <w:pStyle w:val="Odsekzoznamu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0D1432">
        <w:rPr>
          <w:rFonts w:ascii="Arial" w:hAnsi="Arial" w:cs="Arial"/>
          <w:sz w:val="20"/>
          <w:szCs w:val="20"/>
        </w:rPr>
        <w:t xml:space="preserve">V čl. I v bode 10 v § 6 ods. 5 sa slová „nevzťahujú ustanovenia § 3 ods. 1 písm. c) až n), § 5 a odseku 3 písm. d)“ nahrádzajú slovami „nevzťahujú ustanovenia odseku 3 písm. d), § 3 ods. 1 písm. c) až n) a § 5“. </w:t>
      </w:r>
    </w:p>
    <w:p w:rsidR="00E11EC6" w:rsidRDefault="00E11EC6" w:rsidP="00E11EC6">
      <w:pPr>
        <w:pStyle w:val="Odsekzoznamu"/>
        <w:ind w:left="567"/>
        <w:jc w:val="both"/>
        <w:rPr>
          <w:rFonts w:ascii="Arial" w:hAnsi="Arial" w:cs="Arial"/>
          <w:sz w:val="20"/>
          <w:szCs w:val="20"/>
        </w:rPr>
      </w:pPr>
    </w:p>
    <w:p w:rsidR="00E11EC6" w:rsidRDefault="00E11EC6" w:rsidP="00E11EC6">
      <w:pPr>
        <w:pStyle w:val="Odsekzoznamu"/>
        <w:spacing w:after="0"/>
        <w:ind w:left="2124"/>
        <w:jc w:val="both"/>
        <w:rPr>
          <w:rFonts w:ascii="Arial" w:hAnsi="Arial" w:cs="Arial"/>
          <w:sz w:val="20"/>
          <w:szCs w:val="20"/>
        </w:rPr>
      </w:pPr>
      <w:r w:rsidRPr="00FB3E87">
        <w:rPr>
          <w:rFonts w:ascii="Arial" w:hAnsi="Arial" w:cs="Arial"/>
          <w:sz w:val="20"/>
          <w:szCs w:val="20"/>
        </w:rPr>
        <w:t>Legislatívno–technická úprava poradia uvádzaných vnútorných odkazov.</w:t>
      </w:r>
    </w:p>
    <w:p w:rsidR="00F312DB" w:rsidRDefault="00E019B9" w:rsidP="00F312DB">
      <w:pPr>
        <w:pStyle w:val="Odsekzoznamu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019B9" w:rsidRDefault="00E019B9" w:rsidP="00E019B9">
      <w:pPr>
        <w:pStyle w:val="Odsekzoznamu"/>
        <w:spacing w:after="0"/>
        <w:ind w:left="212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Ústavnoprávny výbor NR SR</w:t>
      </w:r>
    </w:p>
    <w:p w:rsidR="00F312DB" w:rsidRDefault="00F312DB" w:rsidP="00F312DB">
      <w:pPr>
        <w:pStyle w:val="Odsekzoznamu"/>
        <w:ind w:left="2124"/>
        <w:jc w:val="both"/>
        <w:rPr>
          <w:rFonts w:ascii="Arial" w:hAnsi="Arial" w:cs="Arial"/>
          <w:i/>
          <w:sz w:val="20"/>
          <w:szCs w:val="20"/>
        </w:rPr>
      </w:pPr>
      <w:r w:rsidRPr="00F312DB">
        <w:rPr>
          <w:rFonts w:ascii="Arial" w:hAnsi="Arial" w:cs="Arial"/>
          <w:i/>
          <w:sz w:val="20"/>
          <w:szCs w:val="20"/>
        </w:rPr>
        <w:t>Výbor NR SR pre verejnú správu a regionálny rozvoj</w:t>
      </w:r>
    </w:p>
    <w:p w:rsidR="00E019B9" w:rsidRDefault="00E019B9" w:rsidP="00F312DB">
      <w:pPr>
        <w:pStyle w:val="Odsekzoznamu"/>
        <w:ind w:left="212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Výbor NR SR pre financie a rozpočet</w:t>
      </w:r>
    </w:p>
    <w:p w:rsidR="00E11EC6" w:rsidRDefault="00E11EC6" w:rsidP="00E11EC6">
      <w:pPr>
        <w:pStyle w:val="Odsekzoznamu"/>
        <w:spacing w:after="0"/>
        <w:ind w:left="212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Výbor NR SR pre ľudské práva a národnostné menšiny</w:t>
      </w:r>
    </w:p>
    <w:p w:rsidR="00E11EC6" w:rsidRDefault="00E11EC6" w:rsidP="00F312DB">
      <w:pPr>
        <w:pStyle w:val="Odsekzoznamu"/>
        <w:ind w:left="2124"/>
        <w:jc w:val="both"/>
        <w:rPr>
          <w:rFonts w:ascii="Arial" w:hAnsi="Arial" w:cs="Arial"/>
          <w:i/>
          <w:sz w:val="20"/>
          <w:szCs w:val="20"/>
        </w:rPr>
      </w:pPr>
    </w:p>
    <w:p w:rsidR="00F312DB" w:rsidRDefault="00F312DB" w:rsidP="00F312DB">
      <w:pPr>
        <w:pStyle w:val="Odsekzoznamu"/>
        <w:ind w:left="2124"/>
        <w:jc w:val="both"/>
        <w:rPr>
          <w:rFonts w:ascii="Arial" w:hAnsi="Arial" w:cs="Arial"/>
          <w:i/>
          <w:sz w:val="20"/>
          <w:szCs w:val="20"/>
        </w:rPr>
      </w:pPr>
    </w:p>
    <w:p w:rsidR="00F312DB" w:rsidRDefault="00F312DB" w:rsidP="00F312DB">
      <w:pPr>
        <w:pStyle w:val="Odsekzoznamu"/>
        <w:ind w:left="2124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Gestorský výbor odporúča</w:t>
      </w:r>
      <w:r w:rsidR="00E11EC6">
        <w:rPr>
          <w:rFonts w:ascii="Arial" w:hAnsi="Arial" w:cs="Arial"/>
          <w:b/>
          <w:i/>
          <w:sz w:val="20"/>
          <w:szCs w:val="20"/>
        </w:rPr>
        <w:t xml:space="preserve"> schváliť</w:t>
      </w:r>
    </w:p>
    <w:p w:rsidR="00E11EC6" w:rsidRDefault="00E11EC6" w:rsidP="00E11EC6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E11EC6" w:rsidRPr="000D1432" w:rsidRDefault="00E11EC6" w:rsidP="000D1432">
      <w:pPr>
        <w:pStyle w:val="Odsekzoznamu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0D1432">
        <w:rPr>
          <w:rFonts w:ascii="Arial" w:hAnsi="Arial" w:cs="Arial"/>
          <w:sz w:val="20"/>
          <w:szCs w:val="20"/>
        </w:rPr>
        <w:t>V čl. I v bode 11 v § 6a sa vypúšťa posledná veta.</w:t>
      </w:r>
    </w:p>
    <w:p w:rsidR="00E11EC6" w:rsidRDefault="00E11EC6" w:rsidP="00E11EC6">
      <w:pPr>
        <w:pStyle w:val="Odsekzoznamu"/>
        <w:ind w:left="567"/>
        <w:jc w:val="both"/>
        <w:rPr>
          <w:rFonts w:ascii="Arial" w:hAnsi="Arial" w:cs="Arial"/>
          <w:sz w:val="20"/>
          <w:szCs w:val="20"/>
        </w:rPr>
      </w:pPr>
    </w:p>
    <w:p w:rsidR="00E11EC6" w:rsidRDefault="00E11EC6" w:rsidP="00E11EC6">
      <w:pPr>
        <w:pStyle w:val="Odsekzoznamu"/>
        <w:ind w:left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Vypúšťa sa nadbytočný text v ustanovení § 6a.</w:t>
      </w:r>
    </w:p>
    <w:p w:rsidR="00E11EC6" w:rsidRDefault="00E11EC6" w:rsidP="00E11EC6">
      <w:pPr>
        <w:pStyle w:val="Odsekzoznamu"/>
        <w:ind w:left="2124"/>
        <w:jc w:val="both"/>
        <w:rPr>
          <w:rFonts w:ascii="Arial" w:hAnsi="Arial" w:cs="Arial"/>
          <w:sz w:val="20"/>
          <w:szCs w:val="20"/>
        </w:rPr>
      </w:pPr>
    </w:p>
    <w:p w:rsidR="00E11EC6" w:rsidRDefault="00E11EC6" w:rsidP="00E11EC6">
      <w:pPr>
        <w:pStyle w:val="Odsekzoznamu"/>
        <w:ind w:left="212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Výbor NR SR pre verejnú správu a regionálny rozvoj</w:t>
      </w:r>
    </w:p>
    <w:p w:rsidR="00E11EC6" w:rsidRDefault="00E11EC6" w:rsidP="00E11EC6">
      <w:pPr>
        <w:pStyle w:val="Odsekzoznamu"/>
        <w:ind w:left="2124"/>
        <w:jc w:val="both"/>
        <w:rPr>
          <w:rFonts w:ascii="Arial" w:hAnsi="Arial" w:cs="Arial"/>
          <w:i/>
          <w:sz w:val="20"/>
          <w:szCs w:val="20"/>
        </w:rPr>
      </w:pPr>
    </w:p>
    <w:p w:rsidR="00E11EC6" w:rsidRPr="00E11EC6" w:rsidRDefault="00E11EC6" w:rsidP="00E11EC6">
      <w:pPr>
        <w:pStyle w:val="Odsekzoznamu"/>
        <w:ind w:left="2124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745008" w:rsidRPr="00FB3E87" w:rsidRDefault="00745008" w:rsidP="00745008">
      <w:pPr>
        <w:pStyle w:val="Odsekzoznamu"/>
        <w:spacing w:after="0"/>
        <w:ind w:left="2124"/>
        <w:jc w:val="both"/>
        <w:rPr>
          <w:rFonts w:ascii="Arial" w:hAnsi="Arial" w:cs="Arial"/>
          <w:sz w:val="20"/>
          <w:szCs w:val="20"/>
        </w:rPr>
      </w:pPr>
    </w:p>
    <w:p w:rsidR="00745008" w:rsidRPr="00FB3E87" w:rsidRDefault="00745008" w:rsidP="00745008">
      <w:pPr>
        <w:pStyle w:val="Odsekzoznamu"/>
        <w:spacing w:after="0" w:line="360" w:lineRule="auto"/>
        <w:ind w:left="2124"/>
        <w:jc w:val="both"/>
        <w:rPr>
          <w:rFonts w:ascii="Arial" w:hAnsi="Arial" w:cs="Arial"/>
          <w:sz w:val="20"/>
          <w:szCs w:val="20"/>
        </w:rPr>
      </w:pPr>
    </w:p>
    <w:p w:rsidR="00745008" w:rsidRPr="000D1432" w:rsidRDefault="00745008" w:rsidP="000D1432">
      <w:pPr>
        <w:pStyle w:val="Odsekzoznamu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D1432">
        <w:rPr>
          <w:rFonts w:ascii="Arial" w:hAnsi="Arial" w:cs="Arial"/>
          <w:sz w:val="20"/>
          <w:szCs w:val="20"/>
        </w:rPr>
        <w:t xml:space="preserve">V čl. I bod 14 znie: </w:t>
      </w:r>
    </w:p>
    <w:p w:rsidR="00745008" w:rsidRPr="00FB3E87" w:rsidRDefault="00745008" w:rsidP="0074500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FB3E87">
        <w:rPr>
          <w:rFonts w:ascii="Arial" w:hAnsi="Arial" w:cs="Arial"/>
          <w:sz w:val="20"/>
          <w:szCs w:val="20"/>
        </w:rPr>
        <w:t>„</w:t>
      </w:r>
      <w:r w:rsidRPr="002872BF">
        <w:rPr>
          <w:rFonts w:ascii="Arial" w:hAnsi="Arial" w:cs="Arial"/>
          <w:sz w:val="20"/>
          <w:szCs w:val="20"/>
        </w:rPr>
        <w:t>14.</w:t>
      </w:r>
      <w:r w:rsidRPr="00FB3E87">
        <w:rPr>
          <w:rFonts w:ascii="Arial" w:hAnsi="Arial" w:cs="Arial"/>
          <w:sz w:val="20"/>
          <w:szCs w:val="20"/>
        </w:rPr>
        <w:t xml:space="preserve"> Poznámka pod čiarou k odkazu 13 znie:</w:t>
      </w:r>
    </w:p>
    <w:p w:rsidR="00745008" w:rsidRPr="00745008" w:rsidRDefault="00745008" w:rsidP="00745008">
      <w:pPr>
        <w:ind w:left="708"/>
        <w:jc w:val="both"/>
        <w:rPr>
          <w:rFonts w:ascii="Arial" w:hAnsi="Arial" w:cs="Arial"/>
          <w:b/>
          <w:bCs/>
          <w:sz w:val="20"/>
          <w:szCs w:val="20"/>
        </w:rPr>
      </w:pPr>
      <w:r w:rsidRPr="00FB3E87">
        <w:rPr>
          <w:rFonts w:ascii="Arial" w:hAnsi="Arial" w:cs="Arial"/>
          <w:sz w:val="20"/>
          <w:szCs w:val="20"/>
        </w:rPr>
        <w:t>„</w:t>
      </w:r>
      <w:r w:rsidRPr="00FB3E87">
        <w:rPr>
          <w:rFonts w:ascii="Arial" w:hAnsi="Arial" w:cs="Arial"/>
          <w:sz w:val="20"/>
          <w:szCs w:val="20"/>
          <w:vertAlign w:val="superscript"/>
        </w:rPr>
        <w:t>13)</w:t>
      </w:r>
      <w:r w:rsidRPr="00FB3E87">
        <w:rPr>
          <w:rFonts w:ascii="Arial" w:hAnsi="Arial" w:cs="Arial"/>
          <w:sz w:val="20"/>
          <w:szCs w:val="20"/>
        </w:rPr>
        <w:t xml:space="preserve"> Napríklad čl. 107 a 108 Zmluvy o fungovaní Európskej únie (Ú. v. EÚ C 202, 7.6.2016), </w:t>
      </w:r>
      <w:r w:rsidRPr="00745008">
        <w:rPr>
          <w:rFonts w:ascii="Arial" w:hAnsi="Arial" w:cs="Arial"/>
          <w:sz w:val="20"/>
          <w:szCs w:val="20"/>
        </w:rPr>
        <w:t>nariadenie</w:t>
      </w:r>
      <w:r w:rsidRPr="00745008">
        <w:rPr>
          <w:rFonts w:ascii="Arial" w:hAnsi="Arial" w:cs="Arial"/>
          <w:b/>
          <w:sz w:val="20"/>
          <w:szCs w:val="20"/>
        </w:rPr>
        <w:t xml:space="preserve"> </w:t>
      </w:r>
      <w:r w:rsidRPr="00745008">
        <w:rPr>
          <w:rStyle w:val="Siln"/>
          <w:rFonts w:ascii="Arial" w:hAnsi="Arial" w:cs="Arial"/>
          <w:b w:val="0"/>
          <w:sz w:val="20"/>
          <w:szCs w:val="20"/>
        </w:rPr>
        <w:t>Komisie (EÚ) č. 651/2014 zo 17. júna 2014 o vyhlásení určitých kategórií pomoci za zlučiteľné s vnútorným trhom podľa článkov 107 a 108 zmluvy (</w:t>
      </w:r>
      <w:r w:rsidRPr="00745008">
        <w:rPr>
          <w:rFonts w:ascii="Arial" w:hAnsi="Arial" w:cs="Arial"/>
          <w:sz w:val="20"/>
          <w:szCs w:val="20"/>
        </w:rPr>
        <w:t>Ú. v. EÚ L 187, 26.6.2014)</w:t>
      </w:r>
      <w:r w:rsidRPr="00745008">
        <w:rPr>
          <w:rFonts w:ascii="Arial" w:hAnsi="Arial" w:cs="Arial"/>
          <w:b/>
          <w:sz w:val="20"/>
          <w:szCs w:val="20"/>
        </w:rPr>
        <w:t xml:space="preserve"> </w:t>
      </w:r>
      <w:r w:rsidRPr="00745008">
        <w:rPr>
          <w:rStyle w:val="Siln"/>
          <w:rFonts w:ascii="Arial" w:hAnsi="Arial" w:cs="Arial"/>
          <w:b w:val="0"/>
          <w:sz w:val="20"/>
          <w:szCs w:val="20"/>
        </w:rPr>
        <w:t>v platnom znení, zákon č. 358/2015 Z. z. o úprave niektorých vzťahov v oblasti štátnej pomoci a minimálnej pomoci a o zmene a doplnení niektorých zákonov (zákon o štátnej pomoci).“.“</w:t>
      </w:r>
    </w:p>
    <w:p w:rsidR="00745008" w:rsidRDefault="00745008" w:rsidP="00745008">
      <w:pPr>
        <w:ind w:left="1843"/>
        <w:jc w:val="both"/>
        <w:rPr>
          <w:rFonts w:ascii="Arial" w:hAnsi="Arial" w:cs="Arial"/>
          <w:sz w:val="20"/>
          <w:szCs w:val="20"/>
        </w:rPr>
      </w:pPr>
    </w:p>
    <w:p w:rsidR="00745008" w:rsidRDefault="00745008" w:rsidP="00E11EC6">
      <w:pPr>
        <w:ind w:left="2127"/>
        <w:jc w:val="both"/>
        <w:rPr>
          <w:rFonts w:ascii="Arial" w:hAnsi="Arial" w:cs="Arial"/>
          <w:sz w:val="20"/>
          <w:szCs w:val="20"/>
        </w:rPr>
      </w:pPr>
      <w:r w:rsidRPr="00FB3E87">
        <w:rPr>
          <w:rFonts w:ascii="Arial" w:hAnsi="Arial" w:cs="Arial"/>
          <w:sz w:val="20"/>
          <w:szCs w:val="20"/>
        </w:rPr>
        <w:t>Legislatívno–technická úprava poznámky pod čiarou k odkazu 13 z dôvodu aktualizácie informácie o publikácii v úradnom vestníku, doplnenia relevantného nariadenia (EÚ) č. 651/2014 a nahradenia zrušeného zákona č. 231/1999 Z. z. novým zákonom č. 358/2015 Z. z.</w:t>
      </w:r>
    </w:p>
    <w:p w:rsidR="00E11EC6" w:rsidRDefault="00E11EC6" w:rsidP="00745008">
      <w:pPr>
        <w:ind w:left="1843"/>
        <w:jc w:val="both"/>
        <w:rPr>
          <w:rFonts w:ascii="Arial" w:hAnsi="Arial" w:cs="Arial"/>
          <w:sz w:val="20"/>
          <w:szCs w:val="20"/>
        </w:rPr>
      </w:pPr>
    </w:p>
    <w:p w:rsidR="00745008" w:rsidRDefault="00745008" w:rsidP="00745008">
      <w:pPr>
        <w:pStyle w:val="Odsekzoznamu"/>
        <w:spacing w:after="0"/>
        <w:ind w:left="212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Ústavnoprávny výbor NR SR</w:t>
      </w:r>
    </w:p>
    <w:p w:rsidR="00E11EC6" w:rsidRDefault="00E11EC6" w:rsidP="00E11EC6">
      <w:pPr>
        <w:pStyle w:val="Odsekzoznamu"/>
        <w:ind w:left="212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Výbor NR SR pre verejnú správu a regionálny rozvoj</w:t>
      </w:r>
    </w:p>
    <w:p w:rsidR="00E019B9" w:rsidRDefault="00E019B9" w:rsidP="00E11EC6">
      <w:pPr>
        <w:pStyle w:val="Odsekzoznamu"/>
        <w:ind w:left="212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Výbor NR SR pre financie a rozpočet</w:t>
      </w:r>
    </w:p>
    <w:p w:rsidR="00745008" w:rsidRDefault="00745008" w:rsidP="00745008">
      <w:pPr>
        <w:pStyle w:val="Odsekzoznamu"/>
        <w:spacing w:after="0"/>
        <w:ind w:left="212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Výbor NR SR pre ľudské práva a národnostné menšiny</w:t>
      </w:r>
    </w:p>
    <w:p w:rsidR="00745008" w:rsidRDefault="00745008" w:rsidP="00745008">
      <w:pPr>
        <w:pStyle w:val="Odsekzoznamu"/>
        <w:spacing w:after="0"/>
        <w:ind w:left="2124"/>
        <w:jc w:val="both"/>
        <w:rPr>
          <w:rFonts w:ascii="Arial" w:hAnsi="Arial" w:cs="Arial"/>
          <w:i/>
          <w:sz w:val="20"/>
          <w:szCs w:val="20"/>
        </w:rPr>
      </w:pPr>
    </w:p>
    <w:p w:rsidR="00745008" w:rsidRPr="00745008" w:rsidRDefault="00745008" w:rsidP="00745008">
      <w:pPr>
        <w:pStyle w:val="Odsekzoznamu"/>
        <w:spacing w:after="0"/>
        <w:ind w:left="212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745008" w:rsidRPr="00FB3E87" w:rsidRDefault="00745008" w:rsidP="00745008">
      <w:pPr>
        <w:ind w:left="1843"/>
        <w:jc w:val="both"/>
        <w:rPr>
          <w:rFonts w:ascii="Arial" w:hAnsi="Arial" w:cs="Arial"/>
          <w:sz w:val="20"/>
          <w:szCs w:val="20"/>
        </w:rPr>
      </w:pPr>
    </w:p>
    <w:p w:rsidR="00745008" w:rsidRPr="00FB3E87" w:rsidRDefault="00745008" w:rsidP="00745008">
      <w:pPr>
        <w:spacing w:line="360" w:lineRule="auto"/>
        <w:ind w:left="1843"/>
        <w:jc w:val="both"/>
        <w:rPr>
          <w:rFonts w:ascii="Arial" w:hAnsi="Arial" w:cs="Arial"/>
          <w:sz w:val="20"/>
          <w:szCs w:val="20"/>
        </w:rPr>
      </w:pPr>
    </w:p>
    <w:p w:rsidR="00745008" w:rsidRPr="000D1432" w:rsidRDefault="00745008" w:rsidP="000D1432">
      <w:pPr>
        <w:pStyle w:val="Odsekzoznamu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0D1432">
        <w:rPr>
          <w:rFonts w:ascii="Arial" w:hAnsi="Arial" w:cs="Arial"/>
          <w:sz w:val="20"/>
          <w:szCs w:val="20"/>
        </w:rPr>
        <w:t xml:space="preserve">V čl. II  sa za bod 9 vkladá nový bod 10, ktorý znie: </w:t>
      </w:r>
    </w:p>
    <w:p w:rsidR="00745008" w:rsidRPr="00FB3E87" w:rsidRDefault="00745008" w:rsidP="00745008">
      <w:pPr>
        <w:pStyle w:val="Odsekzoznamu"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745008" w:rsidRPr="00FB3E87" w:rsidRDefault="00745008" w:rsidP="0074500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FB3E87">
        <w:rPr>
          <w:rFonts w:ascii="Arial" w:hAnsi="Arial" w:cs="Arial"/>
          <w:sz w:val="20"/>
          <w:szCs w:val="20"/>
        </w:rPr>
        <w:t>„10. Poznámka pod čiarou k odkazu 14 znie:</w:t>
      </w:r>
    </w:p>
    <w:p w:rsidR="00745008" w:rsidRPr="00745008" w:rsidRDefault="00745008" w:rsidP="00745008">
      <w:pPr>
        <w:ind w:left="708"/>
        <w:jc w:val="both"/>
        <w:rPr>
          <w:rFonts w:ascii="Arial" w:hAnsi="Arial" w:cs="Arial"/>
          <w:b/>
          <w:bCs/>
          <w:sz w:val="20"/>
          <w:szCs w:val="20"/>
        </w:rPr>
      </w:pPr>
      <w:r w:rsidRPr="00FB3E87">
        <w:rPr>
          <w:rFonts w:ascii="Arial" w:hAnsi="Arial" w:cs="Arial"/>
          <w:sz w:val="20"/>
          <w:szCs w:val="20"/>
        </w:rPr>
        <w:t>„</w:t>
      </w:r>
      <w:r w:rsidRPr="00FB3E87">
        <w:rPr>
          <w:rFonts w:ascii="Arial" w:hAnsi="Arial" w:cs="Arial"/>
          <w:sz w:val="20"/>
          <w:szCs w:val="20"/>
          <w:vertAlign w:val="superscript"/>
        </w:rPr>
        <w:t>14)</w:t>
      </w:r>
      <w:r w:rsidRPr="00FB3E87">
        <w:rPr>
          <w:rFonts w:ascii="Arial" w:hAnsi="Arial" w:cs="Arial"/>
          <w:sz w:val="20"/>
          <w:szCs w:val="20"/>
        </w:rPr>
        <w:t xml:space="preserve"> Napríklad čl. 107 a 108 Zmluvy o fungovaní Európskej únie (Ú. v. EÚ C 202, 7.6.2016), nariadenie</w:t>
      </w:r>
      <w:r w:rsidRPr="00FB3E87">
        <w:rPr>
          <w:rFonts w:ascii="Arial" w:hAnsi="Arial" w:cs="Arial"/>
          <w:b/>
          <w:sz w:val="20"/>
          <w:szCs w:val="20"/>
        </w:rPr>
        <w:t xml:space="preserve"> </w:t>
      </w:r>
      <w:r w:rsidRPr="00745008">
        <w:rPr>
          <w:rStyle w:val="Siln"/>
          <w:rFonts w:ascii="Arial" w:hAnsi="Arial" w:cs="Arial"/>
          <w:b w:val="0"/>
          <w:sz w:val="20"/>
          <w:szCs w:val="20"/>
        </w:rPr>
        <w:t>Komisie (EÚ) č. 651/2014 zo 17. júna 2014 o vyhlásení určitých kategórií pomoci za zlučiteľné s vnútorným trhom podľa článkov 107 a 108 zmluvy (</w:t>
      </w:r>
      <w:r w:rsidRPr="00745008">
        <w:rPr>
          <w:rFonts w:ascii="Arial" w:hAnsi="Arial" w:cs="Arial"/>
          <w:sz w:val="20"/>
          <w:szCs w:val="20"/>
        </w:rPr>
        <w:t>Ú. v. EÚ L 187, 26.6.2014</w:t>
      </w:r>
      <w:r w:rsidRPr="00745008">
        <w:rPr>
          <w:rFonts w:ascii="Arial" w:hAnsi="Arial" w:cs="Arial"/>
          <w:b/>
          <w:sz w:val="20"/>
          <w:szCs w:val="20"/>
        </w:rPr>
        <w:t xml:space="preserve">) </w:t>
      </w:r>
      <w:r w:rsidRPr="00745008">
        <w:rPr>
          <w:rStyle w:val="Siln"/>
          <w:rFonts w:ascii="Arial" w:hAnsi="Arial" w:cs="Arial"/>
          <w:b w:val="0"/>
          <w:sz w:val="20"/>
          <w:szCs w:val="20"/>
        </w:rPr>
        <w:t>v platnom znení, zákon č. 358/2015 Z. z. o úprave niektorých vzťahov v oblasti štátnej pomoci a minimálnej pomoci a o zmene a doplnení niektorých zákonov (zákon o štátnej pomoci).“.“</w:t>
      </w:r>
    </w:p>
    <w:p w:rsidR="00745008" w:rsidRPr="00FB3E87" w:rsidRDefault="00745008" w:rsidP="00745008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FB3E87">
        <w:rPr>
          <w:rFonts w:ascii="Arial" w:hAnsi="Arial" w:cs="Arial"/>
          <w:sz w:val="20"/>
          <w:szCs w:val="20"/>
        </w:rPr>
        <w:t>Nasledujúce body sa primerane prečíslujú.</w:t>
      </w:r>
    </w:p>
    <w:p w:rsidR="00745008" w:rsidRDefault="00745008" w:rsidP="00745008">
      <w:pPr>
        <w:ind w:left="1843"/>
        <w:jc w:val="both"/>
        <w:rPr>
          <w:rFonts w:ascii="Arial" w:hAnsi="Arial" w:cs="Arial"/>
          <w:sz w:val="20"/>
          <w:szCs w:val="20"/>
        </w:rPr>
      </w:pPr>
    </w:p>
    <w:p w:rsidR="00745008" w:rsidRDefault="00745008" w:rsidP="006B155F">
      <w:pPr>
        <w:ind w:left="2127"/>
        <w:jc w:val="both"/>
        <w:rPr>
          <w:rFonts w:ascii="Arial" w:hAnsi="Arial" w:cs="Arial"/>
          <w:sz w:val="20"/>
          <w:szCs w:val="20"/>
        </w:rPr>
      </w:pPr>
      <w:r w:rsidRPr="00FB3E87">
        <w:rPr>
          <w:rFonts w:ascii="Arial" w:hAnsi="Arial" w:cs="Arial"/>
          <w:sz w:val="20"/>
          <w:szCs w:val="20"/>
        </w:rPr>
        <w:t>Legislatívno–technická úprava poznámky pod čiarou k odkazu 14 z dôvodu aktualizácie informácie o publikácii v úradnom vestníku, nahradenia zrušeného nariadenia  (ES) č. 800/2008 novým nariadením (EÚ) č. 651/2014 a zrušeného zákona č. 231/1999 Z. z. novým zákonom č. 358/2015 Z. z.</w:t>
      </w:r>
    </w:p>
    <w:p w:rsidR="00745008" w:rsidRDefault="00745008" w:rsidP="00745008">
      <w:pPr>
        <w:ind w:left="1843"/>
        <w:jc w:val="both"/>
        <w:rPr>
          <w:rFonts w:ascii="Arial" w:hAnsi="Arial" w:cs="Arial"/>
          <w:sz w:val="20"/>
          <w:szCs w:val="20"/>
        </w:rPr>
      </w:pPr>
    </w:p>
    <w:p w:rsidR="00745008" w:rsidRDefault="00745008" w:rsidP="00745008">
      <w:pPr>
        <w:pStyle w:val="Odsekzoznamu"/>
        <w:spacing w:after="0"/>
        <w:ind w:left="212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Ústavnoprávny výbor NR SR</w:t>
      </w:r>
    </w:p>
    <w:p w:rsidR="00E11EC6" w:rsidRDefault="00E11EC6" w:rsidP="00E11EC6">
      <w:pPr>
        <w:pStyle w:val="Odsekzoznamu"/>
        <w:ind w:left="212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Výbor NR SR pre verejnú správu a regionálny rozvoj</w:t>
      </w:r>
    </w:p>
    <w:p w:rsidR="00E019B9" w:rsidRDefault="00E019B9" w:rsidP="00E11EC6">
      <w:pPr>
        <w:pStyle w:val="Odsekzoznamu"/>
        <w:ind w:left="212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Výbor NR SR pre financie a rozpočet</w:t>
      </w:r>
    </w:p>
    <w:p w:rsidR="00745008" w:rsidRDefault="00745008" w:rsidP="00745008">
      <w:pPr>
        <w:pStyle w:val="Odsekzoznamu"/>
        <w:spacing w:after="0"/>
        <w:ind w:left="212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Výbor NR SR pre ľudské práva a národnostné menšiny</w:t>
      </w:r>
    </w:p>
    <w:p w:rsidR="00745008" w:rsidRDefault="00745008" w:rsidP="00745008">
      <w:pPr>
        <w:pStyle w:val="Odsekzoznamu"/>
        <w:spacing w:after="0"/>
        <w:ind w:left="2124"/>
        <w:jc w:val="both"/>
        <w:rPr>
          <w:rFonts w:ascii="Arial" w:hAnsi="Arial" w:cs="Arial"/>
          <w:i/>
          <w:sz w:val="20"/>
          <w:szCs w:val="20"/>
        </w:rPr>
      </w:pPr>
    </w:p>
    <w:p w:rsidR="00745008" w:rsidRPr="00745008" w:rsidRDefault="00745008" w:rsidP="00745008">
      <w:pPr>
        <w:pStyle w:val="Odsekzoznamu"/>
        <w:spacing w:after="0"/>
        <w:ind w:left="212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745008" w:rsidRPr="00FB3E87" w:rsidRDefault="00745008" w:rsidP="00745008">
      <w:pPr>
        <w:ind w:left="1843"/>
        <w:jc w:val="both"/>
        <w:rPr>
          <w:rFonts w:ascii="Arial" w:hAnsi="Arial" w:cs="Arial"/>
          <w:sz w:val="20"/>
          <w:szCs w:val="20"/>
        </w:rPr>
      </w:pPr>
    </w:p>
    <w:p w:rsidR="00745008" w:rsidRPr="00FB3E87" w:rsidRDefault="00745008" w:rsidP="0074500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A18D4" w:rsidRDefault="00FA18D4" w:rsidP="00FA18D4">
      <w:pPr>
        <w:rPr>
          <w:rFonts w:ascii="Arial" w:hAnsi="Arial" w:cs="Arial"/>
          <w:sz w:val="20"/>
          <w:szCs w:val="20"/>
        </w:rPr>
      </w:pPr>
      <w:r w:rsidRPr="00D82112">
        <w:rPr>
          <w:rFonts w:ascii="Arial" w:hAnsi="Arial" w:cs="Arial"/>
          <w:sz w:val="20"/>
          <w:szCs w:val="20"/>
        </w:rPr>
        <w:t xml:space="preserve">Gestorský výbor odporúča hlasovať o bodoch </w:t>
      </w:r>
      <w:r w:rsidR="006B155F">
        <w:rPr>
          <w:rFonts w:ascii="Arial" w:hAnsi="Arial" w:cs="Arial"/>
          <w:sz w:val="20"/>
          <w:szCs w:val="20"/>
        </w:rPr>
        <w:t xml:space="preserve">1 </w:t>
      </w:r>
      <w:r w:rsidR="00732A19">
        <w:rPr>
          <w:rFonts w:ascii="Arial" w:hAnsi="Arial" w:cs="Arial"/>
          <w:sz w:val="20"/>
          <w:szCs w:val="20"/>
        </w:rPr>
        <w:t>a 3 až 7</w:t>
      </w:r>
      <w:r>
        <w:rPr>
          <w:rFonts w:ascii="Arial" w:hAnsi="Arial" w:cs="Arial"/>
          <w:sz w:val="20"/>
          <w:szCs w:val="20"/>
        </w:rPr>
        <w:t xml:space="preserve"> </w:t>
      </w:r>
      <w:r w:rsidR="006B155F">
        <w:rPr>
          <w:rFonts w:ascii="Arial" w:hAnsi="Arial" w:cs="Arial"/>
          <w:sz w:val="20"/>
          <w:szCs w:val="20"/>
        </w:rPr>
        <w:t xml:space="preserve">spoločne s odporúčaním schváliť, </w:t>
      </w:r>
      <w:r w:rsidR="00732A19">
        <w:rPr>
          <w:rFonts w:ascii="Arial" w:hAnsi="Arial" w:cs="Arial"/>
          <w:sz w:val="20"/>
          <w:szCs w:val="20"/>
        </w:rPr>
        <w:t>osobitne o bode 2 s odporúčaním neschváliť.</w:t>
      </w:r>
    </w:p>
    <w:p w:rsidR="00FA18D4" w:rsidRPr="00D82112" w:rsidRDefault="00FA18D4" w:rsidP="00FA18D4">
      <w:pPr>
        <w:rPr>
          <w:rFonts w:ascii="Arial" w:hAnsi="Arial" w:cs="Arial"/>
          <w:sz w:val="20"/>
          <w:szCs w:val="20"/>
        </w:rPr>
      </w:pPr>
    </w:p>
    <w:p w:rsidR="00FA18D4" w:rsidRDefault="00FA18D4" w:rsidP="00FA18D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</w:t>
      </w:r>
    </w:p>
    <w:p w:rsidR="00FA18D4" w:rsidRDefault="00FA18D4" w:rsidP="00FA18D4">
      <w:pPr>
        <w:rPr>
          <w:rFonts w:ascii="Arial" w:hAnsi="Arial" w:cs="Arial"/>
          <w:sz w:val="20"/>
          <w:szCs w:val="20"/>
        </w:rPr>
      </w:pPr>
    </w:p>
    <w:p w:rsidR="00FA18D4" w:rsidRPr="00221553" w:rsidRDefault="00FA18D4" w:rsidP="00FA18D4">
      <w:pPr>
        <w:pStyle w:val="Default"/>
        <w:spacing w:after="240"/>
        <w:ind w:firstLine="708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Gestorský výbor na základe stanovísk výborov k</w:t>
      </w:r>
      <w:r w:rsidR="00745008">
        <w:rPr>
          <w:sz w:val="20"/>
          <w:szCs w:val="20"/>
        </w:rPr>
        <w:t xml:space="preserve"> vládnemu </w:t>
      </w:r>
      <w:r w:rsidRPr="00221553">
        <w:rPr>
          <w:sz w:val="20"/>
          <w:szCs w:val="20"/>
        </w:rPr>
        <w:t xml:space="preserve">návrhu </w:t>
      </w:r>
      <w:r w:rsidR="00745008">
        <w:rPr>
          <w:sz w:val="20"/>
          <w:szCs w:val="20"/>
        </w:rPr>
        <w:t xml:space="preserve">zákona, </w:t>
      </w:r>
      <w:r w:rsidR="00745008" w:rsidRPr="00FA18D4">
        <w:rPr>
          <w:bCs/>
          <w:sz w:val="20"/>
          <w:szCs w:val="20"/>
        </w:rPr>
        <w:t>ktorým sa mení a dopĺňa zákon č. 524/2010 Z. z. o poskytovaní dotácií v pôsobnosti Úradu vlády Slovenskej republiky v znení neskorších predpisov a ktorým sa mení a dopĺňa zákon č. 526/2010 Z. z. o poskytovaní dotácií v pôsobnosti Ministerstva vnútra Slovenskej republiky v znení neskorších predpisov</w:t>
      </w:r>
      <w:r w:rsidR="00745008">
        <w:rPr>
          <w:bCs/>
          <w:sz w:val="20"/>
          <w:szCs w:val="20"/>
        </w:rPr>
        <w:t xml:space="preserve"> (tlač 841</w:t>
      </w:r>
      <w:r w:rsidR="00732A19">
        <w:rPr>
          <w:bCs/>
          <w:sz w:val="20"/>
          <w:szCs w:val="20"/>
        </w:rPr>
        <w:t xml:space="preserve">) </w:t>
      </w:r>
      <w:r w:rsidRPr="00221553">
        <w:rPr>
          <w:b/>
          <w:sz w:val="20"/>
          <w:szCs w:val="20"/>
        </w:rPr>
        <w:t>odporúča</w:t>
      </w:r>
      <w:r w:rsidRPr="00221553">
        <w:rPr>
          <w:sz w:val="20"/>
          <w:szCs w:val="20"/>
        </w:rPr>
        <w:t xml:space="preserve"> Národnej rade Slovenskej republiky návrh zákona v znení schválených pozmeňujúcich a doplňujúcich návrhov</w:t>
      </w:r>
      <w:r>
        <w:rPr>
          <w:sz w:val="20"/>
          <w:szCs w:val="20"/>
        </w:rPr>
        <w:t xml:space="preserve"> </w:t>
      </w:r>
    </w:p>
    <w:p w:rsidR="00FA18D4" w:rsidRPr="00221553" w:rsidRDefault="00FA18D4" w:rsidP="00FA18D4">
      <w:pPr>
        <w:rPr>
          <w:rFonts w:ascii="Arial" w:hAnsi="Arial" w:cs="Arial"/>
          <w:sz w:val="20"/>
          <w:szCs w:val="20"/>
        </w:rPr>
      </w:pPr>
      <w:r w:rsidRPr="00221553">
        <w:rPr>
          <w:rFonts w:ascii="Arial" w:hAnsi="Arial" w:cs="Arial"/>
          <w:b/>
          <w:bCs/>
          <w:sz w:val="20"/>
          <w:szCs w:val="20"/>
        </w:rPr>
        <w:t>schváliť.</w:t>
      </w:r>
    </w:p>
    <w:p w:rsidR="00FA18D4" w:rsidRDefault="00FA18D4" w:rsidP="00FA18D4">
      <w:pPr>
        <w:rPr>
          <w:rFonts w:ascii="Arial" w:hAnsi="Arial" w:cs="Arial"/>
          <w:b/>
          <w:sz w:val="20"/>
          <w:szCs w:val="20"/>
        </w:rPr>
      </w:pPr>
    </w:p>
    <w:p w:rsidR="00FA18D4" w:rsidRPr="00221553" w:rsidRDefault="00FA18D4" w:rsidP="00FA18D4">
      <w:pPr>
        <w:jc w:val="center"/>
        <w:rPr>
          <w:rFonts w:ascii="Arial" w:hAnsi="Arial" w:cs="Arial"/>
          <w:b/>
          <w:sz w:val="20"/>
          <w:szCs w:val="20"/>
        </w:rPr>
      </w:pPr>
      <w:r w:rsidRPr="00221553">
        <w:rPr>
          <w:rFonts w:ascii="Arial" w:hAnsi="Arial" w:cs="Arial"/>
          <w:b/>
          <w:sz w:val="20"/>
          <w:szCs w:val="20"/>
        </w:rPr>
        <w:t>VI.</w:t>
      </w:r>
    </w:p>
    <w:p w:rsidR="00FA18D4" w:rsidRPr="00221553" w:rsidRDefault="00FA18D4" w:rsidP="00FA18D4">
      <w:pPr>
        <w:rPr>
          <w:rFonts w:ascii="Arial" w:hAnsi="Arial" w:cs="Arial"/>
          <w:b/>
          <w:bCs/>
          <w:sz w:val="20"/>
          <w:szCs w:val="20"/>
        </w:rPr>
      </w:pPr>
      <w:r w:rsidRPr="00221553">
        <w:rPr>
          <w:rFonts w:ascii="Arial" w:hAnsi="Arial" w:cs="Arial"/>
          <w:sz w:val="20"/>
          <w:szCs w:val="20"/>
        </w:rPr>
        <w:tab/>
      </w:r>
    </w:p>
    <w:p w:rsidR="00FA18D4" w:rsidRPr="00221553" w:rsidRDefault="00FA18D4" w:rsidP="00FA18D4">
      <w:pPr>
        <w:jc w:val="both"/>
        <w:rPr>
          <w:rFonts w:ascii="Arial" w:hAnsi="Arial" w:cs="Arial"/>
          <w:sz w:val="20"/>
          <w:szCs w:val="20"/>
        </w:rPr>
      </w:pPr>
      <w:r w:rsidRPr="00221553">
        <w:rPr>
          <w:rFonts w:ascii="Arial" w:hAnsi="Arial" w:cs="Arial"/>
          <w:b/>
          <w:bCs/>
          <w:sz w:val="20"/>
          <w:szCs w:val="20"/>
        </w:rPr>
        <w:tab/>
      </w:r>
      <w:r w:rsidRPr="00221553">
        <w:rPr>
          <w:rFonts w:ascii="Arial" w:hAnsi="Arial" w:cs="Arial"/>
          <w:bCs/>
          <w:sz w:val="20"/>
          <w:szCs w:val="20"/>
        </w:rPr>
        <w:t>Spoločná správa</w:t>
      </w:r>
      <w:r w:rsidRPr="00221553">
        <w:rPr>
          <w:rFonts w:ascii="Arial" w:hAnsi="Arial" w:cs="Arial"/>
          <w:sz w:val="20"/>
          <w:szCs w:val="20"/>
        </w:rPr>
        <w:t xml:space="preserve"> výborov Národnej rady Slovenskej republiky o prerokovaní </w:t>
      </w:r>
      <w:r w:rsidR="00745008">
        <w:rPr>
          <w:rFonts w:ascii="Arial" w:hAnsi="Arial" w:cs="Arial"/>
          <w:sz w:val="20"/>
          <w:szCs w:val="20"/>
        </w:rPr>
        <w:t xml:space="preserve">vládneho </w:t>
      </w:r>
      <w:r w:rsidRPr="00221553">
        <w:rPr>
          <w:rFonts w:ascii="Arial" w:hAnsi="Arial" w:cs="Arial"/>
          <w:sz w:val="20"/>
          <w:szCs w:val="20"/>
        </w:rPr>
        <w:t xml:space="preserve">návrhu </w:t>
      </w:r>
      <w:r w:rsidR="00745008">
        <w:rPr>
          <w:rFonts w:ascii="Arial" w:hAnsi="Arial" w:cs="Arial"/>
          <w:sz w:val="20"/>
          <w:szCs w:val="20"/>
        </w:rPr>
        <w:t xml:space="preserve">zákona, </w:t>
      </w:r>
      <w:r w:rsidR="00745008" w:rsidRPr="00745008">
        <w:rPr>
          <w:rFonts w:ascii="Arial" w:hAnsi="Arial" w:cs="Arial"/>
          <w:bCs/>
          <w:sz w:val="20"/>
          <w:szCs w:val="20"/>
        </w:rPr>
        <w:t xml:space="preserve">ktorým sa mení a dopĺňa zákon č. 524/2010 Z. z. o poskytovaní dotácií v pôsobnosti Úradu vlády Slovenskej republiky v znení neskorších predpisov a ktorým sa mení a dopĺňa zákon č. 526/2010 Z. z. o poskytovaní dotácií v pôsobnosti Ministerstva vnútra Slovenskej republiky v znení neskorších predpisov (tlač 841) </w:t>
      </w:r>
      <w:bookmarkStart w:id="0" w:name="_GoBack"/>
      <w:bookmarkEnd w:id="0"/>
      <w:r w:rsidRPr="00221553">
        <w:rPr>
          <w:rFonts w:ascii="Arial" w:hAnsi="Arial" w:cs="Arial"/>
          <w:sz w:val="20"/>
          <w:szCs w:val="20"/>
        </w:rPr>
        <w:t xml:space="preserve">vo výboroch Národnej rady Slovenskej republiky v druhom čítaní </w:t>
      </w:r>
      <w:r w:rsidRPr="00234969">
        <w:rPr>
          <w:rFonts w:ascii="Arial" w:hAnsi="Arial" w:cs="Arial"/>
          <w:bCs/>
          <w:sz w:val="20"/>
          <w:szCs w:val="20"/>
        </w:rPr>
        <w:t>bola schválená</w:t>
      </w:r>
      <w:r w:rsidRPr="00221553">
        <w:rPr>
          <w:rFonts w:ascii="Arial" w:hAnsi="Arial" w:cs="Arial"/>
          <w:b/>
          <w:bCs/>
          <w:sz w:val="20"/>
          <w:szCs w:val="20"/>
        </w:rPr>
        <w:t xml:space="preserve"> </w:t>
      </w:r>
      <w:r w:rsidRPr="00221553">
        <w:rPr>
          <w:rFonts w:ascii="Arial" w:hAnsi="Arial" w:cs="Arial"/>
          <w:bCs/>
          <w:sz w:val="20"/>
          <w:szCs w:val="20"/>
        </w:rPr>
        <w:t xml:space="preserve">uznesením Výboru Národnej rady Slovenskej republiky pre </w:t>
      </w:r>
      <w:r>
        <w:rPr>
          <w:rFonts w:ascii="Arial" w:hAnsi="Arial" w:cs="Arial"/>
          <w:bCs/>
          <w:sz w:val="20"/>
          <w:szCs w:val="20"/>
        </w:rPr>
        <w:t xml:space="preserve">ľudské práva a národnostné menšiny </w:t>
      </w:r>
      <w:r w:rsidRPr="00221553">
        <w:rPr>
          <w:rFonts w:ascii="Arial" w:hAnsi="Arial" w:cs="Arial"/>
          <w:bCs/>
          <w:sz w:val="20"/>
          <w:szCs w:val="20"/>
        </w:rPr>
        <w:t xml:space="preserve">č. </w:t>
      </w:r>
      <w:r w:rsidR="007F1A0C">
        <w:rPr>
          <w:rFonts w:ascii="Arial" w:hAnsi="Arial" w:cs="Arial"/>
          <w:bCs/>
          <w:sz w:val="20"/>
          <w:szCs w:val="20"/>
        </w:rPr>
        <w:t>97</w:t>
      </w:r>
      <w:r w:rsidRPr="00221553">
        <w:rPr>
          <w:rFonts w:ascii="Arial" w:hAnsi="Arial" w:cs="Arial"/>
          <w:bCs/>
          <w:sz w:val="20"/>
          <w:szCs w:val="20"/>
        </w:rPr>
        <w:t xml:space="preserve"> z</w:t>
      </w:r>
      <w:r>
        <w:rPr>
          <w:rFonts w:ascii="Arial" w:hAnsi="Arial" w:cs="Arial"/>
          <w:bCs/>
          <w:sz w:val="20"/>
          <w:szCs w:val="20"/>
        </w:rPr>
        <w:t> 15</w:t>
      </w:r>
      <w:r w:rsidR="00745008">
        <w:rPr>
          <w:rFonts w:ascii="Arial" w:hAnsi="Arial" w:cs="Arial"/>
          <w:bCs/>
          <w:sz w:val="20"/>
          <w:szCs w:val="20"/>
        </w:rPr>
        <w:t>. marca 2022</w:t>
      </w:r>
      <w:r w:rsidRPr="00221553">
        <w:rPr>
          <w:rFonts w:ascii="Arial" w:hAnsi="Arial" w:cs="Arial"/>
          <w:bCs/>
          <w:sz w:val="20"/>
          <w:szCs w:val="20"/>
        </w:rPr>
        <w:t>.</w:t>
      </w:r>
    </w:p>
    <w:p w:rsidR="00FA18D4" w:rsidRPr="00221553" w:rsidRDefault="00FA18D4" w:rsidP="00FA18D4">
      <w:pPr>
        <w:jc w:val="both"/>
        <w:rPr>
          <w:rFonts w:ascii="Arial" w:hAnsi="Arial" w:cs="Arial"/>
          <w:sz w:val="20"/>
          <w:szCs w:val="20"/>
        </w:rPr>
      </w:pPr>
    </w:p>
    <w:p w:rsidR="00FA18D4" w:rsidRPr="00221553" w:rsidRDefault="00FA18D4" w:rsidP="00FA18D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21553">
        <w:rPr>
          <w:rFonts w:ascii="Arial" w:hAnsi="Arial" w:cs="Arial"/>
          <w:sz w:val="20"/>
          <w:szCs w:val="20"/>
        </w:rPr>
        <w:t>Týmto uznesení</w:t>
      </w:r>
      <w:r w:rsidR="00745008">
        <w:rPr>
          <w:rFonts w:ascii="Arial" w:hAnsi="Arial" w:cs="Arial"/>
          <w:sz w:val="20"/>
          <w:szCs w:val="20"/>
        </w:rPr>
        <w:t>m výbor zároveň poveril spoločného</w:t>
      </w:r>
      <w:r w:rsidRPr="00221553">
        <w:rPr>
          <w:rFonts w:ascii="Arial" w:hAnsi="Arial" w:cs="Arial"/>
          <w:sz w:val="20"/>
          <w:szCs w:val="20"/>
        </w:rPr>
        <w:t xml:space="preserve"> spravodaj</w:t>
      </w:r>
      <w:r w:rsidR="00745008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 w:rsidRPr="00221553">
        <w:rPr>
          <w:rFonts w:ascii="Arial" w:hAnsi="Arial" w:cs="Arial"/>
          <w:sz w:val="20"/>
          <w:szCs w:val="20"/>
        </w:rPr>
        <w:t xml:space="preserve"> </w:t>
      </w:r>
      <w:r w:rsidR="00745008">
        <w:rPr>
          <w:rFonts w:ascii="Arial" w:hAnsi="Arial" w:cs="Arial"/>
          <w:sz w:val="20"/>
          <w:szCs w:val="20"/>
        </w:rPr>
        <w:t>Petra Polláka</w:t>
      </w:r>
      <w:r w:rsidRPr="00221553">
        <w:rPr>
          <w:rFonts w:ascii="Arial" w:hAnsi="Arial" w:cs="Arial"/>
          <w:b/>
          <w:sz w:val="20"/>
          <w:szCs w:val="20"/>
        </w:rPr>
        <w:t xml:space="preserve">, </w:t>
      </w:r>
      <w:r w:rsidRPr="00221553">
        <w:rPr>
          <w:rFonts w:ascii="Arial" w:hAnsi="Arial" w:cs="Arial"/>
          <w:sz w:val="20"/>
          <w:szCs w:val="20"/>
        </w:rPr>
        <w:t xml:space="preserve">aby na schôdzi Národnej rady Slovenskej republiky pri rokovaní o predmetnom návrhu zákona </w:t>
      </w:r>
      <w:r w:rsidRPr="00221553">
        <w:rPr>
          <w:rFonts w:ascii="Arial" w:hAnsi="Arial" w:cs="Arial"/>
          <w:bCs/>
          <w:sz w:val="20"/>
          <w:szCs w:val="20"/>
        </w:rPr>
        <w:t xml:space="preserve">informoval o výsledku rokovania výborov a </w:t>
      </w:r>
      <w:r w:rsidRPr="00221553">
        <w:rPr>
          <w:rFonts w:ascii="Arial" w:hAnsi="Arial" w:cs="Arial"/>
          <w:sz w:val="20"/>
          <w:szCs w:val="20"/>
        </w:rPr>
        <w:t>predkladal návrhy v zmysle príslušných ustanovení zákona č. 350/1996 Z. z. o rokovacom poriadku Národnej rady Slovenskej republiky v znení neskorších predpisov.</w:t>
      </w:r>
    </w:p>
    <w:p w:rsidR="00FA18D4" w:rsidRPr="00221553" w:rsidRDefault="00FA18D4" w:rsidP="00FA18D4">
      <w:pPr>
        <w:rPr>
          <w:rFonts w:ascii="Arial" w:hAnsi="Arial" w:cs="Arial"/>
          <w:sz w:val="20"/>
          <w:szCs w:val="20"/>
        </w:rPr>
      </w:pPr>
    </w:p>
    <w:p w:rsidR="00FA18D4" w:rsidRDefault="00FA18D4" w:rsidP="00FA18D4">
      <w:pPr>
        <w:rPr>
          <w:rFonts w:ascii="Arial" w:hAnsi="Arial" w:cs="Arial"/>
          <w:sz w:val="20"/>
          <w:szCs w:val="20"/>
        </w:rPr>
      </w:pPr>
    </w:p>
    <w:p w:rsidR="00FA18D4" w:rsidRDefault="00FA18D4" w:rsidP="00FA18D4">
      <w:pPr>
        <w:rPr>
          <w:rFonts w:ascii="Arial" w:hAnsi="Arial" w:cs="Arial"/>
          <w:sz w:val="20"/>
          <w:szCs w:val="20"/>
        </w:rPr>
      </w:pPr>
    </w:p>
    <w:p w:rsidR="00FA18D4" w:rsidRDefault="00FA18D4" w:rsidP="00FA18D4">
      <w:pPr>
        <w:rPr>
          <w:rFonts w:ascii="Arial" w:hAnsi="Arial" w:cs="Arial"/>
          <w:sz w:val="20"/>
          <w:szCs w:val="20"/>
        </w:rPr>
      </w:pPr>
    </w:p>
    <w:p w:rsidR="00FA18D4" w:rsidRPr="00221553" w:rsidRDefault="00FA18D4" w:rsidP="00FA18D4">
      <w:pPr>
        <w:rPr>
          <w:rFonts w:ascii="Arial" w:hAnsi="Arial" w:cs="Arial"/>
          <w:sz w:val="20"/>
          <w:szCs w:val="20"/>
        </w:rPr>
      </w:pPr>
    </w:p>
    <w:p w:rsidR="00FA18D4" w:rsidRDefault="00FA18D4" w:rsidP="00FA18D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Peter Pollák v. r.</w:t>
      </w:r>
    </w:p>
    <w:p w:rsidR="00FA18D4" w:rsidRPr="00221553" w:rsidRDefault="00FA18D4" w:rsidP="00FA18D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podpredseda Výboru Národnej rady Slovenskej republiky pre ľudské práva a národnostné menšiny</w:t>
      </w:r>
    </w:p>
    <w:p w:rsidR="00FA18D4" w:rsidRPr="00221553" w:rsidRDefault="00FA18D4" w:rsidP="00FA18D4">
      <w:pPr>
        <w:rPr>
          <w:rFonts w:ascii="Arial" w:hAnsi="Arial" w:cs="Arial"/>
          <w:sz w:val="20"/>
          <w:szCs w:val="20"/>
        </w:rPr>
      </w:pPr>
    </w:p>
    <w:p w:rsidR="00FA18D4" w:rsidRDefault="00FA18D4" w:rsidP="00FA18D4">
      <w:pPr>
        <w:rPr>
          <w:rFonts w:ascii="Arial" w:hAnsi="Arial" w:cs="Arial"/>
          <w:sz w:val="20"/>
          <w:szCs w:val="20"/>
        </w:rPr>
      </w:pPr>
    </w:p>
    <w:p w:rsidR="00FA18D4" w:rsidRDefault="00FA18D4" w:rsidP="00FA18D4">
      <w:pPr>
        <w:rPr>
          <w:rFonts w:ascii="Arial" w:hAnsi="Arial" w:cs="Arial"/>
          <w:sz w:val="20"/>
          <w:szCs w:val="20"/>
        </w:rPr>
      </w:pPr>
    </w:p>
    <w:p w:rsidR="00FA18D4" w:rsidRDefault="00FA18D4" w:rsidP="00FA18D4">
      <w:pPr>
        <w:rPr>
          <w:rFonts w:ascii="Arial" w:hAnsi="Arial" w:cs="Arial"/>
          <w:sz w:val="20"/>
          <w:szCs w:val="20"/>
        </w:rPr>
      </w:pPr>
    </w:p>
    <w:p w:rsidR="00FA18D4" w:rsidRPr="00221553" w:rsidRDefault="00FA18D4" w:rsidP="00FA18D4">
      <w:pPr>
        <w:rPr>
          <w:rFonts w:ascii="Arial" w:hAnsi="Arial" w:cs="Arial"/>
          <w:sz w:val="20"/>
          <w:szCs w:val="20"/>
        </w:rPr>
      </w:pPr>
      <w:r w:rsidRPr="00221553">
        <w:rPr>
          <w:rFonts w:ascii="Arial" w:hAnsi="Arial" w:cs="Arial"/>
          <w:sz w:val="20"/>
          <w:szCs w:val="20"/>
        </w:rPr>
        <w:t xml:space="preserve"> Bratislava </w:t>
      </w:r>
      <w:r>
        <w:rPr>
          <w:rFonts w:ascii="Arial" w:hAnsi="Arial" w:cs="Arial"/>
          <w:sz w:val="20"/>
          <w:szCs w:val="20"/>
        </w:rPr>
        <w:t>15.</w:t>
      </w:r>
      <w:r w:rsidR="0024295A">
        <w:rPr>
          <w:rFonts w:ascii="Arial" w:hAnsi="Arial" w:cs="Arial"/>
          <w:sz w:val="20"/>
          <w:szCs w:val="20"/>
        </w:rPr>
        <w:t xml:space="preserve"> marca 2022</w:t>
      </w:r>
    </w:p>
    <w:p w:rsidR="00FA18D4" w:rsidRPr="00221553" w:rsidRDefault="00FA18D4" w:rsidP="00FA18D4">
      <w:pPr>
        <w:rPr>
          <w:rFonts w:ascii="Arial" w:hAnsi="Arial" w:cs="Arial"/>
          <w:sz w:val="20"/>
          <w:szCs w:val="20"/>
        </w:rPr>
      </w:pPr>
    </w:p>
    <w:p w:rsidR="00FA18D4" w:rsidRPr="00221553" w:rsidRDefault="00FA18D4" w:rsidP="00FA18D4">
      <w:pPr>
        <w:rPr>
          <w:rFonts w:ascii="Arial" w:hAnsi="Arial" w:cs="Arial"/>
          <w:sz w:val="20"/>
          <w:szCs w:val="20"/>
        </w:rPr>
      </w:pPr>
    </w:p>
    <w:p w:rsidR="00FA18D4" w:rsidRPr="00221553" w:rsidRDefault="00FA18D4" w:rsidP="00FA18D4">
      <w:pPr>
        <w:rPr>
          <w:rFonts w:ascii="Arial" w:hAnsi="Arial" w:cs="Arial"/>
          <w:sz w:val="20"/>
          <w:szCs w:val="20"/>
        </w:rPr>
      </w:pPr>
    </w:p>
    <w:p w:rsidR="00FA18D4" w:rsidRPr="00221553" w:rsidRDefault="00FA18D4" w:rsidP="00FA18D4">
      <w:pPr>
        <w:rPr>
          <w:rFonts w:ascii="Arial" w:hAnsi="Arial" w:cs="Arial"/>
          <w:sz w:val="20"/>
          <w:szCs w:val="20"/>
        </w:rPr>
      </w:pPr>
    </w:p>
    <w:sectPr w:rsidR="00FA18D4" w:rsidRPr="00221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36CF9"/>
    <w:multiLevelType w:val="hybridMultilevel"/>
    <w:tmpl w:val="8DC673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77545"/>
    <w:multiLevelType w:val="hybridMultilevel"/>
    <w:tmpl w:val="5F4C85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C59AB"/>
    <w:multiLevelType w:val="hybridMultilevel"/>
    <w:tmpl w:val="56C0601C"/>
    <w:lvl w:ilvl="0" w:tplc="800859D4">
      <w:start w:val="1"/>
      <w:numFmt w:val="lowerLetter"/>
      <w:lvlText w:val="5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C1F3D"/>
    <w:multiLevelType w:val="hybridMultilevel"/>
    <w:tmpl w:val="602874C2"/>
    <w:lvl w:ilvl="0" w:tplc="49941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471FC8"/>
    <w:multiLevelType w:val="hybridMultilevel"/>
    <w:tmpl w:val="54B03486"/>
    <w:lvl w:ilvl="0" w:tplc="B02AB184">
      <w:start w:val="1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CC3FEB"/>
    <w:multiLevelType w:val="hybridMultilevel"/>
    <w:tmpl w:val="B20C0668"/>
    <w:lvl w:ilvl="0" w:tplc="B02AB18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66715962"/>
    <w:multiLevelType w:val="hybridMultilevel"/>
    <w:tmpl w:val="CB983D1E"/>
    <w:lvl w:ilvl="0" w:tplc="115C3E78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703A2C2F"/>
    <w:multiLevelType w:val="hybridMultilevel"/>
    <w:tmpl w:val="D7A2DBD4"/>
    <w:lvl w:ilvl="0" w:tplc="D566644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8E364C8A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B017D1"/>
    <w:multiLevelType w:val="hybridMultilevel"/>
    <w:tmpl w:val="BBF2E5B0"/>
    <w:lvl w:ilvl="0" w:tplc="115C3E78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7C3B2933"/>
    <w:multiLevelType w:val="hybridMultilevel"/>
    <w:tmpl w:val="8CCE60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93"/>
    <w:rsid w:val="00014864"/>
    <w:rsid w:val="000D1432"/>
    <w:rsid w:val="000D1F4C"/>
    <w:rsid w:val="001E01A1"/>
    <w:rsid w:val="0024295A"/>
    <w:rsid w:val="0044559F"/>
    <w:rsid w:val="0053389C"/>
    <w:rsid w:val="005C3D42"/>
    <w:rsid w:val="00624A1D"/>
    <w:rsid w:val="00637EBE"/>
    <w:rsid w:val="006B155F"/>
    <w:rsid w:val="00732A19"/>
    <w:rsid w:val="00745008"/>
    <w:rsid w:val="007F1A0C"/>
    <w:rsid w:val="008E1165"/>
    <w:rsid w:val="00935293"/>
    <w:rsid w:val="00CB2F2D"/>
    <w:rsid w:val="00D22FD9"/>
    <w:rsid w:val="00DB09E6"/>
    <w:rsid w:val="00E019B9"/>
    <w:rsid w:val="00E11EC6"/>
    <w:rsid w:val="00F312DB"/>
    <w:rsid w:val="00FA18D4"/>
    <w:rsid w:val="00FC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B5AB2-5611-426E-9C67-B38BC252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A18D4"/>
    <w:pPr>
      <w:spacing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A18D4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FA18D4"/>
    <w:pPr>
      <w:spacing w:after="160" w:line="259" w:lineRule="auto"/>
      <w:ind w:left="720"/>
      <w:contextualSpacing/>
    </w:pPr>
  </w:style>
  <w:style w:type="character" w:styleId="Zvraznenie">
    <w:name w:val="Emphasis"/>
    <w:uiPriority w:val="20"/>
    <w:qFormat/>
    <w:rsid w:val="00FA18D4"/>
    <w:rPr>
      <w:rFonts w:ascii="Times New Roman" w:hAnsi="Times New Roman" w:cs="Times New Roman" w:hint="default"/>
      <w:i/>
      <w:iCs w:val="0"/>
    </w:r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FA18D4"/>
  </w:style>
  <w:style w:type="character" w:styleId="Siln">
    <w:name w:val="Strong"/>
    <w:basedOn w:val="Predvolenpsmoodseku"/>
    <w:uiPriority w:val="22"/>
    <w:qFormat/>
    <w:rsid w:val="00745008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4A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4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Sándor, Eleonóra, prom. fil.</dc:creator>
  <cp:keywords/>
  <dc:description/>
  <cp:lastModifiedBy>Mazuráková, Vladislava</cp:lastModifiedBy>
  <cp:revision>9</cp:revision>
  <cp:lastPrinted>2022-03-15T12:50:00Z</cp:lastPrinted>
  <dcterms:created xsi:type="dcterms:W3CDTF">2022-03-10T09:57:00Z</dcterms:created>
  <dcterms:modified xsi:type="dcterms:W3CDTF">2022-03-15T12:54:00Z</dcterms:modified>
</cp:coreProperties>
</file>