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5D1" w:rsidRDefault="006B15D1" w:rsidP="006B15D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NÁRODNÁ RADA SLOVENSKEJ REPUBLIKY</w:t>
      </w:r>
    </w:p>
    <w:p w:rsidR="006B15D1" w:rsidRDefault="006B15D1" w:rsidP="006B15D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 VIII. volebné obdobie</w:t>
      </w:r>
    </w:p>
    <w:p w:rsidR="006B15D1" w:rsidRDefault="006B15D1" w:rsidP="006B15D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__________________________________________</w:t>
      </w:r>
      <w:r>
        <w:rPr>
          <w:b/>
          <w:sz w:val="28"/>
        </w:rPr>
        <w:br/>
      </w:r>
    </w:p>
    <w:p w:rsidR="006B15D1" w:rsidRDefault="006B15D1" w:rsidP="006B15D1">
      <w:pPr>
        <w:pStyle w:val="Zkladntext2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Číslo: PREDS-</w:t>
      </w:r>
      <w:r w:rsidR="00C27EFA">
        <w:rPr>
          <w:rFonts w:ascii="Times New Roman" w:hAnsi="Times New Roman"/>
          <w:bCs/>
        </w:rPr>
        <w:t>46</w:t>
      </w:r>
      <w:r>
        <w:rPr>
          <w:rFonts w:ascii="Times New Roman" w:hAnsi="Times New Roman"/>
          <w:bCs/>
        </w:rPr>
        <w:t>/202</w:t>
      </w:r>
      <w:r w:rsidR="00C27EFA">
        <w:rPr>
          <w:rFonts w:ascii="Times New Roman" w:hAnsi="Times New Roman"/>
          <w:bCs/>
        </w:rPr>
        <w:t>2</w:t>
      </w:r>
    </w:p>
    <w:p w:rsidR="006B15D1" w:rsidRDefault="006B15D1" w:rsidP="006B15D1">
      <w:pPr>
        <w:pStyle w:val="Zkladntext2"/>
        <w:spacing w:line="360" w:lineRule="auto"/>
        <w:rPr>
          <w:rFonts w:ascii="Times New Roman" w:hAnsi="Times New Roman"/>
          <w:bCs/>
        </w:rPr>
      </w:pPr>
    </w:p>
    <w:p w:rsidR="00AE5F69" w:rsidRDefault="00AE5F69" w:rsidP="00EC2491">
      <w:pPr>
        <w:pStyle w:val="Zkladntext2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5C6B" w:rsidRDefault="00355C6B" w:rsidP="006B15D1">
      <w:pPr>
        <w:spacing w:line="360" w:lineRule="auto"/>
        <w:jc w:val="center"/>
        <w:rPr>
          <w:b/>
          <w:sz w:val="32"/>
          <w:szCs w:val="32"/>
        </w:rPr>
      </w:pPr>
    </w:p>
    <w:p w:rsidR="006B15D1" w:rsidRPr="005275A0" w:rsidRDefault="00C27EFA" w:rsidP="006B15D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938</w:t>
      </w:r>
      <w:r w:rsidR="006B15D1" w:rsidRPr="005275A0">
        <w:rPr>
          <w:b/>
          <w:sz w:val="32"/>
          <w:szCs w:val="32"/>
        </w:rPr>
        <w:t>a</w:t>
      </w:r>
    </w:p>
    <w:p w:rsidR="006B15D1" w:rsidRDefault="006B15D1" w:rsidP="006B15D1">
      <w:pPr>
        <w:spacing w:line="360" w:lineRule="auto"/>
        <w:jc w:val="center"/>
        <w:rPr>
          <w:b/>
          <w:spacing w:val="60"/>
          <w:sz w:val="32"/>
          <w:szCs w:val="32"/>
        </w:rPr>
      </w:pPr>
    </w:p>
    <w:p w:rsidR="006B15D1" w:rsidRPr="005275A0" w:rsidRDefault="006B15D1" w:rsidP="006B15D1">
      <w:pPr>
        <w:pStyle w:val="Nadpis3"/>
        <w:spacing w:line="360" w:lineRule="auto"/>
        <w:rPr>
          <w:rFonts w:ascii="Times New Roman" w:hAnsi="Times New Roman"/>
          <w:bCs/>
          <w:sz w:val="32"/>
          <w:szCs w:val="32"/>
        </w:rPr>
      </w:pPr>
      <w:r w:rsidRPr="005275A0">
        <w:rPr>
          <w:rFonts w:ascii="Times New Roman" w:hAnsi="Times New Roman"/>
          <w:bCs/>
          <w:sz w:val="32"/>
          <w:szCs w:val="32"/>
        </w:rPr>
        <w:t xml:space="preserve">Spoločná správa </w:t>
      </w:r>
    </w:p>
    <w:p w:rsidR="006B15D1" w:rsidRPr="001239DC" w:rsidRDefault="006B15D1" w:rsidP="006B15D1">
      <w:pPr>
        <w:spacing w:line="276" w:lineRule="auto"/>
        <w:jc w:val="both"/>
        <w:rPr>
          <w:b/>
        </w:rPr>
      </w:pPr>
    </w:p>
    <w:p w:rsidR="006B15D1" w:rsidRPr="001239DC" w:rsidRDefault="006B15D1" w:rsidP="006B15D1">
      <w:pPr>
        <w:spacing w:line="276" w:lineRule="auto"/>
        <w:jc w:val="both"/>
        <w:rPr>
          <w:b/>
        </w:rPr>
      </w:pPr>
    </w:p>
    <w:p w:rsidR="006B15D1" w:rsidRPr="00C27EFA" w:rsidRDefault="006B15D1" w:rsidP="006B15D1">
      <w:pPr>
        <w:spacing w:line="276" w:lineRule="auto"/>
        <w:jc w:val="both"/>
        <w:rPr>
          <w:b/>
        </w:rPr>
      </w:pPr>
      <w:r w:rsidRPr="00C27EFA">
        <w:rPr>
          <w:b/>
        </w:rPr>
        <w:t>výborov Národnej rady Slovenskej republiky o prerokovan</w:t>
      </w:r>
      <w:r w:rsidR="006113BA">
        <w:rPr>
          <w:b/>
        </w:rPr>
        <w:t>í</w:t>
      </w:r>
      <w:r w:rsidRPr="00C27EFA">
        <w:rPr>
          <w:b/>
        </w:rPr>
        <w:t xml:space="preserve"> </w:t>
      </w:r>
      <w:r w:rsidRPr="00C27EFA">
        <w:rPr>
          <w:b/>
          <w:bCs/>
        </w:rPr>
        <w:t>zákon</w:t>
      </w:r>
      <w:r w:rsidR="006113BA">
        <w:rPr>
          <w:b/>
          <w:bCs/>
        </w:rPr>
        <w:t>a</w:t>
      </w:r>
      <w:r w:rsidRPr="00C27EFA">
        <w:rPr>
          <w:b/>
          <w:bCs/>
        </w:rPr>
        <w:t xml:space="preserve"> </w:t>
      </w:r>
      <w:r w:rsidR="00C27EFA" w:rsidRPr="00C27EFA">
        <w:rPr>
          <w:b/>
        </w:rPr>
        <w:t xml:space="preserve">z 10. februára 2022, ktorým sa mení a dopĺňa zákon č. 311/2001 Z. z. Zákonník práce v znení neskorších predpisov a o zmene a doplnení niektorých zákonov, vrátený prezidentkou Slovenskej republiky na opätovné  prerokovanie  Národnou  radou  Slovenskej  republiky (tlač 938) </w:t>
      </w:r>
    </w:p>
    <w:p w:rsidR="006B15D1" w:rsidRPr="001239DC" w:rsidRDefault="006B15D1" w:rsidP="006B15D1">
      <w:pPr>
        <w:spacing w:line="276" w:lineRule="auto"/>
      </w:pPr>
      <w:r w:rsidRPr="001239DC">
        <w:t>___________________________________________________________________________</w:t>
      </w:r>
    </w:p>
    <w:p w:rsidR="006B15D1" w:rsidRPr="001239DC" w:rsidRDefault="006B15D1" w:rsidP="006B15D1">
      <w:pPr>
        <w:spacing w:line="276" w:lineRule="auto"/>
      </w:pPr>
    </w:p>
    <w:p w:rsidR="006B15D1" w:rsidRPr="001239DC" w:rsidRDefault="006B15D1" w:rsidP="006B15D1">
      <w:pPr>
        <w:spacing w:line="276" w:lineRule="auto"/>
      </w:pPr>
    </w:p>
    <w:p w:rsidR="006B15D1" w:rsidRPr="001239DC" w:rsidRDefault="006B15D1" w:rsidP="006B15D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</w:rPr>
      </w:pPr>
      <w:r w:rsidRPr="001239DC">
        <w:rPr>
          <w:b/>
        </w:rPr>
        <w:t xml:space="preserve">I. </w:t>
      </w:r>
    </w:p>
    <w:p w:rsidR="006B15D1" w:rsidRPr="001239DC" w:rsidRDefault="006B15D1" w:rsidP="006B15D1">
      <w:pPr>
        <w:spacing w:line="276" w:lineRule="auto"/>
        <w:jc w:val="both"/>
      </w:pPr>
    </w:p>
    <w:p w:rsidR="006B15D1" w:rsidRPr="006B15D1" w:rsidRDefault="006B15D1" w:rsidP="006B15D1">
      <w:pPr>
        <w:spacing w:line="276" w:lineRule="auto"/>
        <w:ind w:firstLine="708"/>
        <w:jc w:val="both"/>
        <w:rPr>
          <w:b/>
        </w:rPr>
      </w:pPr>
      <w:r w:rsidRPr="001239DC">
        <w:t xml:space="preserve">Prezidentka Slovenskej republiky </w:t>
      </w:r>
      <w:r w:rsidRPr="001239DC">
        <w:rPr>
          <w:bCs/>
        </w:rPr>
        <w:t xml:space="preserve">v zmysle čl. 102 ods. 1 písm. o) Ústavy Slovenskej republiky </w:t>
      </w:r>
      <w:r w:rsidRPr="001239DC">
        <w:t xml:space="preserve">vrátila zákon </w:t>
      </w:r>
      <w:r w:rsidR="00C27EFA">
        <w:t xml:space="preserve">z 10. februára 2022, ktorým sa mení a dopĺňa zákon č. 311/2001 Z. z. Zákonník práce v znení neskorších predpisov a o zmene a doplnení niektorých zákonov, vrátený prezidentkou Slovenskej republiky na opätovné  prerokovanie  Národnou  radou  Slovenskej  republiky </w:t>
      </w:r>
      <w:r w:rsidR="00C27EFA">
        <w:rPr>
          <w:b/>
        </w:rPr>
        <w:t>(tlač 938)</w:t>
      </w:r>
      <w:r>
        <w:t>.</w:t>
      </w:r>
    </w:p>
    <w:p w:rsidR="006B15D1" w:rsidRPr="001239DC" w:rsidRDefault="006B15D1" w:rsidP="006B15D1">
      <w:pPr>
        <w:spacing w:line="276" w:lineRule="auto"/>
        <w:ind w:firstLine="708"/>
        <w:jc w:val="both"/>
      </w:pPr>
    </w:p>
    <w:p w:rsidR="006B15D1" w:rsidRPr="001239DC" w:rsidRDefault="006B15D1" w:rsidP="006B15D1">
      <w:pPr>
        <w:spacing w:line="276" w:lineRule="auto"/>
        <w:ind w:right="540" w:firstLine="709"/>
        <w:jc w:val="both"/>
      </w:pPr>
    </w:p>
    <w:p w:rsidR="009D74DB" w:rsidRPr="009D74DB" w:rsidRDefault="006B15D1" w:rsidP="009D74DB">
      <w:pPr>
        <w:spacing w:line="276" w:lineRule="auto"/>
        <w:ind w:firstLine="708"/>
        <w:jc w:val="both"/>
        <w:rPr>
          <w:bCs/>
        </w:rPr>
      </w:pPr>
      <w:r w:rsidRPr="009D74DB">
        <w:rPr>
          <w:bCs/>
        </w:rPr>
        <w:t xml:space="preserve">Vo svojom rozhodnutí </w:t>
      </w:r>
      <w:r w:rsidRPr="009D74DB">
        <w:t xml:space="preserve">č. </w:t>
      </w:r>
      <w:r w:rsidR="00C27EFA">
        <w:t>1952-</w:t>
      </w:r>
      <w:r w:rsidRPr="009D74DB">
        <w:t>20</w:t>
      </w:r>
      <w:r w:rsidR="00C27EFA">
        <w:t>2</w:t>
      </w:r>
      <w:r w:rsidR="009D74DB" w:rsidRPr="009D74DB">
        <w:t>2</w:t>
      </w:r>
      <w:r w:rsidRPr="009D74DB">
        <w:t>-KPSR z</w:t>
      </w:r>
      <w:r w:rsidR="009D74DB" w:rsidRPr="009D74DB">
        <w:t xml:space="preserve"> 25. </w:t>
      </w:r>
      <w:r w:rsidR="00C27EFA">
        <w:t>februára</w:t>
      </w:r>
      <w:r w:rsidRPr="009D74DB">
        <w:t xml:space="preserve"> 20</w:t>
      </w:r>
      <w:r w:rsidR="009D74DB" w:rsidRPr="009D74DB">
        <w:t>2</w:t>
      </w:r>
      <w:r w:rsidR="00C27EFA">
        <w:t>2</w:t>
      </w:r>
      <w:r w:rsidRPr="009D74DB">
        <w:t xml:space="preserve"> uviedla dôvody na vrátenie zákona a v časti III navrhla, </w:t>
      </w:r>
      <w:r w:rsidR="009D74DB" w:rsidRPr="009D74DB">
        <w:rPr>
          <w:bCs/>
        </w:rPr>
        <w:t xml:space="preserve">aby Národná rada Slovenskej republiky pri opätovnom prerokovaní zákon </w:t>
      </w:r>
      <w:r w:rsidR="009D74DB" w:rsidRPr="009D74DB">
        <w:rPr>
          <w:b/>
          <w:bCs/>
        </w:rPr>
        <w:t>neprijala ako celok</w:t>
      </w:r>
      <w:r w:rsidR="009D74DB" w:rsidRPr="009D74DB">
        <w:rPr>
          <w:bCs/>
        </w:rPr>
        <w:t>.</w:t>
      </w:r>
    </w:p>
    <w:p w:rsidR="009D74DB" w:rsidRDefault="009D74DB" w:rsidP="006B15D1">
      <w:pPr>
        <w:spacing w:line="276" w:lineRule="auto"/>
        <w:ind w:firstLine="708"/>
        <w:jc w:val="both"/>
        <w:rPr>
          <w:szCs w:val="20"/>
        </w:rPr>
      </w:pPr>
    </w:p>
    <w:p w:rsidR="00D814CD" w:rsidRDefault="00D814CD" w:rsidP="006B15D1">
      <w:pPr>
        <w:spacing w:line="276" w:lineRule="auto"/>
        <w:ind w:firstLine="708"/>
        <w:jc w:val="both"/>
        <w:rPr>
          <w:szCs w:val="20"/>
        </w:rPr>
      </w:pPr>
    </w:p>
    <w:p w:rsidR="00611838" w:rsidRDefault="00611838" w:rsidP="006B15D1">
      <w:pPr>
        <w:spacing w:line="276" w:lineRule="auto"/>
        <w:ind w:firstLine="708"/>
        <w:jc w:val="both"/>
        <w:rPr>
          <w:szCs w:val="20"/>
        </w:rPr>
      </w:pPr>
    </w:p>
    <w:p w:rsidR="00611838" w:rsidRDefault="00611838" w:rsidP="006B15D1">
      <w:pPr>
        <w:spacing w:line="276" w:lineRule="auto"/>
        <w:ind w:firstLine="708"/>
        <w:jc w:val="both"/>
        <w:rPr>
          <w:szCs w:val="20"/>
        </w:rPr>
      </w:pPr>
    </w:p>
    <w:p w:rsidR="00611838" w:rsidRPr="001239DC" w:rsidRDefault="00611838" w:rsidP="006B15D1">
      <w:pPr>
        <w:spacing w:line="276" w:lineRule="auto"/>
        <w:ind w:firstLine="708"/>
        <w:jc w:val="both"/>
        <w:rPr>
          <w:szCs w:val="20"/>
        </w:rPr>
      </w:pPr>
    </w:p>
    <w:p w:rsidR="006B15D1" w:rsidRPr="001239DC" w:rsidRDefault="006B15D1" w:rsidP="006B15D1">
      <w:pPr>
        <w:spacing w:line="276" w:lineRule="auto"/>
        <w:ind w:firstLine="708"/>
        <w:jc w:val="both"/>
        <w:rPr>
          <w:rFonts w:eastAsia="Cambria"/>
        </w:rPr>
      </w:pPr>
    </w:p>
    <w:p w:rsidR="006B15D1" w:rsidRPr="001239DC" w:rsidRDefault="006B15D1" w:rsidP="006B15D1">
      <w:pPr>
        <w:spacing w:after="120" w:line="276" w:lineRule="auto"/>
        <w:ind w:left="720"/>
        <w:jc w:val="both"/>
        <w:rPr>
          <w:rFonts w:eastAsia="Cambria"/>
        </w:rPr>
      </w:pPr>
    </w:p>
    <w:p w:rsidR="006B15D1" w:rsidRPr="001239DC" w:rsidRDefault="006B15D1" w:rsidP="006B15D1">
      <w:pPr>
        <w:spacing w:line="276" w:lineRule="auto"/>
        <w:jc w:val="center"/>
        <w:rPr>
          <w:b/>
        </w:rPr>
      </w:pPr>
      <w:r w:rsidRPr="001239DC">
        <w:rPr>
          <w:b/>
        </w:rPr>
        <w:t>II.</w:t>
      </w:r>
    </w:p>
    <w:p w:rsidR="006B15D1" w:rsidRPr="001239DC" w:rsidRDefault="006B15D1" w:rsidP="006B15D1">
      <w:pPr>
        <w:spacing w:line="276" w:lineRule="auto"/>
        <w:jc w:val="center"/>
        <w:rPr>
          <w:b/>
        </w:rPr>
      </w:pPr>
    </w:p>
    <w:p w:rsidR="006B15D1" w:rsidRPr="001239DC" w:rsidRDefault="006B15D1" w:rsidP="006B15D1">
      <w:pPr>
        <w:spacing w:line="276" w:lineRule="auto"/>
        <w:ind w:firstLine="708"/>
        <w:jc w:val="both"/>
      </w:pPr>
      <w:r w:rsidRPr="001239DC">
        <w:t xml:space="preserve">Predseda Národnej rady Slovenskej republiky rozhodnutím č. </w:t>
      </w:r>
      <w:r w:rsidR="00C27EFA">
        <w:t>97</w:t>
      </w:r>
      <w:r w:rsidR="00F969CD">
        <w:t>3</w:t>
      </w:r>
      <w:r w:rsidRPr="001239DC">
        <w:t xml:space="preserve"> z </w:t>
      </w:r>
      <w:r w:rsidR="009D74DB">
        <w:t>2</w:t>
      </w:r>
      <w:r w:rsidR="00C27EFA">
        <w:t>5</w:t>
      </w:r>
      <w:r w:rsidRPr="001239DC">
        <w:t xml:space="preserve">. </w:t>
      </w:r>
      <w:r w:rsidR="00C27EFA">
        <w:t>februára</w:t>
      </w:r>
      <w:r w:rsidRPr="001239DC">
        <w:t xml:space="preserve"> 20</w:t>
      </w:r>
      <w:r w:rsidR="009D74DB">
        <w:t>2</w:t>
      </w:r>
      <w:r w:rsidR="00C27EFA">
        <w:t>2</w:t>
      </w:r>
      <w:r w:rsidRPr="001239DC">
        <w:t xml:space="preserve"> pridelil predmetný vrátený zákon na prerokovanie: </w:t>
      </w:r>
    </w:p>
    <w:p w:rsidR="006B15D1" w:rsidRPr="001239DC" w:rsidRDefault="006B15D1" w:rsidP="006B15D1">
      <w:pPr>
        <w:pStyle w:val="Zkladntext"/>
        <w:spacing w:after="0" w:line="276" w:lineRule="auto"/>
        <w:ind w:left="360"/>
      </w:pPr>
    </w:p>
    <w:p w:rsidR="006B15D1" w:rsidRPr="001239DC" w:rsidRDefault="006B15D1" w:rsidP="006B15D1">
      <w:pPr>
        <w:pStyle w:val="Zkladntext"/>
        <w:spacing w:after="0" w:line="276" w:lineRule="auto"/>
        <w:ind w:left="360"/>
      </w:pPr>
      <w:r w:rsidRPr="001239DC">
        <w:t>Ústavnoprávnemu výboru Národnej rady Slovenskej republiky</w:t>
      </w:r>
    </w:p>
    <w:p w:rsidR="006B15D1" w:rsidRPr="001239DC" w:rsidRDefault="006B15D1" w:rsidP="006B15D1">
      <w:pPr>
        <w:pStyle w:val="Zkladntext"/>
        <w:spacing w:after="0" w:line="276" w:lineRule="auto"/>
        <w:ind w:left="360"/>
      </w:pPr>
      <w:r w:rsidRPr="001239DC">
        <w:t xml:space="preserve">a </w:t>
      </w:r>
    </w:p>
    <w:p w:rsidR="006B15D1" w:rsidRPr="001239DC" w:rsidRDefault="006B15D1" w:rsidP="006B15D1">
      <w:pPr>
        <w:pStyle w:val="Zkladntext"/>
        <w:spacing w:after="0" w:line="276" w:lineRule="auto"/>
        <w:ind w:left="360"/>
      </w:pPr>
      <w:r w:rsidRPr="001239DC">
        <w:t>Výboru Národnej rady Slovenskej republiky pre sociálne veci, ktorý určil aj ako gestorský výbor.</w:t>
      </w:r>
    </w:p>
    <w:p w:rsidR="006B15D1" w:rsidRPr="001239DC" w:rsidRDefault="006B15D1" w:rsidP="006B15D1">
      <w:pPr>
        <w:spacing w:line="276" w:lineRule="auto"/>
        <w:ind w:left="720"/>
        <w:jc w:val="both"/>
        <w:rPr>
          <w:rFonts w:eastAsia="Cambria"/>
        </w:rPr>
      </w:pPr>
    </w:p>
    <w:p w:rsidR="006B15D1" w:rsidRPr="001239DC" w:rsidRDefault="006B15D1" w:rsidP="006B15D1">
      <w:pPr>
        <w:pStyle w:val="Zkladntext2"/>
        <w:spacing w:line="276" w:lineRule="auto"/>
        <w:jc w:val="center"/>
        <w:rPr>
          <w:rFonts w:ascii="Times New Roman" w:hAnsi="Times New Roman"/>
          <w:b/>
        </w:rPr>
      </w:pPr>
      <w:r w:rsidRPr="001239DC">
        <w:rPr>
          <w:rFonts w:ascii="Times New Roman" w:hAnsi="Times New Roman"/>
          <w:b/>
        </w:rPr>
        <w:t>III.</w:t>
      </w:r>
    </w:p>
    <w:p w:rsidR="006B15D1" w:rsidRPr="001239DC" w:rsidRDefault="006B15D1" w:rsidP="006B15D1">
      <w:pPr>
        <w:pStyle w:val="Zkladntext2"/>
        <w:spacing w:line="276" w:lineRule="auto"/>
        <w:jc w:val="center"/>
        <w:rPr>
          <w:rFonts w:ascii="Times New Roman" w:hAnsi="Times New Roman"/>
          <w:b/>
        </w:rPr>
      </w:pPr>
    </w:p>
    <w:p w:rsidR="006B15D1" w:rsidRPr="001239DC" w:rsidRDefault="006B15D1" w:rsidP="006B15D1">
      <w:pPr>
        <w:spacing w:line="276" w:lineRule="auto"/>
        <w:ind w:firstLine="708"/>
        <w:jc w:val="both"/>
        <w:rPr>
          <w:rStyle w:val="awspan1"/>
        </w:rPr>
      </w:pPr>
    </w:p>
    <w:p w:rsidR="006B15D1" w:rsidRPr="00ED68F4" w:rsidRDefault="006B15D1" w:rsidP="006B15D1">
      <w:pPr>
        <w:spacing w:line="276" w:lineRule="auto"/>
        <w:ind w:firstLine="708"/>
        <w:jc w:val="both"/>
        <w:rPr>
          <w:rStyle w:val="awspan1"/>
        </w:rPr>
      </w:pPr>
      <w:r w:rsidRPr="00ED68F4">
        <w:rPr>
          <w:rStyle w:val="awspan1"/>
        </w:rPr>
        <w:t>Výbory</w:t>
      </w:r>
      <w:r w:rsidRPr="00ED68F4">
        <w:rPr>
          <w:rStyle w:val="awspan1"/>
          <w:spacing w:val="12"/>
        </w:rPr>
        <w:t xml:space="preserve"> </w:t>
      </w:r>
      <w:r w:rsidRPr="00ED68F4">
        <w:rPr>
          <w:rStyle w:val="awspan1"/>
        </w:rPr>
        <w:t>Národnej</w:t>
      </w:r>
      <w:r w:rsidRPr="00ED68F4">
        <w:rPr>
          <w:rStyle w:val="awspan1"/>
          <w:spacing w:val="12"/>
        </w:rPr>
        <w:t xml:space="preserve"> </w:t>
      </w:r>
      <w:r w:rsidRPr="00ED68F4">
        <w:rPr>
          <w:rStyle w:val="awspan1"/>
        </w:rPr>
        <w:t>rady</w:t>
      </w:r>
      <w:r w:rsidRPr="00ED68F4">
        <w:rPr>
          <w:rStyle w:val="awspan1"/>
          <w:spacing w:val="12"/>
        </w:rPr>
        <w:t xml:space="preserve"> </w:t>
      </w:r>
      <w:r w:rsidRPr="00ED68F4">
        <w:rPr>
          <w:rStyle w:val="awspan1"/>
        </w:rPr>
        <w:t>Slovenskej</w:t>
      </w:r>
      <w:r w:rsidRPr="00ED68F4">
        <w:rPr>
          <w:rStyle w:val="awspan1"/>
          <w:spacing w:val="12"/>
        </w:rPr>
        <w:t xml:space="preserve"> </w:t>
      </w:r>
      <w:r w:rsidRPr="00ED68F4">
        <w:rPr>
          <w:rStyle w:val="awspan1"/>
        </w:rPr>
        <w:t>republiky</w:t>
      </w:r>
      <w:r w:rsidRPr="00ED68F4">
        <w:rPr>
          <w:rStyle w:val="awspan1"/>
          <w:spacing w:val="12"/>
        </w:rPr>
        <w:t xml:space="preserve"> </w:t>
      </w:r>
      <w:r w:rsidRPr="00ED68F4">
        <w:rPr>
          <w:rStyle w:val="awspan1"/>
        </w:rPr>
        <w:t>prerokovali</w:t>
      </w:r>
      <w:r w:rsidRPr="00ED68F4">
        <w:rPr>
          <w:rStyle w:val="awspan1"/>
          <w:spacing w:val="12"/>
        </w:rPr>
        <w:t xml:space="preserve"> predmetný</w:t>
      </w:r>
      <w:r w:rsidR="00ED68F4">
        <w:rPr>
          <w:rStyle w:val="awspan1"/>
          <w:spacing w:val="12"/>
        </w:rPr>
        <w:t xml:space="preserve"> vrátený zákon </w:t>
      </w:r>
      <w:r w:rsidRPr="00ED68F4">
        <w:rPr>
          <w:rStyle w:val="awspan1"/>
        </w:rPr>
        <w:t>a k</w:t>
      </w:r>
      <w:r w:rsidRPr="00ED68F4">
        <w:rPr>
          <w:rStyle w:val="awspan1"/>
          <w:spacing w:val="-2"/>
        </w:rPr>
        <w:t xml:space="preserve"> </w:t>
      </w:r>
      <w:r w:rsidRPr="00ED68F4">
        <w:rPr>
          <w:rStyle w:val="awspan1"/>
        </w:rPr>
        <w:t>návrhu</w:t>
      </w:r>
      <w:r w:rsidRPr="00ED68F4">
        <w:rPr>
          <w:rStyle w:val="awspan1"/>
          <w:spacing w:val="-2"/>
        </w:rPr>
        <w:t xml:space="preserve"> </w:t>
      </w:r>
      <w:r w:rsidRPr="00ED68F4">
        <w:rPr>
          <w:rStyle w:val="awspan1"/>
        </w:rPr>
        <w:t>prezidentky Slovenskej republiky zaujali tieto stanoviská:</w:t>
      </w:r>
    </w:p>
    <w:p w:rsidR="008E2BB8" w:rsidRDefault="008E2BB8" w:rsidP="006B15D1">
      <w:pPr>
        <w:spacing w:line="276" w:lineRule="auto"/>
        <w:jc w:val="both"/>
      </w:pPr>
    </w:p>
    <w:p w:rsidR="00866F14" w:rsidRDefault="00866F14" w:rsidP="00866F14">
      <w:pPr>
        <w:spacing w:line="276" w:lineRule="auto"/>
        <w:ind w:firstLine="708"/>
        <w:jc w:val="both"/>
      </w:pPr>
      <w:r w:rsidRPr="007F37C3">
        <w:rPr>
          <w:b/>
        </w:rPr>
        <w:t xml:space="preserve">Ústavnoprávny výbor Národnej rady Slovenskej republiky </w:t>
      </w:r>
      <w:r w:rsidRPr="007F37C3">
        <w:rPr>
          <w:rStyle w:val="awspan1"/>
          <w:rFonts w:eastAsiaTheme="majorEastAsia"/>
        </w:rPr>
        <w:t>prerokoval</w:t>
      </w:r>
      <w:r w:rsidRPr="007F37C3">
        <w:rPr>
          <w:rStyle w:val="awspan1"/>
          <w:rFonts w:eastAsiaTheme="majorEastAsia"/>
          <w:spacing w:val="39"/>
        </w:rPr>
        <w:t xml:space="preserve"> </w:t>
      </w:r>
      <w:r w:rsidRPr="007F37C3">
        <w:t xml:space="preserve">vrátený zákon </w:t>
      </w:r>
      <w:r>
        <w:t>dňa 10. marca</w:t>
      </w:r>
      <w:r w:rsidRPr="007F37C3">
        <w:t xml:space="preserve"> 202</w:t>
      </w:r>
      <w:r>
        <w:t xml:space="preserve">2 a </w:t>
      </w:r>
      <w:r w:rsidRPr="00FD24F7">
        <w:rPr>
          <w:b/>
          <w:bCs/>
        </w:rPr>
        <w:t xml:space="preserve">neprijal </w:t>
      </w:r>
      <w:r w:rsidRPr="00FD24F7">
        <w:rPr>
          <w:b/>
        </w:rPr>
        <w:t>uznesenie,</w:t>
      </w:r>
      <w:r w:rsidRPr="00FD24F7">
        <w:t xml:space="preserve"> </w:t>
      </w:r>
      <w:r>
        <w:t>keďže</w:t>
      </w:r>
      <w:r w:rsidRPr="00FD24F7">
        <w:t xml:space="preserve"> návrh uznesenia </w:t>
      </w:r>
      <w:r w:rsidRPr="00FD24F7">
        <w:rPr>
          <w:b/>
          <w:bCs/>
        </w:rPr>
        <w:t>nezískal</w:t>
      </w:r>
      <w:r w:rsidRPr="00FD24F7">
        <w:t xml:space="preserve"> </w:t>
      </w:r>
      <w:r w:rsidRPr="00FD24F7">
        <w:rPr>
          <w:b/>
        </w:rPr>
        <w:t>súhlas</w:t>
      </w:r>
      <w:r w:rsidRPr="00FD24F7">
        <w:rPr>
          <w:b/>
          <w:bCs/>
        </w:rPr>
        <w:t xml:space="preserve"> nadpolovičnej </w:t>
      </w:r>
      <w:r w:rsidRPr="00FD24F7">
        <w:rPr>
          <w:b/>
        </w:rPr>
        <w:t>väčšiny všetkých poslancov</w:t>
      </w:r>
      <w:r w:rsidRPr="00FD24F7">
        <w:t xml:space="preserve"> </w:t>
      </w:r>
      <w:r w:rsidRPr="00FD24F7">
        <w:rPr>
          <w:bCs/>
        </w:rPr>
        <w:t>podľa</w:t>
      </w:r>
      <w:r>
        <w:t xml:space="preserve"> </w:t>
      </w:r>
      <w:r w:rsidRPr="00FD24F7">
        <w:t xml:space="preserve">čl. </w:t>
      </w:r>
      <w:r>
        <w:t> </w:t>
      </w:r>
      <w:r w:rsidRPr="00FD24F7">
        <w:t>84 ods. 3 Ústavy Slovenskej republiky a § 52 ods. 4 zákona Národnej rady Slovenskej republiky č.  350/1996 Z. z. o  rokovacom poriadku Národnej rady Slovenskej republiky v znení neskorších predpisov.</w:t>
      </w:r>
    </w:p>
    <w:p w:rsidR="00C27EFA" w:rsidRDefault="00C27EFA" w:rsidP="00C27EFA">
      <w:pPr>
        <w:tabs>
          <w:tab w:val="left" w:pos="720"/>
        </w:tabs>
        <w:spacing w:line="276" w:lineRule="auto"/>
        <w:jc w:val="both"/>
      </w:pPr>
    </w:p>
    <w:p w:rsidR="006B15D1" w:rsidRPr="0024119F" w:rsidRDefault="00C27EFA" w:rsidP="00C27EFA">
      <w:pPr>
        <w:tabs>
          <w:tab w:val="left" w:pos="720"/>
        </w:tabs>
        <w:spacing w:line="276" w:lineRule="auto"/>
        <w:jc w:val="both"/>
      </w:pPr>
      <w:r>
        <w:rPr>
          <w:b/>
        </w:rPr>
        <w:tab/>
      </w:r>
      <w:r w:rsidR="006B15D1" w:rsidRPr="007F37C3">
        <w:rPr>
          <w:b/>
        </w:rPr>
        <w:t xml:space="preserve">Výbor Národnej rady Slovenskej republiky pre sociálne veci </w:t>
      </w:r>
      <w:r w:rsidR="006B15D1" w:rsidRPr="007F37C3">
        <w:rPr>
          <w:rStyle w:val="awspan1"/>
          <w:color w:val="auto"/>
        </w:rPr>
        <w:t>prerokoval</w:t>
      </w:r>
      <w:r w:rsidR="006B15D1" w:rsidRPr="007F37C3">
        <w:rPr>
          <w:rStyle w:val="awspan1"/>
          <w:color w:val="auto"/>
          <w:spacing w:val="39"/>
        </w:rPr>
        <w:t xml:space="preserve"> </w:t>
      </w:r>
      <w:r w:rsidR="008E2BB8" w:rsidRPr="007F37C3">
        <w:t xml:space="preserve">vrátený zákon </w:t>
      </w:r>
      <w:r w:rsidR="00915EA8">
        <w:t xml:space="preserve">dňa </w:t>
      </w:r>
      <w:r>
        <w:t>15</w:t>
      </w:r>
      <w:r w:rsidR="00915EA8">
        <w:t xml:space="preserve">. </w:t>
      </w:r>
      <w:r>
        <w:t>marca</w:t>
      </w:r>
      <w:r w:rsidR="008E2BB8" w:rsidRPr="007F37C3">
        <w:t xml:space="preserve"> </w:t>
      </w:r>
      <w:r w:rsidR="008E2BB8" w:rsidRPr="00291FD5">
        <w:t>202</w:t>
      </w:r>
      <w:r>
        <w:t>2</w:t>
      </w:r>
      <w:r w:rsidR="007D7168">
        <w:t xml:space="preserve"> </w:t>
      </w:r>
      <w:r w:rsidR="008E2BB8" w:rsidRPr="0024119F">
        <w:t xml:space="preserve">a </w:t>
      </w:r>
      <w:r w:rsidR="00291FD5" w:rsidRPr="0024119F">
        <w:rPr>
          <w:b/>
          <w:bCs/>
        </w:rPr>
        <w:t xml:space="preserve">neprijal </w:t>
      </w:r>
      <w:r w:rsidR="00291FD5" w:rsidRPr="0024119F">
        <w:rPr>
          <w:b/>
        </w:rPr>
        <w:t>uznesenie,</w:t>
      </w:r>
      <w:r w:rsidR="00291FD5" w:rsidRPr="0024119F">
        <w:t xml:space="preserve"> keďže návrh uznesenia </w:t>
      </w:r>
      <w:r w:rsidR="00291FD5" w:rsidRPr="0024119F">
        <w:rPr>
          <w:b/>
          <w:bCs/>
        </w:rPr>
        <w:t>nezískal</w:t>
      </w:r>
      <w:r w:rsidR="00291FD5" w:rsidRPr="0024119F">
        <w:t xml:space="preserve"> </w:t>
      </w:r>
      <w:r w:rsidR="00291FD5" w:rsidRPr="0024119F">
        <w:rPr>
          <w:b/>
        </w:rPr>
        <w:t>súhlas</w:t>
      </w:r>
      <w:r w:rsidR="00291FD5" w:rsidRPr="0024119F">
        <w:rPr>
          <w:b/>
          <w:bCs/>
        </w:rPr>
        <w:t xml:space="preserve"> nadpolovičnej </w:t>
      </w:r>
      <w:r w:rsidR="00291FD5" w:rsidRPr="0024119F">
        <w:rPr>
          <w:b/>
        </w:rPr>
        <w:t>väčšiny všetkých poslancov</w:t>
      </w:r>
      <w:r w:rsidR="00291FD5" w:rsidRPr="0024119F">
        <w:t xml:space="preserve"> </w:t>
      </w:r>
      <w:r w:rsidR="00291FD5" w:rsidRPr="0024119F">
        <w:rPr>
          <w:bCs/>
        </w:rPr>
        <w:t>podľa</w:t>
      </w:r>
      <w:r w:rsidR="00291FD5" w:rsidRPr="0024119F">
        <w:t xml:space="preserve"> čl.  84 ods. 3 Ústavy Slovenskej republiky a § 52 ods. 4 zákona Národnej rady Slovenskej republiky č.  350/1996 Z. z. o  rokovacom poriadku Národnej rady Slovenskej republiky v znení neskorších predpisov. </w:t>
      </w:r>
    </w:p>
    <w:p w:rsidR="006B15D1" w:rsidRPr="0024119F" w:rsidRDefault="006B15D1" w:rsidP="00AE5F69">
      <w:pPr>
        <w:spacing w:line="480" w:lineRule="auto"/>
        <w:jc w:val="center"/>
        <w:rPr>
          <w:b/>
        </w:rPr>
      </w:pPr>
    </w:p>
    <w:p w:rsidR="006B15D1" w:rsidRPr="001239DC" w:rsidRDefault="006B15D1" w:rsidP="006B15D1">
      <w:pPr>
        <w:spacing w:line="276" w:lineRule="auto"/>
        <w:jc w:val="center"/>
        <w:rPr>
          <w:b/>
          <w:color w:val="000000"/>
        </w:rPr>
      </w:pPr>
      <w:r w:rsidRPr="001239DC">
        <w:rPr>
          <w:b/>
          <w:color w:val="000000"/>
        </w:rPr>
        <w:t>IV.</w:t>
      </w:r>
    </w:p>
    <w:p w:rsidR="006B15D1" w:rsidRDefault="006B15D1" w:rsidP="006B15D1">
      <w:pPr>
        <w:spacing w:line="276" w:lineRule="auto"/>
        <w:ind w:firstLine="708"/>
        <w:jc w:val="both"/>
        <w:rPr>
          <w:color w:val="000000"/>
        </w:rPr>
      </w:pPr>
    </w:p>
    <w:p w:rsidR="00BD11AF" w:rsidRPr="005E4D5B" w:rsidRDefault="007F37C3" w:rsidP="00031B8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  <w:szCs w:val="20"/>
        </w:rPr>
      </w:pPr>
      <w:r>
        <w:rPr>
          <w:b/>
        </w:rPr>
        <w:tab/>
      </w:r>
      <w:r w:rsidR="005E4D5B">
        <w:rPr>
          <w:b/>
        </w:rPr>
        <w:t>G</w:t>
      </w:r>
      <w:r w:rsidR="005E4D5B" w:rsidRPr="005E4D5B">
        <w:rPr>
          <w:b/>
          <w:bCs/>
        </w:rPr>
        <w:t>estorsk</w:t>
      </w:r>
      <w:r w:rsidR="005E4D5B">
        <w:rPr>
          <w:b/>
          <w:bCs/>
        </w:rPr>
        <w:t>ý</w:t>
      </w:r>
      <w:r w:rsidR="005E4D5B" w:rsidRPr="005E4D5B">
        <w:rPr>
          <w:b/>
          <w:bCs/>
        </w:rPr>
        <w:t xml:space="preserve"> výbor</w:t>
      </w:r>
      <w:r w:rsidR="005E4D5B" w:rsidRPr="00A56189">
        <w:rPr>
          <w:bCs/>
        </w:rPr>
        <w:t xml:space="preserve"> prerokoval na 68. schôdzi dňa 15. marca 2022</w:t>
      </w:r>
      <w:r w:rsidR="005E4D5B">
        <w:rPr>
          <w:bCs/>
        </w:rPr>
        <w:t xml:space="preserve"> </w:t>
      </w:r>
      <w:r w:rsidR="005E4D5B" w:rsidRPr="00AA754A">
        <w:rPr>
          <w:b/>
          <w:bCs/>
        </w:rPr>
        <w:t>n</w:t>
      </w:r>
      <w:r w:rsidR="005E4D5B" w:rsidRPr="005E4D5B">
        <w:rPr>
          <w:b/>
          <w:bCs/>
        </w:rPr>
        <w:t>ávrh stanoviska</w:t>
      </w:r>
      <w:r w:rsidR="005E4D5B" w:rsidRPr="00A56189">
        <w:rPr>
          <w:bCs/>
        </w:rPr>
        <w:t xml:space="preserve">. Stanovisko gestorského výboru (schváliť zákon ako celok) nebolo schválené, keďže návrh  </w:t>
      </w:r>
      <w:r w:rsidR="005E4D5B" w:rsidRPr="005E4D5B">
        <w:rPr>
          <w:b/>
          <w:bCs/>
        </w:rPr>
        <w:t xml:space="preserve">nezískal súhlas </w:t>
      </w:r>
      <w:r w:rsidR="005E4D5B">
        <w:rPr>
          <w:b/>
          <w:bCs/>
        </w:rPr>
        <w:t xml:space="preserve">potrebnej </w:t>
      </w:r>
      <w:r w:rsidR="005E4D5B" w:rsidRPr="005E4D5B">
        <w:rPr>
          <w:b/>
          <w:bCs/>
        </w:rPr>
        <w:t>väčšiny</w:t>
      </w:r>
      <w:r w:rsidR="005E4D5B">
        <w:rPr>
          <w:b/>
          <w:bCs/>
        </w:rPr>
        <w:t xml:space="preserve"> členov výboru. </w:t>
      </w:r>
    </w:p>
    <w:p w:rsidR="007F37C3" w:rsidRDefault="007F37C3" w:rsidP="00031B89">
      <w:pPr>
        <w:spacing w:line="276" w:lineRule="auto"/>
        <w:ind w:firstLine="708"/>
        <w:jc w:val="both"/>
        <w:rPr>
          <w:color w:val="000000"/>
        </w:rPr>
      </w:pPr>
      <w:bookmarkStart w:id="0" w:name="_GoBack"/>
      <w:bookmarkEnd w:id="0"/>
    </w:p>
    <w:p w:rsidR="006D5356" w:rsidRDefault="006D5356" w:rsidP="00031B89">
      <w:pPr>
        <w:spacing w:line="276" w:lineRule="auto"/>
        <w:ind w:firstLine="708"/>
        <w:jc w:val="both"/>
        <w:rPr>
          <w:color w:val="000000"/>
        </w:rPr>
      </w:pPr>
    </w:p>
    <w:p w:rsidR="006B15D1" w:rsidRPr="001239DC" w:rsidRDefault="006B15D1" w:rsidP="006B15D1">
      <w:pPr>
        <w:spacing w:line="276" w:lineRule="auto"/>
        <w:jc w:val="center"/>
        <w:rPr>
          <w:b/>
          <w:color w:val="000000"/>
        </w:rPr>
      </w:pPr>
      <w:r w:rsidRPr="001239DC">
        <w:rPr>
          <w:b/>
          <w:color w:val="000000"/>
        </w:rPr>
        <w:t>V.</w:t>
      </w:r>
    </w:p>
    <w:p w:rsidR="006B15D1" w:rsidRPr="001239DC" w:rsidRDefault="006B15D1" w:rsidP="006B15D1">
      <w:pPr>
        <w:spacing w:line="276" w:lineRule="auto"/>
        <w:ind w:firstLine="708"/>
        <w:jc w:val="both"/>
      </w:pPr>
    </w:p>
    <w:p w:rsidR="006B15D1" w:rsidRPr="001239DC" w:rsidRDefault="006B15D1" w:rsidP="006B15D1">
      <w:pPr>
        <w:spacing w:line="276" w:lineRule="auto"/>
        <w:ind w:firstLine="708"/>
        <w:jc w:val="both"/>
      </w:pPr>
      <w:r w:rsidRPr="001239DC">
        <w:t xml:space="preserve">Predmetná </w:t>
      </w:r>
      <w:r w:rsidRPr="001239DC">
        <w:rPr>
          <w:b/>
        </w:rPr>
        <w:t>spoločná správa výborov</w:t>
      </w:r>
      <w:r w:rsidRPr="001239DC">
        <w:t xml:space="preserve"> Národnej rady Slovenskej republiky o prerokovaní </w:t>
      </w:r>
      <w:r w:rsidRPr="001239DC">
        <w:rPr>
          <w:bCs/>
        </w:rPr>
        <w:t xml:space="preserve">zákona </w:t>
      </w:r>
      <w:r w:rsidR="00C27EFA">
        <w:t xml:space="preserve">z 10. februára 2022, ktorým sa mení a dopĺňa zákon č. 311/2001 Z. z. Zákonník práce v znení neskorších predpisov a o zmene a doplnení niektorých zákonov, vrátený prezidentkou Slovenskej republiky na opätovné  prerokovanie  Národnou  radou  </w:t>
      </w:r>
      <w:r w:rsidR="00C27EFA">
        <w:lastRenderedPageBreak/>
        <w:t xml:space="preserve">Slovenskej  republiky </w:t>
      </w:r>
      <w:r w:rsidR="00C27EFA">
        <w:rPr>
          <w:b/>
        </w:rPr>
        <w:t xml:space="preserve">(tlač 938) </w:t>
      </w:r>
      <w:r w:rsidRPr="001239DC">
        <w:rPr>
          <w:b/>
        </w:rPr>
        <w:t>bola schválená</w:t>
      </w:r>
      <w:r w:rsidRPr="001239DC">
        <w:t xml:space="preserve"> uznesením gestorského výboru č.</w:t>
      </w:r>
      <w:r w:rsidR="001656AA">
        <w:t xml:space="preserve"> 179</w:t>
      </w:r>
      <w:r w:rsidRPr="001239DC">
        <w:t xml:space="preserve"> z </w:t>
      </w:r>
      <w:r w:rsidR="00C27EFA">
        <w:t>15</w:t>
      </w:r>
      <w:r w:rsidRPr="001239DC">
        <w:t xml:space="preserve">. </w:t>
      </w:r>
      <w:r w:rsidR="00C27EFA">
        <w:t>marca</w:t>
      </w:r>
      <w:r w:rsidRPr="001239DC">
        <w:t xml:space="preserve"> 20</w:t>
      </w:r>
      <w:r w:rsidR="00611838">
        <w:t>2</w:t>
      </w:r>
      <w:r w:rsidR="00C27EFA">
        <w:t>2</w:t>
      </w:r>
      <w:r w:rsidRPr="001239DC">
        <w:t>.</w:t>
      </w:r>
    </w:p>
    <w:p w:rsidR="006B15D1" w:rsidRPr="001239DC" w:rsidRDefault="006B15D1" w:rsidP="006B15D1">
      <w:pPr>
        <w:pStyle w:val="Nadpis2"/>
        <w:spacing w:line="276" w:lineRule="auto"/>
        <w:ind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B15D1" w:rsidRPr="001239DC" w:rsidRDefault="006B15D1" w:rsidP="006B15D1">
      <w:pPr>
        <w:spacing w:line="276" w:lineRule="auto"/>
        <w:ind w:firstLine="708"/>
        <w:jc w:val="both"/>
      </w:pPr>
      <w:r w:rsidRPr="001239DC">
        <w:t>Výbor určil poslan</w:t>
      </w:r>
      <w:r w:rsidR="00611838">
        <w:t>kyňu</w:t>
      </w:r>
      <w:r w:rsidRPr="001239DC">
        <w:t xml:space="preserve"> </w:t>
      </w:r>
      <w:r w:rsidR="00C27EFA">
        <w:rPr>
          <w:b/>
        </w:rPr>
        <w:t>Katarínu Hatrákovú</w:t>
      </w:r>
      <w:r w:rsidR="00611838">
        <w:rPr>
          <w:b/>
        </w:rPr>
        <w:t xml:space="preserve"> </w:t>
      </w:r>
      <w:r w:rsidRPr="001239DC">
        <w:t>za spoločn</w:t>
      </w:r>
      <w:r w:rsidR="005E4D5B">
        <w:t>ú</w:t>
      </w:r>
      <w:r w:rsidRPr="001239DC">
        <w:t xml:space="preserve"> spravodaj</w:t>
      </w:r>
      <w:r w:rsidR="005E4D5B">
        <w:t>kyňu</w:t>
      </w:r>
      <w:r w:rsidRPr="001239DC">
        <w:t xml:space="preserve"> výbor</w:t>
      </w:r>
      <w:r w:rsidR="005E4D5B">
        <w:t>u</w:t>
      </w:r>
      <w:r w:rsidRPr="001239DC">
        <w:t xml:space="preserve">. Súčasne </w:t>
      </w:r>
      <w:r w:rsidR="005E4D5B">
        <w:t>ju</w:t>
      </w:r>
      <w:r w:rsidRPr="001239DC">
        <w:t xml:space="preserve"> poveril podľa § 80 ods. 2 zákona o rokovacom poriadku Národnej rady Slovenskej republiky informovať Národnú radu Slovenskej republiky o výsledku rokovania</w:t>
      </w:r>
      <w:r w:rsidR="005E4D5B">
        <w:t xml:space="preserve"> výborov</w:t>
      </w:r>
      <w:r w:rsidRPr="001239DC">
        <w:t>.</w:t>
      </w:r>
    </w:p>
    <w:p w:rsidR="006B15D1" w:rsidRPr="001239DC" w:rsidRDefault="006B15D1" w:rsidP="006B15D1">
      <w:pPr>
        <w:pStyle w:val="Zarkazkladnhotextu3"/>
        <w:spacing w:after="0" w:line="276" w:lineRule="auto"/>
        <w:ind w:left="0"/>
        <w:jc w:val="both"/>
        <w:rPr>
          <w:sz w:val="24"/>
          <w:szCs w:val="24"/>
        </w:rPr>
      </w:pPr>
    </w:p>
    <w:p w:rsidR="006B15D1" w:rsidRPr="001239DC" w:rsidRDefault="006B15D1" w:rsidP="006B15D1">
      <w:pPr>
        <w:pStyle w:val="Zarkazkladnhotextu3"/>
        <w:spacing w:after="0" w:line="276" w:lineRule="auto"/>
        <w:ind w:left="0"/>
        <w:jc w:val="both"/>
        <w:rPr>
          <w:sz w:val="24"/>
          <w:szCs w:val="24"/>
        </w:rPr>
      </w:pPr>
    </w:p>
    <w:p w:rsidR="006B15D1" w:rsidRPr="001239DC" w:rsidRDefault="006B15D1" w:rsidP="006B15D1">
      <w:pPr>
        <w:spacing w:line="276" w:lineRule="auto"/>
        <w:ind w:firstLine="708"/>
        <w:jc w:val="both"/>
        <w:rPr>
          <w:b/>
        </w:rPr>
      </w:pPr>
    </w:p>
    <w:p w:rsidR="006B15D1" w:rsidRPr="001239DC" w:rsidRDefault="006B15D1" w:rsidP="006B15D1">
      <w:pPr>
        <w:spacing w:line="276" w:lineRule="auto"/>
        <w:ind w:firstLine="708"/>
        <w:jc w:val="both"/>
        <w:rPr>
          <w:b/>
        </w:rPr>
      </w:pPr>
    </w:p>
    <w:p w:rsidR="006B15D1" w:rsidRPr="001239DC" w:rsidRDefault="006B15D1" w:rsidP="006B15D1">
      <w:pPr>
        <w:spacing w:line="276" w:lineRule="auto"/>
        <w:ind w:firstLine="708"/>
        <w:jc w:val="both"/>
        <w:rPr>
          <w:b/>
        </w:rPr>
      </w:pPr>
    </w:p>
    <w:p w:rsidR="006B15D1" w:rsidRPr="001239DC" w:rsidRDefault="006B15D1" w:rsidP="006B15D1">
      <w:pPr>
        <w:spacing w:line="276" w:lineRule="auto"/>
        <w:ind w:firstLine="708"/>
        <w:jc w:val="both"/>
        <w:rPr>
          <w:b/>
        </w:rPr>
      </w:pPr>
    </w:p>
    <w:p w:rsidR="006B15D1" w:rsidRPr="001239DC" w:rsidRDefault="006B15D1" w:rsidP="006B15D1">
      <w:pPr>
        <w:spacing w:line="276" w:lineRule="auto"/>
        <w:jc w:val="center"/>
        <w:rPr>
          <w:b/>
        </w:rPr>
      </w:pPr>
      <w:r w:rsidRPr="001239DC">
        <w:rPr>
          <w:b/>
        </w:rPr>
        <w:t xml:space="preserve">Bratislava </w:t>
      </w:r>
      <w:r w:rsidR="006C7FDD">
        <w:rPr>
          <w:b/>
        </w:rPr>
        <w:t>15</w:t>
      </w:r>
      <w:r w:rsidRPr="001239DC">
        <w:rPr>
          <w:b/>
        </w:rPr>
        <w:t xml:space="preserve">. </w:t>
      </w:r>
      <w:r w:rsidR="006C7FDD">
        <w:rPr>
          <w:b/>
        </w:rPr>
        <w:t>marca</w:t>
      </w:r>
      <w:r w:rsidRPr="001239DC">
        <w:rPr>
          <w:b/>
        </w:rPr>
        <w:t xml:space="preserve"> 20</w:t>
      </w:r>
      <w:r w:rsidR="00ED68F4">
        <w:rPr>
          <w:b/>
        </w:rPr>
        <w:t>2</w:t>
      </w:r>
      <w:r w:rsidR="006C7FDD">
        <w:rPr>
          <w:b/>
        </w:rPr>
        <w:t>2</w:t>
      </w:r>
    </w:p>
    <w:p w:rsidR="006B15D1" w:rsidRPr="001239DC" w:rsidRDefault="006B15D1" w:rsidP="006B15D1">
      <w:pPr>
        <w:spacing w:line="276" w:lineRule="auto"/>
        <w:jc w:val="both"/>
      </w:pPr>
    </w:p>
    <w:p w:rsidR="006B15D1" w:rsidRPr="001239DC" w:rsidRDefault="006B15D1" w:rsidP="006B15D1">
      <w:pPr>
        <w:spacing w:line="276" w:lineRule="auto"/>
        <w:jc w:val="both"/>
      </w:pPr>
    </w:p>
    <w:p w:rsidR="006B15D1" w:rsidRPr="001239DC" w:rsidRDefault="006B15D1" w:rsidP="006B15D1">
      <w:pPr>
        <w:spacing w:line="276" w:lineRule="auto"/>
      </w:pPr>
    </w:p>
    <w:p w:rsidR="006B15D1" w:rsidRPr="001239DC" w:rsidRDefault="00F3389C" w:rsidP="006B15D1">
      <w:pPr>
        <w:spacing w:line="276" w:lineRule="auto"/>
        <w:jc w:val="center"/>
        <w:rPr>
          <w:b/>
        </w:rPr>
      </w:pPr>
      <w:r>
        <w:rPr>
          <w:b/>
        </w:rPr>
        <w:t xml:space="preserve">Vladimír  L e d e c k ý  </w:t>
      </w:r>
      <w:r w:rsidR="006B15D1" w:rsidRPr="001239DC">
        <w:rPr>
          <w:b/>
        </w:rPr>
        <w:t>v. r.</w:t>
      </w:r>
    </w:p>
    <w:p w:rsidR="006B15D1" w:rsidRPr="001239DC" w:rsidRDefault="006B15D1" w:rsidP="006B15D1">
      <w:pPr>
        <w:spacing w:line="276" w:lineRule="auto"/>
        <w:jc w:val="center"/>
        <w:rPr>
          <w:b/>
        </w:rPr>
      </w:pPr>
      <w:r w:rsidRPr="001239DC">
        <w:rPr>
          <w:b/>
        </w:rPr>
        <w:t>predsed</w:t>
      </w:r>
      <w:r w:rsidR="00F3389C">
        <w:rPr>
          <w:b/>
        </w:rPr>
        <w:t>a</w:t>
      </w:r>
      <w:r w:rsidRPr="001239DC">
        <w:rPr>
          <w:b/>
        </w:rPr>
        <w:t xml:space="preserve"> výboru </w:t>
      </w:r>
    </w:p>
    <w:p w:rsidR="006B15D1" w:rsidRPr="001239DC" w:rsidRDefault="006B15D1" w:rsidP="006B15D1">
      <w:pPr>
        <w:spacing w:line="276" w:lineRule="auto"/>
        <w:jc w:val="both"/>
      </w:pPr>
    </w:p>
    <w:p w:rsidR="006B15D1" w:rsidRPr="001239DC" w:rsidRDefault="006B15D1" w:rsidP="006B15D1">
      <w:pPr>
        <w:spacing w:line="276" w:lineRule="auto"/>
        <w:jc w:val="both"/>
      </w:pPr>
    </w:p>
    <w:p w:rsidR="006B15D1" w:rsidRPr="001239DC" w:rsidRDefault="006B15D1" w:rsidP="006B15D1">
      <w:pPr>
        <w:spacing w:line="276" w:lineRule="auto"/>
        <w:jc w:val="both"/>
      </w:pPr>
    </w:p>
    <w:p w:rsidR="006B15D1" w:rsidRPr="001239DC" w:rsidRDefault="006B15D1" w:rsidP="006B15D1">
      <w:pPr>
        <w:spacing w:line="276" w:lineRule="auto"/>
        <w:jc w:val="both"/>
      </w:pPr>
    </w:p>
    <w:p w:rsidR="006B15D1" w:rsidRPr="001239DC" w:rsidRDefault="006B15D1" w:rsidP="006B15D1">
      <w:pPr>
        <w:spacing w:line="276" w:lineRule="auto"/>
        <w:jc w:val="both"/>
      </w:pPr>
    </w:p>
    <w:p w:rsidR="006B15D1" w:rsidRPr="001239DC" w:rsidRDefault="006B15D1" w:rsidP="006B15D1">
      <w:pPr>
        <w:spacing w:line="276" w:lineRule="auto"/>
        <w:jc w:val="both"/>
      </w:pPr>
    </w:p>
    <w:p w:rsidR="006B15D1" w:rsidRPr="001239DC" w:rsidRDefault="006B15D1" w:rsidP="006B15D1">
      <w:pPr>
        <w:spacing w:line="276" w:lineRule="auto"/>
        <w:jc w:val="both"/>
      </w:pPr>
    </w:p>
    <w:p w:rsidR="006B15D1" w:rsidRPr="001239DC" w:rsidRDefault="006B15D1" w:rsidP="006B15D1">
      <w:pPr>
        <w:spacing w:line="276" w:lineRule="auto"/>
        <w:jc w:val="both"/>
      </w:pPr>
    </w:p>
    <w:p w:rsidR="006B15D1" w:rsidRPr="001239DC" w:rsidRDefault="006B15D1" w:rsidP="006B15D1">
      <w:pPr>
        <w:spacing w:line="276" w:lineRule="auto"/>
        <w:jc w:val="both"/>
      </w:pPr>
    </w:p>
    <w:p w:rsidR="006B15D1" w:rsidRPr="001239DC" w:rsidRDefault="006B15D1" w:rsidP="006B15D1">
      <w:pPr>
        <w:spacing w:line="276" w:lineRule="auto"/>
        <w:jc w:val="both"/>
      </w:pPr>
    </w:p>
    <w:p w:rsidR="006B15D1" w:rsidRPr="001239DC" w:rsidRDefault="006B15D1" w:rsidP="006B15D1">
      <w:pPr>
        <w:spacing w:line="276" w:lineRule="auto"/>
        <w:jc w:val="both"/>
      </w:pPr>
    </w:p>
    <w:p w:rsidR="006B15D1" w:rsidRPr="001239DC" w:rsidRDefault="006B15D1" w:rsidP="006B15D1">
      <w:pPr>
        <w:spacing w:line="276" w:lineRule="auto"/>
        <w:jc w:val="both"/>
      </w:pPr>
    </w:p>
    <w:p w:rsidR="006B15D1" w:rsidRDefault="006B15D1" w:rsidP="006B15D1">
      <w:pPr>
        <w:jc w:val="both"/>
      </w:pPr>
    </w:p>
    <w:p w:rsidR="006B15D1" w:rsidRDefault="006B15D1" w:rsidP="006B15D1">
      <w:pPr>
        <w:jc w:val="both"/>
      </w:pPr>
    </w:p>
    <w:p w:rsidR="006B15D1" w:rsidRDefault="006B15D1" w:rsidP="006B15D1">
      <w:pPr>
        <w:jc w:val="both"/>
      </w:pPr>
    </w:p>
    <w:p w:rsidR="006B15D1" w:rsidRPr="00BA5BE8" w:rsidRDefault="006B15D1" w:rsidP="006B15D1">
      <w:pPr>
        <w:jc w:val="both"/>
      </w:pPr>
    </w:p>
    <w:p w:rsidR="006E29D1" w:rsidRDefault="006E29D1"/>
    <w:sectPr w:rsidR="006E29D1" w:rsidSect="007051E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DB4" w:rsidRDefault="00134DB4">
      <w:r>
        <w:separator/>
      </w:r>
    </w:p>
  </w:endnote>
  <w:endnote w:type="continuationSeparator" w:id="0">
    <w:p w:rsidR="00134DB4" w:rsidRDefault="0013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709137"/>
      <w:docPartObj>
        <w:docPartGallery w:val="Page Numbers (Bottom of Page)"/>
        <w:docPartUnique/>
      </w:docPartObj>
    </w:sdtPr>
    <w:sdtEndPr/>
    <w:sdtContent>
      <w:p w:rsidR="007051ED" w:rsidRDefault="00F3389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4A">
          <w:rPr>
            <w:noProof/>
          </w:rPr>
          <w:t>3</w:t>
        </w:r>
        <w:r>
          <w:fldChar w:fldCharType="end"/>
        </w:r>
      </w:p>
    </w:sdtContent>
  </w:sdt>
  <w:p w:rsidR="007051ED" w:rsidRDefault="00AA75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DB4" w:rsidRDefault="00134DB4">
      <w:r>
        <w:separator/>
      </w:r>
    </w:p>
  </w:footnote>
  <w:footnote w:type="continuationSeparator" w:id="0">
    <w:p w:rsidR="00134DB4" w:rsidRDefault="0013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55334"/>
    <w:multiLevelType w:val="hybridMultilevel"/>
    <w:tmpl w:val="6276D152"/>
    <w:lvl w:ilvl="0" w:tplc="BAC25E9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D83BD7"/>
    <w:multiLevelType w:val="hybridMultilevel"/>
    <w:tmpl w:val="3366355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D1"/>
    <w:rsid w:val="00014854"/>
    <w:rsid w:val="00022817"/>
    <w:rsid w:val="000245AE"/>
    <w:rsid w:val="00031B89"/>
    <w:rsid w:val="00053C40"/>
    <w:rsid w:val="000D46D9"/>
    <w:rsid w:val="00132961"/>
    <w:rsid w:val="00134DB4"/>
    <w:rsid w:val="0014746E"/>
    <w:rsid w:val="001656AA"/>
    <w:rsid w:val="00237E49"/>
    <w:rsid w:val="0024119F"/>
    <w:rsid w:val="00291FD5"/>
    <w:rsid w:val="003039B1"/>
    <w:rsid w:val="0033023F"/>
    <w:rsid w:val="00355C6B"/>
    <w:rsid w:val="00457C0C"/>
    <w:rsid w:val="005E4D5B"/>
    <w:rsid w:val="006016A8"/>
    <w:rsid w:val="006113BA"/>
    <w:rsid w:val="00611838"/>
    <w:rsid w:val="006333A7"/>
    <w:rsid w:val="006B15D1"/>
    <w:rsid w:val="006C7FDD"/>
    <w:rsid w:val="006D5356"/>
    <w:rsid w:val="006E29D1"/>
    <w:rsid w:val="007B01E0"/>
    <w:rsid w:val="007D7168"/>
    <w:rsid w:val="007F37C3"/>
    <w:rsid w:val="00850DF0"/>
    <w:rsid w:val="0085276E"/>
    <w:rsid w:val="008548A5"/>
    <w:rsid w:val="00866F14"/>
    <w:rsid w:val="008E2BB8"/>
    <w:rsid w:val="00915EA8"/>
    <w:rsid w:val="009D74DB"/>
    <w:rsid w:val="00A44613"/>
    <w:rsid w:val="00AA754A"/>
    <w:rsid w:val="00AE5F69"/>
    <w:rsid w:val="00B04017"/>
    <w:rsid w:val="00BD11AF"/>
    <w:rsid w:val="00BD1DA8"/>
    <w:rsid w:val="00C27EFA"/>
    <w:rsid w:val="00CF549D"/>
    <w:rsid w:val="00D814CD"/>
    <w:rsid w:val="00E912DC"/>
    <w:rsid w:val="00EC2282"/>
    <w:rsid w:val="00EC2491"/>
    <w:rsid w:val="00ED68F4"/>
    <w:rsid w:val="00F3389C"/>
    <w:rsid w:val="00F349D0"/>
    <w:rsid w:val="00F9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018E"/>
  <w15:chartTrackingRefBased/>
  <w15:docId w15:val="{7E942420-ECCB-4751-B702-2BF7B98E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1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B15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B15D1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6B15D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B15D1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B15D1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Cs w:val="20"/>
      <w:lang w:val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B15D1"/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6B15D1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6B15D1"/>
    <w:pPr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B15D1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B15D1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B15D1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awspan1">
    <w:name w:val="awspan1"/>
    <w:basedOn w:val="Predvolenpsmoodseku"/>
    <w:rsid w:val="006B15D1"/>
    <w:rPr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6B15D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15D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53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535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1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28</cp:revision>
  <cp:lastPrinted>2022-03-15T11:10:00Z</cp:lastPrinted>
  <dcterms:created xsi:type="dcterms:W3CDTF">2021-10-26T07:13:00Z</dcterms:created>
  <dcterms:modified xsi:type="dcterms:W3CDTF">2022-03-15T11:11:00Z</dcterms:modified>
</cp:coreProperties>
</file>