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8" w:rsidRDefault="00FE21B8" w:rsidP="00FE21B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FE21B8" w:rsidRDefault="00FE21B8" w:rsidP="00FE21B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FE21B8" w:rsidRDefault="00FE21B8" w:rsidP="00FE21B8">
      <w:pPr>
        <w:rPr>
          <w:rFonts w:ascii="Arial" w:hAnsi="Arial" w:cs="Arial"/>
          <w:b/>
          <w:caps/>
        </w:rPr>
      </w:pPr>
    </w:p>
    <w:p w:rsidR="00FE21B8" w:rsidRDefault="00FE21B8" w:rsidP="00FE21B8">
      <w:pPr>
        <w:jc w:val="both"/>
        <w:rPr>
          <w:rFonts w:ascii="Arial" w:hAnsi="Arial" w:cs="Arial"/>
          <w:b/>
          <w:bCs/>
        </w:rPr>
      </w:pPr>
    </w:p>
    <w:p w:rsidR="00FE21B8" w:rsidRDefault="00FE21B8" w:rsidP="00FE21B8">
      <w:pPr>
        <w:jc w:val="both"/>
        <w:rPr>
          <w:b/>
          <w:bCs/>
        </w:rPr>
      </w:pPr>
      <w:r w:rsidRPr="00D032E4">
        <w:rPr>
          <w:bCs/>
        </w:rPr>
        <w:t>Číslo: CRD-</w:t>
      </w:r>
      <w:r>
        <w:rPr>
          <w:bCs/>
        </w:rPr>
        <w:t>79</w:t>
      </w:r>
      <w:r w:rsidRPr="00D032E4">
        <w:t>/20</w:t>
      </w:r>
      <w:r>
        <w:t xml:space="preserve">22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 xml:space="preserve"> 67</w:t>
      </w:r>
      <w:r w:rsidRPr="00D032E4">
        <w:rPr>
          <w:b/>
          <w:bCs/>
        </w:rPr>
        <w:t>.</w:t>
      </w:r>
      <w:r w:rsidRPr="00D032E4">
        <w:t xml:space="preserve"> schôdza výboru</w:t>
      </w:r>
      <w:r>
        <w:rPr>
          <w:bCs/>
        </w:rPr>
        <w:t xml:space="preserve"> </w:t>
      </w:r>
    </w:p>
    <w:p w:rsidR="00FE21B8" w:rsidRDefault="00FE21B8" w:rsidP="00FE21B8">
      <w:pPr>
        <w:jc w:val="center"/>
        <w:rPr>
          <w:b/>
          <w:sz w:val="32"/>
          <w:szCs w:val="32"/>
        </w:rPr>
      </w:pPr>
    </w:p>
    <w:p w:rsidR="00FE21B8" w:rsidRDefault="00FE21B8" w:rsidP="00FE21B8">
      <w:pPr>
        <w:jc w:val="center"/>
        <w:rPr>
          <w:b/>
          <w:sz w:val="32"/>
          <w:szCs w:val="32"/>
        </w:rPr>
      </w:pPr>
    </w:p>
    <w:p w:rsidR="00FE21B8" w:rsidRDefault="00FE21B8" w:rsidP="00FE21B8">
      <w:pPr>
        <w:jc w:val="center"/>
        <w:rPr>
          <w:b/>
          <w:bCs/>
        </w:rPr>
      </w:pPr>
      <w:r>
        <w:rPr>
          <w:b/>
          <w:sz w:val="32"/>
          <w:szCs w:val="32"/>
        </w:rPr>
        <w:t>Záznam</w:t>
      </w:r>
    </w:p>
    <w:p w:rsidR="00FE21B8" w:rsidRDefault="00FE21B8" w:rsidP="00FE21B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FE21B8" w:rsidRDefault="00FE21B8" w:rsidP="00FE21B8">
      <w:pPr>
        <w:spacing w:line="276" w:lineRule="auto"/>
        <w:jc w:val="both"/>
      </w:pPr>
    </w:p>
    <w:p w:rsidR="00FE21B8" w:rsidRPr="00FE21B8" w:rsidRDefault="00FE21B8" w:rsidP="00FE21B8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21B8">
        <w:rPr>
          <w:rFonts w:ascii="Times New Roman" w:hAnsi="Times New Roman"/>
          <w:sz w:val="24"/>
          <w:szCs w:val="24"/>
        </w:rPr>
        <w:t xml:space="preserve">k vládnemu </w:t>
      </w:r>
      <w:r w:rsidRPr="00FE21B8">
        <w:rPr>
          <w:rFonts w:ascii="Times New Roman" w:hAnsi="Times New Roman"/>
          <w:color w:val="000000"/>
          <w:sz w:val="24"/>
          <w:szCs w:val="24"/>
        </w:rPr>
        <w:t xml:space="preserve">návrhu </w:t>
      </w:r>
      <w:r w:rsidRPr="00FE21B8">
        <w:rPr>
          <w:rFonts w:ascii="Times New Roman" w:hAnsi="Times New Roman"/>
          <w:sz w:val="24"/>
          <w:szCs w:val="24"/>
        </w:rPr>
        <w:t xml:space="preserve">zákona o celoeurópskom osobnom dôchodkovom produkte a o zmene a doplnení niektorých zákonov </w:t>
      </w:r>
      <w:r w:rsidRPr="00FE21B8">
        <w:rPr>
          <w:rFonts w:ascii="Times New Roman" w:hAnsi="Times New Roman"/>
          <w:b/>
          <w:sz w:val="24"/>
          <w:szCs w:val="24"/>
        </w:rPr>
        <w:t>(tlač 837)</w:t>
      </w:r>
      <w:r w:rsidRPr="00FE21B8">
        <w:rPr>
          <w:rFonts w:ascii="Times New Roman" w:hAnsi="Times New Roman"/>
          <w:sz w:val="24"/>
          <w:szCs w:val="24"/>
        </w:rPr>
        <w:t xml:space="preserve"> bola zvolaná 67. schôdza Výboru Národnej rady Slovenskej republiky pre sociálne veci  na 14. marca 2022.</w:t>
      </w:r>
    </w:p>
    <w:p w:rsidR="00FE21B8" w:rsidRDefault="00FE21B8" w:rsidP="00FE21B8">
      <w:pPr>
        <w:spacing w:line="276" w:lineRule="auto"/>
        <w:jc w:val="both"/>
      </w:pPr>
    </w:p>
    <w:p w:rsidR="00FE21B8" w:rsidRDefault="00FE21B8" w:rsidP="00FE21B8">
      <w:pPr>
        <w:spacing w:line="276" w:lineRule="auto"/>
        <w:ind w:firstLine="709"/>
        <w:jc w:val="both"/>
        <w:rPr>
          <w:rFonts w:cs="Arial"/>
        </w:rPr>
      </w:pPr>
      <w:r>
        <w:t>Výbor Národnej rady Slovenskej republiky</w:t>
      </w:r>
      <w:r>
        <w:rPr>
          <w:b/>
        </w:rPr>
        <w:t xml:space="preserve"> </w:t>
      </w:r>
      <w:r>
        <w:t xml:space="preserve">pre sociálne veci o predmetnom návrhu zákona nerokoval, pretože podľa </w:t>
      </w:r>
      <w:r>
        <w:rPr>
          <w:bCs/>
        </w:rPr>
        <w:t xml:space="preserve">§ 52 ods. 2 zákona Národnej rady Slovenskej republiky 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FE21B8" w:rsidRDefault="00FE21B8" w:rsidP="00FE21B8">
      <w:pPr>
        <w:spacing w:line="276" w:lineRule="auto"/>
        <w:jc w:val="both"/>
        <w:rPr>
          <w:bCs/>
        </w:rPr>
      </w:pPr>
    </w:p>
    <w:p w:rsidR="00FE21B8" w:rsidRDefault="00FE21B8" w:rsidP="00FE21B8">
      <w:pPr>
        <w:spacing w:line="276" w:lineRule="auto"/>
        <w:jc w:val="both"/>
        <w:rPr>
          <w:bCs/>
        </w:rPr>
      </w:pPr>
    </w:p>
    <w:p w:rsidR="00FE21B8" w:rsidRDefault="00FE21B8" w:rsidP="00FE21B8">
      <w:pPr>
        <w:spacing w:line="276" w:lineRule="auto"/>
        <w:ind w:left="6372"/>
        <w:rPr>
          <w:b/>
        </w:rPr>
      </w:pPr>
    </w:p>
    <w:p w:rsidR="00FE21B8" w:rsidRDefault="00FE21B8" w:rsidP="00FE21B8">
      <w:pPr>
        <w:spacing w:line="276" w:lineRule="auto"/>
        <w:ind w:left="6372"/>
        <w:rPr>
          <w:b/>
        </w:rPr>
      </w:pPr>
    </w:p>
    <w:p w:rsidR="00FE21B8" w:rsidRDefault="00FE21B8" w:rsidP="00FE21B8">
      <w:pPr>
        <w:spacing w:line="276" w:lineRule="auto"/>
        <w:ind w:left="6372"/>
        <w:rPr>
          <w:b/>
        </w:rPr>
      </w:pPr>
    </w:p>
    <w:p w:rsidR="00FE21B8" w:rsidRDefault="00FE21B8" w:rsidP="00FE21B8">
      <w:pPr>
        <w:ind w:left="6372"/>
        <w:rPr>
          <w:b/>
          <w:sz w:val="20"/>
          <w:szCs w:val="20"/>
        </w:rPr>
      </w:pPr>
    </w:p>
    <w:p w:rsidR="00FE21B8" w:rsidRDefault="00FE21B8" w:rsidP="00FE21B8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FE21B8" w:rsidRDefault="00FE21B8" w:rsidP="00FE21B8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FE21B8" w:rsidRDefault="00FE21B8" w:rsidP="00FE21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FE21B8" w:rsidRDefault="00FE21B8" w:rsidP="00FE21B8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FE21B8" w:rsidRDefault="00FE21B8" w:rsidP="00FE21B8">
      <w:pPr>
        <w:rPr>
          <w:b/>
          <w:bCs/>
          <w:iCs/>
        </w:rPr>
      </w:pPr>
      <w:r>
        <w:rPr>
          <w:b/>
          <w:bCs/>
          <w:iCs/>
        </w:rPr>
        <w:t xml:space="preserve">Erik </w:t>
      </w:r>
      <w:r>
        <w:rPr>
          <w:b/>
          <w:bCs/>
          <w:iCs/>
          <w:spacing w:val="28"/>
        </w:rPr>
        <w:t>Tomáš</w:t>
      </w:r>
    </w:p>
    <w:p w:rsidR="00172DF0" w:rsidRDefault="00172DF0" w:rsidP="00FE21B8">
      <w:pPr>
        <w:spacing w:after="160" w:line="256" w:lineRule="auto"/>
        <w:rPr>
          <w:b/>
          <w:bCs/>
          <w:iCs/>
        </w:rPr>
      </w:pPr>
    </w:p>
    <w:p w:rsidR="00172DF0" w:rsidRPr="00172DF0" w:rsidRDefault="00172DF0" w:rsidP="00172DF0"/>
    <w:p w:rsidR="00172DF0" w:rsidRPr="00172DF0" w:rsidRDefault="00172DF0" w:rsidP="00172DF0"/>
    <w:p w:rsidR="00172DF0" w:rsidRPr="00172DF0" w:rsidRDefault="00172DF0" w:rsidP="00172DF0"/>
    <w:p w:rsidR="00172DF0" w:rsidRPr="00172DF0" w:rsidRDefault="00172DF0" w:rsidP="00172DF0"/>
    <w:p w:rsidR="00172DF0" w:rsidRPr="00172DF0" w:rsidRDefault="00172DF0" w:rsidP="00172DF0"/>
    <w:p w:rsidR="00172DF0" w:rsidRPr="00172DF0" w:rsidRDefault="00172DF0" w:rsidP="00172DF0">
      <w:bookmarkStart w:id="0" w:name="_GoBack"/>
      <w:bookmarkEnd w:id="0"/>
    </w:p>
    <w:sectPr w:rsidR="00172DF0" w:rsidRPr="00172DF0" w:rsidSect="003F1EE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691" w:rsidRDefault="00500691">
      <w:r>
        <w:separator/>
      </w:r>
    </w:p>
  </w:endnote>
  <w:endnote w:type="continuationSeparator" w:id="0">
    <w:p w:rsidR="00500691" w:rsidRDefault="0050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7211"/>
      <w:docPartObj>
        <w:docPartGallery w:val="Page Numbers (Bottom of Page)"/>
        <w:docPartUnique/>
      </w:docPartObj>
    </w:sdtPr>
    <w:sdtEndPr/>
    <w:sdtContent>
      <w:p w:rsidR="00D80506" w:rsidRDefault="003F1E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F0">
          <w:rPr>
            <w:noProof/>
          </w:rPr>
          <w:t>2</w:t>
        </w:r>
        <w:r>
          <w:fldChar w:fldCharType="end"/>
        </w:r>
      </w:p>
    </w:sdtContent>
  </w:sdt>
  <w:p w:rsidR="00D80506" w:rsidRDefault="00172D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691" w:rsidRDefault="00500691">
      <w:r>
        <w:separator/>
      </w:r>
    </w:p>
  </w:footnote>
  <w:footnote w:type="continuationSeparator" w:id="0">
    <w:p w:rsidR="00500691" w:rsidRDefault="0050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E4"/>
    <w:rsid w:val="000C4D23"/>
    <w:rsid w:val="00172DF0"/>
    <w:rsid w:val="003F1EE4"/>
    <w:rsid w:val="00500691"/>
    <w:rsid w:val="005C4CB4"/>
    <w:rsid w:val="00610752"/>
    <w:rsid w:val="00612F76"/>
    <w:rsid w:val="007E21D6"/>
    <w:rsid w:val="008C0CFA"/>
    <w:rsid w:val="00961F11"/>
    <w:rsid w:val="00A16F7A"/>
    <w:rsid w:val="00BA01D7"/>
    <w:rsid w:val="00F300F0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8C875-BBAD-4034-AA6A-C61D8480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3F1EE4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3F1E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1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1E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E21B8"/>
    <w:pPr>
      <w:spacing w:after="120" w:line="254" w:lineRule="auto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E21B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>Kancelaria NRSR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2022-01-14T12:18:00Z</dcterms:created>
  <dcterms:modified xsi:type="dcterms:W3CDTF">2022-03-14T11:10:00Z</dcterms:modified>
</cp:coreProperties>
</file>