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6E47" w14:textId="77777777" w:rsidR="005541E7" w:rsidRPr="002A3500" w:rsidRDefault="005541E7" w:rsidP="005541E7">
      <w:pPr>
        <w:pStyle w:val="Nadpis2"/>
        <w:ind w:hanging="3649"/>
        <w:jc w:val="left"/>
      </w:pPr>
      <w:bookmarkStart w:id="0" w:name="_Hlk53653997"/>
      <w:r w:rsidRPr="002A3500">
        <w:t>ÚSTAVNOPRÁVNY VÝBOR</w:t>
      </w:r>
    </w:p>
    <w:p w14:paraId="4D8750B7" w14:textId="1AC09527" w:rsidR="005541E7" w:rsidRPr="002A3500" w:rsidRDefault="005541E7" w:rsidP="005541E7">
      <w:pPr>
        <w:rPr>
          <w:b/>
        </w:rPr>
      </w:pPr>
      <w:r w:rsidRPr="002A3500">
        <w:rPr>
          <w:b/>
        </w:rPr>
        <w:t>NÁRODNEJ RADY SLOVENSKEJ REPUBLIKY</w:t>
      </w:r>
    </w:p>
    <w:p w14:paraId="6926BE40" w14:textId="7832E811" w:rsidR="00007515" w:rsidRPr="002A3500" w:rsidRDefault="00007515" w:rsidP="005541E7">
      <w:pPr>
        <w:rPr>
          <w:b/>
        </w:rPr>
      </w:pPr>
    </w:p>
    <w:p w14:paraId="53FDD7F9" w14:textId="77777777" w:rsidR="00434F18" w:rsidRPr="002A3500" w:rsidRDefault="00434F18" w:rsidP="005541E7">
      <w:pPr>
        <w:rPr>
          <w:b/>
        </w:rPr>
      </w:pPr>
    </w:p>
    <w:p w14:paraId="5B305BCA" w14:textId="5C13F6B2" w:rsidR="005541E7" w:rsidRPr="002A3500" w:rsidRDefault="005541E7" w:rsidP="005541E7"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  <w:t xml:space="preserve"> </w:t>
      </w:r>
      <w:r w:rsidRPr="002A3500">
        <w:tab/>
      </w:r>
      <w:r w:rsidR="00701646" w:rsidRPr="002A3500">
        <w:t>1</w:t>
      </w:r>
      <w:r w:rsidR="006A28D0" w:rsidRPr="002A3500">
        <w:t>12</w:t>
      </w:r>
      <w:r w:rsidRPr="002A3500">
        <w:t>. schôdza</w:t>
      </w:r>
    </w:p>
    <w:p w14:paraId="693E3005" w14:textId="4EA175DF" w:rsidR="005541E7" w:rsidRPr="002A3500" w:rsidRDefault="005541E7" w:rsidP="005541E7">
      <w:pPr>
        <w:ind w:left="5592" w:hanging="12"/>
      </w:pPr>
      <w:r w:rsidRPr="002A3500">
        <w:t xml:space="preserve"> </w:t>
      </w:r>
      <w:r w:rsidRPr="002A3500">
        <w:tab/>
        <w:t xml:space="preserve"> </w:t>
      </w:r>
      <w:r w:rsidRPr="002A3500">
        <w:tab/>
        <w:t>Číslo: CRD-</w:t>
      </w:r>
      <w:r w:rsidR="002A3500" w:rsidRPr="002A3500">
        <w:t>54</w:t>
      </w:r>
      <w:r w:rsidRPr="002A3500">
        <w:t>/202</w:t>
      </w:r>
      <w:r w:rsidR="004E40AE" w:rsidRPr="002A3500">
        <w:t>2</w:t>
      </w:r>
    </w:p>
    <w:p w14:paraId="6D676326" w14:textId="34DB3FC4" w:rsidR="00F67018" w:rsidRPr="002A3500" w:rsidRDefault="00F67018" w:rsidP="005541E7">
      <w:pPr>
        <w:pStyle w:val="Bezriadkovania"/>
      </w:pPr>
    </w:p>
    <w:p w14:paraId="4FE7DA01" w14:textId="6FE70057" w:rsidR="005541E7" w:rsidRPr="002A3500" w:rsidRDefault="00612AF3" w:rsidP="005541E7">
      <w:pPr>
        <w:jc w:val="center"/>
        <w:rPr>
          <w:sz w:val="36"/>
          <w:szCs w:val="36"/>
        </w:rPr>
      </w:pPr>
      <w:r>
        <w:rPr>
          <w:sz w:val="36"/>
          <w:szCs w:val="36"/>
        </w:rPr>
        <w:t>47</w:t>
      </w:r>
      <w:r w:rsidR="00571106">
        <w:rPr>
          <w:sz w:val="36"/>
          <w:szCs w:val="36"/>
        </w:rPr>
        <w:t>4</w:t>
      </w:r>
    </w:p>
    <w:p w14:paraId="0CA32F95" w14:textId="77777777" w:rsidR="005541E7" w:rsidRPr="002A3500" w:rsidRDefault="005541E7" w:rsidP="005541E7">
      <w:pPr>
        <w:jc w:val="center"/>
        <w:rPr>
          <w:b/>
        </w:rPr>
      </w:pPr>
      <w:r w:rsidRPr="002A3500">
        <w:rPr>
          <w:b/>
        </w:rPr>
        <w:t>U z n e s e n i e</w:t>
      </w:r>
    </w:p>
    <w:p w14:paraId="6B652B16" w14:textId="77777777" w:rsidR="005541E7" w:rsidRPr="002A3500" w:rsidRDefault="005541E7" w:rsidP="005541E7">
      <w:pPr>
        <w:jc w:val="center"/>
        <w:rPr>
          <w:b/>
        </w:rPr>
      </w:pPr>
      <w:r w:rsidRPr="002A3500">
        <w:rPr>
          <w:b/>
        </w:rPr>
        <w:t>Ústavnoprávneho výboru Národnej rady Slovenskej republiky</w:t>
      </w:r>
    </w:p>
    <w:p w14:paraId="2332E188" w14:textId="75141F4F" w:rsidR="005541E7" w:rsidRPr="002A3500" w:rsidRDefault="005541E7" w:rsidP="005541E7">
      <w:pPr>
        <w:jc w:val="center"/>
        <w:rPr>
          <w:b/>
        </w:rPr>
      </w:pPr>
      <w:r w:rsidRPr="002A3500">
        <w:rPr>
          <w:b/>
        </w:rPr>
        <w:t>z </w:t>
      </w:r>
      <w:r w:rsidR="006A28D0" w:rsidRPr="002A3500">
        <w:rPr>
          <w:b/>
        </w:rPr>
        <w:t>10</w:t>
      </w:r>
      <w:r w:rsidRPr="002A3500">
        <w:rPr>
          <w:b/>
        </w:rPr>
        <w:t xml:space="preserve">. </w:t>
      </w:r>
      <w:r w:rsidR="00C373B2" w:rsidRPr="002A3500">
        <w:rPr>
          <w:b/>
        </w:rPr>
        <w:t>marca</w:t>
      </w:r>
      <w:r w:rsidRPr="002A3500">
        <w:rPr>
          <w:b/>
        </w:rPr>
        <w:t xml:space="preserve"> 2022</w:t>
      </w:r>
    </w:p>
    <w:p w14:paraId="7202DFAB" w14:textId="77777777" w:rsidR="005541E7" w:rsidRPr="002A3500" w:rsidRDefault="005541E7" w:rsidP="005541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FFDC13E" w14:textId="5364AAE1" w:rsidR="002A3500" w:rsidRPr="002A3500" w:rsidRDefault="005541E7" w:rsidP="002A3500">
      <w:pPr>
        <w:tabs>
          <w:tab w:val="left" w:pos="426"/>
          <w:tab w:val="left" w:pos="3402"/>
          <w:tab w:val="left" w:pos="3828"/>
        </w:tabs>
        <w:jc w:val="both"/>
      </w:pPr>
      <w:r w:rsidRPr="002A3500">
        <w:t xml:space="preserve">k vládnemu návrhu </w:t>
      </w:r>
      <w:r w:rsidR="009467A4" w:rsidRPr="002A3500">
        <w:rPr>
          <w:noProof/>
        </w:rPr>
        <w:t>zákona</w:t>
      </w:r>
      <w:r w:rsidR="002A3500" w:rsidRPr="002A3500">
        <w:rPr>
          <w:noProof/>
        </w:rPr>
        <w:t xml:space="preserve">, ktorým sa mení a dopĺňa </w:t>
      </w:r>
      <w:r w:rsidR="002A3500" w:rsidRPr="002A3500">
        <w:rPr>
          <w:b/>
          <w:noProof/>
        </w:rPr>
        <w:t>zákon č. 131/2002 Z. z. o vysokých školách</w:t>
      </w:r>
      <w:r w:rsidR="002A3500" w:rsidRPr="002A3500">
        <w:rPr>
          <w:noProof/>
        </w:rPr>
        <w:t xml:space="preserve"> a o zmene a doplnení niektorých zákonov v znení neskorších predpisov a ktorým sa menia a dopĺňajú niektoré zákony </w:t>
      </w:r>
      <w:r w:rsidR="002A3500" w:rsidRPr="002A3500">
        <w:t>(tlač 822)</w:t>
      </w:r>
    </w:p>
    <w:p w14:paraId="3F243859" w14:textId="77777777" w:rsidR="00861AF0" w:rsidRPr="002A3500" w:rsidRDefault="00861AF0" w:rsidP="002A3500">
      <w:pPr>
        <w:tabs>
          <w:tab w:val="left" w:pos="851"/>
          <w:tab w:val="left" w:pos="993"/>
        </w:tabs>
      </w:pPr>
    </w:p>
    <w:p w14:paraId="6DD564CB" w14:textId="77777777" w:rsidR="00861AF0" w:rsidRPr="002A3500" w:rsidRDefault="00861AF0" w:rsidP="005541E7">
      <w:pPr>
        <w:tabs>
          <w:tab w:val="left" w:pos="851"/>
          <w:tab w:val="left" w:pos="993"/>
        </w:tabs>
      </w:pPr>
    </w:p>
    <w:p w14:paraId="547E15C0" w14:textId="6B927D14" w:rsidR="005541E7" w:rsidRPr="002A3500" w:rsidRDefault="005541E7" w:rsidP="005541E7">
      <w:pPr>
        <w:tabs>
          <w:tab w:val="left" w:pos="851"/>
          <w:tab w:val="left" w:pos="993"/>
        </w:tabs>
        <w:rPr>
          <w:b/>
          <w:lang w:eastAsia="en-US"/>
        </w:rPr>
      </w:pPr>
      <w:r w:rsidRPr="002A3500">
        <w:tab/>
      </w:r>
      <w:r w:rsidRPr="002A3500">
        <w:rPr>
          <w:b/>
        </w:rPr>
        <w:t>Ústavnoprávny výbor Národnej rady Slovenskej republiky</w:t>
      </w:r>
    </w:p>
    <w:p w14:paraId="04155C51" w14:textId="77777777" w:rsidR="005541E7" w:rsidRPr="002A3500" w:rsidRDefault="005541E7" w:rsidP="005541E7">
      <w:pPr>
        <w:tabs>
          <w:tab w:val="left" w:pos="851"/>
          <w:tab w:val="left" w:pos="993"/>
        </w:tabs>
        <w:jc w:val="both"/>
        <w:rPr>
          <w:b/>
        </w:rPr>
      </w:pPr>
    </w:p>
    <w:p w14:paraId="428342AD" w14:textId="77777777" w:rsidR="005541E7" w:rsidRPr="002A3500" w:rsidRDefault="005541E7" w:rsidP="005541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A3500">
        <w:rPr>
          <w:b/>
        </w:rPr>
        <w:tab/>
        <w:t>A.   s ú h l a s í</w:t>
      </w:r>
      <w:r w:rsidRPr="002A3500">
        <w:t xml:space="preserve"> </w:t>
      </w:r>
    </w:p>
    <w:p w14:paraId="40A1C9FA" w14:textId="77777777" w:rsidR="005541E7" w:rsidRPr="002A3500" w:rsidRDefault="005541E7" w:rsidP="005541E7">
      <w:pPr>
        <w:tabs>
          <w:tab w:val="left" w:pos="284"/>
          <w:tab w:val="left" w:pos="851"/>
          <w:tab w:val="left" w:pos="1276"/>
        </w:tabs>
        <w:jc w:val="both"/>
      </w:pPr>
    </w:p>
    <w:p w14:paraId="317B9D28" w14:textId="0F1DC8DD" w:rsidR="002A3500" w:rsidRPr="002A3500" w:rsidRDefault="005541E7" w:rsidP="002A3500">
      <w:pPr>
        <w:tabs>
          <w:tab w:val="left" w:pos="426"/>
          <w:tab w:val="left" w:pos="1276"/>
        </w:tabs>
        <w:jc w:val="both"/>
      </w:pPr>
      <w:r w:rsidRPr="002A3500">
        <w:tab/>
      </w:r>
      <w:r w:rsidRPr="002A3500">
        <w:tab/>
        <w:t>s</w:t>
      </w:r>
      <w:r w:rsidRPr="002A3500">
        <w:rPr>
          <w:bCs/>
        </w:rPr>
        <w:t xml:space="preserve"> vládnym návrhom</w:t>
      </w:r>
      <w:r w:rsidR="009467A4" w:rsidRPr="002A3500">
        <w:rPr>
          <w:bCs/>
        </w:rPr>
        <w:t xml:space="preserve"> </w:t>
      </w:r>
      <w:r w:rsidR="009467A4" w:rsidRPr="002A3500">
        <w:rPr>
          <w:noProof/>
        </w:rPr>
        <w:t>zákona</w:t>
      </w:r>
      <w:r w:rsidR="002A3500" w:rsidRPr="002A3500">
        <w:rPr>
          <w:noProof/>
        </w:rPr>
        <w:t xml:space="preserve">, ktorým sa mení a dopĺňa zákon č. 131/2002 Z. z. o vysokých školách a o zmene a doplnení niektorých zákonov v znení neskorších predpisov a ktorým sa menia a dopĺňajú niektoré zákony </w:t>
      </w:r>
      <w:r w:rsidR="002A3500" w:rsidRPr="002A3500">
        <w:t>(tlač 822);</w:t>
      </w:r>
    </w:p>
    <w:p w14:paraId="6E48DDC5" w14:textId="77777777" w:rsidR="002A3500" w:rsidRPr="002A3500" w:rsidRDefault="002A3500" w:rsidP="002A3500">
      <w:pPr>
        <w:tabs>
          <w:tab w:val="left" w:pos="851"/>
          <w:tab w:val="left" w:pos="993"/>
        </w:tabs>
      </w:pPr>
    </w:p>
    <w:p w14:paraId="21E6582F" w14:textId="77777777" w:rsidR="005541E7" w:rsidRPr="002A3500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A3500">
        <w:rPr>
          <w:b/>
        </w:rPr>
        <w:tab/>
        <w:t>  B.  o d p o r ú č a</w:t>
      </w:r>
    </w:p>
    <w:p w14:paraId="1CD1C025" w14:textId="77777777" w:rsidR="005541E7" w:rsidRPr="002A3500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C50057" w14:textId="77777777" w:rsidR="005541E7" w:rsidRPr="002A3500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A3500">
        <w:rPr>
          <w:b/>
        </w:rPr>
        <w:tab/>
      </w:r>
      <w:r w:rsidRPr="002A3500">
        <w:rPr>
          <w:b/>
        </w:rPr>
        <w:tab/>
      </w:r>
      <w:r w:rsidRPr="002A3500">
        <w:rPr>
          <w:b/>
        </w:rPr>
        <w:tab/>
        <w:t xml:space="preserve">    </w:t>
      </w:r>
      <w:r w:rsidRPr="002A3500">
        <w:t>Národnej rade Slovenskej republiky</w:t>
      </w:r>
    </w:p>
    <w:p w14:paraId="61AAEC96" w14:textId="77777777" w:rsidR="005541E7" w:rsidRPr="002A3500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5430E4E" w14:textId="70613E23" w:rsidR="005541E7" w:rsidRPr="002A3500" w:rsidRDefault="005541E7" w:rsidP="002A3500">
      <w:pPr>
        <w:tabs>
          <w:tab w:val="left" w:pos="426"/>
          <w:tab w:val="left" w:pos="1134"/>
          <w:tab w:val="left" w:pos="3402"/>
          <w:tab w:val="left" w:pos="3828"/>
        </w:tabs>
        <w:jc w:val="both"/>
      </w:pPr>
      <w:r w:rsidRPr="002A3500">
        <w:rPr>
          <w:rFonts w:cs="Arial"/>
          <w:noProof/>
        </w:rPr>
        <w:tab/>
      </w:r>
      <w:r w:rsidR="0041317A" w:rsidRPr="002A3500">
        <w:rPr>
          <w:rFonts w:cs="Arial"/>
          <w:noProof/>
        </w:rPr>
        <w:tab/>
      </w:r>
      <w:r w:rsidR="002A3500" w:rsidRPr="002A3500">
        <w:rPr>
          <w:rFonts w:cs="Arial"/>
          <w:noProof/>
        </w:rPr>
        <w:t xml:space="preserve"> </w:t>
      </w:r>
      <w:r w:rsidRPr="002A3500">
        <w:rPr>
          <w:rFonts w:cs="Arial"/>
          <w:noProof/>
        </w:rPr>
        <w:t xml:space="preserve">vládny </w:t>
      </w:r>
      <w:r w:rsidRPr="002A3500">
        <w:rPr>
          <w:bCs/>
        </w:rPr>
        <w:t xml:space="preserve">návrh </w:t>
      </w:r>
      <w:r w:rsidRPr="002A3500">
        <w:t>zákona</w:t>
      </w:r>
      <w:r w:rsidR="002A3500" w:rsidRPr="002A3500">
        <w:rPr>
          <w:noProof/>
        </w:rPr>
        <w:t xml:space="preserve">, ktorým sa mení a dopĺňa zákon č. 131/2002 Z. z. o vysokých školách a o zmene a doplnení niektorých zákonov v znení neskorších predpisov a ktorým sa menia a dopĺňajú niektoré zákony </w:t>
      </w:r>
      <w:r w:rsidR="002A3500" w:rsidRPr="002A3500">
        <w:t xml:space="preserve">(tlač 822) </w:t>
      </w:r>
      <w:r w:rsidRPr="002A3500">
        <w:rPr>
          <w:b/>
          <w:bCs/>
        </w:rPr>
        <w:t>schváliť</w:t>
      </w:r>
      <w:r w:rsidRPr="002A3500">
        <w:rPr>
          <w:bCs/>
        </w:rPr>
        <w:t xml:space="preserve"> so zmenami a doplnkami uvedenými v prílohe tohto uznesenia; </w:t>
      </w:r>
    </w:p>
    <w:p w14:paraId="2888C20B" w14:textId="77777777" w:rsidR="005541E7" w:rsidRPr="002A3500" w:rsidRDefault="005541E7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88F5A4" w14:textId="77777777" w:rsidR="005541E7" w:rsidRPr="002A3500" w:rsidRDefault="005541E7" w:rsidP="005541E7">
      <w:pPr>
        <w:tabs>
          <w:tab w:val="left" w:pos="1134"/>
          <w:tab w:val="left" w:pos="1276"/>
        </w:tabs>
        <w:ind w:firstLine="708"/>
        <w:rPr>
          <w:b/>
        </w:rPr>
      </w:pPr>
      <w:r w:rsidRPr="002A3500">
        <w:rPr>
          <w:b/>
        </w:rPr>
        <w:t> C.</w:t>
      </w:r>
      <w:r w:rsidRPr="002A3500">
        <w:rPr>
          <w:b/>
        </w:rPr>
        <w:tab/>
        <w:t>p o v e r u j e</w:t>
      </w:r>
    </w:p>
    <w:p w14:paraId="1E445FA9" w14:textId="77777777" w:rsidR="005541E7" w:rsidRPr="002A3500" w:rsidRDefault="005541E7" w:rsidP="005541E7">
      <w:pPr>
        <w:pStyle w:val="Zkladntext"/>
        <w:tabs>
          <w:tab w:val="left" w:pos="1134"/>
          <w:tab w:val="left" w:pos="1276"/>
        </w:tabs>
      </w:pPr>
      <w:r w:rsidRPr="002A3500">
        <w:tab/>
      </w:r>
    </w:p>
    <w:p w14:paraId="40168A05" w14:textId="77777777" w:rsidR="005541E7" w:rsidRPr="002A3500" w:rsidRDefault="005541E7" w:rsidP="005541E7">
      <w:pPr>
        <w:pStyle w:val="Zkladntext"/>
        <w:tabs>
          <w:tab w:val="left" w:pos="1134"/>
          <w:tab w:val="left" w:pos="1276"/>
        </w:tabs>
      </w:pPr>
      <w:r w:rsidRPr="002A3500">
        <w:tab/>
        <w:t xml:space="preserve"> </w:t>
      </w:r>
      <w:bookmarkStart w:id="1" w:name="_Hlk53657173"/>
      <w:r w:rsidRPr="002A3500">
        <w:t xml:space="preserve">predsedu výboru </w:t>
      </w:r>
    </w:p>
    <w:p w14:paraId="3BB9C16D" w14:textId="77777777" w:rsidR="005541E7" w:rsidRPr="002A3500" w:rsidRDefault="005541E7" w:rsidP="005541E7">
      <w:pPr>
        <w:pStyle w:val="Zkladntext"/>
        <w:tabs>
          <w:tab w:val="left" w:pos="1134"/>
          <w:tab w:val="left" w:pos="1276"/>
        </w:tabs>
      </w:pPr>
    </w:p>
    <w:p w14:paraId="4FB9C55C" w14:textId="10A669E6" w:rsidR="005541E7" w:rsidRPr="002A3500" w:rsidRDefault="00825F5B" w:rsidP="002A3500">
      <w:pPr>
        <w:pStyle w:val="Zkladntext"/>
        <w:tabs>
          <w:tab w:val="left" w:pos="1134"/>
          <w:tab w:val="left" w:pos="1276"/>
        </w:tabs>
        <w:ind w:firstLine="1134"/>
      </w:pPr>
      <w:r w:rsidRPr="002A3500">
        <w:t xml:space="preserve"> </w:t>
      </w:r>
      <w:r w:rsidR="005541E7" w:rsidRPr="002A3500">
        <w:t xml:space="preserve">predložiť stanovisko výboru k uvedenému návrhu zákona predsedovi gestorského Výboru Národnej rady Slovenskej republiky </w:t>
      </w:r>
      <w:r w:rsidR="002A3500" w:rsidRPr="002A3500">
        <w:t>pre vzdelávanie, vedu, mládež a šport</w:t>
      </w:r>
      <w:bookmarkEnd w:id="1"/>
      <w:r w:rsidR="002A3500" w:rsidRPr="002A3500">
        <w:t>.</w:t>
      </w:r>
    </w:p>
    <w:p w14:paraId="596F37E8" w14:textId="0E5D893A" w:rsidR="00007515" w:rsidRPr="002A3500" w:rsidRDefault="00007515" w:rsidP="005541E7">
      <w:pPr>
        <w:pStyle w:val="Zkladntext"/>
        <w:tabs>
          <w:tab w:val="left" w:pos="1134"/>
          <w:tab w:val="left" w:pos="1276"/>
        </w:tabs>
      </w:pPr>
    </w:p>
    <w:p w14:paraId="35661FBB" w14:textId="77777777" w:rsidR="00007515" w:rsidRPr="002A3500" w:rsidRDefault="00007515" w:rsidP="005541E7">
      <w:pPr>
        <w:pStyle w:val="Zkladntext"/>
        <w:tabs>
          <w:tab w:val="left" w:pos="1134"/>
          <w:tab w:val="left" w:pos="1276"/>
        </w:tabs>
      </w:pPr>
    </w:p>
    <w:p w14:paraId="4CF4A78B" w14:textId="5A2A12C0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1B1E33B5" w14:textId="70B26611" w:rsidR="00035523" w:rsidRDefault="00035523" w:rsidP="005541E7">
      <w:pPr>
        <w:pStyle w:val="Zkladntext"/>
        <w:tabs>
          <w:tab w:val="left" w:pos="1134"/>
          <w:tab w:val="left" w:pos="1276"/>
        </w:tabs>
      </w:pPr>
    </w:p>
    <w:p w14:paraId="070286AD" w14:textId="77777777" w:rsidR="00035523" w:rsidRPr="002A3500" w:rsidRDefault="00035523" w:rsidP="005541E7">
      <w:pPr>
        <w:pStyle w:val="Zkladntext"/>
        <w:tabs>
          <w:tab w:val="left" w:pos="1134"/>
          <w:tab w:val="left" w:pos="1276"/>
        </w:tabs>
      </w:pPr>
    </w:p>
    <w:p w14:paraId="60CC6D44" w14:textId="77777777" w:rsidR="005541E7" w:rsidRPr="002A3500" w:rsidRDefault="005541E7" w:rsidP="005541E7">
      <w:pPr>
        <w:jc w:val="both"/>
        <w:rPr>
          <w:rFonts w:ascii="AT*Toronto" w:hAnsi="AT*Toronto"/>
        </w:rPr>
      </w:pP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  <w:t xml:space="preserve">           Milan Vetrák </w:t>
      </w:r>
    </w:p>
    <w:p w14:paraId="1D88A784" w14:textId="77777777" w:rsidR="005541E7" w:rsidRPr="002A3500" w:rsidRDefault="005541E7" w:rsidP="005541E7">
      <w:pPr>
        <w:ind w:left="5664" w:firstLine="708"/>
        <w:jc w:val="both"/>
      </w:pPr>
      <w:r w:rsidRPr="002A3500">
        <w:t xml:space="preserve">         predseda výboru</w:t>
      </w:r>
    </w:p>
    <w:p w14:paraId="1E8F3651" w14:textId="77777777" w:rsidR="005541E7" w:rsidRPr="002A3500" w:rsidRDefault="005541E7" w:rsidP="005541E7">
      <w:pPr>
        <w:tabs>
          <w:tab w:val="left" w:pos="1021"/>
        </w:tabs>
        <w:jc w:val="both"/>
      </w:pPr>
      <w:r w:rsidRPr="002A3500">
        <w:t>overovatelia výboru:</w:t>
      </w:r>
    </w:p>
    <w:p w14:paraId="77238036" w14:textId="77777777" w:rsidR="005541E7" w:rsidRPr="002A3500" w:rsidRDefault="005541E7" w:rsidP="005541E7">
      <w:pPr>
        <w:tabs>
          <w:tab w:val="left" w:pos="1021"/>
        </w:tabs>
        <w:jc w:val="both"/>
      </w:pPr>
      <w:r w:rsidRPr="002A3500">
        <w:t xml:space="preserve">Ondrej Dostál </w:t>
      </w:r>
    </w:p>
    <w:p w14:paraId="27FAA010" w14:textId="32539082" w:rsidR="005541E7" w:rsidRPr="002A3500" w:rsidRDefault="005541E7" w:rsidP="005541E7">
      <w:pPr>
        <w:tabs>
          <w:tab w:val="left" w:pos="1021"/>
        </w:tabs>
        <w:jc w:val="both"/>
      </w:pPr>
      <w:r w:rsidRPr="002A3500">
        <w:t xml:space="preserve">Matúš Šutaj Eštok </w:t>
      </w:r>
    </w:p>
    <w:p w14:paraId="54DB56CF" w14:textId="77777777" w:rsidR="005541E7" w:rsidRPr="002A3500" w:rsidRDefault="005541E7" w:rsidP="005541E7">
      <w:pPr>
        <w:pStyle w:val="Nadpis2"/>
        <w:jc w:val="left"/>
      </w:pPr>
      <w:r w:rsidRPr="002A3500">
        <w:lastRenderedPageBreak/>
        <w:t>P r í l o h a</w:t>
      </w:r>
    </w:p>
    <w:p w14:paraId="7D9E2A99" w14:textId="77777777" w:rsidR="005541E7" w:rsidRPr="002A3500" w:rsidRDefault="005541E7" w:rsidP="005541E7">
      <w:pPr>
        <w:ind w:left="4253" w:firstLine="708"/>
        <w:jc w:val="both"/>
        <w:rPr>
          <w:b/>
          <w:bCs/>
        </w:rPr>
      </w:pPr>
      <w:r w:rsidRPr="002A3500">
        <w:rPr>
          <w:b/>
          <w:bCs/>
        </w:rPr>
        <w:t xml:space="preserve">k uzneseniu Ústavnoprávneho </w:t>
      </w:r>
    </w:p>
    <w:p w14:paraId="37D522E6" w14:textId="37FFDFD4" w:rsidR="005541E7" w:rsidRPr="002A3500" w:rsidRDefault="005541E7" w:rsidP="005541E7">
      <w:pPr>
        <w:ind w:left="4253" w:firstLine="708"/>
        <w:jc w:val="both"/>
        <w:rPr>
          <w:b/>
        </w:rPr>
      </w:pPr>
      <w:r w:rsidRPr="002A3500">
        <w:rPr>
          <w:b/>
        </w:rPr>
        <w:t xml:space="preserve">výboru Národnej rady SR č. </w:t>
      </w:r>
      <w:r w:rsidR="007763B9">
        <w:rPr>
          <w:b/>
        </w:rPr>
        <w:t>47</w:t>
      </w:r>
      <w:r w:rsidR="00571106">
        <w:rPr>
          <w:b/>
        </w:rPr>
        <w:t>4</w:t>
      </w:r>
      <w:bookmarkStart w:id="2" w:name="_GoBack"/>
      <w:bookmarkEnd w:id="2"/>
    </w:p>
    <w:p w14:paraId="06A89A04" w14:textId="098A1D4F" w:rsidR="005541E7" w:rsidRPr="002A3500" w:rsidRDefault="005541E7" w:rsidP="005541E7">
      <w:pPr>
        <w:ind w:left="4253" w:firstLine="708"/>
        <w:jc w:val="both"/>
        <w:rPr>
          <w:b/>
        </w:rPr>
      </w:pPr>
      <w:r w:rsidRPr="002A3500">
        <w:rPr>
          <w:b/>
        </w:rPr>
        <w:t xml:space="preserve">z </w:t>
      </w:r>
      <w:r w:rsidR="006A28D0" w:rsidRPr="002A3500">
        <w:rPr>
          <w:b/>
        </w:rPr>
        <w:t>10</w:t>
      </w:r>
      <w:r w:rsidRPr="002A3500">
        <w:rPr>
          <w:b/>
        </w:rPr>
        <w:t xml:space="preserve">. </w:t>
      </w:r>
      <w:r w:rsidR="0058633F" w:rsidRPr="002A3500">
        <w:rPr>
          <w:b/>
        </w:rPr>
        <w:t xml:space="preserve">marca </w:t>
      </w:r>
      <w:r w:rsidRPr="002A3500">
        <w:rPr>
          <w:b/>
        </w:rPr>
        <w:t>2022</w:t>
      </w:r>
    </w:p>
    <w:p w14:paraId="0D29315F" w14:textId="77777777" w:rsidR="005541E7" w:rsidRPr="002A3500" w:rsidRDefault="005541E7" w:rsidP="005541E7">
      <w:pPr>
        <w:ind w:left="4253" w:firstLine="703"/>
        <w:jc w:val="both"/>
        <w:rPr>
          <w:b/>
          <w:bCs/>
          <w:lang w:eastAsia="en-US"/>
        </w:rPr>
      </w:pPr>
      <w:r w:rsidRPr="002A3500">
        <w:rPr>
          <w:b/>
          <w:bCs/>
        </w:rPr>
        <w:t>____________________________</w:t>
      </w:r>
    </w:p>
    <w:p w14:paraId="0057B98C" w14:textId="77777777" w:rsidR="005541E7" w:rsidRPr="002A3500" w:rsidRDefault="005541E7" w:rsidP="005541E7">
      <w:pPr>
        <w:jc w:val="center"/>
        <w:rPr>
          <w:lang w:eastAsia="en-US"/>
        </w:rPr>
      </w:pPr>
    </w:p>
    <w:p w14:paraId="6C5A3999" w14:textId="77777777" w:rsidR="005541E7" w:rsidRPr="002A3500" w:rsidRDefault="005541E7" w:rsidP="005541E7">
      <w:pPr>
        <w:rPr>
          <w:lang w:eastAsia="en-US"/>
        </w:rPr>
      </w:pPr>
    </w:p>
    <w:p w14:paraId="00C5338C" w14:textId="59A11170" w:rsidR="005541E7" w:rsidRDefault="005541E7" w:rsidP="005541E7">
      <w:pPr>
        <w:rPr>
          <w:lang w:eastAsia="en-US"/>
        </w:rPr>
      </w:pPr>
    </w:p>
    <w:p w14:paraId="1326EABB" w14:textId="77777777" w:rsidR="00461AA5" w:rsidRPr="002A3500" w:rsidRDefault="00461AA5" w:rsidP="005541E7">
      <w:pPr>
        <w:rPr>
          <w:lang w:eastAsia="en-US"/>
        </w:rPr>
      </w:pPr>
    </w:p>
    <w:p w14:paraId="28572514" w14:textId="77777777" w:rsidR="005541E7" w:rsidRPr="002A3500" w:rsidRDefault="005541E7" w:rsidP="005541E7">
      <w:pPr>
        <w:pStyle w:val="Nadpis2"/>
        <w:ind w:left="0" w:firstLine="0"/>
        <w:jc w:val="center"/>
      </w:pPr>
      <w:r w:rsidRPr="002A3500">
        <w:t>Pozmeňujúce a doplňujúce návrhy</w:t>
      </w:r>
    </w:p>
    <w:p w14:paraId="323631FB" w14:textId="77777777" w:rsidR="005541E7" w:rsidRPr="002A3500" w:rsidRDefault="005541E7" w:rsidP="005541E7">
      <w:pPr>
        <w:tabs>
          <w:tab w:val="left" w:pos="1021"/>
        </w:tabs>
        <w:jc w:val="both"/>
        <w:rPr>
          <w:b/>
        </w:rPr>
      </w:pPr>
    </w:p>
    <w:p w14:paraId="7E2908BC" w14:textId="65AE1067" w:rsidR="002A3500" w:rsidRPr="00F23FBD" w:rsidRDefault="007B294B" w:rsidP="00461AA5">
      <w:pPr>
        <w:tabs>
          <w:tab w:val="left" w:pos="426"/>
        </w:tabs>
        <w:ind w:left="567"/>
        <w:jc w:val="both"/>
        <w:rPr>
          <w:b/>
        </w:rPr>
      </w:pPr>
      <w:r w:rsidRPr="00F23FBD">
        <w:rPr>
          <w:b/>
        </w:rPr>
        <w:t>k vládnemu návrhu zákona</w:t>
      </w:r>
      <w:r w:rsidR="002A3500" w:rsidRPr="00F23FBD">
        <w:rPr>
          <w:b/>
          <w:noProof/>
        </w:rPr>
        <w:t xml:space="preserve">, ktorým sa mení a dopĺňa zákon č. 131/2002 Z. z. o vysokých školách a o zmene a doplnení niektorých zákonov v znení neskorších predpisov a ktorým sa menia a dopĺňajú niektoré zákony </w:t>
      </w:r>
      <w:r w:rsidR="002A3500" w:rsidRPr="00F23FBD">
        <w:rPr>
          <w:b/>
        </w:rPr>
        <w:t>(tlač 822)</w:t>
      </w:r>
    </w:p>
    <w:p w14:paraId="7577B66D" w14:textId="19F54E33" w:rsidR="005541E7" w:rsidRPr="002A3500" w:rsidRDefault="005541E7" w:rsidP="00461AA5">
      <w:pPr>
        <w:pStyle w:val="Zarkazkladnhotextu"/>
        <w:tabs>
          <w:tab w:val="left" w:pos="204"/>
        </w:tabs>
        <w:spacing w:after="0"/>
        <w:ind w:left="426" w:firstLine="141"/>
        <w:jc w:val="both"/>
        <w:rPr>
          <w:b/>
          <w:bCs/>
          <w:szCs w:val="24"/>
        </w:rPr>
      </w:pPr>
      <w:r w:rsidRPr="002A3500">
        <w:rPr>
          <w:b/>
          <w:bCs/>
          <w:szCs w:val="24"/>
        </w:rPr>
        <w:t>_____________________________________________________________________</w:t>
      </w:r>
      <w:r w:rsidR="00461AA5">
        <w:rPr>
          <w:b/>
          <w:bCs/>
          <w:szCs w:val="24"/>
        </w:rPr>
        <w:t>_</w:t>
      </w:r>
    </w:p>
    <w:bookmarkEnd w:id="0"/>
    <w:p w14:paraId="0C9E6318" w14:textId="72C5B45F" w:rsidR="005541E7" w:rsidRDefault="005541E7" w:rsidP="005541E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5A5830B" w14:textId="77777777" w:rsidR="00461AA5" w:rsidRPr="002A3500" w:rsidRDefault="00461AA5" w:rsidP="005541E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36CABFC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16</w:t>
      </w:r>
    </w:p>
    <w:p w14:paraId="1B0EB5F2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16 v § 9 ods. 1 písm. a) prvom bode sa za slovami „až f)“ čiarka nahrádza slovom „a“ a slová „j) a k) až m)“ sa nahrádzajú slovami „j) až m)“.</w:t>
      </w:r>
    </w:p>
    <w:p w14:paraId="1E66BEC3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6B0FB01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vnútorného odkazu.</w:t>
      </w:r>
    </w:p>
    <w:p w14:paraId="2E9A5019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0FF96C9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54</w:t>
      </w:r>
    </w:p>
    <w:p w14:paraId="184896B5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54 sa veta „Poznámky pod čiarou k odkazom 27 a 28 sa vypúšťajú.“ nahrádza vetou „Poznámky pod čiarou k odkazom 26 až 28 sa vypúšťajú.“.</w:t>
      </w:r>
    </w:p>
    <w:p w14:paraId="33CA50A2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73841723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skutočnosť, že v novom znení § 41 už nie je použitý odkaz 26 a tento odkaz sa nepoužíva v iných ustanoveniach zákona č. 131/2002 Z. z., je potrebné vypustiť aj poznámku pod čiarou k tomuto odkazu.</w:t>
      </w:r>
    </w:p>
    <w:p w14:paraId="2D789413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5D56836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61</w:t>
      </w:r>
    </w:p>
    <w:p w14:paraId="670B81C8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bode 61 [§ 44 ods. 11 písm. a)] sa slová „§ 22 ods. 4,“ nahrádzajú slovami „§ 22 ods. 4, </w:t>
      </w:r>
      <w:r w:rsidRPr="00EC7815">
        <w:rPr>
          <w:rFonts w:ascii="Times New Roman" w:hAnsi="Times New Roman"/>
          <w:sz w:val="24"/>
          <w:szCs w:val="24"/>
        </w:rPr>
        <w:t>§ 28 ods. 2, 3 a 6,</w:t>
      </w:r>
      <w:r>
        <w:rPr>
          <w:rFonts w:ascii="Times New Roman" w:hAnsi="Times New Roman"/>
          <w:sz w:val="24"/>
          <w:szCs w:val="24"/>
        </w:rPr>
        <w:t>“.</w:t>
      </w:r>
    </w:p>
    <w:p w14:paraId="3F7ECF44" w14:textId="77777777" w:rsidR="00461AA5" w:rsidRDefault="00461AA5" w:rsidP="00461AA5">
      <w:pPr>
        <w:spacing w:line="360" w:lineRule="auto"/>
        <w:jc w:val="both"/>
      </w:pPr>
    </w:p>
    <w:p w14:paraId="7EE235F9" w14:textId="77777777" w:rsidR="00461AA5" w:rsidRDefault="00461AA5" w:rsidP="00461AA5">
      <w:pPr>
        <w:ind w:left="4253"/>
        <w:jc w:val="both"/>
      </w:pPr>
      <w:r>
        <w:t>Vzhľadom na vypustenie § 23 až 33 v čl. I bode 52 návrhu zákona je potrebné v § 44 ods. 11 písm. a) vypustiť aj odkazy na ustanovenia § 28.</w:t>
      </w:r>
    </w:p>
    <w:p w14:paraId="473D7C3B" w14:textId="5707B0C5" w:rsidR="00461AA5" w:rsidRDefault="00461AA5" w:rsidP="00461AA5">
      <w:pPr>
        <w:ind w:left="4253"/>
        <w:jc w:val="both"/>
      </w:pPr>
    </w:p>
    <w:p w14:paraId="5D154F2E" w14:textId="158B7AD8" w:rsidR="00461AA5" w:rsidRDefault="00461AA5" w:rsidP="00461AA5">
      <w:pPr>
        <w:ind w:left="4253"/>
        <w:jc w:val="both"/>
      </w:pPr>
    </w:p>
    <w:p w14:paraId="22F46FDC" w14:textId="77777777" w:rsidR="00461AA5" w:rsidRDefault="00461AA5" w:rsidP="00461AA5">
      <w:pPr>
        <w:ind w:left="4253"/>
        <w:jc w:val="both"/>
      </w:pPr>
    </w:p>
    <w:p w14:paraId="1CD3B722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 čl. I bod 62</w:t>
      </w:r>
    </w:p>
    <w:p w14:paraId="012542B6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62 [§ 44 ods. 11 písm. b)] sa na konci pripájajú tieto slová „a vypúšťajú sa slová „</w:t>
      </w:r>
      <w:r w:rsidRPr="00310473">
        <w:rPr>
          <w:rFonts w:ascii="Times New Roman" w:hAnsi="Times New Roman"/>
          <w:sz w:val="24"/>
          <w:szCs w:val="24"/>
        </w:rPr>
        <w:t>§ 23 ods. 1 písm. a) a e), ods. 2 písm. b) a h),</w:t>
      </w:r>
      <w:r>
        <w:rPr>
          <w:rFonts w:ascii="Times New Roman" w:hAnsi="Times New Roman"/>
          <w:sz w:val="24"/>
          <w:szCs w:val="24"/>
        </w:rPr>
        <w:t>““.</w:t>
      </w:r>
    </w:p>
    <w:p w14:paraId="0D7CEBCE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0C6EED58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310473">
        <w:rPr>
          <w:rFonts w:ascii="Times New Roman" w:hAnsi="Times New Roman"/>
          <w:sz w:val="24"/>
          <w:szCs w:val="24"/>
        </w:rPr>
        <w:t>Vzhľadom na vypustenie § 23 až 33 v čl. I bode 52 návrhu zákona je</w:t>
      </w:r>
      <w:r>
        <w:rPr>
          <w:rFonts w:ascii="Times New Roman" w:hAnsi="Times New Roman"/>
          <w:sz w:val="24"/>
          <w:szCs w:val="24"/>
        </w:rPr>
        <w:t xml:space="preserve"> potrebné v § 44 ods. 11 písm. b</w:t>
      </w:r>
      <w:r w:rsidRPr="00310473">
        <w:rPr>
          <w:rFonts w:ascii="Times New Roman" w:hAnsi="Times New Roman"/>
          <w:sz w:val="24"/>
          <w:szCs w:val="24"/>
        </w:rPr>
        <w:t>) vypust</w:t>
      </w:r>
      <w:r>
        <w:rPr>
          <w:rFonts w:ascii="Times New Roman" w:hAnsi="Times New Roman"/>
          <w:sz w:val="24"/>
          <w:szCs w:val="24"/>
        </w:rPr>
        <w:t>iť aj odkazy na ustanovenia § 23</w:t>
      </w:r>
      <w:r w:rsidRPr="00310473">
        <w:rPr>
          <w:rFonts w:ascii="Times New Roman" w:hAnsi="Times New Roman"/>
          <w:sz w:val="24"/>
          <w:szCs w:val="24"/>
        </w:rPr>
        <w:t>.</w:t>
      </w:r>
    </w:p>
    <w:p w14:paraId="16940E18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8ED64A1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65</w:t>
      </w:r>
    </w:p>
    <w:p w14:paraId="563A55A2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65 v § 47b ods. 2 písm. b) sa za slová „§ 48“ vkladajú slová „ods. 1“.</w:t>
      </w:r>
    </w:p>
    <w:p w14:paraId="16F4019E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9EED51B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Spresňuje sa vnútorný odkaz vzhľadom na skutočnosť, že § 48 má 3 odseky.</w:t>
      </w:r>
    </w:p>
    <w:p w14:paraId="4A7223F5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7DA3BDB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116</w:t>
      </w:r>
    </w:p>
    <w:p w14:paraId="2A370FD6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116 sa za slová „V § 80b ods. 3“ vkladajú slová „prvej vete“.</w:t>
      </w:r>
    </w:p>
    <w:p w14:paraId="1D673EF7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1CE74261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skutočnosť, že slovo „pobytu“ je použité aj v druhej vete § 80b ods. 3, spresňuje sa, že vloženie čiarky a slov sa má vykonať za slovom „pobytu“ iba v prvej vete § 80b ods. 3.</w:t>
      </w:r>
    </w:p>
    <w:p w14:paraId="6EEA4300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C1946F2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118</w:t>
      </w:r>
    </w:p>
    <w:p w14:paraId="60C373C6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118 v § 89 ods. 3 písm. d) sa za slová „dlhodobom zámere“ vkladajú slová „ministerstva školstva“.</w:t>
      </w:r>
    </w:p>
    <w:p w14:paraId="453D662B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5F856765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označenia dlhodobého zámeru sa dopĺňa subjekt, ktorý dlhodobý zámer vypracúva, a to aj v záujme zosúladenia s legislatívnou skratkou, v ktorej je tento subjekt uvedený.</w:t>
      </w:r>
    </w:p>
    <w:p w14:paraId="1BDC7D7D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4C6D82F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150</w:t>
      </w:r>
    </w:p>
    <w:p w14:paraId="0B60709F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150 (§ 107 ods. 7) sa slová „odkazom 25a“ nahrádzajú slovami „odkazom 25b“.</w:t>
      </w:r>
    </w:p>
    <w:p w14:paraId="1808CB97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Oprava nesprávneho odkazu na poznámku pod čiarou. Zákon č. 283/2002 Z. z. o cestovných náhradách v znení neskorších predpisov, ktorý upravuje </w:t>
      </w:r>
      <w:r w:rsidRPr="00E3156D">
        <w:rPr>
          <w:rFonts w:ascii="Times New Roman" w:hAnsi="Times New Roman"/>
          <w:sz w:val="24"/>
          <w:szCs w:val="24"/>
        </w:rPr>
        <w:t xml:space="preserve">náhradu </w:t>
      </w:r>
      <w:r>
        <w:rPr>
          <w:rFonts w:ascii="Times New Roman" w:hAnsi="Times New Roman"/>
          <w:sz w:val="24"/>
          <w:szCs w:val="24"/>
        </w:rPr>
        <w:t xml:space="preserve">niektorých </w:t>
      </w:r>
      <w:r w:rsidRPr="00E3156D">
        <w:rPr>
          <w:rFonts w:ascii="Times New Roman" w:hAnsi="Times New Roman"/>
          <w:sz w:val="24"/>
          <w:szCs w:val="24"/>
        </w:rPr>
        <w:t>výd</w:t>
      </w:r>
      <w:r>
        <w:rPr>
          <w:rFonts w:ascii="Times New Roman" w:hAnsi="Times New Roman"/>
          <w:sz w:val="24"/>
          <w:szCs w:val="24"/>
        </w:rPr>
        <w:t xml:space="preserve">avkov spojených s výkonom </w:t>
      </w:r>
      <w:r w:rsidRPr="00E3156D">
        <w:rPr>
          <w:rFonts w:ascii="Times New Roman" w:hAnsi="Times New Roman"/>
          <w:sz w:val="24"/>
          <w:szCs w:val="24"/>
        </w:rPr>
        <w:t>funkcie</w:t>
      </w:r>
      <w:r>
        <w:rPr>
          <w:rFonts w:ascii="Times New Roman" w:hAnsi="Times New Roman"/>
          <w:sz w:val="24"/>
          <w:szCs w:val="24"/>
        </w:rPr>
        <w:t>, je citovaný v poznámke pod čiarou k odkazu 25b, ktorej znenie je upravené v čl. I bode 54 návrhu zákona.</w:t>
      </w:r>
    </w:p>
    <w:p w14:paraId="24771548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7783231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 čl. I bod 165</w:t>
      </w:r>
    </w:p>
    <w:p w14:paraId="292A3CC5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165 v § 108l ods. 7 sa slová „odseku 2“ nahrádzajú slovami „odseku 3“.</w:t>
      </w:r>
    </w:p>
    <w:p w14:paraId="546A2988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07C829B1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vnútorného odkazu. Pokuty sú upravené v § 108l ods. 3.</w:t>
      </w:r>
    </w:p>
    <w:p w14:paraId="24F41244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26D7F90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166</w:t>
      </w:r>
    </w:p>
    <w:p w14:paraId="7DC38E60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166 v § 113al ods. 13 sa slová „</w:t>
      </w:r>
      <w:r w:rsidRPr="008563FA">
        <w:rPr>
          <w:rFonts w:ascii="Times New Roman" w:hAnsi="Times New Roman"/>
          <w:sz w:val="24"/>
          <w:szCs w:val="24"/>
        </w:rPr>
        <w:t>študijného programu v externej forme prvého stupňa</w:t>
      </w:r>
      <w:r>
        <w:rPr>
          <w:rFonts w:ascii="Times New Roman" w:hAnsi="Times New Roman"/>
          <w:sz w:val="24"/>
          <w:szCs w:val="24"/>
        </w:rPr>
        <w:t>“ nahrádzajú slovami „študijného programu prvého stupňa v externej forme štúdia“.</w:t>
      </w:r>
    </w:p>
    <w:p w14:paraId="1577019E" w14:textId="77777777" w:rsidR="00461AA5" w:rsidRDefault="00461AA5" w:rsidP="00461AA5">
      <w:pPr>
        <w:pStyle w:val="Odsekzoznamu"/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slovosled a dopĺňa sa chýbajúce slovo „štúdia“ za slová „v externej forme“.</w:t>
      </w:r>
    </w:p>
    <w:p w14:paraId="1185D1BC" w14:textId="77777777" w:rsidR="00461AA5" w:rsidRDefault="00461AA5" w:rsidP="00461AA5">
      <w:pPr>
        <w:pStyle w:val="Odsekzoznamu"/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5CBC9C6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8</w:t>
      </w:r>
    </w:p>
    <w:p w14:paraId="06089EC7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 8 znie:</w:t>
      </w:r>
    </w:p>
    <w:p w14:paraId="13BFF6B6" w14:textId="77777777" w:rsidR="00461AA5" w:rsidRPr="009D3D18" w:rsidRDefault="00461AA5" w:rsidP="00461AA5">
      <w:pPr>
        <w:pStyle w:val="Odsekzoznamu"/>
        <w:spacing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„8. Poznámky pod čiarou k odkazom</w:t>
      </w:r>
      <w:r w:rsidRPr="009D3D18">
        <w:rPr>
          <w:rFonts w:ascii="Times New Roman" w:hAnsi="Times New Roman"/>
          <w:sz w:val="24"/>
          <w:szCs w:val="24"/>
        </w:rPr>
        <w:t xml:space="preserve"> 12c a 12d znejú:</w:t>
      </w:r>
    </w:p>
    <w:p w14:paraId="4668635B" w14:textId="77777777" w:rsidR="00461AA5" w:rsidRPr="009D3D18" w:rsidRDefault="00461AA5" w:rsidP="00461AA5">
      <w:pPr>
        <w:pStyle w:val="Odsekzoznamu"/>
        <w:spacing w:line="36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  <w:r w:rsidRPr="009D3D18">
        <w:rPr>
          <w:rFonts w:ascii="Times New Roman" w:hAnsi="Times New Roman"/>
          <w:sz w:val="24"/>
          <w:szCs w:val="24"/>
        </w:rPr>
        <w:t>„</w:t>
      </w:r>
      <w:r w:rsidRPr="009D3D18">
        <w:rPr>
          <w:rFonts w:ascii="Times New Roman" w:hAnsi="Times New Roman"/>
          <w:sz w:val="24"/>
          <w:szCs w:val="24"/>
          <w:vertAlign w:val="superscript"/>
        </w:rPr>
        <w:t>12c</w:t>
      </w:r>
      <w:r w:rsidRPr="009D3D18">
        <w:rPr>
          <w:rFonts w:ascii="Times New Roman" w:hAnsi="Times New Roman"/>
          <w:sz w:val="24"/>
          <w:szCs w:val="24"/>
        </w:rPr>
        <w:t>) Napríklad čl. 107 a 108 Zmluvy o fungovaní Európskej únie (Ú. v. EÚ C 202, 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D1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D18">
        <w:rPr>
          <w:rFonts w:ascii="Times New Roman" w:hAnsi="Times New Roman"/>
          <w:sz w:val="24"/>
          <w:szCs w:val="24"/>
        </w:rPr>
        <w:t xml:space="preserve">2016), nariadenie </w:t>
      </w:r>
      <w:r w:rsidRPr="009D3D18">
        <w:rPr>
          <w:rFonts w:ascii="Times New Roman" w:hAnsi="Times New Roman"/>
          <w:bCs/>
          <w:sz w:val="24"/>
          <w:szCs w:val="24"/>
        </w:rPr>
        <w:t>Komisie (EÚ) č. 651/2014 zo 17. júna 2014 o vyhlásení určitých kategórií pomoci za zlučiteľné s vnútorným trhom podľa článkov 107 a 108 zmluvy (</w:t>
      </w:r>
      <w:r w:rsidRPr="009D3D18">
        <w:rPr>
          <w:rFonts w:ascii="Times New Roman" w:hAnsi="Times New Roman"/>
          <w:sz w:val="24"/>
          <w:szCs w:val="24"/>
        </w:rPr>
        <w:t>Ú. v. EÚ L 187, 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D1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D18">
        <w:rPr>
          <w:rFonts w:ascii="Times New Roman" w:hAnsi="Times New Roman"/>
          <w:sz w:val="24"/>
          <w:szCs w:val="24"/>
        </w:rPr>
        <w:t xml:space="preserve">2014) </w:t>
      </w:r>
      <w:r w:rsidRPr="009D3D18">
        <w:rPr>
          <w:rFonts w:ascii="Times New Roman" w:hAnsi="Times New Roman"/>
          <w:bCs/>
          <w:sz w:val="24"/>
          <w:szCs w:val="24"/>
        </w:rPr>
        <w:t>v platnom znení.</w:t>
      </w:r>
    </w:p>
    <w:p w14:paraId="2DB87F96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  <w:r w:rsidRPr="0030002D">
        <w:rPr>
          <w:rFonts w:ascii="Times New Roman" w:hAnsi="Times New Roman"/>
          <w:bCs/>
          <w:sz w:val="24"/>
          <w:szCs w:val="24"/>
          <w:vertAlign w:val="superscript"/>
        </w:rPr>
        <w:t>12d</w:t>
      </w:r>
      <w:r w:rsidRPr="009D3D18">
        <w:rPr>
          <w:rFonts w:ascii="Times New Roman" w:hAnsi="Times New Roman"/>
          <w:bCs/>
          <w:sz w:val="24"/>
          <w:szCs w:val="24"/>
        </w:rPr>
        <w:t>) Zákon č. 358/2015 Z. z. o úprave niektorých vzťahov v oblasti štátnej pomoci a minimálnej pomoci a o zmene a doplnení niektorých zákonov (zákon o štátnej pomoci).“.“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2BAE168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</w:t>
      </w:r>
      <w:r w:rsidRPr="0030002D">
        <w:rPr>
          <w:rFonts w:ascii="Times New Roman" w:hAnsi="Times New Roman"/>
          <w:sz w:val="24"/>
          <w:szCs w:val="24"/>
        </w:rPr>
        <w:t xml:space="preserve"> úprava poznámky pod čiarou k odkazu 12c z dôvodu aktualizácie informácie o publikácii v úradnom vestníku, nahradenia zrušeného nariadenia  (ES) č. 800/2008 novým nariadením (EÚ) č. 651/2014 a poznámky pod čiarou k odkazu 12d z dôvodu nahradenia zrušeného zákona č. 231/1999 Z. z. novým zákonom č. 358/2015 Z. z.</w:t>
      </w:r>
    </w:p>
    <w:p w14:paraId="26660EBA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44FB509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17</w:t>
      </w:r>
    </w:p>
    <w:p w14:paraId="70E0EE56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17 (§ 12 ods. 7) sa slová „</w:t>
      </w:r>
      <w:r w:rsidRPr="00415D8C">
        <w:rPr>
          <w:rFonts w:ascii="Times New Roman" w:hAnsi="Times New Roman"/>
          <w:sz w:val="24"/>
          <w:szCs w:val="24"/>
        </w:rPr>
        <w:t>celom texte sa slovo „najviac“ nahrádza slovom „spravidla“, za slová „podľa § 19“ sa vkladajú slová „až 19c“</w:t>
      </w:r>
      <w:r>
        <w:rPr>
          <w:rFonts w:ascii="Times New Roman" w:hAnsi="Times New Roman"/>
          <w:sz w:val="24"/>
          <w:szCs w:val="24"/>
        </w:rPr>
        <w:t>“ nahrádzajú slovami „sa za slová „podľa § 19“</w:t>
      </w:r>
      <w:r w:rsidRPr="00415D8C">
        <w:rPr>
          <w:rFonts w:ascii="Times New Roman" w:hAnsi="Times New Roman"/>
          <w:sz w:val="24"/>
          <w:szCs w:val="24"/>
        </w:rPr>
        <w:t xml:space="preserve"> vkladajú slová „až 19c“</w:t>
      </w:r>
      <w:r>
        <w:rPr>
          <w:rFonts w:ascii="Times New Roman" w:hAnsi="Times New Roman"/>
          <w:sz w:val="24"/>
          <w:szCs w:val="24"/>
        </w:rPr>
        <w:t xml:space="preserve">, v </w:t>
      </w:r>
      <w:r w:rsidRPr="00415D8C">
        <w:rPr>
          <w:rFonts w:ascii="Times New Roman" w:hAnsi="Times New Roman"/>
          <w:sz w:val="24"/>
          <w:szCs w:val="24"/>
        </w:rPr>
        <w:t>celom texte sa slovo „najviac“ nahrádza slovom „spravidla“</w:t>
      </w:r>
      <w:r>
        <w:rPr>
          <w:rFonts w:ascii="Times New Roman" w:hAnsi="Times New Roman"/>
          <w:sz w:val="24"/>
          <w:szCs w:val="24"/>
        </w:rPr>
        <w:t>“.</w:t>
      </w:r>
    </w:p>
    <w:p w14:paraId="002451CE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0C63095B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Legislatívno-technická úprava. Vloženie a nahradenie slov je potrebné uviesť v takom poradí, v akom sa nachádzajú v menenom ustanovení.</w:t>
      </w:r>
    </w:p>
    <w:p w14:paraId="4E6AA068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B988E69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22</w:t>
      </w:r>
    </w:p>
    <w:p w14:paraId="569C3E7D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22 v § 14 ods. 4 sa vypúšťajú slová „štátnej správy“.</w:t>
      </w:r>
    </w:p>
    <w:p w14:paraId="4316346D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45E60C78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Vypustenie slov sa navrhuje vzhľadom na legislatívnu skratku „ústredný orgán“ zavedenú v § 7 písm. a) zákona č. 172/2005 Z. z. pre ústredné orgány štátnej správy.</w:t>
      </w:r>
    </w:p>
    <w:p w14:paraId="25792D63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4CF07FB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46</w:t>
      </w:r>
    </w:p>
    <w:p w14:paraId="0571F9EF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46 v § 19a ods. 2 prvej vete sa za slová „odborný orgán“ vkladá slovo „poskytovateľa“.</w:t>
      </w:r>
    </w:p>
    <w:p w14:paraId="629BE564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terminológie návrhu zákona. V príslušných ustanoveniach návrhu zákona ako aj v platnom a účinnom znení zákona č. 172/2005 Z. z. sa používa spojenie „odborný orgán poskytovateľa“.</w:t>
      </w:r>
    </w:p>
    <w:p w14:paraId="11BC1FD3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91D8F35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 bod 46</w:t>
      </w:r>
    </w:p>
    <w:p w14:paraId="7E0BCEE0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 bode 46 v § 19d ods. 2 sa slová „ods. 6“ nahrádzajú slovami „ods. 7“.</w:t>
      </w:r>
    </w:p>
    <w:p w14:paraId="260C5380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41EC0D2C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vnútorného odkazu. Vzhľadom na vloženie nového odseku 3 v § 18 (čl. II bod 43) a s tým súvisiace preznačenie doterajších odsekov 3 až 7, bude zverejňovanie rozhodnutí upravené v § 18 ods. 7.</w:t>
      </w:r>
    </w:p>
    <w:p w14:paraId="17C22941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EB5550B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63</w:t>
      </w:r>
    </w:p>
    <w:p w14:paraId="5D8C43D6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II bode 63 v § 26c ods. 1 </w:t>
      </w:r>
      <w:r w:rsidRPr="006A6713">
        <w:rPr>
          <w:rFonts w:ascii="Times New Roman" w:hAnsi="Times New Roman"/>
          <w:sz w:val="24"/>
          <w:szCs w:val="24"/>
        </w:rPr>
        <w:t>sa vypúšťajú slová „štátnej správy“.</w:t>
      </w:r>
    </w:p>
    <w:p w14:paraId="69135576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C27F36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A6713">
        <w:rPr>
          <w:rFonts w:ascii="Times New Roman" w:hAnsi="Times New Roman"/>
          <w:sz w:val="24"/>
          <w:szCs w:val="24"/>
        </w:rPr>
        <w:t>Legislatívno-technická úprava. Vypustenie slov sa navrhuje vzhľadom na legislatívnu skratku „ústredný orgán“ zavedenú v § 7 písm. a) zákona č. 172/2005 Z. z. pre ústredné orgány štátnej správy.</w:t>
      </w:r>
    </w:p>
    <w:p w14:paraId="3197114F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B7FE39C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68</w:t>
      </w:r>
    </w:p>
    <w:p w14:paraId="444B9E54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5275A8">
        <w:rPr>
          <w:rFonts w:ascii="Times New Roman" w:hAnsi="Times New Roman"/>
          <w:sz w:val="24"/>
          <w:szCs w:val="24"/>
        </w:rPr>
        <w:t xml:space="preserve"> čl. II bode 68 v § 28e sa </w:t>
      </w:r>
      <w:r>
        <w:rPr>
          <w:rFonts w:ascii="Times New Roman" w:hAnsi="Times New Roman"/>
          <w:sz w:val="24"/>
          <w:szCs w:val="24"/>
        </w:rPr>
        <w:t>druhý odsek 5 označuje ako odsek 6.</w:t>
      </w:r>
    </w:p>
    <w:p w14:paraId="2405E15F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Doterajšie</w:t>
      </w:r>
      <w:r w:rsidRPr="005275A8">
        <w:rPr>
          <w:rFonts w:ascii="Times New Roman" w:hAnsi="Times New Roman"/>
          <w:sz w:val="24"/>
          <w:szCs w:val="24"/>
        </w:rPr>
        <w:t xml:space="preserve"> odseky </w:t>
      </w:r>
      <w:r>
        <w:rPr>
          <w:rFonts w:ascii="Times New Roman" w:hAnsi="Times New Roman"/>
          <w:sz w:val="24"/>
          <w:szCs w:val="24"/>
        </w:rPr>
        <w:t xml:space="preserve">6 a 7 </w:t>
      </w:r>
      <w:r w:rsidRPr="005275A8">
        <w:rPr>
          <w:rFonts w:ascii="Times New Roman" w:hAnsi="Times New Roman"/>
          <w:sz w:val="24"/>
          <w:szCs w:val="24"/>
        </w:rPr>
        <w:t>sa primerane preznačia</w:t>
      </w:r>
      <w:r>
        <w:rPr>
          <w:rFonts w:ascii="Times New Roman" w:hAnsi="Times New Roman"/>
          <w:sz w:val="24"/>
          <w:szCs w:val="24"/>
        </w:rPr>
        <w:t>.</w:t>
      </w:r>
    </w:p>
    <w:p w14:paraId="10A3BFB9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74FED73F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Odstraňuje sa duplicita v označení odseku 5.</w:t>
      </w:r>
    </w:p>
    <w:p w14:paraId="6F94912E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192974F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14</w:t>
      </w:r>
    </w:p>
    <w:p w14:paraId="5FC38671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14 (§ 8 ods. 3) sa vypúšťajú slová „v príslušnom tvare“.</w:t>
      </w:r>
    </w:p>
    <w:p w14:paraId="6B098799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67A3DDA9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Vypustenie slov sa navrhuje z dôvodu ich nadbytočnosti, keďže tvar nahrádzaných slov ani tvar nahrádzajúcich slov sa v texte ustanovenia nemení.</w:t>
      </w:r>
    </w:p>
    <w:p w14:paraId="147B7796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FA76B24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25</w:t>
      </w:r>
    </w:p>
    <w:p w14:paraId="34C62004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25 [§ 24 ods. 2 písm. b)] sa za slová „radou fakulty“ vkladá slovo „a“ a za slovo „školy“ sa vkladá čiarka.</w:t>
      </w:r>
    </w:p>
    <w:p w14:paraId="7ECA747E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2811E54" w14:textId="1674180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Vzhľadom na vloženie nového písmena d) v § 24 ods. 2 v čl. III bode 26 návrhu zákona je vhodné v § 24 ods. 2 písm. b) slovo „a“ na konci nahradiť čiarkou, keďže už nebude oddeľovať posledné dve možnosti.</w:t>
      </w:r>
    </w:p>
    <w:p w14:paraId="2E752EDE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093D6E3" w14:textId="77777777" w:rsidR="00461AA5" w:rsidRDefault="00461AA5" w:rsidP="00461AA5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IV</w:t>
      </w:r>
    </w:p>
    <w:p w14:paraId="22A7A3F3" w14:textId="77777777" w:rsidR="00461AA5" w:rsidRDefault="00461AA5" w:rsidP="00461AA5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IV sa vypúšťa nadpis „Účinnosť“.</w:t>
      </w:r>
    </w:p>
    <w:p w14:paraId="43360903" w14:textId="77777777" w:rsidR="00461AA5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E140CF6" w14:textId="37E40F91" w:rsidR="00461AA5" w:rsidRPr="00310473" w:rsidRDefault="00461AA5" w:rsidP="00461AA5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so zaužívanou legislatívnou praxou sa článok novely upravujúci účinnosť neoznačuje nadpisom.</w:t>
      </w:r>
    </w:p>
    <w:p w14:paraId="42422DCE" w14:textId="77777777" w:rsidR="00461AA5" w:rsidRDefault="00461AA5" w:rsidP="00461AA5">
      <w:pPr>
        <w:spacing w:line="360" w:lineRule="auto"/>
        <w:ind w:left="4253"/>
        <w:jc w:val="both"/>
      </w:pPr>
    </w:p>
    <w:p w14:paraId="6941A51A" w14:textId="77777777" w:rsidR="00461AA5" w:rsidRPr="002A3500" w:rsidRDefault="00461AA5" w:rsidP="005541E7"/>
    <w:p w14:paraId="11589437" w14:textId="77777777" w:rsidR="005541E7" w:rsidRPr="002A3500" w:rsidRDefault="005541E7" w:rsidP="005541E7"/>
    <w:p w14:paraId="0E3AC964" w14:textId="77777777" w:rsidR="005541E7" w:rsidRPr="002A3500" w:rsidRDefault="005541E7" w:rsidP="005541E7"/>
    <w:p w14:paraId="71FC13B1" w14:textId="77777777" w:rsidR="000337DC" w:rsidRPr="002A3500" w:rsidRDefault="000337DC"/>
    <w:sectPr w:rsidR="000337DC" w:rsidRPr="002A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07515"/>
    <w:rsid w:val="000337DC"/>
    <w:rsid w:val="00035523"/>
    <w:rsid w:val="00092906"/>
    <w:rsid w:val="00294D60"/>
    <w:rsid w:val="002A3500"/>
    <w:rsid w:val="003424D3"/>
    <w:rsid w:val="0041317A"/>
    <w:rsid w:val="00434F18"/>
    <w:rsid w:val="00461AA5"/>
    <w:rsid w:val="004E40AE"/>
    <w:rsid w:val="0052425B"/>
    <w:rsid w:val="005541E7"/>
    <w:rsid w:val="00571106"/>
    <w:rsid w:val="0058633F"/>
    <w:rsid w:val="00612AF3"/>
    <w:rsid w:val="006A28D0"/>
    <w:rsid w:val="00701646"/>
    <w:rsid w:val="00772048"/>
    <w:rsid w:val="007763B9"/>
    <w:rsid w:val="007B294B"/>
    <w:rsid w:val="007F4EF7"/>
    <w:rsid w:val="00825F5B"/>
    <w:rsid w:val="00861AF0"/>
    <w:rsid w:val="008A3960"/>
    <w:rsid w:val="008B1C29"/>
    <w:rsid w:val="009467A4"/>
    <w:rsid w:val="009A5D03"/>
    <w:rsid w:val="00BA46C3"/>
    <w:rsid w:val="00C373B2"/>
    <w:rsid w:val="00CD212A"/>
    <w:rsid w:val="00D97CC2"/>
    <w:rsid w:val="00F23FBD"/>
    <w:rsid w:val="00F67018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1A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AA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35</cp:revision>
  <cp:lastPrinted>2022-03-09T11:44:00Z</cp:lastPrinted>
  <dcterms:created xsi:type="dcterms:W3CDTF">2021-12-20T08:49:00Z</dcterms:created>
  <dcterms:modified xsi:type="dcterms:W3CDTF">2022-03-09T15:05:00Z</dcterms:modified>
</cp:coreProperties>
</file>