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6E47" w14:textId="77777777" w:rsidR="005541E7" w:rsidRDefault="005541E7" w:rsidP="005541E7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D8750B7" w14:textId="2DBB96A6" w:rsidR="005541E7" w:rsidRDefault="005541E7" w:rsidP="005541E7">
      <w:pPr>
        <w:rPr>
          <w:b/>
        </w:rPr>
      </w:pPr>
      <w:r>
        <w:rPr>
          <w:b/>
        </w:rPr>
        <w:t>NÁRODNEJ RADY SLOVENSKEJ REPUBLIKY</w:t>
      </w:r>
    </w:p>
    <w:p w14:paraId="108F306E" w14:textId="77777777" w:rsidR="00F06E33" w:rsidRDefault="00F06E33" w:rsidP="005541E7">
      <w:pPr>
        <w:rPr>
          <w:b/>
        </w:rPr>
      </w:pPr>
    </w:p>
    <w:p w14:paraId="5B305BCA" w14:textId="5C13F6B2" w:rsidR="005541E7" w:rsidRDefault="005541E7" w:rsidP="005541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701646">
        <w:t>1</w:t>
      </w:r>
      <w:r w:rsidR="006A28D0">
        <w:t>12</w:t>
      </w:r>
      <w:r>
        <w:t>. schôdza</w:t>
      </w:r>
    </w:p>
    <w:p w14:paraId="693E3005" w14:textId="658AE29A" w:rsidR="005541E7" w:rsidRDefault="005541E7" w:rsidP="005541E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6A1D90">
        <w:t>7</w:t>
      </w:r>
      <w:r w:rsidR="00F06E33">
        <w:t>7</w:t>
      </w:r>
      <w:r>
        <w:t>/202</w:t>
      </w:r>
      <w:r w:rsidR="006A1D90">
        <w:t>2</w:t>
      </w:r>
    </w:p>
    <w:p w14:paraId="1C240AB6" w14:textId="77777777" w:rsidR="00F06E33" w:rsidRDefault="00F06E33" w:rsidP="005541E7">
      <w:pPr>
        <w:ind w:left="5592" w:hanging="12"/>
      </w:pPr>
    </w:p>
    <w:p w14:paraId="11C50F47" w14:textId="77777777" w:rsidR="005541E7" w:rsidRDefault="005541E7" w:rsidP="005541E7">
      <w:pPr>
        <w:pStyle w:val="Bezriadkovania"/>
      </w:pPr>
    </w:p>
    <w:p w14:paraId="4FE7DA01" w14:textId="38118D62" w:rsidR="005541E7" w:rsidRDefault="00CB723E" w:rsidP="005541E7">
      <w:pPr>
        <w:jc w:val="center"/>
        <w:rPr>
          <w:sz w:val="36"/>
          <w:szCs w:val="36"/>
        </w:rPr>
      </w:pPr>
      <w:r>
        <w:rPr>
          <w:sz w:val="36"/>
          <w:szCs w:val="36"/>
        </w:rPr>
        <w:t>450</w:t>
      </w:r>
    </w:p>
    <w:p w14:paraId="0CA32F95" w14:textId="77777777" w:rsidR="005541E7" w:rsidRDefault="005541E7" w:rsidP="005541E7">
      <w:pPr>
        <w:jc w:val="center"/>
        <w:rPr>
          <w:b/>
        </w:rPr>
      </w:pPr>
      <w:r>
        <w:rPr>
          <w:b/>
        </w:rPr>
        <w:t>U z n e s e n i e</w:t>
      </w:r>
    </w:p>
    <w:p w14:paraId="6B652B16" w14:textId="77777777" w:rsidR="005541E7" w:rsidRDefault="005541E7" w:rsidP="005541E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332E188" w14:textId="214C8392" w:rsidR="005541E7" w:rsidRDefault="005541E7" w:rsidP="005541E7">
      <w:pPr>
        <w:jc w:val="center"/>
        <w:rPr>
          <w:b/>
        </w:rPr>
      </w:pPr>
      <w:r>
        <w:rPr>
          <w:b/>
        </w:rPr>
        <w:t>z </w:t>
      </w:r>
      <w:r w:rsidR="00147BB1">
        <w:rPr>
          <w:b/>
        </w:rPr>
        <w:t>9</w:t>
      </w:r>
      <w:r>
        <w:rPr>
          <w:b/>
        </w:rPr>
        <w:t xml:space="preserve">. </w:t>
      </w:r>
      <w:r w:rsidR="00C373B2">
        <w:rPr>
          <w:b/>
        </w:rPr>
        <w:t>marca</w:t>
      </w:r>
      <w:r>
        <w:rPr>
          <w:b/>
        </w:rPr>
        <w:t xml:space="preserve"> 2022</w:t>
      </w:r>
    </w:p>
    <w:p w14:paraId="7202DFAB" w14:textId="77777777" w:rsidR="005541E7" w:rsidRPr="00701646" w:rsidRDefault="005541E7" w:rsidP="005541E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B15988C" w14:textId="1F1DE978" w:rsidR="00F06E33" w:rsidRPr="00F06E33" w:rsidRDefault="005541E7" w:rsidP="00F06E33">
      <w:pPr>
        <w:tabs>
          <w:tab w:val="left" w:pos="426"/>
          <w:tab w:val="left" w:pos="3402"/>
          <w:tab w:val="left" w:pos="3828"/>
        </w:tabs>
        <w:jc w:val="both"/>
      </w:pPr>
      <w:r w:rsidRPr="00F06E33">
        <w:t>k vládnemu návrhu zákona,</w:t>
      </w:r>
      <w:r w:rsidR="00CD212A" w:rsidRPr="00F06E33">
        <w:t xml:space="preserve"> </w:t>
      </w:r>
      <w:r w:rsidR="00F06E33" w:rsidRPr="00F06E33">
        <w:rPr>
          <w:noProof/>
        </w:rPr>
        <w:t xml:space="preserve">ktorým sa mení a dopĺňa </w:t>
      </w:r>
      <w:r w:rsidR="00F06E33" w:rsidRPr="00F06E33">
        <w:rPr>
          <w:b/>
          <w:noProof/>
        </w:rPr>
        <w:t xml:space="preserve">zákon č. 124/2006 Z. z. o bezpečnosti a ochrane zdravia pri práci </w:t>
      </w:r>
      <w:r w:rsidR="00F06E33" w:rsidRPr="00F06E33">
        <w:rPr>
          <w:noProof/>
        </w:rPr>
        <w:t>a o zmene a doplnení niektorých zákonov v znení neskorších predpisov a ktorým sa menia a dopĺňajú niektoré zákony</w:t>
      </w:r>
      <w:r w:rsidR="00F06E33" w:rsidRPr="00F06E33">
        <w:t xml:space="preserve"> (tlač 835)</w:t>
      </w:r>
    </w:p>
    <w:p w14:paraId="27C5D1FD" w14:textId="77777777" w:rsidR="00F06E33" w:rsidRDefault="00F06E33" w:rsidP="00CD212A">
      <w:pPr>
        <w:tabs>
          <w:tab w:val="left" w:pos="426"/>
          <w:tab w:val="left" w:pos="3402"/>
          <w:tab w:val="left" w:pos="3828"/>
        </w:tabs>
        <w:jc w:val="both"/>
      </w:pPr>
    </w:p>
    <w:p w14:paraId="38594A24" w14:textId="77777777" w:rsidR="005541E7" w:rsidRPr="00701646" w:rsidRDefault="005541E7" w:rsidP="005541E7">
      <w:pPr>
        <w:jc w:val="both"/>
      </w:pPr>
    </w:p>
    <w:p w14:paraId="547E15C0" w14:textId="77777777" w:rsidR="005541E7" w:rsidRDefault="005541E7" w:rsidP="005541E7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04155C51" w14:textId="77777777" w:rsidR="005541E7" w:rsidRDefault="005541E7" w:rsidP="005541E7">
      <w:pPr>
        <w:tabs>
          <w:tab w:val="left" w:pos="851"/>
          <w:tab w:val="left" w:pos="993"/>
        </w:tabs>
        <w:jc w:val="both"/>
        <w:rPr>
          <w:b/>
        </w:rPr>
      </w:pPr>
    </w:p>
    <w:p w14:paraId="428342AD" w14:textId="77777777" w:rsidR="005541E7" w:rsidRDefault="005541E7" w:rsidP="005541E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40A1C9FA" w14:textId="77777777" w:rsidR="005541E7" w:rsidRDefault="005541E7" w:rsidP="005541E7">
      <w:pPr>
        <w:tabs>
          <w:tab w:val="left" w:pos="284"/>
          <w:tab w:val="left" w:pos="851"/>
          <w:tab w:val="left" w:pos="1276"/>
        </w:tabs>
        <w:jc w:val="both"/>
      </w:pPr>
    </w:p>
    <w:p w14:paraId="4A3317A1" w14:textId="2B9F2D05" w:rsidR="00CD212A" w:rsidRPr="00CD212A" w:rsidRDefault="005541E7" w:rsidP="00F06E33">
      <w:pPr>
        <w:tabs>
          <w:tab w:val="left" w:pos="426"/>
          <w:tab w:val="left" w:pos="1276"/>
        </w:tabs>
        <w:jc w:val="both"/>
      </w:pPr>
      <w:r w:rsidRPr="00F06E33">
        <w:tab/>
      </w:r>
      <w:r w:rsidRPr="00F06E33">
        <w:tab/>
        <w:t>s</w:t>
      </w:r>
      <w:r w:rsidRPr="00F06E33">
        <w:rPr>
          <w:bCs/>
        </w:rPr>
        <w:t xml:space="preserve"> vládnym návrhom </w:t>
      </w:r>
      <w:r w:rsidRPr="00F06E33">
        <w:t xml:space="preserve">zákona, </w:t>
      </w:r>
      <w:r w:rsidR="00F06E33" w:rsidRPr="00F06E33">
        <w:rPr>
          <w:noProof/>
        </w:rPr>
        <w:t>ktorým sa mení a dopĺňa zákon č. 124/2006 Z. z. o bezpečnosti a ochrane zdravia pri práci a o zmene a doplnení niektorých zákonov v znení neskorších predpisov a ktorým sa menia a dopĺňajú niektoré zákony</w:t>
      </w:r>
      <w:r w:rsidR="00F06E33" w:rsidRPr="00F06E33">
        <w:t xml:space="preserve"> (tlač 835)</w:t>
      </w:r>
      <w:r w:rsidR="00F06E33">
        <w:t>;</w:t>
      </w:r>
    </w:p>
    <w:p w14:paraId="39F6C011" w14:textId="77777777" w:rsidR="00CD212A" w:rsidRDefault="00CD212A" w:rsidP="00F73B44">
      <w:pPr>
        <w:tabs>
          <w:tab w:val="left" w:pos="426"/>
          <w:tab w:val="left" w:pos="1276"/>
        </w:tabs>
        <w:jc w:val="both"/>
      </w:pPr>
    </w:p>
    <w:p w14:paraId="21E6582F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CD1C025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C50057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1AAEC96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5430E4E" w14:textId="64186844" w:rsidR="005541E7" w:rsidRDefault="005541E7" w:rsidP="00CD212A">
      <w:pPr>
        <w:tabs>
          <w:tab w:val="left" w:pos="426"/>
          <w:tab w:val="left" w:pos="1134"/>
          <w:tab w:val="left" w:pos="3402"/>
          <w:tab w:val="left" w:pos="3828"/>
        </w:tabs>
        <w:jc w:val="both"/>
      </w:pPr>
      <w:r>
        <w:rPr>
          <w:rFonts w:cs="Arial"/>
          <w:noProof/>
        </w:rPr>
        <w:tab/>
      </w:r>
      <w:r w:rsidR="00CD212A">
        <w:rPr>
          <w:rFonts w:cs="Arial"/>
          <w:noProof/>
        </w:rPr>
        <w:tab/>
        <w:t xml:space="preserve"> </w:t>
      </w:r>
      <w:r w:rsidRPr="00CD212A">
        <w:rPr>
          <w:rFonts w:cs="Arial"/>
          <w:noProof/>
        </w:rPr>
        <w:t xml:space="preserve">vládny </w:t>
      </w:r>
      <w:r w:rsidRPr="00CD212A">
        <w:rPr>
          <w:bCs/>
        </w:rPr>
        <w:t xml:space="preserve">návrh </w:t>
      </w:r>
      <w:r w:rsidRPr="00CD212A">
        <w:t xml:space="preserve">zákona, </w:t>
      </w:r>
      <w:r w:rsidR="00F06E33" w:rsidRPr="00F06E33">
        <w:rPr>
          <w:noProof/>
        </w:rPr>
        <w:t>ktorým sa mení a dopĺňa zákon č. 124/2006 Z. z. o bezpečnosti a ochrane zdravia pri práci a o zmene a doplnení niektorých zákonov v znení neskorších predpisov a ktorým sa menia a dopĺňajú niektoré zákony</w:t>
      </w:r>
      <w:r w:rsidR="00F06E33" w:rsidRPr="00F06E33">
        <w:t xml:space="preserve"> (tlač 835)</w:t>
      </w:r>
      <w:r w:rsidR="00F06E33">
        <w:t xml:space="preserve"> </w:t>
      </w:r>
      <w:r w:rsidR="00F06E33">
        <w:rPr>
          <w:b/>
          <w:bCs/>
        </w:rPr>
        <w:t>sc</w:t>
      </w:r>
      <w:r>
        <w:rPr>
          <w:b/>
          <w:bCs/>
        </w:rPr>
        <w:t>hváliť</w:t>
      </w:r>
      <w:r>
        <w:rPr>
          <w:bCs/>
        </w:rPr>
        <w:t xml:space="preserve"> so zmenami a doplnkami uvedenými v prílohe tohto uznesenia; </w:t>
      </w:r>
    </w:p>
    <w:p w14:paraId="2888C20B" w14:textId="77777777" w:rsidR="005541E7" w:rsidRDefault="005541E7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188F5A4" w14:textId="77777777" w:rsidR="005541E7" w:rsidRDefault="005541E7" w:rsidP="005541E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E445FA9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</w:r>
    </w:p>
    <w:p w14:paraId="40168A05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BB9C16D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603E43BE" w14:textId="4DA80D8D" w:rsidR="005541E7" w:rsidRDefault="005541E7" w:rsidP="005541E7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</w:t>
      </w:r>
      <w:r w:rsidR="00D97CC2">
        <w:t>sociálne veci</w:t>
      </w:r>
      <w:r w:rsidR="00F73B44">
        <w:t xml:space="preserve">. </w:t>
      </w:r>
      <w:bookmarkEnd w:id="1"/>
    </w:p>
    <w:p w14:paraId="4FB9C55C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4CF4A78B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60CC6D44" w14:textId="77777777" w:rsidR="005541E7" w:rsidRDefault="005541E7" w:rsidP="005541E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D88A784" w14:textId="77777777" w:rsidR="005541E7" w:rsidRDefault="005541E7" w:rsidP="005541E7">
      <w:pPr>
        <w:ind w:left="5664" w:firstLine="708"/>
        <w:jc w:val="both"/>
      </w:pPr>
      <w:r>
        <w:t xml:space="preserve">         predseda výboru</w:t>
      </w:r>
    </w:p>
    <w:p w14:paraId="1E8F3651" w14:textId="77777777" w:rsidR="005541E7" w:rsidRDefault="005541E7" w:rsidP="005541E7">
      <w:pPr>
        <w:tabs>
          <w:tab w:val="left" w:pos="1021"/>
        </w:tabs>
        <w:jc w:val="both"/>
      </w:pPr>
      <w:r>
        <w:t>overovatelia výboru:</w:t>
      </w:r>
    </w:p>
    <w:p w14:paraId="77238036" w14:textId="77777777" w:rsidR="005541E7" w:rsidRDefault="005541E7" w:rsidP="005541E7">
      <w:pPr>
        <w:tabs>
          <w:tab w:val="left" w:pos="1021"/>
        </w:tabs>
        <w:jc w:val="both"/>
      </w:pPr>
      <w:r>
        <w:t xml:space="preserve">Ondrej Dostál </w:t>
      </w:r>
    </w:p>
    <w:p w14:paraId="27FAA010" w14:textId="2E026DA5" w:rsidR="005541E7" w:rsidRDefault="005541E7" w:rsidP="005541E7">
      <w:pPr>
        <w:tabs>
          <w:tab w:val="left" w:pos="1021"/>
        </w:tabs>
        <w:jc w:val="both"/>
      </w:pPr>
      <w:r>
        <w:t xml:space="preserve">Matúš Šutaj Eštok </w:t>
      </w:r>
    </w:p>
    <w:p w14:paraId="2E350CA3" w14:textId="1764D9BD" w:rsidR="0058633F" w:rsidRDefault="0058633F" w:rsidP="005541E7">
      <w:pPr>
        <w:tabs>
          <w:tab w:val="left" w:pos="1021"/>
        </w:tabs>
        <w:jc w:val="both"/>
      </w:pPr>
    </w:p>
    <w:p w14:paraId="1301E3C1" w14:textId="4A8B3084" w:rsidR="00F06E33" w:rsidRDefault="00F06E33" w:rsidP="005541E7">
      <w:pPr>
        <w:tabs>
          <w:tab w:val="left" w:pos="1021"/>
        </w:tabs>
        <w:jc w:val="both"/>
      </w:pPr>
    </w:p>
    <w:p w14:paraId="58D103C8" w14:textId="77777777" w:rsidR="00F06E33" w:rsidRDefault="00F06E33" w:rsidP="005541E7">
      <w:pPr>
        <w:tabs>
          <w:tab w:val="left" w:pos="1021"/>
        </w:tabs>
        <w:jc w:val="both"/>
      </w:pPr>
    </w:p>
    <w:p w14:paraId="54DB56CF" w14:textId="77777777" w:rsidR="005541E7" w:rsidRDefault="005541E7" w:rsidP="005541E7">
      <w:pPr>
        <w:pStyle w:val="Nadpis2"/>
        <w:jc w:val="left"/>
      </w:pPr>
      <w:r>
        <w:lastRenderedPageBreak/>
        <w:t>P r í l o h a</w:t>
      </w:r>
    </w:p>
    <w:p w14:paraId="7D9E2A99" w14:textId="77777777" w:rsidR="005541E7" w:rsidRDefault="005541E7" w:rsidP="005541E7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37D522E6" w14:textId="5A7663CC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95214E">
        <w:rPr>
          <w:b/>
        </w:rPr>
        <w:t>450</w:t>
      </w:r>
    </w:p>
    <w:p w14:paraId="06A89A04" w14:textId="0DE600E6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z </w:t>
      </w:r>
      <w:r w:rsidR="00E40D40">
        <w:rPr>
          <w:b/>
        </w:rPr>
        <w:t>9</w:t>
      </w:r>
      <w:r>
        <w:rPr>
          <w:b/>
        </w:rPr>
        <w:t xml:space="preserve">. </w:t>
      </w:r>
      <w:r w:rsidR="0058633F">
        <w:rPr>
          <w:b/>
        </w:rPr>
        <w:t xml:space="preserve">marca </w:t>
      </w:r>
      <w:r>
        <w:rPr>
          <w:b/>
        </w:rPr>
        <w:t>2022</w:t>
      </w:r>
    </w:p>
    <w:p w14:paraId="0D29315F" w14:textId="77777777" w:rsidR="005541E7" w:rsidRDefault="005541E7" w:rsidP="005541E7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0057B98C" w14:textId="77777777" w:rsidR="005541E7" w:rsidRDefault="005541E7" w:rsidP="005541E7">
      <w:pPr>
        <w:jc w:val="center"/>
        <w:rPr>
          <w:lang w:eastAsia="en-US"/>
        </w:rPr>
      </w:pPr>
    </w:p>
    <w:p w14:paraId="4075CD88" w14:textId="77777777" w:rsidR="005541E7" w:rsidRDefault="005541E7" w:rsidP="005541E7">
      <w:pPr>
        <w:jc w:val="center"/>
        <w:rPr>
          <w:lang w:eastAsia="en-US"/>
        </w:rPr>
      </w:pPr>
    </w:p>
    <w:p w14:paraId="025AB18E" w14:textId="77777777" w:rsidR="005541E7" w:rsidRDefault="005541E7" w:rsidP="005541E7">
      <w:pPr>
        <w:rPr>
          <w:lang w:eastAsia="en-US"/>
        </w:rPr>
      </w:pPr>
    </w:p>
    <w:p w14:paraId="6C5A3999" w14:textId="77777777" w:rsidR="005541E7" w:rsidRDefault="005541E7" w:rsidP="005541E7">
      <w:pPr>
        <w:rPr>
          <w:lang w:eastAsia="en-US"/>
        </w:rPr>
      </w:pPr>
    </w:p>
    <w:p w14:paraId="5C609872" w14:textId="77777777" w:rsidR="005541E7" w:rsidRDefault="005541E7" w:rsidP="005541E7">
      <w:pPr>
        <w:rPr>
          <w:lang w:eastAsia="en-US"/>
        </w:rPr>
      </w:pPr>
    </w:p>
    <w:p w14:paraId="00C5338C" w14:textId="77777777" w:rsidR="005541E7" w:rsidRDefault="005541E7" w:rsidP="005541E7">
      <w:pPr>
        <w:rPr>
          <w:lang w:eastAsia="en-US"/>
        </w:rPr>
      </w:pPr>
    </w:p>
    <w:p w14:paraId="28572514" w14:textId="77777777" w:rsidR="005541E7" w:rsidRDefault="005541E7" w:rsidP="005541E7">
      <w:pPr>
        <w:pStyle w:val="Nadpis2"/>
        <w:ind w:left="0" w:firstLine="0"/>
        <w:jc w:val="center"/>
      </w:pPr>
      <w:r>
        <w:t>Pozmeňujúce a doplňujúce návrhy</w:t>
      </w:r>
    </w:p>
    <w:p w14:paraId="323631FB" w14:textId="77777777" w:rsidR="005541E7" w:rsidRDefault="005541E7" w:rsidP="005541E7">
      <w:pPr>
        <w:tabs>
          <w:tab w:val="left" w:pos="1021"/>
        </w:tabs>
        <w:jc w:val="both"/>
      </w:pPr>
    </w:p>
    <w:p w14:paraId="0087E4F4" w14:textId="1CFBA162" w:rsidR="00CD212A" w:rsidRPr="00CD212A" w:rsidRDefault="007B294B" w:rsidP="00F06E33">
      <w:pPr>
        <w:tabs>
          <w:tab w:val="left" w:pos="426"/>
        </w:tabs>
        <w:jc w:val="both"/>
        <w:rPr>
          <w:b/>
        </w:rPr>
      </w:pPr>
      <w:r w:rsidRPr="00F06E33">
        <w:rPr>
          <w:b/>
        </w:rPr>
        <w:t>k vládnemu návrhu zákona,</w:t>
      </w:r>
      <w:r w:rsidR="00F06E33" w:rsidRPr="00F06E33">
        <w:rPr>
          <w:b/>
        </w:rPr>
        <w:t xml:space="preserve"> </w:t>
      </w:r>
      <w:r w:rsidR="00F06E33" w:rsidRPr="00F06E33">
        <w:rPr>
          <w:b/>
          <w:noProof/>
        </w:rPr>
        <w:t>ktorým sa mení a dopĺňa zákon č. 124/2006 Z. z. o bezpečnosti a ochrane zdravia pri práci a o zmene a doplnení niektorých zákonov v znení neskorších predpisov a ktorým sa menia a dopĺňajú niektoré zákony</w:t>
      </w:r>
      <w:r w:rsidR="00F06E33" w:rsidRPr="00F06E33">
        <w:rPr>
          <w:b/>
        </w:rPr>
        <w:t xml:space="preserve"> (tlač 835)</w:t>
      </w:r>
    </w:p>
    <w:p w14:paraId="7577B66D" w14:textId="2C53E33B" w:rsidR="005541E7" w:rsidRDefault="005541E7" w:rsidP="005541E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0C9E6318" w14:textId="77777777" w:rsidR="005541E7" w:rsidRDefault="005541E7" w:rsidP="005541E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34C4DFC" w14:textId="77777777" w:rsidR="005541E7" w:rsidRDefault="005541E7" w:rsidP="005541E7"/>
    <w:p w14:paraId="11589437" w14:textId="77777777" w:rsidR="005541E7" w:rsidRPr="004D17D1" w:rsidRDefault="005541E7" w:rsidP="004D17D1"/>
    <w:p w14:paraId="70B3750A" w14:textId="77777777" w:rsidR="004D17D1" w:rsidRPr="004D17D1" w:rsidRDefault="004D17D1" w:rsidP="004D17D1">
      <w:pPr>
        <w:pStyle w:val="Odsekzoznamu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2F9DFD04" w14:textId="77777777" w:rsidR="004D17D1" w:rsidRPr="004D17D1" w:rsidRDefault="004D17D1" w:rsidP="004D17D1">
      <w:pPr>
        <w:pStyle w:val="Odsekzoznamu"/>
        <w:numPr>
          <w:ilvl w:val="0"/>
          <w:numId w:val="3"/>
        </w:numPr>
        <w:tabs>
          <w:tab w:val="left" w:pos="284"/>
        </w:tabs>
        <w:spacing w:before="240"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17D1">
        <w:rPr>
          <w:rFonts w:ascii="Times New Roman" w:hAnsi="Times New Roman"/>
          <w:sz w:val="24"/>
          <w:szCs w:val="24"/>
        </w:rPr>
        <w:t xml:space="preserve">V čl. II, 3. bode sa za slovom „Ostatné“ vypúšťa sa slovo „živnosti“. </w:t>
      </w:r>
    </w:p>
    <w:p w14:paraId="5B004A02" w14:textId="77777777" w:rsidR="004D17D1" w:rsidRPr="004D17D1" w:rsidRDefault="004D17D1" w:rsidP="004D17D1">
      <w:pPr>
        <w:pStyle w:val="Bezriadkovania"/>
        <w:tabs>
          <w:tab w:val="left" w:pos="4395"/>
        </w:tabs>
        <w:ind w:left="3402" w:hanging="3402"/>
        <w:jc w:val="both"/>
      </w:pPr>
      <w:r w:rsidRPr="004D17D1">
        <w:tab/>
        <w:t>Pozmeňujúci návrh legislatívno-technickej povahy zosúlaďuje znenie navrhovaného ustanovenia s platným znením zákona č. 455/1991 Z. z. o živnostenskom podnikaní v znení neskorších predpisov.</w:t>
      </w:r>
    </w:p>
    <w:p w14:paraId="35241A79" w14:textId="77777777" w:rsidR="004D17D1" w:rsidRPr="004D17D1" w:rsidRDefault="004D17D1" w:rsidP="004D17D1">
      <w:pPr>
        <w:pStyle w:val="Odsekzoznamu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187570" w14:textId="77777777" w:rsidR="004D17D1" w:rsidRPr="004D17D1" w:rsidRDefault="004D17D1" w:rsidP="004D17D1">
      <w:pPr>
        <w:pStyle w:val="Odsekzoznamu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17D1">
        <w:rPr>
          <w:rFonts w:ascii="Times New Roman" w:hAnsi="Times New Roman"/>
          <w:sz w:val="24"/>
          <w:szCs w:val="24"/>
        </w:rPr>
        <w:t>V čl. III, sa za slová „V prílohe v“ vkladajú slová „</w:t>
      </w:r>
      <w:r w:rsidRPr="004D17D1">
        <w:rPr>
          <w:rStyle w:val="awspan"/>
          <w:rFonts w:ascii="Times New Roman" w:hAnsi="Times New Roman"/>
          <w:color w:val="000000"/>
          <w:sz w:val="24"/>
          <w:szCs w:val="24"/>
        </w:rPr>
        <w:t>Sadzobníku</w:t>
      </w:r>
      <w:r w:rsidRPr="004D17D1">
        <w:rPr>
          <w:rStyle w:val="awspan"/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D17D1">
        <w:rPr>
          <w:rStyle w:val="awspan"/>
          <w:rFonts w:ascii="Times New Roman" w:hAnsi="Times New Roman"/>
          <w:color w:val="000000"/>
          <w:sz w:val="24"/>
          <w:szCs w:val="24"/>
        </w:rPr>
        <w:t>správnych</w:t>
      </w:r>
      <w:r w:rsidRPr="004D17D1">
        <w:rPr>
          <w:rStyle w:val="awspan"/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D17D1">
        <w:rPr>
          <w:rStyle w:val="awspan"/>
          <w:rFonts w:ascii="Times New Roman" w:hAnsi="Times New Roman"/>
          <w:color w:val="000000"/>
          <w:sz w:val="24"/>
          <w:szCs w:val="24"/>
        </w:rPr>
        <w:t>poplatkov“.</w:t>
      </w:r>
      <w:r w:rsidRPr="004D17D1">
        <w:rPr>
          <w:rStyle w:val="awspan"/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</w:p>
    <w:p w14:paraId="565E2F97" w14:textId="77777777" w:rsidR="004D17D1" w:rsidRPr="004D17D1" w:rsidRDefault="004D17D1" w:rsidP="004D17D1">
      <w:pPr>
        <w:pStyle w:val="Bezriadkovania"/>
      </w:pPr>
    </w:p>
    <w:p w14:paraId="76548EE4" w14:textId="04E10C14" w:rsidR="004D17D1" w:rsidRPr="004D17D1" w:rsidRDefault="004D17D1" w:rsidP="004D17D1">
      <w:pPr>
        <w:pStyle w:val="Bezriadkovania"/>
        <w:tabs>
          <w:tab w:val="left" w:pos="4395"/>
        </w:tabs>
        <w:ind w:left="3402"/>
        <w:jc w:val="both"/>
      </w:pPr>
      <w:r w:rsidRPr="004D17D1">
        <w:t>Doplňujúci návrh legislatívno-technickej povahy terminologicky spresňuje dané ustanovenie v nadväznosti na platné znenie zákona č. 145/1991 Z. z. o správnych poplatkoch v znení neskorších predpisov.</w:t>
      </w:r>
    </w:p>
    <w:p w14:paraId="24FAB545" w14:textId="77777777" w:rsidR="004D17D1" w:rsidRPr="004D17D1" w:rsidRDefault="004D17D1" w:rsidP="004D17D1">
      <w:pPr>
        <w:tabs>
          <w:tab w:val="left" w:pos="284"/>
        </w:tabs>
        <w:spacing w:line="360" w:lineRule="auto"/>
        <w:ind w:left="3402"/>
        <w:jc w:val="both"/>
      </w:pPr>
    </w:p>
    <w:p w14:paraId="71FC13B1" w14:textId="77777777" w:rsidR="000337DC" w:rsidRPr="004D17D1" w:rsidRDefault="000337DC" w:rsidP="004D17D1"/>
    <w:sectPr w:rsidR="000337DC" w:rsidRPr="004D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6346B5"/>
    <w:multiLevelType w:val="hybridMultilevel"/>
    <w:tmpl w:val="CF768A1E"/>
    <w:lvl w:ilvl="0" w:tplc="473657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337DC"/>
    <w:rsid w:val="00147BB1"/>
    <w:rsid w:val="004D17D1"/>
    <w:rsid w:val="005541E7"/>
    <w:rsid w:val="0058633F"/>
    <w:rsid w:val="006A1D90"/>
    <w:rsid w:val="006A28D0"/>
    <w:rsid w:val="00701646"/>
    <w:rsid w:val="007B294B"/>
    <w:rsid w:val="008B1C29"/>
    <w:rsid w:val="0095214E"/>
    <w:rsid w:val="00BA46C3"/>
    <w:rsid w:val="00C373B2"/>
    <w:rsid w:val="00CB723E"/>
    <w:rsid w:val="00CD212A"/>
    <w:rsid w:val="00D97CC2"/>
    <w:rsid w:val="00E40D40"/>
    <w:rsid w:val="00F06E33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1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character" w:customStyle="1" w:styleId="awspan">
    <w:name w:val="awspan"/>
    <w:basedOn w:val="Predvolenpsmoodseku"/>
    <w:rsid w:val="004D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18</cp:revision>
  <dcterms:created xsi:type="dcterms:W3CDTF">2021-12-20T08:49:00Z</dcterms:created>
  <dcterms:modified xsi:type="dcterms:W3CDTF">2022-03-07T12:54:00Z</dcterms:modified>
</cp:coreProperties>
</file>