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1C35CB">
        <w:rPr>
          <w:sz w:val="22"/>
          <w:szCs w:val="22"/>
        </w:rPr>
        <w:t>46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1C35CB">
        <w:rPr>
          <w:sz w:val="22"/>
          <w:szCs w:val="22"/>
        </w:rPr>
        <w:t>2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1C35CB">
      <w:pPr>
        <w:pStyle w:val="rozhodnutia"/>
      </w:pPr>
      <w:r>
        <w:t>973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1C35CB">
        <w:rPr>
          <w:rFonts w:ascii="Arial" w:hAnsi="Arial" w:cs="Arial"/>
          <w:sz w:val="22"/>
          <w:szCs w:val="22"/>
        </w:rPr>
        <w:t> 25. februára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1C35CB">
        <w:rPr>
          <w:rFonts w:ascii="Arial" w:hAnsi="Arial" w:cs="Arial"/>
          <w:sz w:val="22"/>
          <w:szCs w:val="22"/>
        </w:rPr>
        <w:t>2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1C35CB">
        <w:rPr>
          <w:rFonts w:ascii="Arial" w:hAnsi="Arial" w:cs="Arial"/>
          <w:sz w:val="22"/>
          <w:szCs w:val="22"/>
        </w:rPr>
        <w:t xml:space="preserve"> 10. februára </w:t>
      </w:r>
      <w:r w:rsidRPr="00810360">
        <w:rPr>
          <w:rFonts w:ascii="Arial" w:hAnsi="Arial" w:cs="Arial"/>
          <w:sz w:val="22"/>
          <w:szCs w:val="22"/>
        </w:rPr>
        <w:t>20</w:t>
      </w:r>
      <w:r w:rsidR="003C6F1F">
        <w:rPr>
          <w:rFonts w:ascii="Arial" w:hAnsi="Arial" w:cs="Arial"/>
          <w:sz w:val="22"/>
          <w:szCs w:val="22"/>
        </w:rPr>
        <w:t>2</w:t>
      </w:r>
      <w:r w:rsidR="001C35CB">
        <w:rPr>
          <w:rFonts w:ascii="Arial" w:hAnsi="Arial" w:cs="Arial"/>
          <w:sz w:val="22"/>
          <w:szCs w:val="22"/>
        </w:rPr>
        <w:t>2</w:t>
      </w:r>
      <w:r w:rsidRPr="00810360">
        <w:rPr>
          <w:rFonts w:ascii="Arial" w:hAnsi="Arial" w:cs="Arial"/>
          <w:sz w:val="22"/>
          <w:szCs w:val="22"/>
        </w:rPr>
        <w:t>, 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1C35CB">
        <w:rPr>
          <w:rFonts w:ascii="Arial" w:hAnsi="Arial" w:cs="Arial"/>
          <w:sz w:val="22"/>
          <w:szCs w:val="22"/>
        </w:rPr>
        <w:t> 10. februára</w:t>
      </w:r>
      <w:r w:rsidR="003E236A"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1C35CB">
        <w:rPr>
          <w:rFonts w:ascii="Arial" w:hAnsi="Arial" w:cs="Arial"/>
          <w:sz w:val="22"/>
          <w:szCs w:val="22"/>
        </w:rPr>
        <w:t>2</w:t>
      </w:r>
      <w:r w:rsidR="003E236A" w:rsidRPr="00810360">
        <w:rPr>
          <w:rFonts w:ascii="Arial" w:hAnsi="Arial" w:cs="Arial"/>
          <w:sz w:val="22"/>
          <w:szCs w:val="22"/>
        </w:rPr>
        <w:t xml:space="preserve">, ktorým sa </w:t>
      </w:r>
      <w:r w:rsidR="001C35CB">
        <w:rPr>
          <w:rFonts w:ascii="Arial" w:hAnsi="Arial" w:cs="Arial"/>
          <w:sz w:val="22"/>
          <w:szCs w:val="22"/>
        </w:rPr>
        <w:t>mení a dopĺňa zákon č. 311/2001 Z. z. Zákonník práce v znení neskorších predpisov a o zmene a doplnení niektorých zákonov</w:t>
      </w:r>
      <w:r w:rsidRPr="00810360">
        <w:rPr>
          <w:rFonts w:ascii="Arial" w:hAnsi="Arial" w:cs="Arial"/>
          <w:sz w:val="22"/>
          <w:szCs w:val="22"/>
        </w:rPr>
        <w:t>, vrátený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1C35CB">
        <w:rPr>
          <w:rFonts w:ascii="Arial" w:hAnsi="Arial" w:cs="Arial"/>
          <w:sz w:val="22"/>
          <w:szCs w:val="22"/>
        </w:rPr>
        <w:t>938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1C35CB">
        <w:rPr>
          <w:rFonts w:ascii="Arial" w:hAnsi="Arial" w:cs="Arial"/>
          <w:sz w:val="22"/>
          <w:szCs w:val="22"/>
        </w:rPr>
        <w:t>25. februára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1C35CB">
        <w:rPr>
          <w:rFonts w:ascii="Arial" w:hAnsi="Arial" w:cs="Arial"/>
          <w:sz w:val="22"/>
          <w:szCs w:val="22"/>
        </w:rPr>
        <w:t>2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C35CB">
        <w:rPr>
          <w:rFonts w:ascii="Arial" w:hAnsi="Arial" w:cs="Arial"/>
          <w:sz w:val="22"/>
          <w:szCs w:val="22"/>
        </w:rPr>
        <w:t>sociálne veci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1C35CB">
        <w:rPr>
          <w:rFonts w:cs="Arial"/>
          <w:sz w:val="22"/>
          <w:szCs w:val="22"/>
          <w:lang w:val="sk-SK"/>
        </w:rPr>
        <w:t>sociálne veci</w:t>
      </w:r>
      <w:r w:rsidR="003E236A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1C35CB">
        <w:rPr>
          <w:rFonts w:ascii="Arial" w:hAnsi="Arial" w:cs="Arial"/>
          <w:b/>
          <w:bCs/>
          <w:sz w:val="22"/>
          <w:szCs w:val="22"/>
          <w:u w:val="single"/>
        </w:rPr>
        <w:t>14. marca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="00DB25AF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1C35CB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810360" w:rsidRPr="00810360" w:rsidRDefault="00810360">
      <w:pPr>
        <w:jc w:val="both"/>
        <w:rPr>
          <w:rFonts w:ascii="Arial" w:hAnsi="Arial" w:cs="Arial"/>
          <w:sz w:val="22"/>
          <w:szCs w:val="22"/>
        </w:rPr>
      </w:pPr>
    </w:p>
    <w:p w:rsidR="00E60840" w:rsidRDefault="00E60840" w:rsidP="00E60840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7C759B" w:rsidRPr="00810360" w:rsidRDefault="007C759B" w:rsidP="002A4864">
      <w:pPr>
        <w:jc w:val="center"/>
        <w:rPr>
          <w:rFonts w:ascii="Arial" w:hAnsi="Arial" w:cs="Arial"/>
          <w:sz w:val="22"/>
          <w:szCs w:val="22"/>
        </w:rPr>
      </w:pPr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C09A8"/>
    <w:rsid w:val="001C35CB"/>
    <w:rsid w:val="002329B0"/>
    <w:rsid w:val="002A4864"/>
    <w:rsid w:val="003B1CB8"/>
    <w:rsid w:val="003C6F1F"/>
    <w:rsid w:val="003E236A"/>
    <w:rsid w:val="00447206"/>
    <w:rsid w:val="00665EA4"/>
    <w:rsid w:val="006664FE"/>
    <w:rsid w:val="006A7DA4"/>
    <w:rsid w:val="006C3CD2"/>
    <w:rsid w:val="007A378D"/>
    <w:rsid w:val="007C1249"/>
    <w:rsid w:val="007C759B"/>
    <w:rsid w:val="00810360"/>
    <w:rsid w:val="00835472"/>
    <w:rsid w:val="008E4239"/>
    <w:rsid w:val="008F7076"/>
    <w:rsid w:val="009216A2"/>
    <w:rsid w:val="009C0A85"/>
    <w:rsid w:val="009F42D9"/>
    <w:rsid w:val="00A176AF"/>
    <w:rsid w:val="00A34824"/>
    <w:rsid w:val="00A70524"/>
    <w:rsid w:val="00B759B0"/>
    <w:rsid w:val="00CD0231"/>
    <w:rsid w:val="00CD4FB5"/>
    <w:rsid w:val="00CF6FEC"/>
    <w:rsid w:val="00DB25AF"/>
    <w:rsid w:val="00DE54A9"/>
    <w:rsid w:val="00E172C4"/>
    <w:rsid w:val="00E60840"/>
    <w:rsid w:val="00E7420C"/>
    <w:rsid w:val="00E9477C"/>
    <w:rsid w:val="00EC39A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C48FD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C35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C3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4</cp:revision>
  <cp:lastPrinted>2022-02-28T06:40:00Z</cp:lastPrinted>
  <dcterms:created xsi:type="dcterms:W3CDTF">2022-02-28T06:37:00Z</dcterms:created>
  <dcterms:modified xsi:type="dcterms:W3CDTF">2022-02-28T06:40:00Z</dcterms:modified>
</cp:coreProperties>
</file>