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1729F">
        <w:rPr>
          <w:sz w:val="22"/>
          <w:szCs w:val="22"/>
        </w:rPr>
        <w:t>5</w:t>
      </w:r>
      <w:r w:rsidR="00FB5ABB">
        <w:rPr>
          <w:sz w:val="22"/>
          <w:szCs w:val="22"/>
        </w:rPr>
        <w:t>1</w:t>
      </w:r>
      <w:r w:rsidR="00AD2A93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AF37B3">
      <w:pPr>
        <w:pStyle w:val="rozhodnutia"/>
      </w:pPr>
      <w:r>
        <w:t>9</w:t>
      </w:r>
      <w:r w:rsidR="00A517D3">
        <w:t>66</w:t>
      </w:r>
      <w:bookmarkStart w:id="0" w:name="_GoBack"/>
      <w:bookmarkEnd w:id="0"/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D41B4">
        <w:rPr>
          <w:rFonts w:ascii="Arial" w:hAnsi="Arial" w:cs="Arial"/>
          <w:sz w:val="22"/>
          <w:szCs w:val="22"/>
        </w:rPr>
        <w:t> </w:t>
      </w:r>
      <w:r w:rsidR="0076050C">
        <w:rPr>
          <w:rFonts w:ascii="Arial" w:hAnsi="Arial" w:cs="Arial"/>
          <w:sz w:val="22"/>
          <w:szCs w:val="22"/>
        </w:rPr>
        <w:t>2</w:t>
      </w:r>
      <w:r w:rsidR="00AF37B3">
        <w:rPr>
          <w:rFonts w:ascii="Arial" w:hAnsi="Arial" w:cs="Arial"/>
          <w:sz w:val="22"/>
          <w:szCs w:val="22"/>
        </w:rPr>
        <w:t>5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76050C">
        <w:rPr>
          <w:rFonts w:ascii="Arial" w:hAnsi="Arial" w:cs="Arial"/>
          <w:sz w:val="22"/>
          <w:szCs w:val="22"/>
        </w:rPr>
        <w:t>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zákona, podaného</w:t>
      </w:r>
      <w:r w:rsidR="00FB5ABB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D359F2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517D3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B609A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D359F2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>Anny ANDREJUVOVEJ, Milana VETRÁKA, Gábora GRENDELA a Miloša SVRČEKA</w:t>
      </w:r>
      <w:r w:rsidR="0031729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1A252C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76050C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 xml:space="preserve">mení a </w:t>
      </w:r>
      <w:r w:rsidR="00D359F2">
        <w:rPr>
          <w:rFonts w:cs="Arial"/>
          <w:szCs w:val="22"/>
        </w:rPr>
        <w:t>dopĺňa</w:t>
      </w:r>
      <w:r w:rsidR="0014255D">
        <w:rPr>
          <w:rFonts w:cs="Arial"/>
          <w:szCs w:val="22"/>
        </w:rPr>
        <w:t xml:space="preserve"> </w:t>
      </w:r>
      <w:r w:rsidR="00374CF5">
        <w:rPr>
          <w:rFonts w:cs="Arial"/>
          <w:szCs w:val="22"/>
        </w:rPr>
        <w:t>zákon</w:t>
      </w:r>
      <w:r w:rsidR="00FF66DA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 xml:space="preserve">Národnej rady Slovenskej republiky </w:t>
      </w:r>
      <w:r w:rsidR="00FF66DA">
        <w:rPr>
          <w:rFonts w:cs="Arial"/>
          <w:szCs w:val="22"/>
        </w:rPr>
        <w:t>č.</w:t>
      </w:r>
      <w:r w:rsidR="00C05250">
        <w:rPr>
          <w:rFonts w:cs="Arial"/>
          <w:szCs w:val="22"/>
        </w:rPr>
        <w:t xml:space="preserve"> </w:t>
      </w:r>
      <w:r w:rsidR="00AD2A93">
        <w:rPr>
          <w:rFonts w:cs="Arial"/>
          <w:szCs w:val="22"/>
        </w:rPr>
        <w:t>350/1996 Z. z. o rokovacom poriadku Národnej rady Slovenskej republiky</w:t>
      </w:r>
      <w:r w:rsidR="00642F3C">
        <w:rPr>
          <w:rFonts w:cs="Arial"/>
          <w:szCs w:val="22"/>
        </w:rPr>
        <w:t xml:space="preserve"> v znení neskorších predpisov</w:t>
      </w:r>
      <w:r w:rsidR="00FB0C58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76050C">
        <w:rPr>
          <w:rFonts w:cs="Arial"/>
          <w:szCs w:val="22"/>
        </w:rPr>
        <w:t>9</w:t>
      </w:r>
      <w:r w:rsidR="00D359F2">
        <w:rPr>
          <w:rFonts w:cs="Arial"/>
          <w:szCs w:val="22"/>
        </w:rPr>
        <w:t>3</w:t>
      </w:r>
      <w:r w:rsidR="00AD2A93">
        <w:rPr>
          <w:rFonts w:cs="Arial"/>
          <w:szCs w:val="22"/>
        </w:rPr>
        <w:t>1</w:t>
      </w:r>
      <w:r w:rsidR="00FB0C58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B43E1">
        <w:rPr>
          <w:rFonts w:cs="Arial"/>
          <w:szCs w:val="22"/>
        </w:rPr>
        <w:t>2</w:t>
      </w:r>
      <w:r w:rsidR="0031729F">
        <w:rPr>
          <w:rFonts w:cs="Arial"/>
          <w:szCs w:val="22"/>
        </w:rPr>
        <w:t>5</w:t>
      </w:r>
      <w:r w:rsidR="001D41B4">
        <w:rPr>
          <w:rFonts w:cs="Arial"/>
          <w:szCs w:val="22"/>
        </w:rPr>
        <w:t xml:space="preserve">. </w:t>
      </w:r>
      <w:r w:rsidR="0076050C">
        <w:rPr>
          <w:rFonts w:cs="Arial"/>
          <w:szCs w:val="22"/>
        </w:rPr>
        <w:t>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A517D3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>a) k</w:t>
      </w:r>
      <w:r w:rsidR="00B078CF">
        <w:rPr>
          <w:rFonts w:ascii="Arial" w:hAnsi="Arial" w:cs="Arial"/>
          <w:sz w:val="22"/>
          <w:szCs w:val="22"/>
        </w:rPr>
        <w:t> </w:t>
      </w:r>
      <w:r w:rsidR="007351A5" w:rsidRPr="00E66789">
        <w:rPr>
          <w:rFonts w:ascii="Arial" w:hAnsi="Arial" w:cs="Arial"/>
          <w:sz w:val="22"/>
          <w:szCs w:val="22"/>
        </w:rPr>
        <w:t>návrhu</w:t>
      </w:r>
      <w:r w:rsidR="00B078CF">
        <w:rPr>
          <w:rFonts w:ascii="Arial" w:hAnsi="Arial" w:cs="Arial"/>
          <w:sz w:val="22"/>
          <w:szCs w:val="22"/>
        </w:rPr>
        <w:t xml:space="preserve"> </w:t>
      </w:r>
      <w:r w:rsidR="007351A5" w:rsidRPr="00E66789">
        <w:rPr>
          <w:rFonts w:ascii="Arial" w:hAnsi="Arial" w:cs="Arial"/>
          <w:sz w:val="22"/>
          <w:szCs w:val="22"/>
        </w:rPr>
        <w:t xml:space="preserve">zákona ako gestorský </w:t>
      </w:r>
      <w:r w:rsidR="00A517D3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77511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 v gestorskom výbore </w:t>
      </w:r>
      <w:r w:rsidR="00A517D3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775118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513E40" w:rsidRDefault="00513E40" w:rsidP="00513E4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24D2F"/>
    <w:rsid w:val="0006305D"/>
    <w:rsid w:val="000864E6"/>
    <w:rsid w:val="000C0C0B"/>
    <w:rsid w:val="000C251F"/>
    <w:rsid w:val="000C290E"/>
    <w:rsid w:val="000E308C"/>
    <w:rsid w:val="001010A5"/>
    <w:rsid w:val="00106234"/>
    <w:rsid w:val="0014255D"/>
    <w:rsid w:val="00170CC8"/>
    <w:rsid w:val="00173C80"/>
    <w:rsid w:val="00177F9B"/>
    <w:rsid w:val="001806C1"/>
    <w:rsid w:val="00192D80"/>
    <w:rsid w:val="001A252C"/>
    <w:rsid w:val="001D3570"/>
    <w:rsid w:val="001D41B4"/>
    <w:rsid w:val="001D7F32"/>
    <w:rsid w:val="001E63D7"/>
    <w:rsid w:val="0023211E"/>
    <w:rsid w:val="00242ECE"/>
    <w:rsid w:val="00244D40"/>
    <w:rsid w:val="00257F43"/>
    <w:rsid w:val="00263292"/>
    <w:rsid w:val="00282DA2"/>
    <w:rsid w:val="00294C93"/>
    <w:rsid w:val="002B2F61"/>
    <w:rsid w:val="002B46AB"/>
    <w:rsid w:val="002C7297"/>
    <w:rsid w:val="0031729F"/>
    <w:rsid w:val="003266F0"/>
    <w:rsid w:val="0033069C"/>
    <w:rsid w:val="003411F2"/>
    <w:rsid w:val="00345D4D"/>
    <w:rsid w:val="00351461"/>
    <w:rsid w:val="00352699"/>
    <w:rsid w:val="00370627"/>
    <w:rsid w:val="00374CF5"/>
    <w:rsid w:val="00391708"/>
    <w:rsid w:val="003D260E"/>
    <w:rsid w:val="00432203"/>
    <w:rsid w:val="004507D4"/>
    <w:rsid w:val="00484701"/>
    <w:rsid w:val="00492F29"/>
    <w:rsid w:val="004B74CD"/>
    <w:rsid w:val="004D06C1"/>
    <w:rsid w:val="004E6213"/>
    <w:rsid w:val="004F21D2"/>
    <w:rsid w:val="004F2967"/>
    <w:rsid w:val="00506DBD"/>
    <w:rsid w:val="00510BF0"/>
    <w:rsid w:val="00513E40"/>
    <w:rsid w:val="00515EFF"/>
    <w:rsid w:val="0054732B"/>
    <w:rsid w:val="0054739D"/>
    <w:rsid w:val="00585F55"/>
    <w:rsid w:val="005C7AFC"/>
    <w:rsid w:val="005E5C0C"/>
    <w:rsid w:val="005F3F76"/>
    <w:rsid w:val="00642F3C"/>
    <w:rsid w:val="00650056"/>
    <w:rsid w:val="00671C99"/>
    <w:rsid w:val="0069489D"/>
    <w:rsid w:val="006A6A99"/>
    <w:rsid w:val="006C10F2"/>
    <w:rsid w:val="006E6102"/>
    <w:rsid w:val="007351A5"/>
    <w:rsid w:val="007448FA"/>
    <w:rsid w:val="0076050C"/>
    <w:rsid w:val="00775118"/>
    <w:rsid w:val="007B2F24"/>
    <w:rsid w:val="007E5C97"/>
    <w:rsid w:val="007F26C7"/>
    <w:rsid w:val="008929EB"/>
    <w:rsid w:val="008A0C9B"/>
    <w:rsid w:val="008B1A45"/>
    <w:rsid w:val="008B39E0"/>
    <w:rsid w:val="008D26F4"/>
    <w:rsid w:val="008D4D0B"/>
    <w:rsid w:val="008E7D1C"/>
    <w:rsid w:val="00906B3F"/>
    <w:rsid w:val="00932AC1"/>
    <w:rsid w:val="00944C1E"/>
    <w:rsid w:val="0098413B"/>
    <w:rsid w:val="00992885"/>
    <w:rsid w:val="009C0D4C"/>
    <w:rsid w:val="00A01C9F"/>
    <w:rsid w:val="00A517D3"/>
    <w:rsid w:val="00A94D78"/>
    <w:rsid w:val="00AA3DED"/>
    <w:rsid w:val="00AB4082"/>
    <w:rsid w:val="00AD0E66"/>
    <w:rsid w:val="00AD248E"/>
    <w:rsid w:val="00AD2A93"/>
    <w:rsid w:val="00AF37B3"/>
    <w:rsid w:val="00AF457B"/>
    <w:rsid w:val="00B078CF"/>
    <w:rsid w:val="00B1506F"/>
    <w:rsid w:val="00B20ACA"/>
    <w:rsid w:val="00B24E29"/>
    <w:rsid w:val="00B25A24"/>
    <w:rsid w:val="00B375D5"/>
    <w:rsid w:val="00B4387E"/>
    <w:rsid w:val="00B517B2"/>
    <w:rsid w:val="00B57F77"/>
    <w:rsid w:val="00B609A0"/>
    <w:rsid w:val="00B962A1"/>
    <w:rsid w:val="00BD3368"/>
    <w:rsid w:val="00BE54E0"/>
    <w:rsid w:val="00BE56B2"/>
    <w:rsid w:val="00C05250"/>
    <w:rsid w:val="00C11306"/>
    <w:rsid w:val="00C1241E"/>
    <w:rsid w:val="00C649B2"/>
    <w:rsid w:val="00C7582E"/>
    <w:rsid w:val="00C87421"/>
    <w:rsid w:val="00C90136"/>
    <w:rsid w:val="00CA535B"/>
    <w:rsid w:val="00CD1ABC"/>
    <w:rsid w:val="00CD29C6"/>
    <w:rsid w:val="00CF137B"/>
    <w:rsid w:val="00D359F2"/>
    <w:rsid w:val="00D5482F"/>
    <w:rsid w:val="00D644D8"/>
    <w:rsid w:val="00D952E1"/>
    <w:rsid w:val="00DA0846"/>
    <w:rsid w:val="00DA7B15"/>
    <w:rsid w:val="00DC4938"/>
    <w:rsid w:val="00DC6113"/>
    <w:rsid w:val="00E03578"/>
    <w:rsid w:val="00E047C7"/>
    <w:rsid w:val="00E06A51"/>
    <w:rsid w:val="00E449BA"/>
    <w:rsid w:val="00E64CB7"/>
    <w:rsid w:val="00E66789"/>
    <w:rsid w:val="00E70BA3"/>
    <w:rsid w:val="00E85F56"/>
    <w:rsid w:val="00E93847"/>
    <w:rsid w:val="00EF4E86"/>
    <w:rsid w:val="00F3435F"/>
    <w:rsid w:val="00F46EEF"/>
    <w:rsid w:val="00F50AC2"/>
    <w:rsid w:val="00F5277C"/>
    <w:rsid w:val="00F91B80"/>
    <w:rsid w:val="00FB0C58"/>
    <w:rsid w:val="00FB4140"/>
    <w:rsid w:val="00FB43E1"/>
    <w:rsid w:val="00FB5ABB"/>
    <w:rsid w:val="00FF40DC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6475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2022-02-28T11:53:00Z</cp:lastPrinted>
  <dcterms:created xsi:type="dcterms:W3CDTF">2022-02-25T16:58:00Z</dcterms:created>
  <dcterms:modified xsi:type="dcterms:W3CDTF">2022-02-28T11:53:00Z</dcterms:modified>
</cp:coreProperties>
</file>