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B60089" w:rsidRDefault="00A13BB8">
      <w:pPr>
        <w:tabs>
          <w:tab w:val="left" w:pos="720"/>
        </w:tabs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A13BB8">
        <w:rPr>
          <w:rFonts w:ascii="Book Antiqua" w:eastAsia="Book Antiqua" w:hAnsi="Book Antiqua" w:cs="Book Antiqua"/>
        </w:rPr>
        <w:t>Poslan</w:t>
      </w:r>
      <w:r w:rsidR="00B60089">
        <w:rPr>
          <w:rFonts w:ascii="Book Antiqua" w:eastAsia="Book Antiqua" w:hAnsi="Book Antiqua" w:cs="Book Antiqua"/>
        </w:rPr>
        <w:t>e</w:t>
      </w:r>
      <w:r w:rsidRPr="00A13BB8">
        <w:rPr>
          <w:rFonts w:ascii="Book Antiqua" w:eastAsia="Book Antiqua" w:hAnsi="Book Antiqua" w:cs="Book Antiqua"/>
        </w:rPr>
        <w:t>c N</w:t>
      </w:r>
      <w:r w:rsidRPr="00A13BB8">
        <w:rPr>
          <w:rFonts w:ascii="Book Antiqua" w:eastAsia="Book Antiqua" w:hAnsi="Book Antiqua" w:cs="Book Antiqua" w:hint="eastAsia"/>
        </w:rPr>
        <w:t>á</w:t>
      </w:r>
      <w:r w:rsidRPr="00A13BB8">
        <w:rPr>
          <w:rFonts w:ascii="Book Antiqua" w:eastAsia="Book Antiqua" w:hAnsi="Book Antiqua" w:cs="Book Antiqua"/>
        </w:rPr>
        <w:t xml:space="preserve">rodnej rady Slovenskej republiky Miroslav </w:t>
      </w:r>
      <w:proofErr w:type="spellStart"/>
      <w:r w:rsidRPr="00A13BB8">
        <w:rPr>
          <w:rFonts w:ascii="Book Antiqua" w:eastAsia="Book Antiqua" w:hAnsi="Book Antiqua" w:cs="Book Antiqua"/>
        </w:rPr>
        <w:t>Suja</w:t>
      </w:r>
      <w:proofErr w:type="spellEnd"/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A13BB8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DengXian" w:hAnsi="Book Antiqua" w:cs="Book Antiqua"/>
        </w:rPr>
        <w:t>Náv</w:t>
      </w:r>
      <w:r w:rsidRPr="00A13BB8">
        <w:rPr>
          <w:rFonts w:ascii="Book Antiqua" w:eastAsia="Book Antiqua" w:hAnsi="Book Antiqua" w:cs="Book Antiqua"/>
        </w:rPr>
        <w:t>rh z</w:t>
      </w:r>
      <w:r>
        <w:rPr>
          <w:rFonts w:ascii="Book Antiqua" w:eastAsia="Book Antiqua" w:hAnsi="Book Antiqua" w:cs="Book Antiqua"/>
        </w:rPr>
        <w:t>á</w:t>
      </w:r>
      <w:r w:rsidRPr="00A13BB8">
        <w:rPr>
          <w:rFonts w:ascii="Book Antiqua" w:eastAsia="Book Antiqua" w:hAnsi="Book Antiqua" w:cs="Book Antiqua"/>
        </w:rPr>
        <w:t xml:space="preserve">kona, </w:t>
      </w:r>
      <w:r w:rsidR="006A204E" w:rsidRPr="006A204E">
        <w:rPr>
          <w:rFonts w:ascii="Book Antiqua" w:eastAsia="Book Antiqua" w:hAnsi="Book Antiqua" w:cs="Book Antiqua"/>
        </w:rPr>
        <w:t>ktor</w:t>
      </w:r>
      <w:r w:rsidR="006A204E" w:rsidRPr="006A204E">
        <w:rPr>
          <w:rFonts w:ascii="Book Antiqua" w:eastAsia="Book Antiqua" w:hAnsi="Book Antiqua" w:cs="Book Antiqua" w:hint="eastAsia"/>
        </w:rPr>
        <w:t>ý</w:t>
      </w:r>
      <w:r w:rsidR="006A204E" w:rsidRPr="006A204E">
        <w:rPr>
          <w:rFonts w:ascii="Book Antiqua" w:eastAsia="Book Antiqua" w:hAnsi="Book Antiqua" w:cs="Book Antiqua"/>
        </w:rPr>
        <w:t>m sa men</w:t>
      </w:r>
      <w:r w:rsidR="006A204E">
        <w:rPr>
          <w:rFonts w:ascii="Book Antiqua" w:eastAsia="Book Antiqua" w:hAnsi="Book Antiqua" w:cs="Book Antiqua"/>
        </w:rPr>
        <w:t>í</w:t>
      </w:r>
      <w:r w:rsidR="006A204E" w:rsidRPr="006A204E">
        <w:rPr>
          <w:rFonts w:ascii="Book Antiqua" w:eastAsia="Book Antiqua" w:hAnsi="Book Antiqua" w:cs="Book Antiqua"/>
        </w:rPr>
        <w:t xml:space="preserve"> a dop</w:t>
      </w:r>
      <w:r w:rsidR="006A204E">
        <w:rPr>
          <w:rFonts w:ascii="Book Antiqua" w:eastAsia="Book Antiqua" w:hAnsi="Book Antiqua" w:cs="Book Antiqua"/>
        </w:rPr>
        <w:t>ĺň</w:t>
      </w:r>
      <w:r w:rsidR="006A204E" w:rsidRPr="006A204E">
        <w:rPr>
          <w:rFonts w:ascii="Book Antiqua" w:eastAsia="Book Antiqua" w:hAnsi="Book Antiqua" w:cs="Book Antiqua"/>
        </w:rPr>
        <w:t>a z</w:t>
      </w:r>
      <w:r w:rsidR="006A204E">
        <w:rPr>
          <w:rFonts w:ascii="Book Antiqua" w:eastAsia="Book Antiqua" w:hAnsi="Book Antiqua" w:cs="Book Antiqua"/>
        </w:rPr>
        <w:t>á</w:t>
      </w:r>
      <w:r w:rsidR="006A204E" w:rsidRPr="006A204E">
        <w:rPr>
          <w:rFonts w:ascii="Book Antiqua" w:eastAsia="Book Antiqua" w:hAnsi="Book Antiqua" w:cs="Book Antiqua"/>
        </w:rPr>
        <w:t xml:space="preserve">kon </w:t>
      </w:r>
      <w:r w:rsidR="006A204E">
        <w:rPr>
          <w:rFonts w:ascii="Book Antiqua" w:eastAsia="Book Antiqua" w:hAnsi="Book Antiqua" w:cs="Book Antiqua"/>
        </w:rPr>
        <w:t>č</w:t>
      </w:r>
      <w:r w:rsidR="006A204E" w:rsidRPr="006A204E">
        <w:rPr>
          <w:rFonts w:ascii="Book Antiqua" w:eastAsia="Book Antiqua" w:hAnsi="Book Antiqua" w:cs="Book Antiqua"/>
        </w:rPr>
        <w:t>. 180/2014 Z. z. o podmienkach v</w:t>
      </w:r>
      <w:r w:rsidR="006A204E" w:rsidRPr="006A204E">
        <w:rPr>
          <w:rFonts w:ascii="Book Antiqua" w:eastAsia="Book Antiqua" w:hAnsi="Book Antiqua" w:cs="Book Antiqua" w:hint="eastAsia"/>
        </w:rPr>
        <w:t>ý</w:t>
      </w:r>
      <w:r w:rsidR="006A204E" w:rsidRPr="006A204E">
        <w:rPr>
          <w:rFonts w:ascii="Book Antiqua" w:eastAsia="Book Antiqua" w:hAnsi="Book Antiqua" w:cs="Book Antiqua"/>
        </w:rPr>
        <w:t>konu volebn</w:t>
      </w:r>
      <w:r w:rsidR="006A204E">
        <w:rPr>
          <w:rFonts w:ascii="Book Antiqua" w:eastAsia="Book Antiqua" w:hAnsi="Book Antiqua" w:cs="Book Antiqua"/>
        </w:rPr>
        <w:t>é</w:t>
      </w:r>
      <w:r w:rsidR="006A204E" w:rsidRPr="006A204E">
        <w:rPr>
          <w:rFonts w:ascii="Book Antiqua" w:eastAsia="Book Antiqua" w:hAnsi="Book Antiqua" w:cs="Book Antiqua"/>
        </w:rPr>
        <w:t>ho pr</w:t>
      </w:r>
      <w:r w:rsidR="006A204E">
        <w:rPr>
          <w:rFonts w:ascii="Book Antiqua" w:eastAsia="Book Antiqua" w:hAnsi="Book Antiqua" w:cs="Book Antiqua"/>
        </w:rPr>
        <w:t>á</w:t>
      </w:r>
      <w:r w:rsidR="006A204E" w:rsidRPr="006A204E">
        <w:rPr>
          <w:rFonts w:ascii="Book Antiqua" w:eastAsia="Book Antiqua" w:hAnsi="Book Antiqua" w:cs="Book Antiqua"/>
        </w:rPr>
        <w:t>va a o zmene a doplnen</w:t>
      </w:r>
      <w:r w:rsidR="006A204E">
        <w:rPr>
          <w:rFonts w:ascii="Book Antiqua" w:eastAsia="Book Antiqua" w:hAnsi="Book Antiqua" w:cs="Book Antiqua"/>
        </w:rPr>
        <w:t>í</w:t>
      </w:r>
      <w:r w:rsidR="006A204E" w:rsidRPr="006A204E">
        <w:rPr>
          <w:rFonts w:ascii="Book Antiqua" w:eastAsia="Book Antiqua" w:hAnsi="Book Antiqua" w:cs="Book Antiqua"/>
        </w:rPr>
        <w:t xml:space="preserve"> niektor</w:t>
      </w:r>
      <w:r w:rsidR="006A204E" w:rsidRPr="006A204E">
        <w:rPr>
          <w:rFonts w:ascii="Book Antiqua" w:eastAsia="Book Antiqua" w:hAnsi="Book Antiqua" w:cs="Book Antiqua" w:hint="eastAsia"/>
        </w:rPr>
        <w:t>ý</w:t>
      </w:r>
      <w:r w:rsidR="006A204E" w:rsidRPr="006A204E">
        <w:rPr>
          <w:rFonts w:ascii="Book Antiqua" w:eastAsia="Book Antiqua" w:hAnsi="Book Antiqua" w:cs="Book Antiqua"/>
        </w:rPr>
        <w:t>ch z</w:t>
      </w:r>
      <w:r w:rsidR="006A204E">
        <w:rPr>
          <w:rFonts w:ascii="Book Antiqua" w:eastAsia="Book Antiqua" w:hAnsi="Book Antiqua" w:cs="Book Antiqua"/>
        </w:rPr>
        <w:t>á</w:t>
      </w:r>
      <w:r w:rsidR="006A204E" w:rsidRPr="006A204E">
        <w:rPr>
          <w:rFonts w:ascii="Book Antiqua" w:eastAsia="Book Antiqua" w:hAnsi="Book Antiqua" w:cs="Book Antiqua"/>
        </w:rPr>
        <w:t>konov v znen</w:t>
      </w:r>
      <w:r w:rsidR="006A204E">
        <w:rPr>
          <w:rFonts w:ascii="Book Antiqua" w:eastAsia="Book Antiqua" w:hAnsi="Book Antiqua" w:cs="Book Antiqua"/>
        </w:rPr>
        <w:t>í</w:t>
      </w:r>
      <w:r w:rsidR="006A204E" w:rsidRPr="006A204E">
        <w:rPr>
          <w:rFonts w:ascii="Book Antiqua" w:eastAsia="Book Antiqua" w:hAnsi="Book Antiqua" w:cs="Book Antiqua"/>
        </w:rPr>
        <w:t xml:space="preserve"> neskor</w:t>
      </w:r>
      <w:r w:rsidR="006A204E">
        <w:rPr>
          <w:rFonts w:ascii="Book Antiqua" w:eastAsia="Book Antiqua" w:hAnsi="Book Antiqua" w:cs="Book Antiqua"/>
        </w:rPr>
        <w:t>ší</w:t>
      </w:r>
      <w:r w:rsidR="006A204E" w:rsidRPr="006A204E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Pr="006A204E" w:rsidRDefault="00532DC3" w:rsidP="00AF1D96">
      <w:pPr>
        <w:spacing w:after="0"/>
        <w:jc w:val="both"/>
        <w:rPr>
          <w:rFonts w:ascii="Book Antiqua" w:hAnsi="Book Antiqua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6A204E" w:rsidRPr="006A204E">
        <w:rPr>
          <w:rFonts w:ascii="Book Antiqua" w:eastAsia="Book Antiqua" w:hAnsi="Book Antiqua" w:cs="Book Antiqua"/>
        </w:rPr>
        <w:t xml:space="preserve">Návrh zákona, ktorým sa mení a dopĺňa zákon č. 180/2014 Z. z. </w:t>
      </w:r>
      <w:r w:rsidR="006A204E">
        <w:rPr>
          <w:rFonts w:ascii="Book Antiqua" w:eastAsia="Book Antiqua" w:hAnsi="Book Antiqua" w:cs="Book Antiqua"/>
        </w:rPr>
        <w:br/>
      </w:r>
      <w:r w:rsidR="006A204E" w:rsidRPr="006A204E">
        <w:rPr>
          <w:rFonts w:ascii="Book Antiqua" w:eastAsia="Book Antiqua" w:hAnsi="Book Antiqua" w:cs="Book Antiqua"/>
        </w:rPr>
        <w:t>o podmienkach výkonu volebného práva a o zmene a doplnení niektorých zákonov v znení neskorších predpisov</w:t>
      </w:r>
      <w:r w:rsidR="00AF1D96" w:rsidRPr="006A204E">
        <w:rPr>
          <w:rFonts w:ascii="Book Antiqua" w:eastAsia="Book Antiqua" w:hAnsi="Book Antiqua" w:cs="Book Antiqua"/>
        </w:rPr>
        <w:t>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1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1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1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D7CCB"/>
    <w:rsid w:val="0036126F"/>
    <w:rsid w:val="004056B4"/>
    <w:rsid w:val="00507BB0"/>
    <w:rsid w:val="00532DC3"/>
    <w:rsid w:val="00583EBC"/>
    <w:rsid w:val="005D0C26"/>
    <w:rsid w:val="006A204E"/>
    <w:rsid w:val="006D7CCB"/>
    <w:rsid w:val="00A13BB8"/>
    <w:rsid w:val="00AF1D96"/>
    <w:rsid w:val="00B12374"/>
    <w:rsid w:val="00B6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4</cp:revision>
  <dcterms:created xsi:type="dcterms:W3CDTF">2021-09-22T08:56:00Z</dcterms:created>
  <dcterms:modified xsi:type="dcterms:W3CDTF">2022-02-24T13:33:00Z</dcterms:modified>
</cp:coreProperties>
</file>