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CAC25" w14:textId="77777777" w:rsidR="007D5748" w:rsidRPr="00D10415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D10415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14:paraId="74D4D570" w14:textId="77777777" w:rsidR="007D5748" w:rsidRPr="00D10415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D10415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14:paraId="240D2D43" w14:textId="77777777" w:rsidR="00E963A3" w:rsidRPr="00D10415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88E3BAF" w14:textId="77777777" w:rsidR="00E963A3" w:rsidRPr="00D10415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39461F7" w14:textId="77777777" w:rsidR="00E963A3" w:rsidRPr="00D10415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1041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14:paraId="1E7F462E" w14:textId="77777777" w:rsidR="00E963A3" w:rsidRPr="00D10415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13B41985" w14:textId="77777777" w:rsidR="007D5748" w:rsidRPr="00D10415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D1041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1 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267"/>
        <w:gridCol w:w="1267"/>
        <w:gridCol w:w="1267"/>
        <w:gridCol w:w="1267"/>
      </w:tblGrid>
      <w:tr w:rsidR="00D10415" w:rsidRPr="00D10415" w14:paraId="09FFAEEE" w14:textId="77777777" w:rsidTr="312305B9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14:paraId="7F43CFBD" w14:textId="77777777" w:rsidR="007D5748" w:rsidRPr="00D1041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0" w:name="OLE_LINK1"/>
            <w:r w:rsidRPr="00D1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shd w:val="clear" w:color="auto" w:fill="BFBFBF" w:themeFill="background1" w:themeFillShade="BF"/>
            <w:vAlign w:val="center"/>
          </w:tcPr>
          <w:p w14:paraId="6785905A" w14:textId="77777777" w:rsidR="007D5748" w:rsidRPr="00D1041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D10415" w:rsidRPr="00D10415" w14:paraId="675AAD12" w14:textId="77777777" w:rsidTr="312305B9">
        <w:trPr>
          <w:cantSplit/>
          <w:trHeight w:val="70"/>
          <w:jc w:val="center"/>
        </w:trPr>
        <w:tc>
          <w:tcPr>
            <w:tcW w:w="4661" w:type="dxa"/>
            <w:vMerge/>
            <w:vAlign w:val="center"/>
          </w:tcPr>
          <w:p w14:paraId="30E698F5" w14:textId="77777777" w:rsidR="007D5748" w:rsidRPr="00D1041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1986C732" w14:textId="7D039504" w:rsidR="007D5748" w:rsidRPr="00D10415" w:rsidRDefault="00BB3F7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F33230" w:rsidRPr="00D1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62949AFC" w14:textId="0D78C61F" w:rsidR="007D5748" w:rsidRPr="00D10415" w:rsidRDefault="00BB3F7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F33230" w:rsidRPr="00D1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7A0A9CDF" w14:textId="6D555CEA" w:rsidR="007D5748" w:rsidRPr="00D10415" w:rsidRDefault="00BB3F7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F33230" w:rsidRPr="00D1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0431035D" w14:textId="7EDA6C0C" w:rsidR="007D5748" w:rsidRPr="00D10415" w:rsidRDefault="00BB3F7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F33230" w:rsidRPr="00D1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</w:tr>
      <w:tr w:rsidR="008B536A" w:rsidRPr="00D10415" w14:paraId="05908D9C" w14:textId="77777777" w:rsidTr="312305B9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1CAE84C7" w14:textId="77777777" w:rsidR="008B536A" w:rsidRPr="00D10415" w:rsidRDefault="008B536A" w:rsidP="008B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shd w:val="clear" w:color="auto" w:fill="C0C0C0"/>
          </w:tcPr>
          <w:p w14:paraId="6E2875B8" w14:textId="7F220D62" w:rsidR="008B536A" w:rsidRPr="00D10415" w:rsidRDefault="008B536A" w:rsidP="008B5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</w:tcPr>
          <w:p w14:paraId="21391339" w14:textId="438F6DA0" w:rsidR="008B536A" w:rsidRPr="00D10415" w:rsidRDefault="008B536A" w:rsidP="008B5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6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3000 </w:t>
            </w:r>
          </w:p>
        </w:tc>
        <w:tc>
          <w:tcPr>
            <w:tcW w:w="1267" w:type="dxa"/>
            <w:shd w:val="clear" w:color="auto" w:fill="C0C0C0"/>
          </w:tcPr>
          <w:p w14:paraId="25A34375" w14:textId="319B0A29" w:rsidR="008B536A" w:rsidRPr="00D10415" w:rsidRDefault="008B536A" w:rsidP="008B5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6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6000 </w:t>
            </w:r>
          </w:p>
        </w:tc>
        <w:tc>
          <w:tcPr>
            <w:tcW w:w="1267" w:type="dxa"/>
            <w:shd w:val="clear" w:color="auto" w:fill="C0C0C0"/>
          </w:tcPr>
          <w:p w14:paraId="035F9981" w14:textId="21BD9F86" w:rsidR="008B536A" w:rsidRPr="00D10415" w:rsidRDefault="008B536A" w:rsidP="008B5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6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9000</w:t>
            </w:r>
          </w:p>
        </w:tc>
      </w:tr>
      <w:tr w:rsidR="008B536A" w:rsidRPr="00D10415" w14:paraId="51F9552D" w14:textId="77777777" w:rsidTr="312305B9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14:paraId="15953F70" w14:textId="265355A8" w:rsidR="008B536A" w:rsidRPr="00D10415" w:rsidRDefault="008B536A" w:rsidP="008B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MŠVVaŠ SR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/program</w:t>
            </w:r>
          </w:p>
        </w:tc>
        <w:tc>
          <w:tcPr>
            <w:tcW w:w="1267" w:type="dxa"/>
            <w:noWrap/>
          </w:tcPr>
          <w:p w14:paraId="19AF7425" w14:textId="58686C40" w:rsidR="008B536A" w:rsidRPr="00D10415" w:rsidRDefault="008B536A" w:rsidP="008B5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</w:tcPr>
          <w:p w14:paraId="7B077BB7" w14:textId="1FC4220F" w:rsidR="008B536A" w:rsidRPr="00D10415" w:rsidRDefault="008B536A" w:rsidP="008B5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6E0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3000 </w:t>
            </w:r>
          </w:p>
        </w:tc>
        <w:tc>
          <w:tcPr>
            <w:tcW w:w="1267" w:type="dxa"/>
            <w:noWrap/>
          </w:tcPr>
          <w:p w14:paraId="6922183C" w14:textId="43AE7141" w:rsidR="008B536A" w:rsidRPr="00D10415" w:rsidRDefault="008B536A" w:rsidP="008B5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6E0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6000 </w:t>
            </w:r>
          </w:p>
        </w:tc>
        <w:tc>
          <w:tcPr>
            <w:tcW w:w="1267" w:type="dxa"/>
            <w:noWrap/>
          </w:tcPr>
          <w:p w14:paraId="5C08A045" w14:textId="0697250B" w:rsidR="008B536A" w:rsidRPr="00D10415" w:rsidRDefault="008B536A" w:rsidP="008B5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6E0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9000</w:t>
            </w:r>
          </w:p>
        </w:tc>
      </w:tr>
      <w:tr w:rsidR="00E64D46" w:rsidRPr="00D10415" w14:paraId="0F0F4EB6" w14:textId="77777777" w:rsidTr="312305B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65457E94" w14:textId="77777777" w:rsidR="00E64D46" w:rsidRPr="00D10415" w:rsidRDefault="00E64D46" w:rsidP="00E64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noWrap/>
            <w:vAlign w:val="center"/>
          </w:tcPr>
          <w:p w14:paraId="3615EECC" w14:textId="77777777" w:rsidR="00E64D46" w:rsidRPr="00D10415" w:rsidRDefault="00E64D46" w:rsidP="00E64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0276EBB1" w14:textId="77777777" w:rsidR="00E64D46" w:rsidRPr="00BD6E0F" w:rsidRDefault="00E64D46" w:rsidP="3123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273CA823" w14:textId="77777777" w:rsidR="00E64D46" w:rsidRPr="00BD6E0F" w:rsidRDefault="00E64D46" w:rsidP="3123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5D0B2174" w14:textId="77777777" w:rsidR="00E64D46" w:rsidRPr="00BD6E0F" w:rsidRDefault="00E64D46" w:rsidP="3123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8B536A" w:rsidRPr="00D10415" w14:paraId="0E87156D" w14:textId="77777777" w:rsidTr="312305B9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594B615A" w14:textId="77777777" w:rsidR="008B536A" w:rsidRPr="00D10415" w:rsidRDefault="008B536A" w:rsidP="008B5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</w:tcPr>
          <w:p w14:paraId="3BE28D3E" w14:textId="390DB2A2" w:rsidR="008B536A" w:rsidRPr="00D10415" w:rsidRDefault="008B536A" w:rsidP="008B5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</w:tcPr>
          <w:p w14:paraId="7D514B4D" w14:textId="139CD899" w:rsidR="008B536A" w:rsidRPr="00BC38A2" w:rsidRDefault="008B536A" w:rsidP="3123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C3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3000 </w:t>
            </w:r>
          </w:p>
        </w:tc>
        <w:tc>
          <w:tcPr>
            <w:tcW w:w="1267" w:type="dxa"/>
            <w:noWrap/>
          </w:tcPr>
          <w:p w14:paraId="32C2C9A0" w14:textId="1E415B0F" w:rsidR="008B536A" w:rsidRPr="00BC38A2" w:rsidRDefault="008B536A" w:rsidP="3123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C3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6000 </w:t>
            </w:r>
          </w:p>
        </w:tc>
        <w:tc>
          <w:tcPr>
            <w:tcW w:w="1267" w:type="dxa"/>
            <w:noWrap/>
          </w:tcPr>
          <w:p w14:paraId="75BDD451" w14:textId="0F48DB6C" w:rsidR="008B536A" w:rsidRPr="00BC38A2" w:rsidRDefault="008B536A" w:rsidP="3123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C3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9000</w:t>
            </w:r>
          </w:p>
        </w:tc>
      </w:tr>
      <w:tr w:rsidR="008B536A" w:rsidRPr="00D10415" w14:paraId="7BC3F1EA" w14:textId="77777777" w:rsidTr="312305B9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6F4D9C95" w14:textId="77777777" w:rsidR="008B536A" w:rsidRPr="00D10415" w:rsidRDefault="008B536A" w:rsidP="008B536A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</w:tcPr>
          <w:p w14:paraId="0F7D03DB" w14:textId="5D8AD375" w:rsidR="008B536A" w:rsidRPr="00D10415" w:rsidRDefault="008B536A" w:rsidP="008B5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</w:tcPr>
          <w:p w14:paraId="4A09A89F" w14:textId="6C18302B" w:rsidR="008B536A" w:rsidRPr="00D10415" w:rsidRDefault="008B536A" w:rsidP="3123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312305B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3000 </w:t>
            </w:r>
          </w:p>
        </w:tc>
        <w:tc>
          <w:tcPr>
            <w:tcW w:w="1267" w:type="dxa"/>
            <w:noWrap/>
          </w:tcPr>
          <w:p w14:paraId="6F96C136" w14:textId="5B3FD220" w:rsidR="008B536A" w:rsidRPr="00D10415" w:rsidRDefault="008B536A" w:rsidP="3123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312305B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6000 </w:t>
            </w:r>
          </w:p>
        </w:tc>
        <w:tc>
          <w:tcPr>
            <w:tcW w:w="1267" w:type="dxa"/>
            <w:noWrap/>
          </w:tcPr>
          <w:p w14:paraId="057F3293" w14:textId="0413CCE7" w:rsidR="008B536A" w:rsidRPr="00D10415" w:rsidRDefault="008B536A" w:rsidP="3123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312305B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9000</w:t>
            </w:r>
          </w:p>
        </w:tc>
      </w:tr>
      <w:tr w:rsidR="00D10415" w:rsidRPr="00D10415" w14:paraId="48EACD18" w14:textId="77777777" w:rsidTr="312305B9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272486E9" w14:textId="77777777" w:rsidR="00AB01DE" w:rsidRPr="00D10415" w:rsidRDefault="00AB01DE" w:rsidP="00AB01DE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noWrap/>
            <w:vAlign w:val="center"/>
          </w:tcPr>
          <w:p w14:paraId="3F585782" w14:textId="07DA0754" w:rsidR="00AB01DE" w:rsidRPr="00D10415" w:rsidRDefault="00AB01DE" w:rsidP="00AB0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B21FF47" w14:textId="5257D058" w:rsidR="00AB01DE" w:rsidRPr="00D10415" w:rsidRDefault="00AB01DE" w:rsidP="00AB0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24B1399" w14:textId="0DE0ADF8" w:rsidR="00AB01DE" w:rsidRPr="00D10415" w:rsidRDefault="00AB01DE" w:rsidP="00AB0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53B8F07" w14:textId="7F7EA914" w:rsidR="00AB01DE" w:rsidRPr="00D10415" w:rsidRDefault="00AB01DE" w:rsidP="00AB0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D10415" w:rsidRPr="00D10415" w14:paraId="3B938394" w14:textId="77777777" w:rsidTr="312305B9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72CAEB7B" w14:textId="77777777" w:rsidR="00AB01DE" w:rsidRPr="00D10415" w:rsidRDefault="00AB01DE" w:rsidP="00AB0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6DB8BEBF" w14:textId="392967FE" w:rsidR="00AB01DE" w:rsidRPr="00D10415" w:rsidRDefault="00AB01DE" w:rsidP="00AB0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37AA955" w14:textId="04873B57" w:rsidR="00AB01DE" w:rsidRPr="00D10415" w:rsidRDefault="00AB01DE" w:rsidP="00AB0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3BF1D22" w14:textId="52FC37B2" w:rsidR="00AB01DE" w:rsidRPr="00D10415" w:rsidRDefault="00AB01DE" w:rsidP="00AB0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5CD99D7" w14:textId="30F17F42" w:rsidR="00AB01DE" w:rsidRPr="00D10415" w:rsidRDefault="00AB01DE" w:rsidP="00AB0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D10415" w:rsidRPr="00D10415" w14:paraId="1A5AAD21" w14:textId="77777777" w:rsidTr="312305B9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252BA0A1" w14:textId="77777777" w:rsidR="00AB01DE" w:rsidRPr="00D10415" w:rsidRDefault="00AB01DE" w:rsidP="00AB0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15BE0E7E" w14:textId="3BABC76A" w:rsidR="00AB01DE" w:rsidRPr="00D10415" w:rsidRDefault="00AB01DE" w:rsidP="00AB0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73EAE9F" w14:textId="480E0F70" w:rsidR="00AB01DE" w:rsidRPr="00D10415" w:rsidRDefault="00AB01DE" w:rsidP="00AB0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ABDE219" w14:textId="5E732509" w:rsidR="00AB01DE" w:rsidRPr="00D10415" w:rsidRDefault="00AB01DE" w:rsidP="00AB0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197DF34" w14:textId="0260B2F3" w:rsidR="00AB01DE" w:rsidRPr="00D10415" w:rsidRDefault="00AB01DE" w:rsidP="00AB0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D10415" w:rsidRPr="00D10415" w14:paraId="2CF264A1" w14:textId="77777777" w:rsidTr="312305B9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23B0794C" w14:textId="77777777" w:rsidR="00AB01DE" w:rsidRPr="00D10415" w:rsidRDefault="00AB01DE" w:rsidP="00AB0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442A15D3" w14:textId="52BDBE3D" w:rsidR="00AB01DE" w:rsidRPr="00D10415" w:rsidRDefault="00AB01DE" w:rsidP="00AB0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D9428DB" w14:textId="5437F936" w:rsidR="00AB01DE" w:rsidRPr="00D10415" w:rsidRDefault="00AB01DE" w:rsidP="00AB0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7F00DEF" w14:textId="02606F4D" w:rsidR="00AB01DE" w:rsidRPr="00D10415" w:rsidRDefault="00AB01DE" w:rsidP="00AB0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F536264" w14:textId="489A98EA" w:rsidR="00AB01DE" w:rsidRPr="00D10415" w:rsidRDefault="00AB01DE" w:rsidP="00AB0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D10415" w:rsidRPr="00D10415" w14:paraId="0A7E54A9" w14:textId="77777777" w:rsidTr="312305B9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6A0B4735" w14:textId="77777777" w:rsidR="00AB01DE" w:rsidRPr="00D10415" w:rsidRDefault="00AB01DE" w:rsidP="00AB0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4DB7AA79" w14:textId="7F3A15DB" w:rsidR="00AB01DE" w:rsidRPr="00D10415" w:rsidRDefault="00D26054" w:rsidP="00AB0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1A13C537" w14:textId="72655E9A" w:rsidR="00AB01DE" w:rsidRPr="00D10415" w:rsidRDefault="00D26054" w:rsidP="00AB0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03819FFB" w14:textId="35EB3773" w:rsidR="00AB01DE" w:rsidRPr="00D10415" w:rsidRDefault="00D26054" w:rsidP="00AB0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1EE32139" w14:textId="602BC69F" w:rsidR="00AB01DE" w:rsidRPr="00D10415" w:rsidRDefault="003B3485" w:rsidP="00AB0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3B3485" w:rsidRPr="00D10415" w14:paraId="6D373459" w14:textId="77777777" w:rsidTr="312305B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B829FC7" w14:textId="073B821C" w:rsidR="003B3485" w:rsidRPr="00D10415" w:rsidRDefault="003B3485" w:rsidP="003B3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MŠVVaŠ SR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/program</w:t>
            </w:r>
          </w:p>
        </w:tc>
        <w:tc>
          <w:tcPr>
            <w:tcW w:w="1267" w:type="dxa"/>
            <w:noWrap/>
            <w:vAlign w:val="center"/>
          </w:tcPr>
          <w:p w14:paraId="4D385A9A" w14:textId="08D54684" w:rsidR="003B3485" w:rsidRPr="00D10415" w:rsidRDefault="003B3485" w:rsidP="003B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5F8A076" w14:textId="78FEED19" w:rsidR="003B3485" w:rsidRPr="00D10415" w:rsidRDefault="003B3485" w:rsidP="003B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E309287" w14:textId="66DACC4B" w:rsidR="003B3485" w:rsidRPr="00D10415" w:rsidRDefault="003B3485" w:rsidP="003B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8721FB5" w14:textId="0A6FB634" w:rsidR="003B3485" w:rsidRPr="00D10415" w:rsidRDefault="003B3485" w:rsidP="003B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B3485" w:rsidRPr="00D10415" w14:paraId="72CD324D" w14:textId="77777777" w:rsidTr="312305B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79E0331D" w14:textId="77777777" w:rsidR="003B3485" w:rsidRPr="00D10415" w:rsidRDefault="003B3485" w:rsidP="003B3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14:paraId="2915D83F" w14:textId="77777777" w:rsidR="003B3485" w:rsidRPr="00D10415" w:rsidRDefault="003B3485" w:rsidP="003B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4615B457" w14:textId="77777777" w:rsidR="003B3485" w:rsidRPr="00D10415" w:rsidRDefault="003B3485" w:rsidP="003B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49B44413" w14:textId="77777777" w:rsidR="003B3485" w:rsidRPr="00D10415" w:rsidRDefault="003B3485" w:rsidP="003B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23A457E8" w14:textId="77777777" w:rsidR="003B3485" w:rsidRPr="00D10415" w:rsidRDefault="003B3485" w:rsidP="003B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3B3485" w:rsidRPr="00D10415" w14:paraId="4B14CDE2" w14:textId="77777777" w:rsidTr="312305B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450F97B4" w14:textId="77777777" w:rsidR="003B3485" w:rsidRPr="00D10415" w:rsidRDefault="003B3485" w:rsidP="003B3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023BA53E" w14:textId="3F71C23C" w:rsidR="003B3485" w:rsidRPr="00D10415" w:rsidRDefault="003B3485" w:rsidP="003B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53EEEA0" w14:textId="0A353B29" w:rsidR="003B3485" w:rsidRPr="00D10415" w:rsidRDefault="003B3485" w:rsidP="003B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A554553" w14:textId="372B52AF" w:rsidR="003B3485" w:rsidRPr="00D10415" w:rsidRDefault="003B3485" w:rsidP="003B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451396C" w14:textId="009FD4FB" w:rsidR="003B3485" w:rsidRPr="00D10415" w:rsidRDefault="003B3485" w:rsidP="003B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3B3485" w:rsidRPr="00D10415" w14:paraId="314268B1" w14:textId="77777777" w:rsidTr="312305B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782B3549" w14:textId="77777777" w:rsidR="003B3485" w:rsidRPr="00D10415" w:rsidRDefault="003B3485" w:rsidP="003B3485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14:paraId="2CA817B9" w14:textId="140FE5A9" w:rsidR="003B3485" w:rsidRPr="00D10415" w:rsidRDefault="003B3485" w:rsidP="003B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7A2E4C1" w14:textId="40EA2EF4" w:rsidR="003B3485" w:rsidRPr="00D10415" w:rsidRDefault="003B3485" w:rsidP="003B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F2EA411" w14:textId="73182712" w:rsidR="003B3485" w:rsidRPr="00D10415" w:rsidRDefault="003B3485" w:rsidP="003B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B5905DA" w14:textId="0EBA42FB" w:rsidR="003B3485" w:rsidRPr="00D10415" w:rsidRDefault="003B3485" w:rsidP="003B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3B3485" w:rsidRPr="00D10415" w14:paraId="7710A595" w14:textId="77777777" w:rsidTr="312305B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5BB728BD" w14:textId="77777777" w:rsidR="003B3485" w:rsidRPr="00D10415" w:rsidRDefault="003B3485" w:rsidP="003B34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noWrap/>
            <w:vAlign w:val="center"/>
          </w:tcPr>
          <w:p w14:paraId="1CA2BDB8" w14:textId="6903FEA6" w:rsidR="003B3485" w:rsidRPr="00D10415" w:rsidRDefault="003B3485" w:rsidP="003B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A54F444" w14:textId="0ACFA147" w:rsidR="003B3485" w:rsidRPr="00D10415" w:rsidRDefault="003B3485" w:rsidP="003B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82BA5EE" w14:textId="5A6ACB33" w:rsidR="003B3485" w:rsidRPr="00D10415" w:rsidRDefault="003B3485" w:rsidP="003B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D894B0A" w14:textId="4E025C63" w:rsidR="003B3485" w:rsidRPr="00D10415" w:rsidRDefault="003B3485" w:rsidP="003B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3B3485" w:rsidRPr="00D10415" w14:paraId="15016E77" w14:textId="77777777" w:rsidTr="312305B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54AD34FF" w14:textId="77777777" w:rsidR="003B3485" w:rsidRPr="00D10415" w:rsidRDefault="003B3485" w:rsidP="003B34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noWrap/>
            <w:vAlign w:val="center"/>
          </w:tcPr>
          <w:p w14:paraId="13D6FBD2" w14:textId="52F86646" w:rsidR="003B3485" w:rsidRPr="00D10415" w:rsidRDefault="003B3485" w:rsidP="003B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9877152" w14:textId="4B9F1B47" w:rsidR="003B3485" w:rsidRPr="00D10415" w:rsidRDefault="003B3485" w:rsidP="003B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C131BF3" w14:textId="31E6606A" w:rsidR="003B3485" w:rsidRPr="00D10415" w:rsidRDefault="003B3485" w:rsidP="003B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42405DB" w14:textId="6E0D9261" w:rsidR="003B3485" w:rsidRPr="00D10415" w:rsidRDefault="003B3485" w:rsidP="003B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3B3485" w:rsidRPr="00D10415" w14:paraId="6D41C1AE" w14:textId="77777777" w:rsidTr="312305B9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72F77EC7" w14:textId="77777777" w:rsidR="003B3485" w:rsidRPr="00D10415" w:rsidRDefault="003B3485" w:rsidP="003B3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1BC7974D" w14:textId="669C6BEF" w:rsidR="003B3485" w:rsidRPr="00D10415" w:rsidRDefault="003B3485" w:rsidP="003B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30413F4" w14:textId="19B58535" w:rsidR="003B3485" w:rsidRPr="00D10415" w:rsidRDefault="003B3485" w:rsidP="003B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E7E4D35" w14:textId="63C4005E" w:rsidR="003B3485" w:rsidRPr="00D10415" w:rsidRDefault="003B3485" w:rsidP="003B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E64D4BA" w14:textId="714F063D" w:rsidR="003B3485" w:rsidRPr="00D10415" w:rsidRDefault="003B3485" w:rsidP="003B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B3485" w:rsidRPr="00D10415" w14:paraId="42F077AC" w14:textId="77777777" w:rsidTr="312305B9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0EB00F73" w14:textId="77777777" w:rsidR="003B3485" w:rsidRPr="00D10415" w:rsidRDefault="003B3485" w:rsidP="003B3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134D5D29" w14:textId="7A84C997" w:rsidR="003B3485" w:rsidRPr="00D10415" w:rsidRDefault="003B3485" w:rsidP="003B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9FBB215" w14:textId="7FAF482B" w:rsidR="003B3485" w:rsidRPr="00D10415" w:rsidRDefault="003B3485" w:rsidP="003B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7EB8E57" w14:textId="02709D20" w:rsidR="003B3485" w:rsidRPr="00D10415" w:rsidRDefault="003B3485" w:rsidP="003B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2C0A115" w14:textId="35487FB6" w:rsidR="003B3485" w:rsidRPr="00D10415" w:rsidRDefault="003B3485" w:rsidP="003B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B3485" w:rsidRPr="00D10415" w14:paraId="1F98A63B" w14:textId="77777777" w:rsidTr="312305B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E2BE18B" w14:textId="77777777" w:rsidR="003B3485" w:rsidRPr="00D10415" w:rsidRDefault="003B3485" w:rsidP="003B3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14786618" w14:textId="7B14DDDB" w:rsidR="003B3485" w:rsidRPr="00D10415" w:rsidRDefault="003B3485" w:rsidP="003B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9F15CF7" w14:textId="39582D9B" w:rsidR="003B3485" w:rsidRPr="00D10415" w:rsidRDefault="003B3485" w:rsidP="003B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B885D0C" w14:textId="06DA5E8A" w:rsidR="003B3485" w:rsidRPr="00D10415" w:rsidRDefault="003B3485" w:rsidP="003B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9669616" w14:textId="026995B3" w:rsidR="003B3485" w:rsidRPr="00D10415" w:rsidRDefault="003B3485" w:rsidP="003B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B3485" w:rsidRPr="00D10415" w14:paraId="03191CFE" w14:textId="77777777" w:rsidTr="312305B9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3E2DEFEA" w14:textId="77777777" w:rsidR="003B3485" w:rsidRPr="00D10415" w:rsidRDefault="003B3485" w:rsidP="003B3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0359AC9E" w14:textId="4034EDE7" w:rsidR="003B3485" w:rsidRPr="00D10415" w:rsidRDefault="003B3485" w:rsidP="003B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223FDD40" w14:textId="64C334E7" w:rsidR="003B3485" w:rsidRPr="00D10415" w:rsidRDefault="003B3485" w:rsidP="003B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0717AE67" w14:textId="2FD17575" w:rsidR="003B3485" w:rsidRPr="00D10415" w:rsidRDefault="003B3485" w:rsidP="003B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328A6A34" w14:textId="1193E6CB" w:rsidR="003B3485" w:rsidRPr="00D10415" w:rsidRDefault="003B3485" w:rsidP="003B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3B3485" w:rsidRPr="00D10415" w14:paraId="7FE15AAC" w14:textId="77777777" w:rsidTr="312305B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7579F66A" w14:textId="77777777" w:rsidR="003B3485" w:rsidRPr="00D10415" w:rsidRDefault="003B3485" w:rsidP="003B3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62EF3EEA" w14:textId="5B929A41" w:rsidR="003B3485" w:rsidRPr="00D10415" w:rsidRDefault="003B3485" w:rsidP="003B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F4D71E6" w14:textId="7209B2B0" w:rsidR="003B3485" w:rsidRPr="00D10415" w:rsidRDefault="003B3485" w:rsidP="003B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91744B2" w14:textId="79190BEF" w:rsidR="003B3485" w:rsidRPr="00D10415" w:rsidRDefault="003B3485" w:rsidP="003B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CB326B8" w14:textId="50EBD5B8" w:rsidR="003B3485" w:rsidRPr="00D10415" w:rsidRDefault="003B3485" w:rsidP="003B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B3485" w:rsidRPr="00D10415" w14:paraId="7C74D278" w14:textId="77777777" w:rsidTr="312305B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360862E" w14:textId="77777777" w:rsidR="003B3485" w:rsidRPr="00D10415" w:rsidRDefault="003B3485" w:rsidP="003B3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29083268" w14:textId="5FC5892F" w:rsidR="003B3485" w:rsidRPr="00D10415" w:rsidRDefault="003B3485" w:rsidP="003B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A829341" w14:textId="79D6B506" w:rsidR="003B3485" w:rsidRPr="00D10415" w:rsidRDefault="003B3485" w:rsidP="003B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E57E56D" w14:textId="3CEBABCE" w:rsidR="003B3485" w:rsidRPr="00D10415" w:rsidRDefault="003B3485" w:rsidP="003B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D096502" w14:textId="382AC4CB" w:rsidR="003B3485" w:rsidRPr="00D10415" w:rsidRDefault="003B3485" w:rsidP="003B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B3485" w:rsidRPr="00D10415" w14:paraId="287589A4" w14:textId="77777777" w:rsidTr="312305B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8BB3025" w14:textId="77777777" w:rsidR="003B3485" w:rsidRPr="00D10415" w:rsidRDefault="003B3485" w:rsidP="003B3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3032BA4F" w14:textId="666ADFA1" w:rsidR="003B3485" w:rsidRPr="00D10415" w:rsidRDefault="003B3485" w:rsidP="003B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5222B63" w14:textId="5BCC7A1C" w:rsidR="003B3485" w:rsidRPr="00D10415" w:rsidRDefault="003B3485" w:rsidP="003B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AE741C5" w14:textId="4E756042" w:rsidR="003B3485" w:rsidRPr="00D10415" w:rsidRDefault="003B3485" w:rsidP="003B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4D2DD04" w14:textId="07FAA6E3" w:rsidR="003B3485" w:rsidRPr="00D10415" w:rsidRDefault="003B3485" w:rsidP="003B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B3485" w:rsidRPr="00D10415" w14:paraId="5C7AF328" w14:textId="77777777" w:rsidTr="312305B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402E3258" w14:textId="77777777" w:rsidR="003B3485" w:rsidRPr="00D10415" w:rsidRDefault="003B3485" w:rsidP="003B3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474E24AC" w14:textId="06B12EBE" w:rsidR="003B3485" w:rsidRPr="00D10415" w:rsidRDefault="003B3485" w:rsidP="003B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BE1B7FF" w14:textId="35E0FCF3" w:rsidR="003B3485" w:rsidRPr="00D10415" w:rsidRDefault="003B3485" w:rsidP="003B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D5C7F7D" w14:textId="1354CFBF" w:rsidR="003B3485" w:rsidRPr="00D10415" w:rsidRDefault="003B3485" w:rsidP="003B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093ADB0" w14:textId="37B28138" w:rsidR="003B3485" w:rsidRPr="00D10415" w:rsidRDefault="003B3485" w:rsidP="003B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B3485" w:rsidRPr="00D10415" w14:paraId="15DA8698" w14:textId="77777777" w:rsidTr="312305B9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73CF248A" w14:textId="77777777" w:rsidR="003B3485" w:rsidRPr="00D10415" w:rsidRDefault="003B3485" w:rsidP="003B3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6CB9A842" w14:textId="0857EF61" w:rsidR="003B3485" w:rsidRPr="00D10415" w:rsidRDefault="003B3485" w:rsidP="003B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2978DBFF" w14:textId="7F6DF9F5" w:rsidR="003B3485" w:rsidRPr="00D10415" w:rsidRDefault="003B3485" w:rsidP="003B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1C9C8E65" w14:textId="2B313C71" w:rsidR="003B3485" w:rsidRPr="00D10415" w:rsidRDefault="003B3485" w:rsidP="003B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3D0F7A7B" w14:textId="7D602053" w:rsidR="003B3485" w:rsidRPr="00D10415" w:rsidRDefault="003B3485" w:rsidP="003B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 w:rsidR="003B3485" w:rsidRPr="00D10415" w14:paraId="1B13A674" w14:textId="77777777" w:rsidTr="312305B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7B6A3AC0" w14:textId="77777777" w:rsidR="003B3485" w:rsidRPr="00D10415" w:rsidRDefault="003B3485" w:rsidP="003B3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355CC72B" w14:textId="5D028150" w:rsidR="003B3485" w:rsidRPr="00D10415" w:rsidRDefault="003B3485" w:rsidP="003B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3519A5B" w14:textId="391B1847" w:rsidR="003B3485" w:rsidRPr="00D10415" w:rsidRDefault="003B3485" w:rsidP="003B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C9B77D1" w14:textId="1AE89498" w:rsidR="003B3485" w:rsidRPr="00D10415" w:rsidRDefault="003B3485" w:rsidP="003B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3504FD6" w14:textId="6BC5033D" w:rsidR="003B3485" w:rsidRPr="00D10415" w:rsidRDefault="003B3485" w:rsidP="003B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B3485" w:rsidRPr="00D10415" w14:paraId="5C826516" w14:textId="77777777" w:rsidTr="312305B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5BE55E38" w14:textId="77777777" w:rsidR="003B3485" w:rsidRPr="00D10415" w:rsidRDefault="003B3485" w:rsidP="003B3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095C7F63" w14:textId="573265B8" w:rsidR="003B3485" w:rsidRPr="00D10415" w:rsidRDefault="003B3485" w:rsidP="003B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C8FA1CD" w14:textId="5F7F2166" w:rsidR="003B3485" w:rsidRPr="00D10415" w:rsidRDefault="003B3485" w:rsidP="003B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D3F0F16" w14:textId="67994104" w:rsidR="003B3485" w:rsidRPr="00D10415" w:rsidRDefault="003B3485" w:rsidP="003B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732A220" w14:textId="001A3B5E" w:rsidR="003B3485" w:rsidRPr="00D10415" w:rsidRDefault="003B3485" w:rsidP="003B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B3485" w:rsidRPr="00D10415" w14:paraId="0C6CF480" w14:textId="77777777" w:rsidTr="312305B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16CF76E" w14:textId="77777777" w:rsidR="003B3485" w:rsidRPr="00D10415" w:rsidRDefault="003B3485" w:rsidP="003B3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1C5CE2CC" w14:textId="5E2DB56F" w:rsidR="003B3485" w:rsidRPr="00D10415" w:rsidRDefault="003B3485" w:rsidP="003B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275698D" w14:textId="2527E379" w:rsidR="003B3485" w:rsidRPr="00D10415" w:rsidRDefault="003B3485" w:rsidP="003B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D5F1DF6" w14:textId="064E6DEE" w:rsidR="003B3485" w:rsidRPr="00D10415" w:rsidRDefault="003B3485" w:rsidP="003B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50D5B1C" w14:textId="09DBF631" w:rsidR="003B3485" w:rsidRPr="00D10415" w:rsidRDefault="003B3485" w:rsidP="003B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B3485" w:rsidRPr="00D10415" w14:paraId="31DF1FEE" w14:textId="77777777" w:rsidTr="312305B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4AEC963C" w14:textId="77777777" w:rsidR="003B3485" w:rsidRPr="00D10415" w:rsidRDefault="003B3485" w:rsidP="003B3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714C5D6D" w14:textId="591DEA1E" w:rsidR="003B3485" w:rsidRPr="00D10415" w:rsidRDefault="003B3485" w:rsidP="003B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9A91271" w14:textId="56806827" w:rsidR="003B3485" w:rsidRPr="00D10415" w:rsidRDefault="003B3485" w:rsidP="003B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63525A3" w14:textId="17287C68" w:rsidR="003B3485" w:rsidRPr="00D10415" w:rsidRDefault="003B3485" w:rsidP="003B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FF1949D" w14:textId="07396C44" w:rsidR="003B3485" w:rsidRPr="00D10415" w:rsidRDefault="003B3485" w:rsidP="003B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B3485" w:rsidRPr="00D10415" w14:paraId="459A17ED" w14:textId="77777777" w:rsidTr="312305B9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57D8BF95" w14:textId="77777777" w:rsidR="003B3485" w:rsidRPr="00D10415" w:rsidRDefault="003B3485" w:rsidP="003B3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noWrap/>
            <w:vAlign w:val="center"/>
          </w:tcPr>
          <w:p w14:paraId="313A93F7" w14:textId="0A55CEAD" w:rsidR="003B3485" w:rsidRPr="00D10415" w:rsidRDefault="003B3485" w:rsidP="003B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F4B4698" w14:textId="18E68503" w:rsidR="003B3485" w:rsidRPr="00D10415" w:rsidRDefault="003B3485" w:rsidP="003B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5E00337" w14:textId="5E89867A" w:rsidR="003B3485" w:rsidRPr="00D10415" w:rsidRDefault="003B3485" w:rsidP="003B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DE8588E" w14:textId="5CF8CD9C" w:rsidR="003B3485" w:rsidRPr="00D10415" w:rsidRDefault="003B3485" w:rsidP="003B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B3485" w:rsidRPr="00D10415" w14:paraId="208A10CE" w14:textId="77777777" w:rsidTr="312305B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4394BEDB" w14:textId="1E7E0FD8" w:rsidR="003B3485" w:rsidRPr="00D10415" w:rsidRDefault="003B3485" w:rsidP="003B3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MŠVVaŠ SR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/program</w:t>
            </w:r>
          </w:p>
        </w:tc>
        <w:tc>
          <w:tcPr>
            <w:tcW w:w="1267" w:type="dxa"/>
            <w:noWrap/>
            <w:vAlign w:val="center"/>
          </w:tcPr>
          <w:p w14:paraId="3C6AB6A5" w14:textId="4FF4CAF6" w:rsidR="003B3485" w:rsidRPr="00D10415" w:rsidRDefault="003B3485" w:rsidP="003B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4ED9EAC" w14:textId="7D1B31C7" w:rsidR="003B3485" w:rsidRPr="00D10415" w:rsidRDefault="003B3485" w:rsidP="003B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AED184F" w14:textId="1751AD82" w:rsidR="003B3485" w:rsidRPr="00D10415" w:rsidRDefault="003B3485" w:rsidP="003B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4CA50C9" w14:textId="337A24C7" w:rsidR="003B3485" w:rsidRPr="00D10415" w:rsidRDefault="003B3485" w:rsidP="003B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B3485" w:rsidRPr="00D10415" w14:paraId="64B0864E" w14:textId="77777777" w:rsidTr="312305B9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6BB363E2" w14:textId="77777777" w:rsidR="003B3485" w:rsidRPr="00D10415" w:rsidRDefault="003B3485" w:rsidP="003B3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5C0BC604" w14:textId="6FE1A3E2" w:rsidR="003B3485" w:rsidRPr="00D10415" w:rsidRDefault="003B3485" w:rsidP="003B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4AB87D77" w14:textId="3E58FAC8" w:rsidR="003B3485" w:rsidRPr="00D10415" w:rsidRDefault="003B3485" w:rsidP="003B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22B21B4B" w14:textId="58439508" w:rsidR="003B3485" w:rsidRPr="00D10415" w:rsidRDefault="003B3485" w:rsidP="003B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25CDD6A7" w14:textId="3C99183C" w:rsidR="003B3485" w:rsidRPr="00D10415" w:rsidRDefault="003B3485" w:rsidP="003B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3B3485" w:rsidRPr="00D10415" w14:paraId="167E1AF2" w14:textId="77777777" w:rsidTr="312305B9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14:paraId="631D3CAB" w14:textId="77777777" w:rsidR="003B3485" w:rsidRPr="00D10415" w:rsidRDefault="003B3485" w:rsidP="003B3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73AD6042" w14:textId="63A6B1C3" w:rsidR="003B3485" w:rsidRPr="00D10415" w:rsidRDefault="003B3485" w:rsidP="003B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5D52B2A5" w14:textId="39CDDC6E" w:rsidR="003B3485" w:rsidRPr="00D10415" w:rsidRDefault="003B3485" w:rsidP="003B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489C48B8" w14:textId="334F9B6E" w:rsidR="003B3485" w:rsidRPr="00D10415" w:rsidRDefault="003B3485" w:rsidP="003B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2E9EA073" w14:textId="100AAB06" w:rsidR="003B3485" w:rsidRPr="00D10415" w:rsidRDefault="003B3485" w:rsidP="003B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bookmarkEnd w:id="0"/>
    </w:tbl>
    <w:p w14:paraId="7EDC6E1B" w14:textId="77777777" w:rsidR="007D5748" w:rsidRPr="00D10415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9790ADA" w14:textId="77777777" w:rsidR="00E963A3" w:rsidRPr="00D10415" w:rsidRDefault="00E963A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1041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 w:type="page"/>
      </w:r>
    </w:p>
    <w:p w14:paraId="63A22F93" w14:textId="77777777" w:rsidR="007D5748" w:rsidRPr="00D10415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1041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2.1.1. Financovanie návrhu - Návrh na riešenie úbytku príjmov alebo zvýšených výdavkov podľa § 33 ods. 1 zákona č. 523/2004 Z. z. o rozpočtových pravidlách verejnej správy:</w:t>
      </w:r>
    </w:p>
    <w:p w14:paraId="60080732" w14:textId="77777777" w:rsidR="007D5748" w:rsidRPr="00D10415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sk-SK"/>
        </w:rPr>
      </w:pPr>
    </w:p>
    <w:p w14:paraId="53EC10E4" w14:textId="5B438B37" w:rsidR="00685F2A" w:rsidRPr="00D10415" w:rsidRDefault="0037449A" w:rsidP="00685F2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bookmarkStart w:id="1" w:name="_GoBack"/>
      <w:bookmarkEnd w:id="1"/>
      <w:r>
        <w:rPr>
          <w:rFonts w:ascii="Times New Roman" w:hAnsi="Times New Roman"/>
          <w:bCs/>
          <w:sz w:val="24"/>
          <w:szCs w:val="24"/>
          <w:lang w:eastAsia="sk-SK"/>
        </w:rPr>
        <w:t>S</w:t>
      </w:r>
      <w:r w:rsidR="00816E8F" w:rsidRPr="00D10415">
        <w:rPr>
          <w:rFonts w:ascii="Times New Roman" w:hAnsi="Times New Roman"/>
          <w:bCs/>
          <w:sz w:val="24"/>
          <w:szCs w:val="24"/>
          <w:lang w:eastAsia="sk-SK"/>
        </w:rPr>
        <w:t>chváleni</w:t>
      </w:r>
      <w:r>
        <w:rPr>
          <w:rFonts w:ascii="Times New Roman" w:hAnsi="Times New Roman"/>
          <w:bCs/>
          <w:sz w:val="24"/>
          <w:szCs w:val="24"/>
          <w:lang w:eastAsia="sk-SK"/>
        </w:rPr>
        <w:t>e</w:t>
      </w:r>
      <w:r w:rsidR="00816E8F" w:rsidRPr="00D10415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="00816E8F" w:rsidRPr="00D10415">
        <w:rPr>
          <w:rFonts w:ascii="Times New Roman" w:eastAsia="Times New Roman" w:hAnsi="Times New Roman" w:cs="Times New Roman"/>
          <w:sz w:val="24"/>
          <w:szCs w:val="24"/>
          <w:lang w:eastAsia="sk-SK"/>
        </w:rPr>
        <w:t>Globálneho dohovoru UNESCO o uznávaní kvalifikácií týkajúcich sa vysokoškolského vzdelávania (ďalej len „dohovor“)</w:t>
      </w:r>
      <w:r w:rsidR="00685F2A" w:rsidRPr="00D10415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Pr="000A1220">
        <w:rPr>
          <w:rFonts w:ascii="Times New Roman" w:hAnsi="Times New Roman"/>
          <w:bCs/>
          <w:sz w:val="24"/>
          <w:szCs w:val="24"/>
          <w:lang w:eastAsia="sk-SK"/>
        </w:rPr>
        <w:t>neráta s</w:t>
      </w:r>
      <w:r w:rsidR="005A417A" w:rsidRPr="000A1220">
        <w:rPr>
          <w:rFonts w:ascii="Times New Roman" w:hAnsi="Times New Roman"/>
          <w:bCs/>
          <w:sz w:val="24"/>
          <w:szCs w:val="24"/>
          <w:lang w:eastAsia="sk-SK"/>
        </w:rPr>
        <w:t xml:space="preserve"> vplyvmi, ktoré by znamenali zvýšenie </w:t>
      </w:r>
      <w:r w:rsidRPr="000A1220">
        <w:rPr>
          <w:rFonts w:ascii="Times New Roman" w:hAnsi="Times New Roman"/>
          <w:bCs/>
          <w:sz w:val="24"/>
          <w:szCs w:val="24"/>
          <w:lang w:eastAsia="sk-SK"/>
        </w:rPr>
        <w:t>výdavk</w:t>
      </w:r>
      <w:r w:rsidR="005A417A" w:rsidRPr="000A1220">
        <w:rPr>
          <w:rFonts w:ascii="Times New Roman" w:hAnsi="Times New Roman"/>
          <w:bCs/>
          <w:sz w:val="24"/>
          <w:szCs w:val="24"/>
          <w:lang w:eastAsia="sk-SK"/>
        </w:rPr>
        <w:t>ov alebo úbytok príjmov</w:t>
      </w:r>
      <w:r w:rsidRPr="000A1220">
        <w:rPr>
          <w:rFonts w:ascii="Times New Roman" w:hAnsi="Times New Roman"/>
          <w:bCs/>
          <w:sz w:val="24"/>
          <w:szCs w:val="24"/>
          <w:lang w:eastAsia="sk-SK"/>
        </w:rPr>
        <w:t>, ktoré by predstavovali záťaž na štátny rozpočet</w:t>
      </w:r>
      <w:r w:rsidR="005A417A" w:rsidRPr="000A1220">
        <w:rPr>
          <w:rFonts w:ascii="Times New Roman" w:hAnsi="Times New Roman"/>
          <w:bCs/>
          <w:sz w:val="24"/>
          <w:szCs w:val="24"/>
          <w:lang w:eastAsia="sk-SK"/>
        </w:rPr>
        <w:t xml:space="preserve">. Vykonávanie dohovoru sa uskutoční bez dodatočných požiadaviek na navyšovanie </w:t>
      </w:r>
      <w:r w:rsidR="0016739F" w:rsidRPr="000A1220">
        <w:rPr>
          <w:rFonts w:ascii="Times New Roman" w:hAnsi="Times New Roman"/>
          <w:bCs/>
          <w:sz w:val="24"/>
          <w:szCs w:val="24"/>
          <w:lang w:eastAsia="sk-SK"/>
        </w:rPr>
        <w:t xml:space="preserve">limitov </w:t>
      </w:r>
      <w:r w:rsidR="005A417A" w:rsidRPr="000A1220">
        <w:rPr>
          <w:rFonts w:ascii="Times New Roman" w:hAnsi="Times New Roman"/>
          <w:bCs/>
          <w:sz w:val="24"/>
          <w:szCs w:val="24"/>
          <w:lang w:eastAsia="sk-SK"/>
        </w:rPr>
        <w:t>pre štátny rozpočet.</w:t>
      </w:r>
    </w:p>
    <w:p w14:paraId="2250E0E2" w14:textId="77777777" w:rsidR="00685F2A" w:rsidRPr="00D10415" w:rsidRDefault="00685F2A" w:rsidP="00685F2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688B536" w14:textId="77777777" w:rsidR="00593FC7" w:rsidRPr="00D10415" w:rsidRDefault="003768BB" w:rsidP="00593FC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1041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 očakávaným vyšším počtom žiadostí sa zároveň zvýši aj výber správnych poplatkov, ktoré sú príjmom do štátneho rozpočtu.</w:t>
      </w:r>
      <w:r w:rsidR="00593FC7" w:rsidRPr="00D1041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Vychádzajúc z predchádzajúcich bilaterálnych a multilaterálnych dohôd v danej oblasti je možné konštatovať, že každé doterajšie prijatie medzinárodného dokumentu, ktorý zjednodušuje uznávanie zahraničného vzdelania, malo za následok zvýšenie počtu žiadostí z dotknutých štátov.</w:t>
      </w:r>
    </w:p>
    <w:p w14:paraId="2458E1C5" w14:textId="77777777" w:rsidR="00593FC7" w:rsidRPr="00D10415" w:rsidRDefault="00593FC7" w:rsidP="00685F2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200A421" w14:textId="65CF5B1E" w:rsidR="005C4205" w:rsidRPr="00D10415" w:rsidRDefault="00685F2A" w:rsidP="001F0A7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1041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Zvýšenie záujmu </w:t>
      </w:r>
      <w:r w:rsidR="0097436C" w:rsidRPr="00D1041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však </w:t>
      </w:r>
      <w:r w:rsidRPr="00D1041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nie je možné </w:t>
      </w:r>
      <w:r w:rsidR="0097436C" w:rsidRPr="00D1041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presne </w:t>
      </w:r>
      <w:r w:rsidRPr="00D1041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vyčísliť vopred a bude závisieť nielen od úspešnosti </w:t>
      </w:r>
      <w:r w:rsidR="00130318" w:rsidRPr="00D1041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</w:t>
      </w:r>
      <w:r w:rsidRPr="00D1041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ohovoru, ale do veľkej miery od toho, ako výhodné podmienky budú nastavené zo štátu ako aj vysokých škôl vo vzťahu k snahe prilákať talenty z tretích krajín na štúdium v Slovenskej republike. Pokiaľ sa </w:t>
      </w:r>
      <w:r w:rsidR="00CE15E6" w:rsidRPr="00D1041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podarí </w:t>
      </w:r>
      <w:r w:rsidRPr="00D1041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zvýši</w:t>
      </w:r>
      <w:r w:rsidR="00CE15E6" w:rsidRPr="00D1041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ť</w:t>
      </w:r>
      <w:r w:rsidRPr="00D1041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povedomie o</w:t>
      </w:r>
      <w:r w:rsidR="00CE15E6" w:rsidRPr="00D1041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Pr="00D1041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možnostiach</w:t>
      </w:r>
      <w:r w:rsidR="00CE15E6" w:rsidRPr="00D1041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štúdia v Slovenskej republike</w:t>
      </w:r>
      <w:r w:rsidRPr="00D1041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</w:t>
      </w:r>
      <w:r w:rsidR="00CE15E6" w:rsidRPr="00D1041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jeho</w:t>
      </w:r>
      <w:r w:rsidRPr="00D1041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atraktívnosť, je možné očakávať výrazný nárast prichádzajúcich študentov a tým aj žiadostí o uznanie ich predchádzajúcich kvalifikácií z iných štátov a výberu správneho poplatku.</w:t>
      </w:r>
      <w:r w:rsidR="00593FC7" w:rsidRPr="00D1041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Okrem toho je služba</w:t>
      </w:r>
      <w:r w:rsidR="005E2203" w:rsidRPr="00D1041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akademického</w:t>
      </w:r>
      <w:r w:rsidR="00593FC7" w:rsidRPr="00D1041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uznávania</w:t>
      </w:r>
      <w:r w:rsidR="00F91534" w:rsidRPr="00D1041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593FC7" w:rsidRPr="00D1041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vo veľkej miere </w:t>
      </w:r>
      <w:r w:rsidR="00CE15E6" w:rsidRPr="00D1041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dobrovoľne </w:t>
      </w:r>
      <w:r w:rsidR="00593FC7" w:rsidRPr="00D1041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využívaná aj pre potreby pracovného trhu</w:t>
      </w:r>
      <w:r w:rsidR="00F91534" w:rsidRPr="00D1041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najmä pre profesie</w:t>
      </w:r>
      <w:r w:rsidR="00CE15E6" w:rsidRPr="00D1041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  <w:r w:rsidR="00F91534" w:rsidRPr="00D1041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kde </w:t>
      </w:r>
      <w:r w:rsidR="00CE15E6" w:rsidRPr="00D1041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sa </w:t>
      </w:r>
      <w:r w:rsidR="00F91534" w:rsidRPr="00D1041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stačí preukázať stupňom dosiahnutého vzdelania be</w:t>
      </w:r>
      <w:r w:rsidR="005E2203" w:rsidRPr="00D1041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 odbornej kvalifikácie.</w:t>
      </w:r>
      <w:r w:rsidR="005F45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14:paraId="3DCC7FAC" w14:textId="77777777" w:rsidR="007D5748" w:rsidRPr="00D10415" w:rsidRDefault="007D5748" w:rsidP="001F0A7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9D69427" w14:textId="77777777" w:rsidR="005C4205" w:rsidRPr="00D10415" w:rsidRDefault="005C4205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45EA64D" w14:textId="77777777" w:rsidR="005C4205" w:rsidRPr="00D10415" w:rsidRDefault="005C4205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94AB9BB" w14:textId="57FE5DBB" w:rsidR="007D5748" w:rsidRPr="00D10415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1041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14:paraId="72C42960" w14:textId="77777777" w:rsidR="007D5748" w:rsidRPr="00D10415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A743E09" w14:textId="77777777" w:rsidR="007D5748" w:rsidRPr="00D10415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1041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14:paraId="087CCA59" w14:textId="77777777" w:rsidR="007D5748" w:rsidRPr="00D10415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64A1E4B" w14:textId="796803EC" w:rsidR="00685F2A" w:rsidRPr="00D10415" w:rsidRDefault="00566463" w:rsidP="001317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10415">
        <w:rPr>
          <w:rFonts w:ascii="Times New Roman" w:eastAsia="Times New Roman" w:hAnsi="Times New Roman" w:cs="Times New Roman"/>
          <w:sz w:val="24"/>
          <w:szCs w:val="24"/>
          <w:lang w:eastAsia="sk-SK"/>
        </w:rPr>
        <w:t>Dohovor</w:t>
      </w:r>
      <w:r w:rsidR="00A92AA8" w:rsidRPr="00D1041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85F2A" w:rsidRPr="00D1041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si za cieľ kladie posilnenie medzinárodnej spolupráce a mobility v oblasti vysokoškolského vzdelávania po vzore regionálnych dohovorov v oblasti uznávania, akým bol napríklad Dohovor o uznávaní kvalifikácií týkajúcich sa vysokoškolského vzdelávania v európskom regióne podpísaného v Lisabone, 11. apríla 1997 (ďalej len „Lisabonský dohovor“), ktorého zmluvnou stranou je aj Slovenská republika. Poukazujúc na úspechy regionálnych dohovorov tohto typu navrhovaný </w:t>
      </w:r>
      <w:r w:rsidR="00130318" w:rsidRPr="00D10415">
        <w:rPr>
          <w:rFonts w:ascii="Times New Roman" w:eastAsia="Times New Roman" w:hAnsi="Times New Roman" w:cs="Times New Roman"/>
          <w:sz w:val="24"/>
          <w:szCs w:val="24"/>
          <w:lang w:eastAsia="sk-SK"/>
        </w:rPr>
        <w:t>d</w:t>
      </w:r>
      <w:r w:rsidR="00A92AA8" w:rsidRPr="00D10415">
        <w:rPr>
          <w:rFonts w:ascii="Times New Roman" w:eastAsia="Times New Roman" w:hAnsi="Times New Roman" w:cs="Times New Roman"/>
          <w:sz w:val="24"/>
          <w:szCs w:val="24"/>
          <w:lang w:eastAsia="sk-SK"/>
        </w:rPr>
        <w:t>ohovor</w:t>
      </w:r>
      <w:r w:rsidR="00685F2A" w:rsidRPr="00D1041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predstavuje prvý rámec uznávania </w:t>
      </w:r>
      <w:r w:rsidR="0013175C" w:rsidRPr="00D1041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vzdelania </w:t>
      </w:r>
      <w:r w:rsidR="00685F2A" w:rsidRPr="00D10415">
        <w:rPr>
          <w:rFonts w:ascii="Times New Roman" w:eastAsia="Times New Roman" w:hAnsi="Times New Roman" w:cs="Times New Roman"/>
          <w:sz w:val="24"/>
          <w:szCs w:val="24"/>
          <w:lang w:eastAsia="sk-SK"/>
        </w:rPr>
        <w:t>na globálnej úrovni, ktorý definuje základné zásady uznávania pre orgány uznávania a práva jednotlivcov uchádzajúcich sa o uznanie svojej vysokoškolskej kvalifikácie alebo kvalifikácie, ktorá umožňuje prístup k vysokoškolskému vzdelaniu, v inom štáte. Pozornosť venuje aj netradičným formám vzdelávania, za podmienky, že dosahujú úroveň kvality formálneho vzdelávania, spoločným cezhraničným študijným programom „</w:t>
      </w:r>
      <w:proofErr w:type="spellStart"/>
      <w:r w:rsidR="00685F2A" w:rsidRPr="00D10415">
        <w:rPr>
          <w:rFonts w:ascii="Times New Roman" w:eastAsia="Times New Roman" w:hAnsi="Times New Roman" w:cs="Times New Roman"/>
          <w:sz w:val="24"/>
          <w:szCs w:val="24"/>
          <w:lang w:eastAsia="sk-SK"/>
        </w:rPr>
        <w:t>joint</w:t>
      </w:r>
      <w:proofErr w:type="spellEnd"/>
      <w:r w:rsidR="00685F2A" w:rsidRPr="00D1041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685F2A" w:rsidRPr="00D10415">
        <w:rPr>
          <w:rFonts w:ascii="Times New Roman" w:eastAsia="Times New Roman" w:hAnsi="Times New Roman" w:cs="Times New Roman"/>
          <w:sz w:val="24"/>
          <w:szCs w:val="24"/>
          <w:lang w:eastAsia="sk-SK"/>
        </w:rPr>
        <w:t>degrees</w:t>
      </w:r>
      <w:proofErr w:type="spellEnd"/>
      <w:r w:rsidR="00685F2A" w:rsidRPr="00D10415">
        <w:rPr>
          <w:rFonts w:ascii="Times New Roman" w:eastAsia="Times New Roman" w:hAnsi="Times New Roman" w:cs="Times New Roman"/>
          <w:sz w:val="24"/>
          <w:szCs w:val="24"/>
          <w:lang w:eastAsia="sk-SK"/>
        </w:rPr>
        <w:t>“ a taktiež uznávaniu kvalifikácií vysídlených osôb a utečencov, ktorí z dôvodov súvisiacich s vysídlením nemôžu zdokladovať svoje predchádzajúce vzdelanie.</w:t>
      </w:r>
    </w:p>
    <w:p w14:paraId="10845D07" w14:textId="77777777" w:rsidR="00685F2A" w:rsidRPr="00D10415" w:rsidRDefault="00685F2A" w:rsidP="001317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0F195D5" w14:textId="00652FB2" w:rsidR="00685F2A" w:rsidRPr="00D10415" w:rsidRDefault="00685F2A" w:rsidP="001317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10415">
        <w:rPr>
          <w:rFonts w:ascii="Times New Roman" w:eastAsia="Times New Roman" w:hAnsi="Times New Roman" w:cs="Times New Roman"/>
          <w:sz w:val="24"/>
          <w:szCs w:val="24"/>
          <w:lang w:eastAsia="sk-SK"/>
        </w:rPr>
        <w:t>Pokiaľ ide o informačné centrum</w:t>
      </w:r>
      <w:r w:rsidR="0097436C" w:rsidRPr="00D1041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podľa článku XIII. </w:t>
      </w:r>
      <w:r w:rsidR="00130318" w:rsidRPr="00D10415">
        <w:rPr>
          <w:rFonts w:ascii="Times New Roman" w:eastAsia="Times New Roman" w:hAnsi="Times New Roman" w:cs="Times New Roman"/>
          <w:sz w:val="24"/>
          <w:szCs w:val="24"/>
          <w:lang w:eastAsia="sk-SK"/>
        </w:rPr>
        <w:t>d</w:t>
      </w:r>
      <w:r w:rsidR="00A92AA8" w:rsidRPr="00D10415">
        <w:rPr>
          <w:rFonts w:ascii="Times New Roman" w:eastAsia="Times New Roman" w:hAnsi="Times New Roman" w:cs="Times New Roman"/>
          <w:sz w:val="24"/>
          <w:szCs w:val="24"/>
          <w:lang w:eastAsia="sk-SK"/>
        </w:rPr>
        <w:t>ohovoru</w:t>
      </w:r>
      <w:r w:rsidRPr="00D1041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tieto úlohy bude plniť </w:t>
      </w:r>
      <w:r w:rsidR="00816E8F" w:rsidRPr="00D10415">
        <w:rPr>
          <w:rFonts w:ascii="Times New Roman" w:eastAsia="Times New Roman" w:hAnsi="Times New Roman" w:cs="Times New Roman"/>
          <w:sz w:val="24"/>
          <w:szCs w:val="24"/>
          <w:lang w:eastAsia="sk-SK"/>
        </w:rPr>
        <w:t>MŠVVaŠ SR</w:t>
      </w:r>
      <w:r w:rsidRPr="00D1041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ktoré už v súčasnosti je obdobným centrom v európskych sieťach ENIC – NARIC. Jeho úlohy a funkcie by sa mali </w:t>
      </w:r>
      <w:r w:rsidR="00CE15E6" w:rsidRPr="00D1041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ďalej </w:t>
      </w:r>
      <w:r w:rsidRPr="00D10415">
        <w:rPr>
          <w:rFonts w:ascii="Times New Roman" w:eastAsia="Times New Roman" w:hAnsi="Times New Roman" w:cs="Times New Roman"/>
          <w:sz w:val="24"/>
          <w:szCs w:val="24"/>
          <w:lang w:eastAsia="sk-SK"/>
        </w:rPr>
        <w:t>rozšíriť v súvislosti s </w:t>
      </w:r>
      <w:r w:rsidR="00130318" w:rsidRPr="00D10415">
        <w:rPr>
          <w:rFonts w:ascii="Times New Roman" w:eastAsia="Times New Roman" w:hAnsi="Times New Roman" w:cs="Times New Roman"/>
          <w:sz w:val="24"/>
          <w:szCs w:val="24"/>
          <w:lang w:eastAsia="sk-SK"/>
        </w:rPr>
        <w:t>d</w:t>
      </w:r>
      <w:r w:rsidRPr="00D1041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ohovorom. </w:t>
      </w:r>
    </w:p>
    <w:p w14:paraId="0C21586E" w14:textId="77777777" w:rsidR="00685F2A" w:rsidRPr="00D10415" w:rsidRDefault="00685F2A" w:rsidP="0068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8C9880D" w14:textId="77777777" w:rsidR="00F47DFE" w:rsidRPr="00D10415" w:rsidRDefault="00F47DFE" w:rsidP="001F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6987F81" w14:textId="4685415A" w:rsidR="007D5748" w:rsidRPr="00D10415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10415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</w:t>
      </w:r>
    </w:p>
    <w:p w14:paraId="03607406" w14:textId="77777777" w:rsidR="007D5748" w:rsidRPr="00D10415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64FBCD5" w14:textId="77777777" w:rsidR="007D5748" w:rsidRPr="00D10415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1041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14:paraId="5C0C0920" w14:textId="7CC1721A" w:rsidR="007D5748" w:rsidRPr="00D10415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4C6F0FB" w14:textId="77777777" w:rsidR="007D5748" w:rsidRPr="00D10415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10415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D1041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D10415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14:paraId="6F17BDA6" w14:textId="25E32669" w:rsidR="007D5748" w:rsidRPr="00D10415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10415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3A2F29" w:rsidRPr="00BC38A2">
        <w:rPr>
          <w:rFonts w:ascii="Arial" w:eastAsia="Times New Roman" w:hAnsi="Arial" w:cs="Arial"/>
          <w:sz w:val="24"/>
          <w:szCs w:val="24"/>
          <w:bdr w:val="single" w:sz="4" w:space="0" w:color="auto"/>
          <w:lang w:eastAsia="sk-SK"/>
        </w:rPr>
        <w:t>X</w:t>
      </w:r>
      <w:r w:rsidRPr="00D10415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D1041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14:paraId="7CD37BCB" w14:textId="3A232FDD" w:rsidR="007D5748" w:rsidRPr="00D10415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10415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3A2F29" w:rsidRPr="00D10415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</w:t>
      </w:r>
      <w:r w:rsidRPr="00D10415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D1041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14:paraId="58410990" w14:textId="77777777" w:rsidR="007D5748" w:rsidRPr="00D10415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10415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D1041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14:paraId="5218CC07" w14:textId="77777777" w:rsidR="007D5748" w:rsidRPr="00D10415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10415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D1041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14:paraId="1C5805E8" w14:textId="77777777" w:rsidR="007D5748" w:rsidRPr="00D10415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7E75531" w14:textId="77777777" w:rsidR="007D5748" w:rsidRPr="00D10415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0BC36AF" w14:textId="77777777" w:rsidR="007D5748" w:rsidRPr="00D10415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1041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14:paraId="4F8A910B" w14:textId="77777777" w:rsidR="007D5748" w:rsidRPr="00D10415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CAFFA3E" w14:textId="22F9900C" w:rsidR="00685F2A" w:rsidRPr="00D10415" w:rsidRDefault="00685F2A" w:rsidP="00685F2A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1041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Odhad je založený na doterajších údajoch za rok 2021 v prepočte na celý rok a ráta s tendenciou nárastu počtu žiadostí o </w:t>
      </w:r>
      <w:r w:rsidR="008B536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</w:t>
      </w:r>
      <w:r w:rsidRPr="00D1041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00 ročne</w:t>
      </w:r>
      <w:r w:rsidR="008B536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pri </w:t>
      </w:r>
      <w:r w:rsidRPr="00D1041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štát</w:t>
      </w:r>
      <w:r w:rsidR="008B536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och</w:t>
      </w:r>
      <w:r w:rsidRPr="00D1041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uznávané na základe dohovorov – Lisabonský dohovor v rámci </w:t>
      </w:r>
      <w:r w:rsidR="0097436C" w:rsidRPr="00D1041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európskeho priestoru</w:t>
      </w:r>
      <w:r w:rsidRPr="00D1041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 predmetný dohovor </w:t>
      </w:r>
      <w:r w:rsidR="00CE15E6" w:rsidRPr="00D1041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 globálnom meradle</w:t>
      </w:r>
      <w:r w:rsidR="00BD6E0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D1041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(správny poplatok 30 eur).</w:t>
      </w:r>
    </w:p>
    <w:p w14:paraId="7F91191C" w14:textId="77777777" w:rsidR="00685F2A" w:rsidRPr="00D10415" w:rsidRDefault="00685F2A" w:rsidP="00685F2A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6201516" w14:textId="7AA6F249" w:rsidR="00685F2A" w:rsidRPr="00D10415" w:rsidRDefault="00685F2A" w:rsidP="00685F2A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1041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Nárast</w:t>
      </w:r>
      <w:r w:rsidR="00CE15E6" w:rsidRPr="00D1041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počtu</w:t>
      </w:r>
      <w:r w:rsidRPr="00D1041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žiadostí môže byť ovplyvnený mnohými faktormi (migračná politika, podpora vysokoškolského vzdelávania cudzincov, lákanie talentov atď.), preto ide len o približný odhad. Odhad zároveň ráta s údajmi bez zmien súčasne platných správnych poplatkov, ktoré sú </w:t>
      </w:r>
      <w:r w:rsidR="00593FC7" w:rsidRPr="00D1041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 súlade s článkom III. ods. 2 </w:t>
      </w:r>
      <w:r w:rsidR="00130318" w:rsidRPr="00D1041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</w:t>
      </w:r>
      <w:r w:rsidR="00593FC7" w:rsidRPr="00D1041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ohovoru </w:t>
      </w:r>
      <w:r w:rsidRPr="00D1041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nastavené na nízkej motivujúcej úrovni smerom k zatraktívneniu vysokoškolského štúdia v Slovenskej republike a zníženiu finančnej a administratívnej záťaže na uchádzača o vysokoškolské štúdium, resp. vysoko kvalifikovaného migranta.</w:t>
      </w:r>
    </w:p>
    <w:p w14:paraId="07F875CD" w14:textId="77777777" w:rsidR="007D5748" w:rsidRPr="00D10415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D1041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W w:w="906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D10415" w:rsidRPr="00D10415" w14:paraId="27231395" w14:textId="77777777" w:rsidTr="00685F2A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14:paraId="61CBF749" w14:textId="77777777" w:rsidR="007D5748" w:rsidRPr="00D10415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4536" w:type="dxa"/>
            <w:gridSpan w:val="4"/>
            <w:shd w:val="clear" w:color="auto" w:fill="BFBFBF" w:themeFill="background1" w:themeFillShade="BF"/>
            <w:vAlign w:val="center"/>
          </w:tcPr>
          <w:p w14:paraId="68DAA61A" w14:textId="77777777" w:rsidR="007D5748" w:rsidRPr="00D10415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D10415" w:rsidRPr="00D10415" w14:paraId="6EC99138" w14:textId="77777777" w:rsidTr="00685F2A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14:paraId="07B2F055" w14:textId="77777777" w:rsidR="007D5748" w:rsidRPr="00D10415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6BA9F01" w14:textId="608702FC" w:rsidR="007D5748" w:rsidRPr="00D10415" w:rsidRDefault="00685F2A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072D70E" w14:textId="368A59C9" w:rsidR="007D5748" w:rsidRPr="00D10415" w:rsidRDefault="00685F2A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0B1314C" w14:textId="74A33E7F" w:rsidR="007D5748" w:rsidRPr="00D10415" w:rsidRDefault="00685F2A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8BCD1CE" w14:textId="35A17D1B" w:rsidR="007D5748" w:rsidRPr="00D10415" w:rsidRDefault="00685F2A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</w:tr>
      <w:tr w:rsidR="00D10415" w:rsidRPr="00D10415" w14:paraId="75233D2A" w14:textId="77777777" w:rsidTr="00685F2A">
        <w:trPr>
          <w:trHeight w:val="70"/>
        </w:trPr>
        <w:tc>
          <w:tcPr>
            <w:tcW w:w="4530" w:type="dxa"/>
          </w:tcPr>
          <w:p w14:paraId="45D4FE54" w14:textId="0F494F1A" w:rsidR="00685F2A" w:rsidRPr="00D10415" w:rsidRDefault="00685F2A" w:rsidP="00685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Počet vydaných rozhodnutí podľa dohovorov (správny poplatok 30 eur)</w:t>
            </w:r>
          </w:p>
        </w:tc>
        <w:tc>
          <w:tcPr>
            <w:tcW w:w="1134" w:type="dxa"/>
          </w:tcPr>
          <w:p w14:paraId="172DAAD2" w14:textId="4D8A839A" w:rsidR="00685F2A" w:rsidRPr="00D10415" w:rsidRDefault="00567D8F" w:rsidP="00685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</w:tcPr>
          <w:p w14:paraId="4DFEE6A5" w14:textId="37959D30" w:rsidR="00685F2A" w:rsidRPr="00D10415" w:rsidRDefault="00567D8F" w:rsidP="00685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</w:t>
            </w:r>
          </w:p>
        </w:tc>
        <w:tc>
          <w:tcPr>
            <w:tcW w:w="1134" w:type="dxa"/>
          </w:tcPr>
          <w:p w14:paraId="46E33629" w14:textId="6979B502" w:rsidR="00685F2A" w:rsidRPr="00D10415" w:rsidRDefault="00567D8F" w:rsidP="00685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200</w:t>
            </w:r>
          </w:p>
        </w:tc>
        <w:tc>
          <w:tcPr>
            <w:tcW w:w="1134" w:type="dxa"/>
          </w:tcPr>
          <w:p w14:paraId="15A1A428" w14:textId="63A01D3A" w:rsidR="00685F2A" w:rsidRPr="00D10415" w:rsidRDefault="00567D8F" w:rsidP="00685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300</w:t>
            </w:r>
          </w:p>
        </w:tc>
      </w:tr>
    </w:tbl>
    <w:p w14:paraId="3C1D9C3E" w14:textId="77777777" w:rsidR="007D5748" w:rsidRPr="00D10415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6FFD9CD" w14:textId="77777777" w:rsidR="007D5748" w:rsidRPr="00D10415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053812A" w14:textId="77777777" w:rsidR="007D5748" w:rsidRPr="00D10415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1041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14:paraId="0E8EED1F" w14:textId="77777777" w:rsidR="007D5748" w:rsidRPr="00D10415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2CEAB96" w14:textId="77777777" w:rsidR="00685F2A" w:rsidRPr="00D10415" w:rsidRDefault="00685F2A" w:rsidP="00685F2A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  <w:r w:rsidRPr="00D1041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>Kvantifikácia mzdových výdavkov:</w:t>
      </w:r>
    </w:p>
    <w:p w14:paraId="0ABD25F0" w14:textId="37A343EF" w:rsidR="00685F2A" w:rsidRPr="00D10415" w:rsidRDefault="000B19F5" w:rsidP="00685F2A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Dohovor sa neviaže na zvyšovanie mzdových výdavko</w:t>
      </w:r>
      <w:r w:rsidR="00A84F7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 </w:t>
      </w:r>
    </w:p>
    <w:p w14:paraId="64AA1085" w14:textId="77777777" w:rsidR="0037449A" w:rsidRDefault="0037449A" w:rsidP="00685F2A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14:paraId="1565221C" w14:textId="39900203" w:rsidR="00685F2A" w:rsidRDefault="00685F2A" w:rsidP="00685F2A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  <w:r w:rsidRPr="00D1041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>Kvantifikácia kapitálových výdavkov:</w:t>
      </w:r>
    </w:p>
    <w:p w14:paraId="653BCF19" w14:textId="0DB37B5B" w:rsidR="008E7ED3" w:rsidRPr="008E7ED3" w:rsidRDefault="00923754" w:rsidP="00685F2A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Na pristúpenie k dohovoru sa neviažu žiadne kapitálové výdavky. </w:t>
      </w:r>
    </w:p>
    <w:p w14:paraId="3A8DE818" w14:textId="77777777" w:rsidR="00685F2A" w:rsidRPr="00D10415" w:rsidRDefault="00685F2A" w:rsidP="00685F2A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14:paraId="710DA247" w14:textId="77777777" w:rsidR="00685F2A" w:rsidRPr="00D10415" w:rsidRDefault="00685F2A" w:rsidP="00685F2A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  <w:r w:rsidRPr="00D1041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>Kvantifikácia pozitívneho vplyvu na rozpočet verejnej správy</w:t>
      </w:r>
    </w:p>
    <w:p w14:paraId="21B1ADCE" w14:textId="191A0D93" w:rsidR="007D5748" w:rsidRPr="00D10415" w:rsidRDefault="00685F2A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1041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Vyšší výber správneho poplatku v prípade očakávaného zvýšeného záujmu o službu a počtu podaných žiadostí. V súčasnosti nie je možné presne kvantifikova</w:t>
      </w:r>
      <w:r w:rsidR="00A84F7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ť</w:t>
      </w:r>
      <w:r w:rsidRPr="00D1041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nakoľko naň budú vplývať mnohé ďalšie faktory. Uvedený odhad je založený na nezmenenej výške sadzieb za služby uznávania (štáty s bilaterálnou dohodou – 5 eur, ostatné štáty – 30 eur). Výber správneho poplatku je možné ovplyvniť aj zmenou výšky správneho poplatku za uznanie prostredníctvom novelizácie zákona č. 145/1995 Z. z. o správnych poplatkoch.</w:t>
      </w:r>
    </w:p>
    <w:p w14:paraId="38658A68" w14:textId="77777777" w:rsidR="007D5748" w:rsidRPr="00D10415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A7B9811" w14:textId="77777777" w:rsidR="007D5748" w:rsidRPr="00D10415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6285874F" w14:textId="77777777" w:rsidR="007D5748" w:rsidRPr="00D10415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37A4D850" w14:textId="77777777" w:rsidR="007D5748" w:rsidRPr="00D10415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4A0B3D25" w14:textId="77777777" w:rsidR="007D5748" w:rsidRPr="00D10415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sectPr w:rsidR="007D5748" w:rsidRPr="00D10415" w:rsidSect="00EE4D3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276" w:left="1417" w:header="708" w:footer="708" w:gutter="0"/>
          <w:pgNumType w:start="1"/>
          <w:cols w:space="708"/>
          <w:docGrid w:linePitch="360"/>
        </w:sectPr>
      </w:pPr>
    </w:p>
    <w:p w14:paraId="2C35843E" w14:textId="77777777" w:rsidR="007D5748" w:rsidRPr="00D10415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1041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Tabuľka č. 3 </w:t>
      </w:r>
    </w:p>
    <w:p w14:paraId="1C1F0329" w14:textId="77777777" w:rsidR="007D5748" w:rsidRPr="00D10415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D10415" w:rsidRPr="00D10415" w14:paraId="36DC4804" w14:textId="77777777" w:rsidTr="71ECB7C5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C8FE0E" w14:textId="77777777" w:rsidR="007D5748" w:rsidRPr="00D1041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C747D5" w14:textId="77777777" w:rsidR="007D5748" w:rsidRPr="00D1041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91BB42E" w14:textId="77777777" w:rsidR="007D5748" w:rsidRPr="00D1041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D10415" w:rsidRPr="00D10415" w14:paraId="39DB03AE" w14:textId="77777777" w:rsidTr="71ECB7C5">
        <w:trPr>
          <w:cantSplit/>
          <w:trHeight w:val="255"/>
        </w:trPr>
        <w:tc>
          <w:tcPr>
            <w:tcW w:w="4950" w:type="dxa"/>
            <w:vMerge/>
            <w:vAlign w:val="center"/>
          </w:tcPr>
          <w:p w14:paraId="3BC38C4F" w14:textId="77777777" w:rsidR="007D5748" w:rsidRPr="00D1041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EA77C8" w14:textId="6C3548B5" w:rsidR="007D5748" w:rsidRPr="00D10415" w:rsidRDefault="002B083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021FA0" w14:textId="53333021" w:rsidR="007D5748" w:rsidRPr="00D10415" w:rsidRDefault="002B083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843383" w14:textId="6DCA3CE0" w:rsidR="007D5748" w:rsidRPr="00D10415" w:rsidRDefault="002B083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B90222" w14:textId="028E43E2" w:rsidR="007D5748" w:rsidRPr="00D10415" w:rsidRDefault="002B083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3000" w:type="dxa"/>
            <w:vMerge/>
            <w:vAlign w:val="center"/>
          </w:tcPr>
          <w:p w14:paraId="5F938826" w14:textId="77777777" w:rsidR="007D5748" w:rsidRPr="00D1041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D10415" w:rsidRPr="00D10415" w14:paraId="28B0A27D" w14:textId="77777777" w:rsidTr="71ECB7C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F6F1" w14:textId="77777777" w:rsidR="007D5748" w:rsidRPr="00D1041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D1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62F07" w14:textId="77777777" w:rsidR="007D5748" w:rsidRPr="00D1041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6F137" w14:textId="77777777" w:rsidR="007D5748" w:rsidRPr="00D1041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0A45F" w14:textId="77777777" w:rsidR="007D5748" w:rsidRPr="00D1041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E9EBD" w14:textId="77777777" w:rsidR="007D5748" w:rsidRPr="00D1041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3C846A" w14:textId="77777777" w:rsidR="007D5748" w:rsidRPr="00D1041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67D8F" w:rsidRPr="00D10415" w14:paraId="660624EE" w14:textId="77777777" w:rsidTr="71ECB7C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4FEF" w14:textId="77777777" w:rsidR="00567D8F" w:rsidRPr="00D10415" w:rsidRDefault="00567D8F" w:rsidP="00567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D1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531FB" w14:textId="2B1C3566" w:rsidR="00567D8F" w:rsidRPr="00D10415" w:rsidRDefault="00567D8F" w:rsidP="005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B3FD3" w14:textId="34893FE8" w:rsidR="00567D8F" w:rsidRPr="00BD6E0F" w:rsidRDefault="00567D8F" w:rsidP="005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C7318" w14:textId="210EB453" w:rsidR="00567D8F" w:rsidRPr="00BD6E0F" w:rsidRDefault="00567D8F" w:rsidP="005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6000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839B5" w14:textId="4C28938B" w:rsidR="00567D8F" w:rsidRPr="00BD6E0F" w:rsidRDefault="00567D8F" w:rsidP="005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E0F">
              <w:rPr>
                <w:rFonts w:ascii="Times New Roman" w:eastAsia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9AB45D" w14:textId="67C66994" w:rsidR="00567D8F" w:rsidRPr="00D10415" w:rsidRDefault="00567D8F" w:rsidP="0056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Odhad príjmov štátneho rozpočtu vo forme správnych poplatkov za vydané spoplatnené rozhodnutia.</w:t>
            </w:r>
          </w:p>
        </w:tc>
      </w:tr>
      <w:tr w:rsidR="00D10415" w:rsidRPr="00D10415" w14:paraId="0D71B032" w14:textId="77777777" w:rsidTr="71ECB7C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B3CD" w14:textId="77777777" w:rsidR="007D5748" w:rsidRPr="00D1041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D1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5842F" w14:textId="743953B5" w:rsidR="007D5748" w:rsidRPr="00BD6E0F" w:rsidRDefault="00567D8F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E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CC834" w14:textId="46571BE2" w:rsidR="007D5748" w:rsidRPr="00BD6E0F" w:rsidRDefault="00567D8F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E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95784" w14:textId="16D5885E" w:rsidR="007D5748" w:rsidRPr="00BD6E0F" w:rsidRDefault="00567D8F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E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F60FC" w14:textId="18DD3AC5" w:rsidR="007D5748" w:rsidRPr="00BD6E0F" w:rsidRDefault="00567D8F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E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386B1B" w14:textId="77777777" w:rsidR="007D5748" w:rsidRPr="00D1041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10415" w:rsidRPr="00D10415" w14:paraId="6D3D2103" w14:textId="77777777" w:rsidTr="71ECB7C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2948" w14:textId="77777777" w:rsidR="007D5748" w:rsidRPr="00D1041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F19950F" w14:textId="564D35CC" w:rsidR="007D5748" w:rsidRPr="00BD6E0F" w:rsidRDefault="00567D8F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E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3783B7C" w14:textId="2EB614D8" w:rsidR="007D5748" w:rsidRPr="00BD6E0F" w:rsidRDefault="00567D8F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E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68EF87C" w14:textId="66B0FBBB" w:rsidR="007D5748" w:rsidRPr="00BD6E0F" w:rsidRDefault="00567D8F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E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5DF9139" w14:textId="188AB537" w:rsidR="007D5748" w:rsidRPr="00BD6E0F" w:rsidRDefault="00567D8F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E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D3324B" w14:textId="77777777" w:rsidR="007D5748" w:rsidRPr="00D1041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10415" w:rsidRPr="00D10415" w14:paraId="4F85A31A" w14:textId="77777777" w:rsidTr="71ECB7C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7204" w14:textId="77777777" w:rsidR="007D5748" w:rsidRPr="00D1041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3AADC17" w14:textId="6B15B470" w:rsidR="007D5748" w:rsidRPr="00BD6E0F" w:rsidRDefault="00567D8F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E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CCA59FC" w14:textId="334AC1F5" w:rsidR="007D5748" w:rsidRPr="00BD6E0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E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67D8F" w:rsidRPr="00BD6E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9EB0DA8" w14:textId="450EC3EB" w:rsidR="007D5748" w:rsidRPr="00BD6E0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E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67D8F" w:rsidRPr="00BD6E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977E2A3" w14:textId="1C56B29C" w:rsidR="007D5748" w:rsidRPr="00BD6E0F" w:rsidRDefault="00567D8F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E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D5748" w:rsidRPr="00BD6E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3E63C1" w14:textId="77777777" w:rsidR="007D5748" w:rsidRPr="00D1041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67D8F" w:rsidRPr="00D10415" w14:paraId="0B17EEF5" w14:textId="77777777" w:rsidTr="71ECB7C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CEFAEE" w14:textId="77777777" w:rsidR="00567D8F" w:rsidRPr="00D10415" w:rsidRDefault="00567D8F" w:rsidP="00567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7D582D" w14:textId="3AB82B04" w:rsidR="00567D8F" w:rsidRPr="00D10415" w:rsidRDefault="00567D8F" w:rsidP="005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AC766A" w14:textId="1C7C9212" w:rsidR="00567D8F" w:rsidRPr="00D10415" w:rsidRDefault="00567D8F" w:rsidP="005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6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3000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477F98" w14:textId="7B9BC40C" w:rsidR="00567D8F" w:rsidRPr="00D10415" w:rsidRDefault="00567D8F" w:rsidP="005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6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6000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F6E82D" w14:textId="675BCDA2" w:rsidR="00567D8F" w:rsidRPr="00D10415" w:rsidRDefault="00567D8F" w:rsidP="0056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D6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9000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5535C6C9" w14:textId="16453F32" w:rsidR="00567D8F" w:rsidRPr="00D10415" w:rsidRDefault="00567D8F" w:rsidP="0056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Dopadom na príjmy bude vyšší výber správneho poplatku v prípade očakávaného zvýšeného záujmu o službu a počtu podaných žiadostí. </w:t>
            </w:r>
            <w:r w:rsidR="00BC38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D1041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 súčasnosti nie je možné presne kvantifikovať.</w:t>
            </w:r>
          </w:p>
        </w:tc>
      </w:tr>
    </w:tbl>
    <w:p w14:paraId="3036E0A1" w14:textId="77777777" w:rsidR="007D5748" w:rsidRPr="00D10415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D10415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14:paraId="44546019" w14:textId="77777777" w:rsidR="007D5748" w:rsidRPr="00D10415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73F7703A" w14:textId="77777777" w:rsidR="007D5748" w:rsidRPr="00D10415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D10415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14:paraId="76995668" w14:textId="77777777" w:rsidR="007D5748" w:rsidRPr="00D10415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D10415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14:paraId="7394BF00" w14:textId="77777777" w:rsidR="007D5748" w:rsidRPr="00D10415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1041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14:paraId="2C706082" w14:textId="77777777" w:rsidR="007D5748" w:rsidRPr="00D10415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E33184A" w14:textId="77777777" w:rsidR="007D5748" w:rsidRPr="00D10415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937D082" w14:textId="77777777" w:rsidR="007D5748" w:rsidRPr="00D10415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D46EE5C" w14:textId="77777777" w:rsidR="007D5748" w:rsidRPr="00D10415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E88F958" w14:textId="77777777" w:rsidR="007D5748" w:rsidRPr="00D10415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7D25AEB" w14:textId="77777777" w:rsidR="007D5748" w:rsidRPr="00D10415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BF6BAD2" w14:textId="77777777" w:rsidR="007D5748" w:rsidRPr="00D10415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369CEC6" w14:textId="77777777" w:rsidR="007D5748" w:rsidRPr="00D10415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D2E5C84" w14:textId="77777777" w:rsidR="007D5748" w:rsidRPr="00D10415" w:rsidRDefault="007D5748" w:rsidP="007D5748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1041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Tabuľka č. 4 </w:t>
      </w:r>
    </w:p>
    <w:p w14:paraId="26A024F2" w14:textId="77777777" w:rsidR="007D5748" w:rsidRPr="00D10415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540"/>
        <w:gridCol w:w="1540"/>
        <w:gridCol w:w="1540"/>
        <w:gridCol w:w="1540"/>
        <w:gridCol w:w="2220"/>
      </w:tblGrid>
      <w:tr w:rsidR="00D10415" w:rsidRPr="00D10415" w14:paraId="35903373" w14:textId="77777777" w:rsidTr="71ECB7C5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B62E74" w14:textId="77777777" w:rsidR="007D5748" w:rsidRPr="00D1041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21107A" w14:textId="77777777" w:rsidR="007D5748" w:rsidRPr="00D1041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F81E737" w14:textId="77777777" w:rsidR="007D5748" w:rsidRPr="00D1041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D10415" w:rsidRPr="00D10415" w14:paraId="04310290" w14:textId="77777777" w:rsidTr="00FE7194">
        <w:trPr>
          <w:cantSplit/>
          <w:trHeight w:val="255"/>
        </w:trPr>
        <w:tc>
          <w:tcPr>
            <w:tcW w:w="7070" w:type="dxa"/>
            <w:vMerge/>
            <w:vAlign w:val="center"/>
          </w:tcPr>
          <w:p w14:paraId="78129006" w14:textId="77777777" w:rsidR="00A5757A" w:rsidRPr="00D10415" w:rsidRDefault="00A5757A" w:rsidP="00A57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2C40CB" w14:textId="3289FEB3" w:rsidR="00A5757A" w:rsidRPr="00D10415" w:rsidRDefault="00A5757A" w:rsidP="00A5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BEAD72" w14:textId="72FCF590" w:rsidR="00A5757A" w:rsidRPr="00D10415" w:rsidRDefault="00A5757A" w:rsidP="00A5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10D871" w14:textId="6D657BAA" w:rsidR="00A5757A" w:rsidRPr="00D10415" w:rsidRDefault="00A5757A" w:rsidP="00A5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4C1B6D" w14:textId="69460764" w:rsidR="00A5757A" w:rsidRPr="00D10415" w:rsidRDefault="00A5757A" w:rsidP="00A5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2220" w:type="dxa"/>
            <w:vMerge/>
            <w:vAlign w:val="center"/>
          </w:tcPr>
          <w:p w14:paraId="34C4FD2A" w14:textId="77777777" w:rsidR="00A5757A" w:rsidRPr="00D10415" w:rsidRDefault="00A5757A" w:rsidP="00A57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D10415" w:rsidRPr="00D10415" w14:paraId="6C0C016A" w14:textId="77777777" w:rsidTr="71ECB7C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FAAB" w14:textId="77777777" w:rsidR="0013175C" w:rsidRPr="00D10415" w:rsidRDefault="0013175C" w:rsidP="0013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C6058" w14:textId="77777777" w:rsidR="0013175C" w:rsidRPr="00D10415" w:rsidRDefault="0013175C" w:rsidP="0013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8CADE" w14:textId="0CEC5F26" w:rsidR="0013175C" w:rsidRPr="00D10415" w:rsidRDefault="008E7ED3" w:rsidP="0013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B5148" w14:textId="54F2720D" w:rsidR="0013175C" w:rsidRPr="00D10415" w:rsidRDefault="004304FD" w:rsidP="0013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A358E" w14:textId="740E3549" w:rsidR="0013175C" w:rsidRPr="00D10415" w:rsidRDefault="004304FD" w:rsidP="0013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053D43" w14:textId="77777777" w:rsidR="0013175C" w:rsidRPr="00D10415" w:rsidRDefault="0013175C" w:rsidP="001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304FD" w:rsidRPr="00D10415" w14:paraId="23C7AA3C" w14:textId="77777777" w:rsidTr="71ECB7C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23B0" w14:textId="77777777" w:rsidR="004304FD" w:rsidRPr="00D10415" w:rsidRDefault="004304FD" w:rsidP="00430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8EB3C" w14:textId="3F6EC5C5" w:rsidR="004304FD" w:rsidRPr="00D10415" w:rsidRDefault="004304FD" w:rsidP="0043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51D89" w14:textId="66CAF8F2" w:rsidR="004304FD" w:rsidRPr="00D10415" w:rsidRDefault="004304FD" w:rsidP="0043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AE837" w14:textId="03909BBC" w:rsidR="004304FD" w:rsidRPr="00D10415" w:rsidRDefault="004304FD" w:rsidP="0043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B387B" w14:textId="66620EE4" w:rsidR="004304FD" w:rsidRPr="00D10415" w:rsidRDefault="004304FD" w:rsidP="0043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82B0DC" w14:textId="77777777" w:rsidR="004304FD" w:rsidRPr="00D10415" w:rsidRDefault="004304FD" w:rsidP="00430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304FD" w:rsidRPr="00D10415" w14:paraId="7964258B" w14:textId="77777777" w:rsidTr="71ECB7C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901F" w14:textId="77777777" w:rsidR="004304FD" w:rsidRPr="00D10415" w:rsidRDefault="004304FD" w:rsidP="00430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7C451" w14:textId="5BCEA738" w:rsidR="004304FD" w:rsidRPr="00D10415" w:rsidRDefault="004304FD" w:rsidP="0043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2FCBD" w14:textId="13BD5A3F" w:rsidR="004304FD" w:rsidRPr="00D10415" w:rsidRDefault="004304FD" w:rsidP="0043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6CA08" w14:textId="5DB320AF" w:rsidR="004304FD" w:rsidRPr="00D10415" w:rsidRDefault="004304FD" w:rsidP="0043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179EA" w14:textId="5AE23052" w:rsidR="004304FD" w:rsidRPr="00D10415" w:rsidRDefault="004304FD" w:rsidP="0043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9EB3CB" w14:textId="77777777" w:rsidR="004304FD" w:rsidRPr="00D10415" w:rsidRDefault="004304FD" w:rsidP="00430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304FD" w:rsidRPr="00D10415" w14:paraId="1CC16DDA" w14:textId="77777777" w:rsidTr="71ECB7C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4B8C" w14:textId="77777777" w:rsidR="004304FD" w:rsidRPr="00D10415" w:rsidRDefault="004304FD" w:rsidP="00430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D1041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BEBB0" w14:textId="21F204FC" w:rsidR="004304FD" w:rsidRPr="00D10415" w:rsidRDefault="004304FD" w:rsidP="0043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D90C3" w14:textId="623BDFCD" w:rsidR="004304FD" w:rsidRPr="00D10415" w:rsidRDefault="004304FD" w:rsidP="0043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749CD" w14:textId="3BF9CBEA" w:rsidR="004304FD" w:rsidRPr="00D10415" w:rsidRDefault="004304FD" w:rsidP="0043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729D2" w14:textId="32649E6B" w:rsidR="004304FD" w:rsidRPr="00D10415" w:rsidRDefault="004304FD" w:rsidP="0043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2C40DE" w14:textId="77777777" w:rsidR="004304FD" w:rsidRPr="00D10415" w:rsidRDefault="004304FD" w:rsidP="00430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304FD" w:rsidRPr="00D10415" w14:paraId="444F4A2C" w14:textId="77777777" w:rsidTr="71ECB7C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F892" w14:textId="77777777" w:rsidR="004304FD" w:rsidRPr="00D10415" w:rsidRDefault="004304FD" w:rsidP="00430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D1041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FD19A" w14:textId="77777777" w:rsidR="004304FD" w:rsidRPr="00D10415" w:rsidRDefault="004304FD" w:rsidP="0043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8F59C" w14:textId="2E05AF2A" w:rsidR="004304FD" w:rsidRPr="00D10415" w:rsidRDefault="004304FD" w:rsidP="0043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33477" w14:textId="7910B0E3" w:rsidR="004304FD" w:rsidRPr="00D10415" w:rsidRDefault="004304FD" w:rsidP="0043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0AE6A" w14:textId="591E4689" w:rsidR="004304FD" w:rsidRPr="00D10415" w:rsidRDefault="004304FD" w:rsidP="0043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501C02" w14:textId="77777777" w:rsidR="004304FD" w:rsidRPr="00D10415" w:rsidRDefault="004304FD" w:rsidP="00430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304FD" w:rsidRPr="00D10415" w14:paraId="19910AEA" w14:textId="77777777" w:rsidTr="71ECB7C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64D5" w14:textId="77777777" w:rsidR="004304FD" w:rsidRPr="00D10415" w:rsidRDefault="004304FD" w:rsidP="00430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D10415">
              <w:t xml:space="preserve"> </w:t>
            </w:r>
            <w:r w:rsidRPr="00D1041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D1041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219F8" w14:textId="726D4220" w:rsidR="004304FD" w:rsidRPr="00D10415" w:rsidRDefault="004304FD" w:rsidP="0043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B09BA" w14:textId="2B1DA31E" w:rsidR="004304FD" w:rsidRPr="00D10415" w:rsidRDefault="004304FD" w:rsidP="0043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0D4C0" w14:textId="105EEF5A" w:rsidR="004304FD" w:rsidRPr="00D10415" w:rsidRDefault="004304FD" w:rsidP="0043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E9BB9" w14:textId="7984E389" w:rsidR="004304FD" w:rsidRPr="00D10415" w:rsidRDefault="004304FD" w:rsidP="0043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E8D71B" w14:textId="77777777" w:rsidR="004304FD" w:rsidRPr="00D10415" w:rsidRDefault="004304FD" w:rsidP="00430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304FD" w:rsidRPr="00D10415" w14:paraId="53ADAE3A" w14:textId="77777777" w:rsidTr="71ECB7C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8042" w14:textId="77777777" w:rsidR="004304FD" w:rsidRPr="00D10415" w:rsidRDefault="004304FD" w:rsidP="00430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1483B" w14:textId="5CD85152" w:rsidR="004304FD" w:rsidRPr="00D10415" w:rsidRDefault="004304FD" w:rsidP="0043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CDAC6" w14:textId="2B078CF7" w:rsidR="004304FD" w:rsidRPr="00D10415" w:rsidRDefault="004304FD" w:rsidP="0043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1A184" w14:textId="2510FEFA" w:rsidR="004304FD" w:rsidRPr="00D10415" w:rsidRDefault="004304FD" w:rsidP="0043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E18A6" w14:textId="7A1A02F1" w:rsidR="004304FD" w:rsidRPr="00D10415" w:rsidRDefault="004304FD" w:rsidP="0043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746E05" w14:textId="77777777" w:rsidR="004304FD" w:rsidRPr="00D10415" w:rsidRDefault="004304FD" w:rsidP="00430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304FD" w:rsidRPr="00D10415" w14:paraId="1E9226F9" w14:textId="77777777" w:rsidTr="71ECB7C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BD03" w14:textId="77777777" w:rsidR="004304FD" w:rsidRPr="00D10415" w:rsidRDefault="004304FD" w:rsidP="00430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D1041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D030A" w14:textId="71B495DF" w:rsidR="004304FD" w:rsidRPr="00D10415" w:rsidRDefault="004304FD" w:rsidP="0043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A8681" w14:textId="5BB7BC1E" w:rsidR="004304FD" w:rsidRPr="00D10415" w:rsidRDefault="004304FD" w:rsidP="0043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6BD9B" w14:textId="181287E7" w:rsidR="004304FD" w:rsidRPr="00D10415" w:rsidRDefault="004304FD" w:rsidP="0043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4CCBD" w14:textId="52EFC146" w:rsidR="004304FD" w:rsidRPr="00D10415" w:rsidRDefault="004304FD" w:rsidP="0043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3F1193" w14:textId="77777777" w:rsidR="004304FD" w:rsidRPr="00D10415" w:rsidRDefault="004304FD" w:rsidP="00430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304FD" w:rsidRPr="00D10415" w14:paraId="02720F31" w14:textId="77777777" w:rsidTr="71ECB7C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634C" w14:textId="6E5F302E" w:rsidR="004304FD" w:rsidRPr="00D10415" w:rsidRDefault="004304FD" w:rsidP="00430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Nákup nehmotných aktív (711), v tom: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F27DD" w14:textId="37E6791C" w:rsidR="004304FD" w:rsidRPr="00D10415" w:rsidRDefault="004304FD" w:rsidP="0043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9072E" w14:textId="32B8A351" w:rsidR="004304FD" w:rsidRPr="00D10415" w:rsidRDefault="004304FD" w:rsidP="0043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52489" w14:textId="19F45C8C" w:rsidR="004304FD" w:rsidRPr="00D10415" w:rsidRDefault="004304FD" w:rsidP="0043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777C9" w14:textId="52D67FA8" w:rsidR="004304FD" w:rsidRPr="00D10415" w:rsidRDefault="004304FD" w:rsidP="0043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5B0F98" w14:textId="77777777" w:rsidR="004304FD" w:rsidRPr="00D10415" w:rsidRDefault="004304FD" w:rsidP="00430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304FD" w:rsidRPr="00D10415" w14:paraId="27BCA6FE" w14:textId="77777777" w:rsidTr="71ECB7C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E4C1" w14:textId="5DB97090" w:rsidR="004304FD" w:rsidRPr="00D10415" w:rsidRDefault="004304FD" w:rsidP="00430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711005 – Nákup ostatných nehmotných aktív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8A0FF" w14:textId="1FC0ECA2" w:rsidR="004304FD" w:rsidRPr="00D10415" w:rsidRDefault="004304FD" w:rsidP="0043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52B27" w14:textId="705E1AC9" w:rsidR="004304FD" w:rsidRPr="00D10415" w:rsidRDefault="004304FD" w:rsidP="0043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5732D" w14:textId="4E8F201B" w:rsidR="004304FD" w:rsidRPr="00D10415" w:rsidRDefault="004304FD" w:rsidP="0043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05080" w14:textId="09EC3916" w:rsidR="004304FD" w:rsidRPr="00D10415" w:rsidRDefault="004304FD" w:rsidP="0043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4D1F76" w14:textId="36206182" w:rsidR="004304FD" w:rsidRPr="00D10415" w:rsidRDefault="004304FD" w:rsidP="00430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304FD" w:rsidRPr="00D10415" w14:paraId="0D1580C6" w14:textId="77777777" w:rsidTr="71ECB7C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D5E7" w14:textId="77777777" w:rsidR="004304FD" w:rsidRPr="00D10415" w:rsidRDefault="004304FD" w:rsidP="00430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D1041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3E8A5" w14:textId="4742C4F0" w:rsidR="004304FD" w:rsidRPr="00D10415" w:rsidRDefault="004304FD" w:rsidP="0043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0C0BC" w14:textId="65369258" w:rsidR="004304FD" w:rsidRPr="00D10415" w:rsidRDefault="004304FD" w:rsidP="0043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EA805" w14:textId="63CF7CF4" w:rsidR="004304FD" w:rsidRPr="00D10415" w:rsidRDefault="004304FD" w:rsidP="0043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07261" w14:textId="4656A76E" w:rsidR="004304FD" w:rsidRPr="00D10415" w:rsidRDefault="004304FD" w:rsidP="0043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50AD4F" w14:textId="77777777" w:rsidR="004304FD" w:rsidRPr="00D10415" w:rsidRDefault="004304FD" w:rsidP="00430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304FD" w:rsidRPr="00D10415" w14:paraId="264853ED" w14:textId="77777777" w:rsidTr="71ECB7C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F3F0" w14:textId="77777777" w:rsidR="004304FD" w:rsidRPr="00D10415" w:rsidRDefault="004304FD" w:rsidP="00430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C100704" w14:textId="678A0CF8" w:rsidR="004304FD" w:rsidRPr="00D10415" w:rsidRDefault="004304FD" w:rsidP="0043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DEA1392" w14:textId="79992796" w:rsidR="004304FD" w:rsidRPr="00D10415" w:rsidRDefault="004304FD" w:rsidP="0043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7FDB043" w14:textId="29F991FB" w:rsidR="004304FD" w:rsidRPr="00D10415" w:rsidRDefault="004304FD" w:rsidP="0043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A5FED95" w14:textId="056207C6" w:rsidR="004304FD" w:rsidRPr="00D10415" w:rsidRDefault="004304FD" w:rsidP="0043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A2E8B" w14:textId="77777777" w:rsidR="004304FD" w:rsidRPr="00D10415" w:rsidRDefault="004304FD" w:rsidP="00430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10415" w:rsidRPr="00D10415" w14:paraId="0F6E044E" w14:textId="77777777" w:rsidTr="71ECB7C5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C8853D" w14:textId="77777777" w:rsidR="0013175C" w:rsidRPr="00D10415" w:rsidRDefault="0013175C" w:rsidP="0013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AC3C58" w14:textId="1CD0DE1F" w:rsidR="0013175C" w:rsidRPr="00D10415" w:rsidRDefault="004304FD" w:rsidP="0013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93C4E1" w14:textId="13E5FEAA" w:rsidR="0013175C" w:rsidRPr="00D10415" w:rsidRDefault="004304FD" w:rsidP="0013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F4951A" w14:textId="79678A75" w:rsidR="0013175C" w:rsidRPr="00D10415" w:rsidRDefault="004304FD" w:rsidP="0013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08C41D" w14:textId="1437AE61" w:rsidR="0013175C" w:rsidRPr="00D10415" w:rsidRDefault="004304FD" w:rsidP="0013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85852D2" w14:textId="77777777" w:rsidR="0013175C" w:rsidRPr="00D10415" w:rsidRDefault="0013175C" w:rsidP="001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0AA7D8CA" w14:textId="77777777" w:rsidR="007D5748" w:rsidRPr="00D10415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D10415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14:paraId="6434768D" w14:textId="77777777" w:rsidR="007D5748" w:rsidRPr="00D10415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4BB4EFC4" w14:textId="77777777" w:rsidR="007D5748" w:rsidRPr="00D10415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D10415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14:paraId="775F054C" w14:textId="77777777" w:rsidR="007D5748" w:rsidRPr="00D10415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D10415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14:paraId="135B1F4F" w14:textId="77777777" w:rsidR="007D5748" w:rsidRPr="00D10415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29CCE65A" w14:textId="77777777" w:rsidR="007D5748" w:rsidRPr="00D10415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34ADDD91" w14:textId="77777777" w:rsidR="007D5748" w:rsidRPr="00D10415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5E70C43A" w14:textId="77777777" w:rsidR="007D5748" w:rsidRPr="00D10415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2724D58A" w14:textId="77777777" w:rsidR="007D5748" w:rsidRPr="00D10415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B20DB42" w14:textId="77777777" w:rsidR="007D5748" w:rsidRPr="00D10415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68861CC" w14:textId="77777777" w:rsidR="007D5748" w:rsidRPr="00D10415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91C9B62" w14:textId="77777777" w:rsidR="007D5748" w:rsidRPr="00D10415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5981FB5B" w14:textId="77777777" w:rsidR="007D5748" w:rsidRPr="00D10415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A94BC88" w14:textId="77777777" w:rsidR="007D5748" w:rsidRPr="00D10415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7118B84" w14:textId="77777777" w:rsidR="007D5748" w:rsidRPr="00D10415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27222630" w14:textId="77777777" w:rsidR="007D5748" w:rsidRPr="00D10415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41FD41B" w14:textId="77777777" w:rsidR="007D5748" w:rsidRPr="00D10415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3418F364" w14:textId="77777777" w:rsidR="007D5748" w:rsidRPr="00D10415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1041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Tabuľka č. 5 </w:t>
      </w:r>
    </w:p>
    <w:p w14:paraId="3C3E062A" w14:textId="77777777" w:rsidR="007D5748" w:rsidRPr="00D10415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W w:w="1543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720"/>
        <w:gridCol w:w="1698"/>
        <w:gridCol w:w="1722"/>
        <w:gridCol w:w="630"/>
        <w:gridCol w:w="990"/>
      </w:tblGrid>
      <w:tr w:rsidR="00D10415" w:rsidRPr="00D10415" w14:paraId="1CC42586" w14:textId="77777777" w:rsidTr="71ECB7C5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7F53FF" w14:textId="77777777" w:rsidR="007D5748" w:rsidRPr="00D1041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C63633" w14:textId="77777777" w:rsidR="007D5748" w:rsidRPr="00D1041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41A3731" w14:textId="77777777" w:rsidR="007D5748" w:rsidRPr="00D1041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D10415" w:rsidRPr="00D10415" w14:paraId="7AFD4729" w14:textId="77777777" w:rsidTr="71ECB7C5">
        <w:trPr>
          <w:cantSplit/>
          <w:trHeight w:val="255"/>
        </w:trPr>
        <w:tc>
          <w:tcPr>
            <w:tcW w:w="6188" w:type="dxa"/>
            <w:vMerge/>
            <w:vAlign w:val="center"/>
          </w:tcPr>
          <w:p w14:paraId="2BE04D8A" w14:textId="77777777" w:rsidR="007D5748" w:rsidRPr="00D1041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0B6206" w14:textId="05C35E60" w:rsidR="007D5748" w:rsidRPr="00D10415" w:rsidRDefault="0013175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BC778A" w14:textId="33084964" w:rsidR="007D5748" w:rsidRPr="00D10415" w:rsidRDefault="0013175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42D088" w14:textId="5FF443DD" w:rsidR="007D5748" w:rsidRPr="00D10415" w:rsidRDefault="0013175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46E4B9" w14:textId="38DC5A84" w:rsidR="007D5748" w:rsidRPr="00D10415" w:rsidRDefault="0013175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620" w:type="dxa"/>
            <w:gridSpan w:val="2"/>
            <w:vMerge/>
            <w:vAlign w:val="center"/>
          </w:tcPr>
          <w:p w14:paraId="13C15597" w14:textId="77777777" w:rsidR="007D5748" w:rsidRPr="00D1041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B42285" w:rsidRPr="00D10415" w14:paraId="243D8C14" w14:textId="77777777" w:rsidTr="71ECB7C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F0C5" w14:textId="77777777" w:rsidR="00B42285" w:rsidRPr="00D10415" w:rsidRDefault="00B42285" w:rsidP="00B42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49F97" w14:textId="37E1AC90" w:rsidR="00B42285" w:rsidRPr="00D10415" w:rsidRDefault="00B42285" w:rsidP="00B4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B3E86" w14:textId="02C46C91" w:rsidR="00B42285" w:rsidRPr="00D10415" w:rsidRDefault="00B42285" w:rsidP="00B4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A45E9" w14:textId="27616916" w:rsidR="00B42285" w:rsidRPr="00D10415" w:rsidRDefault="00B42285" w:rsidP="00B4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8F46E" w14:textId="2DCA901A" w:rsidR="00B42285" w:rsidRPr="00D10415" w:rsidRDefault="00B42285" w:rsidP="00B4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55F24F" w14:textId="13601E62" w:rsidR="00B42285" w:rsidRPr="00D10415" w:rsidRDefault="00B42285" w:rsidP="00B4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42285" w:rsidRPr="00D10415" w14:paraId="1DDD1292" w14:textId="77777777" w:rsidTr="71ECB7C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AAC3" w14:textId="77777777" w:rsidR="00B42285" w:rsidRPr="00D10415" w:rsidRDefault="00B42285" w:rsidP="00B42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2AF054" w14:textId="67A5D46C" w:rsidR="00B42285" w:rsidRPr="00D10415" w:rsidRDefault="00B42285" w:rsidP="00B4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52992A" w14:textId="4485A069" w:rsidR="00B42285" w:rsidRPr="00D10415" w:rsidRDefault="00B42285" w:rsidP="00B4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CAA126" w14:textId="5F09498E" w:rsidR="00B42285" w:rsidRPr="00D10415" w:rsidRDefault="00B42285" w:rsidP="00B4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94EDD2" w14:textId="4F06FEE0" w:rsidR="00B42285" w:rsidRPr="00D10415" w:rsidRDefault="00B42285" w:rsidP="00B4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7461EA" w14:textId="77777777" w:rsidR="00B42285" w:rsidRPr="00D10415" w:rsidRDefault="00B42285" w:rsidP="00B4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42285" w:rsidRPr="00D10415" w14:paraId="747C930B" w14:textId="77777777" w:rsidTr="71ECB7C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263C" w14:textId="77777777" w:rsidR="00B42285" w:rsidRPr="00D10415" w:rsidRDefault="00B42285" w:rsidP="00B42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AD924E" w14:textId="110B6B90" w:rsidR="00B42285" w:rsidRPr="00D10415" w:rsidRDefault="00B42285" w:rsidP="00B4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D29142" w14:textId="5567BCA7" w:rsidR="00B42285" w:rsidRPr="00D10415" w:rsidRDefault="00B42285" w:rsidP="00B4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B3910" w14:textId="0257C141" w:rsidR="00B42285" w:rsidRPr="00D10415" w:rsidRDefault="00B42285" w:rsidP="00B4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68FB78" w14:textId="5A6CB183" w:rsidR="00B42285" w:rsidRPr="00D10415" w:rsidRDefault="00B42285" w:rsidP="00B4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841092" w14:textId="182BD6CD" w:rsidR="00B42285" w:rsidRPr="00D10415" w:rsidRDefault="00B42285" w:rsidP="00B4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42285" w:rsidRPr="00D10415" w14:paraId="0E95E464" w14:textId="77777777" w:rsidTr="71ECB7C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FD50" w14:textId="77777777" w:rsidR="00B42285" w:rsidRPr="00D10415" w:rsidRDefault="00B42285" w:rsidP="00B4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FFCAB1" w14:textId="56FE97CA" w:rsidR="00B42285" w:rsidRPr="00D10415" w:rsidRDefault="00B42285" w:rsidP="00B4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0FBFF7" w14:textId="07BD41B7" w:rsidR="00B42285" w:rsidRPr="00D10415" w:rsidRDefault="00B42285" w:rsidP="00B4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44547F" w14:textId="7B9D86F8" w:rsidR="00B42285" w:rsidRPr="00D10415" w:rsidRDefault="00B42285" w:rsidP="00B4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6A9050" w14:textId="16E2DC23" w:rsidR="00B42285" w:rsidRPr="00D10415" w:rsidRDefault="00B42285" w:rsidP="00B4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2F106D" w14:textId="6CDF2A0C" w:rsidR="00B42285" w:rsidRPr="00D10415" w:rsidRDefault="00B42285" w:rsidP="00B4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42285" w:rsidRPr="00D10415" w14:paraId="0183AC4A" w14:textId="77777777" w:rsidTr="71ECB7C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678C0C" w14:textId="77777777" w:rsidR="00B42285" w:rsidRPr="00D10415" w:rsidRDefault="00B42285" w:rsidP="00B42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747948" w14:textId="77777777" w:rsidR="00B42285" w:rsidRPr="00D10415" w:rsidRDefault="00B42285" w:rsidP="00B4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5D9F96" w14:textId="028EC44E" w:rsidR="00B42285" w:rsidRPr="00D10415" w:rsidRDefault="00B42285" w:rsidP="00B4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C034EE" w14:textId="654FC650" w:rsidR="00B42285" w:rsidRPr="00D10415" w:rsidRDefault="00B42285" w:rsidP="00B4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BB569D" w14:textId="1823F39F" w:rsidR="00B42285" w:rsidRPr="00D10415" w:rsidRDefault="00B42285" w:rsidP="00B4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5CF6C22A" w14:textId="28EE0EB6" w:rsidR="00B42285" w:rsidRPr="00D10415" w:rsidRDefault="00B42285" w:rsidP="00B42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B42285" w:rsidRPr="00D10415" w14:paraId="70B02C02" w14:textId="77777777" w:rsidTr="71ECB7C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3CFE" w14:textId="77777777" w:rsidR="00B42285" w:rsidRPr="00D10415" w:rsidRDefault="00B42285" w:rsidP="00B42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1B943" w14:textId="3394943E" w:rsidR="00B42285" w:rsidRPr="00D10415" w:rsidRDefault="00B42285" w:rsidP="00B4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D0E47" w14:textId="3A0D8801" w:rsidR="00B42285" w:rsidRPr="00D10415" w:rsidRDefault="00B42285" w:rsidP="00B4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98E34" w14:textId="4077E353" w:rsidR="00B42285" w:rsidRPr="00D10415" w:rsidRDefault="00B42285" w:rsidP="00B4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118F0" w14:textId="3645EA7D" w:rsidR="00B42285" w:rsidRPr="00D10415" w:rsidRDefault="00B42285" w:rsidP="00B4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7683EF" w14:textId="4FB72133" w:rsidR="00B42285" w:rsidRPr="00D10415" w:rsidRDefault="00B42285" w:rsidP="00B42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B42285" w:rsidRPr="00D10415" w14:paraId="1762D23A" w14:textId="77777777" w:rsidTr="71ECB7C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2DCE" w14:textId="77777777" w:rsidR="00B42285" w:rsidRPr="00D10415" w:rsidRDefault="00B42285" w:rsidP="00B4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B1306" w14:textId="6607E942" w:rsidR="00B42285" w:rsidRPr="00D10415" w:rsidRDefault="00B42285" w:rsidP="00B4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5A932" w14:textId="34275387" w:rsidR="00B42285" w:rsidRPr="00D10415" w:rsidRDefault="00B42285" w:rsidP="00B4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898BC" w14:textId="5258AF15" w:rsidR="00B42285" w:rsidRPr="00D10415" w:rsidRDefault="00B42285" w:rsidP="00B4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85FA1" w14:textId="33417B14" w:rsidR="00B42285" w:rsidRPr="00D10415" w:rsidRDefault="00B42285" w:rsidP="00B4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E97CBB" w14:textId="3F818D80" w:rsidR="00B42285" w:rsidRPr="00D10415" w:rsidRDefault="00B42285" w:rsidP="00B4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42285" w:rsidRPr="00D10415" w14:paraId="68EE47DE" w14:textId="77777777" w:rsidTr="71ECB7C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A8B4" w14:textId="77777777" w:rsidR="00B42285" w:rsidRPr="00D10415" w:rsidRDefault="00B42285" w:rsidP="00B42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FCC9F" w14:textId="588C87E7" w:rsidR="00B42285" w:rsidRPr="00D10415" w:rsidRDefault="00B42285" w:rsidP="00B4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9B153" w14:textId="63BC1F42" w:rsidR="00B42285" w:rsidRPr="00D10415" w:rsidRDefault="00B42285" w:rsidP="00B4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49485" w14:textId="2F41A0DB" w:rsidR="00B42285" w:rsidRPr="00D10415" w:rsidRDefault="00B42285" w:rsidP="00B4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28437" w14:textId="721B748C" w:rsidR="00B42285" w:rsidRPr="00D10415" w:rsidRDefault="00B42285" w:rsidP="00B4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46F9EA" w14:textId="681E3785" w:rsidR="00B42285" w:rsidRPr="00D10415" w:rsidRDefault="00B42285" w:rsidP="00B42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B42285" w:rsidRPr="00D10415" w14:paraId="5EF9D9D0" w14:textId="77777777" w:rsidTr="71ECB7C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02E4" w14:textId="77777777" w:rsidR="00B42285" w:rsidRPr="00D10415" w:rsidRDefault="00B42285" w:rsidP="00B4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3A63E" w14:textId="59385E63" w:rsidR="00B42285" w:rsidRPr="00D10415" w:rsidRDefault="00B42285" w:rsidP="00B4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D61F4" w14:textId="4308102D" w:rsidR="00B42285" w:rsidRPr="00D10415" w:rsidRDefault="00B42285" w:rsidP="00B4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3A7C8" w14:textId="03C4BE70" w:rsidR="00B42285" w:rsidRPr="00D10415" w:rsidRDefault="00B42285" w:rsidP="00B4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86AD6" w14:textId="2253073D" w:rsidR="00B42285" w:rsidRPr="00D10415" w:rsidRDefault="00B42285" w:rsidP="00B4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C78302" w14:textId="6A44E937" w:rsidR="00B42285" w:rsidRPr="00D10415" w:rsidRDefault="00B42285" w:rsidP="00B4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10415" w:rsidRPr="00D10415" w14:paraId="44CE7197" w14:textId="77777777" w:rsidTr="71ECB7C5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25E498" w14:textId="77777777" w:rsidR="0013175C" w:rsidRPr="00D10415" w:rsidRDefault="0013175C" w:rsidP="001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BF6180" w14:textId="77777777" w:rsidR="0013175C" w:rsidRPr="00D10415" w:rsidRDefault="0013175C" w:rsidP="001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0C53E0" w14:textId="77777777" w:rsidR="0013175C" w:rsidRPr="00D10415" w:rsidRDefault="0013175C" w:rsidP="001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FA9342" w14:textId="77777777" w:rsidR="0013175C" w:rsidRPr="00D10415" w:rsidRDefault="0013175C" w:rsidP="001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F057D7" w14:textId="77777777" w:rsidR="0013175C" w:rsidRPr="00D10415" w:rsidRDefault="0013175C" w:rsidP="001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66BF88" w14:textId="77777777" w:rsidR="0013175C" w:rsidRPr="00D10415" w:rsidRDefault="0013175C" w:rsidP="001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10415" w:rsidRPr="00D10415" w14:paraId="37BA0368" w14:textId="77777777" w:rsidTr="71ECB7C5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14:paraId="3EE875A3" w14:textId="77777777" w:rsidR="0013175C" w:rsidRPr="00D10415" w:rsidRDefault="0013175C" w:rsidP="0013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Poznámky: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F5C880" w14:textId="77777777" w:rsidR="0013175C" w:rsidRPr="00D10415" w:rsidRDefault="0013175C" w:rsidP="001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19D1FB" w14:textId="77777777" w:rsidR="0013175C" w:rsidRPr="00D10415" w:rsidRDefault="0013175C" w:rsidP="001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997136" w14:textId="77777777" w:rsidR="0013175C" w:rsidRPr="00D10415" w:rsidRDefault="0013175C" w:rsidP="001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98F517" w14:textId="77777777" w:rsidR="0013175C" w:rsidRPr="00D10415" w:rsidRDefault="0013175C" w:rsidP="001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FF5058" w14:textId="77777777" w:rsidR="0013175C" w:rsidRPr="00D10415" w:rsidRDefault="0013175C" w:rsidP="001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10415" w:rsidRPr="00D10415" w14:paraId="4B2FDE2E" w14:textId="77777777" w:rsidTr="71ECB7C5">
        <w:trPr>
          <w:trHeight w:val="255"/>
        </w:trPr>
        <w:tc>
          <w:tcPr>
            <w:tcW w:w="1381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14:paraId="76217289" w14:textId="77777777" w:rsidR="0013175C" w:rsidRPr="00D10415" w:rsidRDefault="0013175C" w:rsidP="0013175C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14:paraId="7C33F617" w14:textId="77777777" w:rsidR="0013175C" w:rsidRPr="00D10415" w:rsidRDefault="0013175C" w:rsidP="001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74C82A" w14:textId="77777777" w:rsidR="0013175C" w:rsidRPr="00D10415" w:rsidRDefault="0013175C" w:rsidP="001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10415" w:rsidRPr="00D10415" w14:paraId="54ED9F30" w14:textId="77777777" w:rsidTr="71ECB7C5"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6B6C59" w14:textId="77777777" w:rsidR="0013175C" w:rsidRPr="00D10415" w:rsidRDefault="0013175C" w:rsidP="001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041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283971" w14:textId="77777777" w:rsidR="0013175C" w:rsidRPr="00D10415" w:rsidRDefault="0013175C" w:rsidP="001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309D36" w14:textId="77777777" w:rsidR="0013175C" w:rsidRPr="00D10415" w:rsidRDefault="0013175C" w:rsidP="001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0BEF71" w14:textId="77777777" w:rsidR="0013175C" w:rsidRPr="00D10415" w:rsidRDefault="0013175C" w:rsidP="0013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3B00C5CF" w14:textId="77777777" w:rsidR="007D5748" w:rsidRPr="00D10415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sectPr w:rsidR="007D5748" w:rsidRPr="00D1041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44C7A19" w14:textId="77777777" w:rsidR="00CB3623" w:rsidRPr="00D10415" w:rsidRDefault="00CB3623" w:rsidP="00405493">
      <w:pPr>
        <w:spacing w:after="0" w:line="240" w:lineRule="auto"/>
      </w:pPr>
    </w:p>
    <w:sectPr w:rsidR="00CB3623" w:rsidRPr="00D10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80C90" w14:textId="77777777" w:rsidR="00633D5A" w:rsidRDefault="00633D5A">
      <w:pPr>
        <w:spacing w:after="0" w:line="240" w:lineRule="auto"/>
      </w:pPr>
      <w:r>
        <w:separator/>
      </w:r>
    </w:p>
  </w:endnote>
  <w:endnote w:type="continuationSeparator" w:id="0">
    <w:p w14:paraId="515527E3" w14:textId="77777777" w:rsidR="00633D5A" w:rsidRDefault="00633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Futura Bk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7A22C" w14:textId="77777777" w:rsidR="00D26054" w:rsidRDefault="00D26054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14:paraId="35855065" w14:textId="77777777" w:rsidR="00D26054" w:rsidRDefault="00D26054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C17DF" w14:textId="2F3F79E3" w:rsidR="00D26054" w:rsidRDefault="00D26054">
    <w:pPr>
      <w:pStyle w:val="Pta"/>
      <w:jc w:val="right"/>
    </w:pPr>
    <w:r>
      <w:rPr>
        <w:color w:val="2B579A"/>
        <w:shd w:val="clear" w:color="auto" w:fill="E6E6E6"/>
      </w:rPr>
      <w:fldChar w:fldCharType="begin"/>
    </w:r>
    <w:r>
      <w:instrText>PAGE   \* MERGEFORMAT</w:instrText>
    </w:r>
    <w:r>
      <w:rPr>
        <w:color w:val="2B579A"/>
        <w:shd w:val="clear" w:color="auto" w:fill="E6E6E6"/>
      </w:rPr>
      <w:fldChar w:fldCharType="separate"/>
    </w:r>
    <w:r w:rsidR="009F162E">
      <w:rPr>
        <w:noProof/>
      </w:rPr>
      <w:t>2</w:t>
    </w:r>
    <w:r>
      <w:rPr>
        <w:color w:val="2B579A"/>
        <w:shd w:val="clear" w:color="auto" w:fill="E6E6E6"/>
      </w:rPr>
      <w:fldChar w:fldCharType="end"/>
    </w:r>
  </w:p>
  <w:p w14:paraId="311CAB17" w14:textId="77777777" w:rsidR="00D26054" w:rsidRDefault="00D26054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1B705" w14:textId="77777777" w:rsidR="00D26054" w:rsidRDefault="00D26054">
    <w:pPr>
      <w:pStyle w:val="Pta"/>
      <w:jc w:val="right"/>
    </w:pPr>
    <w:r>
      <w:rPr>
        <w:color w:val="2B579A"/>
        <w:shd w:val="clear" w:color="auto" w:fill="E6E6E6"/>
      </w:rPr>
      <w:fldChar w:fldCharType="begin"/>
    </w:r>
    <w:r>
      <w:instrText>PAGE   \* MERGEFORMAT</w:instrText>
    </w:r>
    <w:r>
      <w:rPr>
        <w:color w:val="2B579A"/>
        <w:shd w:val="clear" w:color="auto" w:fill="E6E6E6"/>
      </w:rPr>
      <w:fldChar w:fldCharType="separate"/>
    </w:r>
    <w:r>
      <w:rPr>
        <w:noProof/>
      </w:rPr>
      <w:t>0</w:t>
    </w:r>
    <w:r>
      <w:rPr>
        <w:color w:val="2B579A"/>
        <w:shd w:val="clear" w:color="auto" w:fill="E6E6E6"/>
      </w:rPr>
      <w:fldChar w:fldCharType="end"/>
    </w:r>
  </w:p>
  <w:p w14:paraId="46573DCA" w14:textId="77777777" w:rsidR="00D26054" w:rsidRDefault="00D2605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BC438" w14:textId="77777777" w:rsidR="00633D5A" w:rsidRDefault="00633D5A">
      <w:pPr>
        <w:spacing w:after="0" w:line="240" w:lineRule="auto"/>
      </w:pPr>
      <w:r>
        <w:separator/>
      </w:r>
    </w:p>
  </w:footnote>
  <w:footnote w:type="continuationSeparator" w:id="0">
    <w:p w14:paraId="6A6FDF2C" w14:textId="77777777" w:rsidR="00633D5A" w:rsidRDefault="00633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96CE9" w14:textId="77777777" w:rsidR="00D26054" w:rsidRDefault="00D26054" w:rsidP="00EE4D3F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14:paraId="7DC3DB2A" w14:textId="77777777" w:rsidR="00D26054" w:rsidRPr="00EB59C8" w:rsidRDefault="00D26054" w:rsidP="00EE4D3F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E7CB0" w14:textId="351A37D3" w:rsidR="00D26054" w:rsidRPr="0024067A" w:rsidRDefault="00D26054">
    <w:pPr>
      <w:pStyle w:val="Hlavika"/>
      <w:jc w:val="right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A0CA4" w14:textId="77777777" w:rsidR="00D26054" w:rsidRPr="000A15AE" w:rsidRDefault="00D26054" w:rsidP="00EE4D3F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44BF1"/>
    <w:multiLevelType w:val="hybridMultilevel"/>
    <w:tmpl w:val="9A6C8A38"/>
    <w:lvl w:ilvl="0" w:tplc="0040E248">
      <w:start w:val="4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24CF5"/>
    <w:multiLevelType w:val="hybridMultilevel"/>
    <w:tmpl w:val="289AF4DC"/>
    <w:lvl w:ilvl="0" w:tplc="0818D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EC"/>
    <w:rsid w:val="00017C2E"/>
    <w:rsid w:val="00024C88"/>
    <w:rsid w:val="00035EB6"/>
    <w:rsid w:val="00057135"/>
    <w:rsid w:val="00073AF0"/>
    <w:rsid w:val="00074B45"/>
    <w:rsid w:val="000A1220"/>
    <w:rsid w:val="000B19F5"/>
    <w:rsid w:val="000E032A"/>
    <w:rsid w:val="001109F3"/>
    <w:rsid w:val="001127A8"/>
    <w:rsid w:val="00130318"/>
    <w:rsid w:val="0013175C"/>
    <w:rsid w:val="00134014"/>
    <w:rsid w:val="00151FB3"/>
    <w:rsid w:val="0016739F"/>
    <w:rsid w:val="00170D2B"/>
    <w:rsid w:val="001715D7"/>
    <w:rsid w:val="001824C8"/>
    <w:rsid w:val="001C0B07"/>
    <w:rsid w:val="001F0A7B"/>
    <w:rsid w:val="001F14B6"/>
    <w:rsid w:val="00200898"/>
    <w:rsid w:val="00212894"/>
    <w:rsid w:val="00223E8F"/>
    <w:rsid w:val="002B0836"/>
    <w:rsid w:val="002E79BF"/>
    <w:rsid w:val="00313EB4"/>
    <w:rsid w:val="00317B90"/>
    <w:rsid w:val="00362EFC"/>
    <w:rsid w:val="003704C4"/>
    <w:rsid w:val="0037449A"/>
    <w:rsid w:val="003768BB"/>
    <w:rsid w:val="003A13C4"/>
    <w:rsid w:val="003A2F29"/>
    <w:rsid w:val="003B3485"/>
    <w:rsid w:val="003B4EA5"/>
    <w:rsid w:val="003F516B"/>
    <w:rsid w:val="004051B9"/>
    <w:rsid w:val="00405493"/>
    <w:rsid w:val="00416995"/>
    <w:rsid w:val="004304FD"/>
    <w:rsid w:val="00487203"/>
    <w:rsid w:val="004B5B9F"/>
    <w:rsid w:val="004D4D0A"/>
    <w:rsid w:val="004E67F0"/>
    <w:rsid w:val="004F69AB"/>
    <w:rsid w:val="005005EC"/>
    <w:rsid w:val="00546B62"/>
    <w:rsid w:val="00552A2F"/>
    <w:rsid w:val="00566463"/>
    <w:rsid w:val="00567D8F"/>
    <w:rsid w:val="00582C53"/>
    <w:rsid w:val="005866FB"/>
    <w:rsid w:val="00593FC7"/>
    <w:rsid w:val="005A417A"/>
    <w:rsid w:val="005C4205"/>
    <w:rsid w:val="005C6916"/>
    <w:rsid w:val="005D3173"/>
    <w:rsid w:val="005E098F"/>
    <w:rsid w:val="005E2203"/>
    <w:rsid w:val="005F29F9"/>
    <w:rsid w:val="005F45A4"/>
    <w:rsid w:val="005F5AD7"/>
    <w:rsid w:val="00616486"/>
    <w:rsid w:val="00633D5A"/>
    <w:rsid w:val="00642547"/>
    <w:rsid w:val="00666FF6"/>
    <w:rsid w:val="00667CED"/>
    <w:rsid w:val="006733C3"/>
    <w:rsid w:val="00685F2A"/>
    <w:rsid w:val="006877CB"/>
    <w:rsid w:val="006E7305"/>
    <w:rsid w:val="00723194"/>
    <w:rsid w:val="007246BD"/>
    <w:rsid w:val="0073364F"/>
    <w:rsid w:val="007371B3"/>
    <w:rsid w:val="007C4DBF"/>
    <w:rsid w:val="007C7A7E"/>
    <w:rsid w:val="007D5748"/>
    <w:rsid w:val="007E15B2"/>
    <w:rsid w:val="00816E8F"/>
    <w:rsid w:val="008253B6"/>
    <w:rsid w:val="00843798"/>
    <w:rsid w:val="00863504"/>
    <w:rsid w:val="00893B03"/>
    <w:rsid w:val="008B536A"/>
    <w:rsid w:val="008C6A34"/>
    <w:rsid w:val="008D0B91"/>
    <w:rsid w:val="008D339D"/>
    <w:rsid w:val="008D7DCE"/>
    <w:rsid w:val="008E2736"/>
    <w:rsid w:val="008E31F8"/>
    <w:rsid w:val="008E7ED3"/>
    <w:rsid w:val="00920CC3"/>
    <w:rsid w:val="00923754"/>
    <w:rsid w:val="00955BA7"/>
    <w:rsid w:val="009616BA"/>
    <w:rsid w:val="009706B7"/>
    <w:rsid w:val="0097436C"/>
    <w:rsid w:val="009A1E46"/>
    <w:rsid w:val="009F162E"/>
    <w:rsid w:val="00A065CB"/>
    <w:rsid w:val="00A573E0"/>
    <w:rsid w:val="00A5757A"/>
    <w:rsid w:val="00A84F7A"/>
    <w:rsid w:val="00A92AA8"/>
    <w:rsid w:val="00AB01DE"/>
    <w:rsid w:val="00AC3A44"/>
    <w:rsid w:val="00AD4E38"/>
    <w:rsid w:val="00AF6AB7"/>
    <w:rsid w:val="00B42285"/>
    <w:rsid w:val="00B50138"/>
    <w:rsid w:val="00B5535C"/>
    <w:rsid w:val="00B73373"/>
    <w:rsid w:val="00B87022"/>
    <w:rsid w:val="00B8718D"/>
    <w:rsid w:val="00BA0427"/>
    <w:rsid w:val="00BA46B9"/>
    <w:rsid w:val="00BB3F76"/>
    <w:rsid w:val="00BC38A2"/>
    <w:rsid w:val="00BD6E0F"/>
    <w:rsid w:val="00BE1BC4"/>
    <w:rsid w:val="00BF6B15"/>
    <w:rsid w:val="00C15212"/>
    <w:rsid w:val="00C42564"/>
    <w:rsid w:val="00C51FD4"/>
    <w:rsid w:val="00C60111"/>
    <w:rsid w:val="00C85274"/>
    <w:rsid w:val="00CB3623"/>
    <w:rsid w:val="00CE15E6"/>
    <w:rsid w:val="00CE299A"/>
    <w:rsid w:val="00CF7CE0"/>
    <w:rsid w:val="00D10415"/>
    <w:rsid w:val="00D15EBB"/>
    <w:rsid w:val="00D2196A"/>
    <w:rsid w:val="00D26054"/>
    <w:rsid w:val="00D36709"/>
    <w:rsid w:val="00D63C48"/>
    <w:rsid w:val="00D72289"/>
    <w:rsid w:val="00D85833"/>
    <w:rsid w:val="00D92AD3"/>
    <w:rsid w:val="00DE1647"/>
    <w:rsid w:val="00DE5BF1"/>
    <w:rsid w:val="00E073C7"/>
    <w:rsid w:val="00E07CE9"/>
    <w:rsid w:val="00E26865"/>
    <w:rsid w:val="00E3479E"/>
    <w:rsid w:val="00E64D46"/>
    <w:rsid w:val="00E931C5"/>
    <w:rsid w:val="00E963A3"/>
    <w:rsid w:val="00EA1E90"/>
    <w:rsid w:val="00EB7C94"/>
    <w:rsid w:val="00ED243B"/>
    <w:rsid w:val="00EE4D3F"/>
    <w:rsid w:val="00F050A4"/>
    <w:rsid w:val="00F10A8B"/>
    <w:rsid w:val="00F33230"/>
    <w:rsid w:val="00F40136"/>
    <w:rsid w:val="00F42E74"/>
    <w:rsid w:val="00F47DFE"/>
    <w:rsid w:val="00F86920"/>
    <w:rsid w:val="00F91534"/>
    <w:rsid w:val="00FA6C89"/>
    <w:rsid w:val="00FB761D"/>
    <w:rsid w:val="00FE7194"/>
    <w:rsid w:val="01298791"/>
    <w:rsid w:val="0288301E"/>
    <w:rsid w:val="056FC827"/>
    <w:rsid w:val="0622E94E"/>
    <w:rsid w:val="066ABDBA"/>
    <w:rsid w:val="07B0E749"/>
    <w:rsid w:val="0D345360"/>
    <w:rsid w:val="1305D1E4"/>
    <w:rsid w:val="15797677"/>
    <w:rsid w:val="15BA2A87"/>
    <w:rsid w:val="18E81B1C"/>
    <w:rsid w:val="1D75505B"/>
    <w:rsid w:val="20A6B4CF"/>
    <w:rsid w:val="21540C74"/>
    <w:rsid w:val="239762D7"/>
    <w:rsid w:val="2BA011A3"/>
    <w:rsid w:val="312305B9"/>
    <w:rsid w:val="3405DB46"/>
    <w:rsid w:val="3AC356F9"/>
    <w:rsid w:val="3B599394"/>
    <w:rsid w:val="3E5946DA"/>
    <w:rsid w:val="3E995D42"/>
    <w:rsid w:val="482CD78D"/>
    <w:rsid w:val="502FD7E8"/>
    <w:rsid w:val="541BBD04"/>
    <w:rsid w:val="57CE5231"/>
    <w:rsid w:val="587CB893"/>
    <w:rsid w:val="5E4054D4"/>
    <w:rsid w:val="63BEDF55"/>
    <w:rsid w:val="64F2A109"/>
    <w:rsid w:val="66223E75"/>
    <w:rsid w:val="6EA80637"/>
    <w:rsid w:val="71ECB7C5"/>
    <w:rsid w:val="73927228"/>
    <w:rsid w:val="749EEF4E"/>
    <w:rsid w:val="75D1163A"/>
    <w:rsid w:val="7EB59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9A16E"/>
  <w15:docId w15:val="{161191CA-0535-405E-8127-5704D198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72319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2319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2319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2319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23194"/>
    <w:rPr>
      <w:b/>
      <w:bCs/>
      <w:sz w:val="20"/>
      <w:szCs w:val="20"/>
    </w:rPr>
  </w:style>
  <w:style w:type="character" w:styleId="Zstupntext">
    <w:name w:val="Placeholder Text"/>
    <w:basedOn w:val="Predvolenpsmoodseku"/>
    <w:uiPriority w:val="99"/>
    <w:semiHidden/>
    <w:rsid w:val="007371B3"/>
    <w:rPr>
      <w:rFonts w:ascii="Times New Roman" w:hAnsi="Times New Roman" w:cs="Times New Roman"/>
      <w:color w:val="808080"/>
    </w:rPr>
  </w:style>
  <w:style w:type="paragraph" w:styleId="Odsekzoznamu">
    <w:name w:val="List Paragraph"/>
    <w:basedOn w:val="Normlny"/>
    <w:uiPriority w:val="34"/>
    <w:qFormat/>
    <w:rsid w:val="00666FF6"/>
    <w:pPr>
      <w:ind w:left="720"/>
      <w:contextualSpacing/>
    </w:pPr>
  </w:style>
  <w:style w:type="paragraph" w:styleId="Revzia">
    <w:name w:val="Revision"/>
    <w:hidden/>
    <w:uiPriority w:val="99"/>
    <w:semiHidden/>
    <w:rsid w:val="0013175C"/>
    <w:pPr>
      <w:spacing w:after="0" w:line="240" w:lineRule="auto"/>
    </w:pPr>
  </w:style>
  <w:style w:type="character" w:customStyle="1" w:styleId="Zmnka1">
    <w:name w:val="Zmínka1"/>
    <w:basedOn w:val="Predvolenpsmoodseku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DE53FDDBD7F542805C64E693AD18E5" ma:contentTypeVersion="11" ma:contentTypeDescription="Create a new document." ma:contentTypeScope="" ma:versionID="37dac79fca85f54d72cb69903c1c5596">
  <xsd:schema xmlns:xsd="http://www.w3.org/2001/XMLSchema" xmlns:xs="http://www.w3.org/2001/XMLSchema" xmlns:p="http://schemas.microsoft.com/office/2006/metadata/properties" xmlns:ns2="62dc8d3a-4265-423e-88e4-c330826fd5a8" xmlns:ns3="46f6adf5-eaad-4dbb-91ac-274e33425322" targetNamespace="http://schemas.microsoft.com/office/2006/metadata/properties" ma:root="true" ma:fieldsID="ba35c8e110e10cef6d1bffdb8b49544a" ns2:_="" ns3:_="">
    <xsd:import namespace="62dc8d3a-4265-423e-88e4-c330826fd5a8"/>
    <xsd:import namespace="46f6adf5-eaad-4dbb-91ac-274e334253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c8d3a-4265-423e-88e4-c330826fd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6adf5-eaad-4dbb-91ac-274e334253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7B2B9-D707-4816-BA2E-943012690F1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D3C4A91-862E-4AED-BB50-C692001A1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dc8d3a-4265-423e-88e4-c330826fd5a8"/>
    <ds:schemaRef ds:uri="46f6adf5-eaad-4dbb-91ac-274e334253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7B327C-F630-432B-A61D-1E1170442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</dc:creator>
  <cp:keywords/>
  <dc:description/>
  <cp:lastModifiedBy>Malacká Emília</cp:lastModifiedBy>
  <cp:revision>5</cp:revision>
  <cp:lastPrinted>2019-09-24T08:48:00Z</cp:lastPrinted>
  <dcterms:created xsi:type="dcterms:W3CDTF">2021-09-24T11:05:00Z</dcterms:created>
  <dcterms:modified xsi:type="dcterms:W3CDTF">2021-09-29T11:07:00Z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0x010100DBDE53FDDBD7F542805C64E693AD18E5</vt:lpwstr>
  </property>
</Properties>
</file>