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6726F" w:rsidP="008774C2">
      <w:pPr>
        <w:pStyle w:val="Heading9"/>
        <w:bidi w:val="0"/>
        <w:jc w:val="left"/>
        <w:rPr>
          <w:rFonts w:ascii="Times New Roman" w:hAnsi="Times New Roman"/>
        </w:rPr>
      </w:pPr>
    </w:p>
    <w:p w:rsidR="00C6726F" w:rsidP="009D01D9">
      <w:pPr>
        <w:pStyle w:val="Heading9"/>
        <w:bidi w:val="0"/>
        <w:rPr>
          <w:rFonts w:ascii="Times New Roman" w:hAnsi="Times New Roman"/>
        </w:rPr>
      </w:pPr>
    </w:p>
    <w:p w:rsidR="009D01D9" w:rsidP="009D01D9">
      <w:pPr>
        <w:pStyle w:val="Heading9"/>
        <w:bidi w:val="0"/>
        <w:rPr>
          <w:rFonts w:ascii="Times New Roman" w:hAnsi="Times New Roman"/>
        </w:rPr>
      </w:pPr>
      <w:r w:rsidRPr="00951334">
        <w:rPr>
          <w:rFonts w:ascii="Times New Roman" w:hAnsi="Times New Roman"/>
        </w:rPr>
        <w:t>VLÁDA  SLOVENSKEJ  REPUBLIKY</w:t>
      </w:r>
    </w:p>
    <w:p w:rsidR="009D01D9" w:rsidP="009D01D9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  <w:r w:rsidR="00344B37">
        <w:rPr>
          <w:rFonts w:ascii="Times New Roman" w:hAnsi="Times New Roman"/>
        </w:rPr>
        <w:t>________</w:t>
      </w:r>
    </w:p>
    <w:p w:rsidR="009D01D9" w:rsidP="009D01D9">
      <w:pPr>
        <w:bidi w:val="0"/>
        <w:jc w:val="both"/>
        <w:rPr>
          <w:rFonts w:ascii="Times New Roman" w:hAnsi="Times New Roman"/>
          <w:b/>
          <w:bCs/>
        </w:rPr>
      </w:pPr>
    </w:p>
    <w:p w:rsidR="009D01D9" w:rsidP="009D01D9">
      <w:pPr>
        <w:bidi w:val="0"/>
        <w:jc w:val="both"/>
        <w:rPr>
          <w:rFonts w:ascii="Times New Roman" w:hAnsi="Times New Roman"/>
          <w:b/>
          <w:bCs/>
        </w:rPr>
      </w:pPr>
    </w:p>
    <w:p w:rsidR="00AB1C66" w:rsidP="00AB1C66">
      <w:pPr>
        <w:pStyle w:val="Footer"/>
        <w:tabs>
          <w:tab w:val="clear" w:pos="4536"/>
          <w:tab w:val="clear" w:pos="9072"/>
        </w:tabs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98.4pt;height:38.2pt;margin-top:9.05pt;margin-left:-7.85pt;position:absolute;z-index:251660288" stroked="f">
            <v:textbox>
              <w:txbxContent>
                <w:p w:rsidR="00014BD5" w:rsidRPr="00D91BE8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BE8">
                    <w:rPr>
                      <w:rFonts w:ascii="Times New Roman" w:hAnsi="Times New Roman"/>
                      <w:sz w:val="24"/>
                      <w:szCs w:val="24"/>
                    </w:rPr>
                    <w:t>Na rokovanie</w:t>
                  </w:r>
                </w:p>
                <w:p w:rsidR="00014BD5" w:rsidRPr="00D91BE8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BE8">
                    <w:rPr>
                      <w:rFonts w:ascii="Times New Roman" w:hAnsi="Times New Roman"/>
                      <w:sz w:val="24"/>
                      <w:szCs w:val="24"/>
                    </w:rPr>
                    <w:t>Národnej rady Slovenskej republiky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lang w:eastAsia="sk-SK"/>
        </w:rPr>
        <w:pict>
          <v:shape id="_x0000_s1026" type="#_x0000_t202" style="width:113.95pt;height:38.2pt;margin-top:9.05pt;margin-left:345.05pt;position:absolute;z-index:251659264" stroked="f">
            <v:textbox>
              <w:txbxContent>
                <w:p w:rsidR="00777577" w:rsidRPr="00D91BE8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BE8">
                    <w:rPr>
                      <w:rFonts w:ascii="Times New Roman" w:hAnsi="Times New Roman"/>
                      <w:sz w:val="24"/>
                      <w:szCs w:val="24"/>
                    </w:rPr>
                    <w:t>Číslo: UV-456/2022</w:t>
                  </w:r>
                </w:p>
              </w:txbxContent>
            </v:textbox>
          </v:shape>
        </w:pict>
      </w:r>
    </w:p>
    <w:p w:rsidR="009D01D9" w:rsidRPr="00014BD5" w:rsidP="009D01D9">
      <w:pPr>
        <w:pStyle w:val="Footer"/>
        <w:tabs>
          <w:tab w:val="clear" w:pos="4536"/>
          <w:tab w:val="clear" w:pos="9072"/>
        </w:tabs>
        <w:bidi w:val="0"/>
        <w:rPr>
          <w:rFonts w:ascii="Times New Roman" w:hAnsi="Times New Roman"/>
          <w:i/>
          <w:sz w:val="20"/>
          <w:szCs w:val="20"/>
        </w:rPr>
      </w:pPr>
      <w:r w:rsidRPr="00014BD5" w:rsidR="00AB1C66">
        <w:rPr>
          <w:rFonts w:ascii="Times New Roman" w:hAnsi="Times New Roman"/>
          <w:sz w:val="20"/>
          <w:szCs w:val="20"/>
        </w:rPr>
        <w:tab/>
        <w:tab/>
      </w:r>
    </w:p>
    <w:p w:rsidR="009D01D9" w:rsidP="009D01D9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</w:r>
    </w:p>
    <w:p w:rsidR="009D01D9" w:rsidP="009D01D9">
      <w:pPr>
        <w:bidi w:val="0"/>
        <w:jc w:val="both"/>
        <w:rPr>
          <w:rFonts w:ascii="Times New Roman" w:hAnsi="Times New Roman"/>
          <w:b/>
          <w:bCs/>
        </w:rPr>
      </w:pPr>
    </w:p>
    <w:p w:rsidR="009D01D9" w:rsidP="009D01D9">
      <w:pPr>
        <w:bidi w:val="0"/>
        <w:jc w:val="both"/>
        <w:rPr>
          <w:rFonts w:ascii="Times New Roman" w:hAnsi="Times New Roman"/>
          <w:b/>
          <w:bCs/>
        </w:rPr>
      </w:pPr>
    </w:p>
    <w:p w:rsidR="009D01D9" w:rsidP="009D01D9">
      <w:pPr>
        <w:bidi w:val="0"/>
        <w:jc w:val="both"/>
        <w:rPr>
          <w:rFonts w:ascii="Times New Roman" w:hAnsi="Times New Roman"/>
          <w:b/>
          <w:bCs/>
        </w:rPr>
      </w:pPr>
    </w:p>
    <w:p w:rsidR="009D01D9" w:rsidP="009D01D9">
      <w:pPr>
        <w:bidi w:val="0"/>
        <w:jc w:val="both"/>
        <w:rPr>
          <w:rFonts w:ascii="Times New Roman" w:hAnsi="Times New Roman"/>
          <w:b/>
          <w:bCs/>
        </w:rPr>
      </w:pPr>
    </w:p>
    <w:p w:rsidR="008774C2" w:rsidP="009D01D9">
      <w:pPr>
        <w:bidi w:val="0"/>
        <w:jc w:val="both"/>
        <w:rPr>
          <w:rFonts w:ascii="Times New Roman" w:hAnsi="Times New Roman"/>
          <w:b/>
          <w:bCs/>
        </w:rPr>
      </w:pPr>
    </w:p>
    <w:p w:rsidR="008774C2" w:rsidP="009D01D9">
      <w:pPr>
        <w:bidi w:val="0"/>
        <w:jc w:val="both"/>
        <w:rPr>
          <w:rFonts w:ascii="Times New Roman" w:hAnsi="Times New Roman"/>
          <w:b/>
          <w:bCs/>
        </w:rPr>
      </w:pPr>
    </w:p>
    <w:p w:rsidR="009D01D9" w:rsidP="009D01D9">
      <w:pPr>
        <w:bidi w:val="0"/>
        <w:jc w:val="both"/>
        <w:rPr>
          <w:rFonts w:ascii="Times New Roman" w:hAnsi="Times New Roman"/>
          <w:b/>
          <w:bCs/>
        </w:rPr>
      </w:pPr>
    </w:p>
    <w:p w:rsidR="009D01D9" w:rsidP="009D01D9">
      <w:pPr>
        <w:bidi w:val="0"/>
        <w:jc w:val="both"/>
        <w:rPr>
          <w:rFonts w:ascii="Times New Roman" w:hAnsi="Times New Roman"/>
          <w:b/>
          <w:bCs/>
        </w:rPr>
      </w:pPr>
    </w:p>
    <w:p w:rsidR="009D01D9" w:rsidP="009D01D9">
      <w:pPr>
        <w:bidi w:val="0"/>
        <w:jc w:val="both"/>
        <w:rPr>
          <w:rFonts w:ascii="Times New Roman" w:hAnsi="Times New Roman"/>
          <w:b/>
          <w:bCs/>
        </w:rPr>
      </w:pPr>
    </w:p>
    <w:p w:rsidR="009D01D9" w:rsidRPr="008C300C" w:rsidP="009D01D9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="00AB1C66">
        <w:rPr>
          <w:rFonts w:ascii="Times New Roman" w:hAnsi="Times New Roman"/>
          <w:b/>
          <w:sz w:val="28"/>
          <w:szCs w:val="28"/>
        </w:rPr>
        <w:t>879</w:t>
      </w:r>
    </w:p>
    <w:p w:rsidR="009D01D9" w:rsidP="009D01D9">
      <w:pPr>
        <w:bidi w:val="0"/>
        <w:jc w:val="center"/>
        <w:rPr>
          <w:rFonts w:ascii="Times New Roman" w:hAnsi="Times New Roman"/>
        </w:rPr>
      </w:pPr>
    </w:p>
    <w:p w:rsidR="009D01D9" w:rsidP="009D01D9">
      <w:pPr>
        <w:bidi w:val="0"/>
        <w:jc w:val="center"/>
        <w:rPr>
          <w:rFonts w:ascii="Times New Roman" w:hAnsi="Times New Roman"/>
          <w:b/>
          <w:bCs/>
        </w:rPr>
      </w:pPr>
    </w:p>
    <w:p w:rsidR="009D01D9" w:rsidRPr="00951334" w:rsidP="009D01D9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51334">
        <w:rPr>
          <w:rFonts w:ascii="Times New Roman" w:hAnsi="Times New Roman"/>
          <w:b/>
          <w:bCs/>
          <w:sz w:val="28"/>
          <w:szCs w:val="28"/>
        </w:rPr>
        <w:t xml:space="preserve">Návrh </w:t>
      </w:r>
    </w:p>
    <w:p w:rsidR="009D01D9" w:rsidRPr="00951334" w:rsidP="009D01D9">
      <w:pPr>
        <w:bidi w:val="0"/>
        <w:jc w:val="center"/>
        <w:rPr>
          <w:rFonts w:ascii="Times New Roman" w:hAnsi="Times New Roman"/>
          <w:b/>
          <w:bCs/>
        </w:rPr>
      </w:pPr>
    </w:p>
    <w:p w:rsidR="009D01D9" w:rsidP="0072105E">
      <w:pPr>
        <w:bidi w:val="0"/>
        <w:ind w:left="567"/>
        <w:jc w:val="center"/>
        <w:rPr>
          <w:rFonts w:ascii="Times New Roman" w:hAnsi="Times New Roman"/>
          <w:b/>
          <w:bCs/>
        </w:rPr>
      </w:pPr>
      <w:r w:rsidR="0072105E">
        <w:rPr>
          <w:rFonts w:ascii="Times New Roman" w:hAnsi="Times New Roman"/>
          <w:b/>
          <w:bCs/>
          <w:color w:val="000000"/>
          <w:sz w:val="24"/>
          <w:szCs w:val="24"/>
        </w:rPr>
        <w:t xml:space="preserve">na </w:t>
      </w:r>
      <w:r w:rsidRPr="0072105E" w:rsidR="0072105E">
        <w:rPr>
          <w:rFonts w:ascii="Times New Roman" w:hAnsi="Times New Roman"/>
          <w:b/>
          <w:bCs/>
          <w:color w:val="000000"/>
          <w:sz w:val="24"/>
          <w:szCs w:val="24"/>
        </w:rPr>
        <w:t>vyslovenie súhlasu Národnej rady Slovenskej republiky s Dohodou o spolupráci v oblasti obrany medzi vládou Slovenskej republiky a vládou Spojených štátov amerických</w:t>
      </w:r>
    </w:p>
    <w:p w:rsidR="009D01D9" w:rsidP="009D01D9">
      <w:pPr>
        <w:bidi w:val="0"/>
        <w:jc w:val="both"/>
        <w:rPr>
          <w:rFonts w:ascii="Times New Roman" w:hAnsi="Times New Roman"/>
          <w:b/>
          <w:bCs/>
        </w:rPr>
      </w:pPr>
    </w:p>
    <w:p w:rsidR="009D01D9" w:rsidP="009D01D9">
      <w:pPr>
        <w:bidi w:val="0"/>
        <w:ind w:left="4248"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73BE1" w:rsidP="009D01D9">
      <w:pPr>
        <w:bidi w:val="0"/>
        <w:ind w:left="4248"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D01D9" w:rsidP="009D01D9">
      <w:pPr>
        <w:bidi w:val="0"/>
        <w:ind w:left="4248"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noProof/>
          <w:lang w:eastAsia="sk-SK"/>
        </w:rPr>
        <w:pict>
          <v:shape id="_x0000_s1027" type="#_x0000_t202" style="width:210pt;height:127.85pt;margin-top:3.05pt;margin-left:242.65pt;position:absolute;z-index:251658240" stroked="f">
            <v:textbox>
              <w:txbxContent>
                <w:p w:rsidR="0072105E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72105E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Materiál obsahuje:</w:t>
                  </w:r>
                </w:p>
                <w:p w:rsidR="0072105E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72105E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 Návrh uznesenia NR SR</w:t>
                  </w:r>
                </w:p>
                <w:p w:rsidR="0072105E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 Predkladacia správa</w:t>
                  </w:r>
                </w:p>
                <w:p w:rsidR="00473BE1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="0072105E">
                    <w:rPr>
                      <w:rFonts w:ascii="Times New Roman" w:hAnsi="Times New Roman"/>
                      <w:sz w:val="24"/>
                      <w:szCs w:val="24"/>
                    </w:rPr>
                    <w:t xml:space="preserve">3. Text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dohody SK a EN</w:t>
                  </w:r>
                </w:p>
                <w:p w:rsidR="00473BE1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4. Doložka prednosti medzinárodnej </w:t>
                  </w:r>
                </w:p>
                <w:p w:rsidR="00014BD5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="006E0301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z</w:t>
                  </w:r>
                  <w:r w:rsidR="00473BE1">
                    <w:rPr>
                      <w:rFonts w:ascii="Times New Roman" w:hAnsi="Times New Roman"/>
                      <w:sz w:val="24"/>
                      <w:szCs w:val="24"/>
                    </w:rPr>
                    <w:t>mluvy pred zákonmi SR</w:t>
                  </w:r>
                </w:p>
                <w:p w:rsidR="0072105E" w:rsidRPr="0072105E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="00014BD5">
                    <w:rPr>
                      <w:rFonts w:ascii="Times New Roman" w:hAnsi="Times New Roman"/>
                      <w:sz w:val="24"/>
                      <w:szCs w:val="24"/>
                    </w:rPr>
                    <w:t>5. Doložka vybraných vplyvov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9D01D9" w:rsidP="009D01D9">
      <w:pPr>
        <w:bidi w:val="0"/>
        <w:ind w:left="4962"/>
        <w:jc w:val="both"/>
        <w:rPr>
          <w:rFonts w:ascii="Times New Roman" w:hAnsi="Times New Roman"/>
          <w:sz w:val="24"/>
          <w:szCs w:val="24"/>
        </w:rPr>
      </w:pPr>
    </w:p>
    <w:p w:rsidR="0072105E" w:rsidP="009D01D9">
      <w:pPr>
        <w:bidi w:val="0"/>
        <w:ind w:left="4962"/>
        <w:jc w:val="both"/>
        <w:rPr>
          <w:rFonts w:ascii="Times New Roman" w:hAnsi="Times New Roman"/>
          <w:sz w:val="24"/>
          <w:szCs w:val="24"/>
        </w:rPr>
      </w:pPr>
    </w:p>
    <w:p w:rsidR="0072105E" w:rsidP="009D01D9">
      <w:pPr>
        <w:bidi w:val="0"/>
        <w:ind w:left="4962"/>
        <w:jc w:val="both"/>
        <w:rPr>
          <w:rFonts w:ascii="Times New Roman" w:hAnsi="Times New Roman"/>
          <w:sz w:val="24"/>
          <w:szCs w:val="24"/>
        </w:rPr>
      </w:pPr>
    </w:p>
    <w:p w:rsidR="0072105E" w:rsidP="009D01D9">
      <w:pPr>
        <w:bidi w:val="0"/>
        <w:ind w:left="4962"/>
        <w:jc w:val="both"/>
        <w:rPr>
          <w:rFonts w:ascii="Times New Roman" w:hAnsi="Times New Roman"/>
          <w:sz w:val="24"/>
          <w:szCs w:val="24"/>
        </w:rPr>
      </w:pPr>
    </w:p>
    <w:p w:rsidR="0072105E" w:rsidP="009D01D9">
      <w:pPr>
        <w:bidi w:val="0"/>
        <w:ind w:left="4962"/>
        <w:jc w:val="both"/>
        <w:rPr>
          <w:rFonts w:ascii="Times New Roman" w:hAnsi="Times New Roman"/>
          <w:sz w:val="24"/>
          <w:szCs w:val="24"/>
        </w:rPr>
      </w:pPr>
    </w:p>
    <w:p w:rsidR="0072105E" w:rsidP="009D01D9">
      <w:pPr>
        <w:bidi w:val="0"/>
        <w:ind w:left="4962"/>
        <w:jc w:val="both"/>
        <w:rPr>
          <w:rFonts w:ascii="Times New Roman" w:hAnsi="Times New Roman"/>
          <w:sz w:val="24"/>
          <w:szCs w:val="24"/>
        </w:rPr>
      </w:pPr>
    </w:p>
    <w:p w:rsidR="0072105E" w:rsidP="009D01D9">
      <w:pPr>
        <w:bidi w:val="0"/>
        <w:ind w:left="4962"/>
        <w:jc w:val="both"/>
        <w:rPr>
          <w:rFonts w:ascii="Times New Roman" w:hAnsi="Times New Roman"/>
          <w:sz w:val="24"/>
          <w:szCs w:val="24"/>
        </w:rPr>
      </w:pPr>
    </w:p>
    <w:p w:rsidR="0072105E" w:rsidP="009D01D9">
      <w:pPr>
        <w:bidi w:val="0"/>
        <w:ind w:left="4962"/>
        <w:jc w:val="both"/>
        <w:rPr>
          <w:rFonts w:ascii="Times New Roman" w:hAnsi="Times New Roman"/>
          <w:sz w:val="24"/>
          <w:szCs w:val="24"/>
        </w:rPr>
      </w:pPr>
    </w:p>
    <w:p w:rsidR="0072105E" w:rsidP="009D01D9">
      <w:pPr>
        <w:bidi w:val="0"/>
        <w:ind w:left="4962"/>
        <w:jc w:val="both"/>
        <w:rPr>
          <w:rFonts w:ascii="Times New Roman" w:hAnsi="Times New Roman"/>
          <w:sz w:val="24"/>
          <w:szCs w:val="24"/>
        </w:rPr>
      </w:pPr>
    </w:p>
    <w:p w:rsidR="0072105E" w:rsidP="00014BD5">
      <w:pPr>
        <w:bidi w:val="0"/>
        <w:ind w:left="4962"/>
        <w:rPr>
          <w:rFonts w:ascii="Times New Roman" w:hAnsi="Times New Roman"/>
          <w:sz w:val="24"/>
          <w:szCs w:val="24"/>
        </w:rPr>
      </w:pPr>
    </w:p>
    <w:p w:rsidR="008774C2" w:rsidP="00014BD5">
      <w:pPr>
        <w:bidi w:val="0"/>
        <w:ind w:left="4962"/>
        <w:jc w:val="both"/>
        <w:rPr>
          <w:rFonts w:ascii="Times New Roman" w:hAnsi="Times New Roman"/>
          <w:sz w:val="24"/>
          <w:szCs w:val="24"/>
        </w:rPr>
      </w:pPr>
    </w:p>
    <w:p w:rsidR="0072105E" w:rsidP="00014BD5">
      <w:pPr>
        <w:bidi w:val="0"/>
        <w:ind w:left="49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lang w:eastAsia="sk-SK"/>
        </w:rPr>
        <w:pict>
          <v:shape id="_x0000_s1028" type="#_x0000_t202" style="width:124.4pt;height:82.85pt;margin-top:8.05pt;margin-left:-8.55pt;position:absolute;z-index:251661312" stroked="f">
            <v:textbox>
              <w:txbxContent>
                <w:p w:rsidR="0082509D" w:rsidRPr="00473BE1" w:rsidP="0082509D">
                  <w:pPr>
                    <w:bidi w:val="0"/>
                    <w:jc w:val="both"/>
                    <w:rPr>
                      <w:rFonts w:ascii="Times New Roman" w:hAnsi="Times New Roman"/>
                      <w:bCs/>
                      <w:u w:val="single"/>
                    </w:rPr>
                  </w:pPr>
                  <w:r w:rsidRPr="00473BE1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Predkladá:</w:t>
                  </w:r>
                </w:p>
                <w:p w:rsidR="0082509D" w:rsidP="0082509D">
                  <w:pPr>
                    <w:bidi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2509D" w:rsidP="007D3741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Eduard Heger</w:t>
                  </w:r>
                </w:p>
                <w:p w:rsidR="007D3741" w:rsidP="007D3741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="0082509D">
                    <w:rPr>
                      <w:rFonts w:ascii="Times New Roman" w:hAnsi="Times New Roman"/>
                      <w:sz w:val="24"/>
                      <w:szCs w:val="24"/>
                    </w:rPr>
                    <w:t xml:space="preserve">predseda vlády </w:t>
                  </w:r>
                </w:p>
                <w:p w:rsidR="0082509D" w:rsidRPr="0082509D" w:rsidP="007D3741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00D5">
                    <w:rPr>
                      <w:rFonts w:ascii="Times New Roman" w:hAnsi="Times New Roman"/>
                      <w:sz w:val="24"/>
                      <w:szCs w:val="24"/>
                    </w:rPr>
                    <w:t>Slovenskej republiky</w:t>
                  </w:r>
                </w:p>
                <w:p w:rsidR="0082509D">
                  <w:pPr>
                    <w:bidi w:val="0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</w:p>
    <w:p w:rsidR="009D01D9" w:rsidP="009D01D9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726F" w:rsidP="009D01D9">
      <w:pPr>
        <w:bidi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D01D9" w:rsidP="009D01D9">
      <w:pPr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9D01D9" w:rsidRPr="00D700D5" w:rsidP="009D01D9">
      <w:pPr>
        <w:bidi w:val="0"/>
        <w:jc w:val="both"/>
        <w:rPr>
          <w:rFonts w:ascii="Times New Roman" w:hAnsi="Times New Roman"/>
          <w:sz w:val="24"/>
          <w:szCs w:val="24"/>
        </w:rPr>
      </w:pPr>
      <w:r w:rsidR="0082509D">
        <w:rPr>
          <w:rFonts w:ascii="Times New Roman" w:hAnsi="Times New Roman"/>
          <w:sz w:val="24"/>
          <w:szCs w:val="24"/>
        </w:rPr>
        <w:t xml:space="preserve">             </w:t>
      </w:r>
    </w:p>
    <w:p w:rsidR="009D01D9" w:rsidP="009D01D9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1493" w:rsidP="009D01D9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1493" w:rsidP="009D01D9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09D" w:rsidP="009D01D9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09D" w:rsidP="009D01D9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09D" w:rsidP="009D01D9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3AAB" w:rsidP="007F5031">
      <w:pPr>
        <w:bidi w:val="0"/>
        <w:jc w:val="center"/>
        <w:rPr>
          <w:rFonts w:ascii="Times New Roman" w:hAnsi="Times New Roman"/>
        </w:rPr>
      </w:pPr>
      <w:r w:rsidR="00C6726F">
        <w:rPr>
          <w:rFonts w:ascii="Times New Roman" w:hAnsi="Times New Roman"/>
          <w:sz w:val="24"/>
          <w:szCs w:val="24"/>
        </w:rPr>
        <w:t xml:space="preserve">Bratislava </w:t>
      </w:r>
      <w:r w:rsidR="008E15D9">
        <w:rPr>
          <w:rFonts w:ascii="Times New Roman" w:hAnsi="Times New Roman"/>
          <w:sz w:val="24"/>
          <w:szCs w:val="24"/>
        </w:rPr>
        <w:t>február</w:t>
      </w:r>
      <w:r w:rsidR="007D5D2A">
        <w:rPr>
          <w:rFonts w:ascii="Times New Roman" w:hAnsi="Times New Roman"/>
          <w:sz w:val="24"/>
          <w:szCs w:val="24"/>
        </w:rPr>
        <w:t xml:space="preserve"> </w:t>
      </w:r>
      <w:r w:rsidR="008E15D9">
        <w:rPr>
          <w:rFonts w:ascii="Times New Roman" w:hAnsi="Times New Roman"/>
          <w:sz w:val="24"/>
          <w:szCs w:val="24"/>
        </w:rPr>
        <w:t>2022</w:t>
      </w:r>
    </w:p>
    <w:sectPr>
      <w:headerReference w:type="default" r:id="rId4"/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38E" w:rsidP="005D204A">
    <w:pPr>
      <w:pStyle w:val="Header"/>
      <w:bidi w:val="0"/>
      <w:rPr>
        <w:rFonts w:ascii="Times New Roman" w:hAnsi="Times New Roman"/>
      </w:rPr>
    </w:pPr>
  </w:p>
  <w:p w:rsidR="00BD2FB9" w:rsidRPr="0058738E" w:rsidP="00777577">
    <w:pPr>
      <w:pStyle w:val="Header"/>
      <w:bidi w:val="0"/>
      <w:rPr>
        <w:rFonts w:ascii="Times New Roman" w:hAnsi="Times New Roman"/>
        <w:b/>
      </w:rPr>
    </w:pPr>
    <w:r w:rsidRPr="0058738E">
      <w:rPr>
        <w:rFonts w:ascii="Times New Roman" w:hAnsi="Times New Roman"/>
        <w:b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A56D9"/>
    <w:rsid w:val="00014BD5"/>
    <w:rsid w:val="00027921"/>
    <w:rsid w:val="00071AD1"/>
    <w:rsid w:val="000824A5"/>
    <w:rsid w:val="000A56D9"/>
    <w:rsid w:val="000D223A"/>
    <w:rsid w:val="000E7D38"/>
    <w:rsid w:val="000F1529"/>
    <w:rsid w:val="00134365"/>
    <w:rsid w:val="0014087E"/>
    <w:rsid w:val="0015278D"/>
    <w:rsid w:val="00161BE2"/>
    <w:rsid w:val="001702C9"/>
    <w:rsid w:val="001E56B8"/>
    <w:rsid w:val="00231447"/>
    <w:rsid w:val="0024779A"/>
    <w:rsid w:val="00251693"/>
    <w:rsid w:val="00265EEF"/>
    <w:rsid w:val="002665C5"/>
    <w:rsid w:val="002815A8"/>
    <w:rsid w:val="00294AC1"/>
    <w:rsid w:val="002A088E"/>
    <w:rsid w:val="002B166A"/>
    <w:rsid w:val="002C0D06"/>
    <w:rsid w:val="002C36D2"/>
    <w:rsid w:val="00337A88"/>
    <w:rsid w:val="00344B37"/>
    <w:rsid w:val="00350134"/>
    <w:rsid w:val="00371DD7"/>
    <w:rsid w:val="003760E8"/>
    <w:rsid w:val="003A4956"/>
    <w:rsid w:val="003A511C"/>
    <w:rsid w:val="004146D5"/>
    <w:rsid w:val="00424E45"/>
    <w:rsid w:val="0044253E"/>
    <w:rsid w:val="0047190E"/>
    <w:rsid w:val="00473BE1"/>
    <w:rsid w:val="00480737"/>
    <w:rsid w:val="004909BF"/>
    <w:rsid w:val="004946F2"/>
    <w:rsid w:val="004B0979"/>
    <w:rsid w:val="004F52F5"/>
    <w:rsid w:val="005076CD"/>
    <w:rsid w:val="00514C78"/>
    <w:rsid w:val="00546938"/>
    <w:rsid w:val="0056088F"/>
    <w:rsid w:val="00563AAB"/>
    <w:rsid w:val="00572B29"/>
    <w:rsid w:val="00574689"/>
    <w:rsid w:val="005831CC"/>
    <w:rsid w:val="0058734E"/>
    <w:rsid w:val="0058738E"/>
    <w:rsid w:val="00592789"/>
    <w:rsid w:val="005B1625"/>
    <w:rsid w:val="005D204A"/>
    <w:rsid w:val="005E5381"/>
    <w:rsid w:val="00622D99"/>
    <w:rsid w:val="006436CE"/>
    <w:rsid w:val="00686DE6"/>
    <w:rsid w:val="00690F7D"/>
    <w:rsid w:val="00693DC2"/>
    <w:rsid w:val="006E0301"/>
    <w:rsid w:val="006E3619"/>
    <w:rsid w:val="00706AE9"/>
    <w:rsid w:val="00716CA0"/>
    <w:rsid w:val="0072105E"/>
    <w:rsid w:val="00756DE3"/>
    <w:rsid w:val="007577D8"/>
    <w:rsid w:val="00767D8C"/>
    <w:rsid w:val="00777577"/>
    <w:rsid w:val="007A3E22"/>
    <w:rsid w:val="007D3741"/>
    <w:rsid w:val="007D5B34"/>
    <w:rsid w:val="007D5D2A"/>
    <w:rsid w:val="007D79FA"/>
    <w:rsid w:val="007F4215"/>
    <w:rsid w:val="007F5031"/>
    <w:rsid w:val="0082509D"/>
    <w:rsid w:val="008567F2"/>
    <w:rsid w:val="008774C2"/>
    <w:rsid w:val="00893FF4"/>
    <w:rsid w:val="008C300C"/>
    <w:rsid w:val="008C7BCE"/>
    <w:rsid w:val="008E15D9"/>
    <w:rsid w:val="00913708"/>
    <w:rsid w:val="00936148"/>
    <w:rsid w:val="00951334"/>
    <w:rsid w:val="00991493"/>
    <w:rsid w:val="009950F7"/>
    <w:rsid w:val="009D01D9"/>
    <w:rsid w:val="00A20E77"/>
    <w:rsid w:val="00A22064"/>
    <w:rsid w:val="00A30E08"/>
    <w:rsid w:val="00A576E2"/>
    <w:rsid w:val="00A74712"/>
    <w:rsid w:val="00A90B4E"/>
    <w:rsid w:val="00AB1C66"/>
    <w:rsid w:val="00AD22E8"/>
    <w:rsid w:val="00AF216F"/>
    <w:rsid w:val="00AF6110"/>
    <w:rsid w:val="00B0149C"/>
    <w:rsid w:val="00B06EAE"/>
    <w:rsid w:val="00B12BE6"/>
    <w:rsid w:val="00B13A35"/>
    <w:rsid w:val="00BD0826"/>
    <w:rsid w:val="00BD10C1"/>
    <w:rsid w:val="00BD2FB9"/>
    <w:rsid w:val="00C3708A"/>
    <w:rsid w:val="00C573E3"/>
    <w:rsid w:val="00C6726F"/>
    <w:rsid w:val="00CA6E51"/>
    <w:rsid w:val="00CB2D70"/>
    <w:rsid w:val="00CD0CCD"/>
    <w:rsid w:val="00CF3283"/>
    <w:rsid w:val="00D20C0F"/>
    <w:rsid w:val="00D50658"/>
    <w:rsid w:val="00D60A6F"/>
    <w:rsid w:val="00D700D5"/>
    <w:rsid w:val="00D91BE8"/>
    <w:rsid w:val="00D9775E"/>
    <w:rsid w:val="00DA20B1"/>
    <w:rsid w:val="00DC45BE"/>
    <w:rsid w:val="00DE345A"/>
    <w:rsid w:val="00E0688C"/>
    <w:rsid w:val="00E11697"/>
    <w:rsid w:val="00E67828"/>
    <w:rsid w:val="00ED7C9D"/>
    <w:rsid w:val="00F16EE3"/>
    <w:rsid w:val="00F27146"/>
    <w:rsid w:val="00F41381"/>
    <w:rsid w:val="00F74FAF"/>
    <w:rsid w:val="00F878DE"/>
    <w:rsid w:val="00F92036"/>
    <w:rsid w:val="00FD63B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en-US" w:bidi="ar-SA"/>
    </w:rPr>
  </w:style>
  <w:style w:type="paragraph" w:styleId="Heading7">
    <w:name w:val="heading 7"/>
    <w:basedOn w:val="Normal"/>
    <w:next w:val="Normal"/>
    <w:link w:val="Nadpis7Char"/>
    <w:uiPriority w:val="99"/>
    <w:qFormat/>
    <w:pPr>
      <w:keepNext/>
      <w:jc w:val="both"/>
      <w:outlineLvl w:val="6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9"/>
    <w:qFormat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cs="Times New Roman"/>
      <w:sz w:val="24"/>
      <w:rtl w:val="0"/>
      <w:cs w:val="0"/>
      <w:lang w:val="x-none" w:eastAsia="en-US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="Calibri Light" w:hAnsi="Calibri Light" w:cs="Times New Roman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  <w:rPr>
      <w:sz w:val="24"/>
      <w:szCs w:val="24"/>
    </w:rPr>
  </w:style>
  <w:style w:type="character" w:customStyle="1" w:styleId="PtaChar">
    <w:name w:val="Päta Char"/>
    <w:basedOn w:val="DefaultParagraphFont"/>
    <w:link w:val="Footer"/>
    <w:uiPriority w:val="99"/>
    <w:locked/>
    <w:rPr>
      <w:rFonts w:ascii="Times New Roman" w:hAnsi="Times New Roman" w:cs="Times New Roman"/>
      <w:sz w:val="20"/>
      <w:rtl w:val="0"/>
      <w:cs w:val="0"/>
      <w:lang w:val="x-none"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C36D2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C36D2"/>
    <w:rPr>
      <w:rFonts w:ascii="Segoe UI" w:hAnsi="Segoe UI" w:cs="Times New Roman"/>
      <w:sz w:val="18"/>
      <w:rtl w:val="0"/>
      <w:cs w:val="0"/>
      <w:lang w:val="x-none" w:eastAsia="en-US"/>
    </w:rPr>
  </w:style>
  <w:style w:type="paragraph" w:styleId="Header">
    <w:name w:val="header"/>
    <w:basedOn w:val="Normal"/>
    <w:link w:val="HlavikaChar"/>
    <w:uiPriority w:val="99"/>
    <w:unhideWhenUsed/>
    <w:rsid w:val="00BD2FB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BD2FB9"/>
    <w:rPr>
      <w:rFonts w:ascii="Times New Roman" w:hAnsi="Times New Roman" w:cs="Times New Roman"/>
      <w:sz w:val="20"/>
      <w:rtl w:val="0"/>
      <w:cs w:val="0"/>
      <w:lang w:val="x-none" w:eastAsia="en-US"/>
    </w:rPr>
  </w:style>
  <w:style w:type="character" w:customStyle="1" w:styleId="spanr">
    <w:name w:val="span_r"/>
    <w:rsid w:val="00BD082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58</Words>
  <Characters>335</Characters>
  <Application>Microsoft Office Word</Application>
  <DocSecurity>0</DocSecurity>
  <Lines>0</Lines>
  <Paragraphs>0</Paragraphs>
  <ScaleCrop>false</ScaleCrop>
  <Company>Urad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Jakub</dc:creator>
  <cp:lastModifiedBy>GULA Peter</cp:lastModifiedBy>
  <cp:revision>5</cp:revision>
  <cp:lastPrinted>2022-01-31T11:27:00Z</cp:lastPrinted>
  <dcterms:created xsi:type="dcterms:W3CDTF">2022-01-28T16:54:00Z</dcterms:created>
  <dcterms:modified xsi:type="dcterms:W3CDTF">2022-02-02T09:25:00Z</dcterms:modified>
</cp:coreProperties>
</file>