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0702E" w14:textId="77777777" w:rsidR="00B94DBB" w:rsidRPr="00B03523" w:rsidRDefault="00B94DBB" w:rsidP="00B94DBB">
      <w:pPr>
        <w:pStyle w:val="Nadpis2"/>
        <w:ind w:hanging="3649"/>
        <w:jc w:val="left"/>
      </w:pPr>
      <w:bookmarkStart w:id="0" w:name="_Hlk53653997"/>
      <w:r w:rsidRPr="00B03523">
        <w:t>ÚSTAVNOPRÁVNY VÝBOR</w:t>
      </w:r>
    </w:p>
    <w:p w14:paraId="575C5586" w14:textId="77777777" w:rsidR="00B94DBB" w:rsidRPr="00B03523" w:rsidRDefault="00B94DBB" w:rsidP="00B94DBB">
      <w:pPr>
        <w:rPr>
          <w:b/>
        </w:rPr>
      </w:pPr>
      <w:r w:rsidRPr="00B03523">
        <w:rPr>
          <w:b/>
        </w:rPr>
        <w:t>NÁRODNEJ RADY SLOVENSKEJ REPUBLIKY</w:t>
      </w:r>
    </w:p>
    <w:p w14:paraId="0C49D418" w14:textId="77777777" w:rsidR="00B94DBB" w:rsidRPr="00B03523" w:rsidRDefault="00B94DBB" w:rsidP="00B94DBB">
      <w:pPr>
        <w:rPr>
          <w:b/>
        </w:rPr>
      </w:pPr>
    </w:p>
    <w:p w14:paraId="075A4B1A" w14:textId="77777777" w:rsidR="00B94DBB" w:rsidRPr="00B03523" w:rsidRDefault="00B94DBB" w:rsidP="00B94DBB">
      <w:pPr>
        <w:rPr>
          <w:b/>
        </w:rPr>
      </w:pPr>
    </w:p>
    <w:p w14:paraId="2DFFE8A2" w14:textId="77777777" w:rsidR="00B94DBB" w:rsidRPr="00B03523" w:rsidRDefault="00B94DBB" w:rsidP="00B94DBB">
      <w:r w:rsidRPr="00B03523">
        <w:tab/>
      </w:r>
      <w:r w:rsidRPr="00B03523">
        <w:tab/>
      </w:r>
      <w:r w:rsidRPr="00B03523">
        <w:tab/>
      </w:r>
      <w:r w:rsidRPr="00B03523">
        <w:tab/>
      </w:r>
      <w:r w:rsidRPr="00B03523">
        <w:tab/>
      </w:r>
      <w:r w:rsidRPr="00B03523">
        <w:tab/>
      </w:r>
      <w:r w:rsidRPr="00B03523">
        <w:tab/>
      </w:r>
      <w:r w:rsidRPr="00B03523">
        <w:tab/>
        <w:t xml:space="preserve"> </w:t>
      </w:r>
      <w:r w:rsidRPr="00B03523">
        <w:tab/>
        <w:t>106. schôdza</w:t>
      </w:r>
    </w:p>
    <w:p w14:paraId="4D8C4D91" w14:textId="77777777" w:rsidR="00B94DBB" w:rsidRPr="00B03523" w:rsidRDefault="00B94DBB" w:rsidP="00B94DBB">
      <w:pPr>
        <w:ind w:left="5592" w:hanging="12"/>
      </w:pPr>
      <w:r w:rsidRPr="00B03523">
        <w:t xml:space="preserve"> </w:t>
      </w:r>
      <w:r w:rsidRPr="00B03523">
        <w:tab/>
        <w:t xml:space="preserve"> </w:t>
      </w:r>
      <w:r w:rsidRPr="00B03523">
        <w:tab/>
        <w:t>Číslo: CRD-2209/2021</w:t>
      </w:r>
    </w:p>
    <w:p w14:paraId="1A888ECB" w14:textId="77777777" w:rsidR="00B94DBB" w:rsidRPr="00B03523" w:rsidRDefault="00B94DBB" w:rsidP="00B94DBB">
      <w:pPr>
        <w:ind w:left="5592" w:hanging="12"/>
      </w:pPr>
    </w:p>
    <w:p w14:paraId="03DAB06E" w14:textId="77777777" w:rsidR="00B94DBB" w:rsidRPr="00B03523" w:rsidRDefault="00B94DBB" w:rsidP="00B94DBB">
      <w:pPr>
        <w:pStyle w:val="Bezriadkovania"/>
      </w:pPr>
    </w:p>
    <w:p w14:paraId="77AF25A7" w14:textId="7D9DE38A" w:rsidR="00B94DBB" w:rsidRPr="00B03523" w:rsidRDefault="003A3FD0" w:rsidP="00B94DBB">
      <w:pPr>
        <w:jc w:val="center"/>
        <w:rPr>
          <w:sz w:val="36"/>
          <w:szCs w:val="36"/>
        </w:rPr>
      </w:pPr>
      <w:r>
        <w:rPr>
          <w:sz w:val="36"/>
          <w:szCs w:val="36"/>
        </w:rPr>
        <w:t>439</w:t>
      </w:r>
    </w:p>
    <w:p w14:paraId="154472A1" w14:textId="77777777" w:rsidR="00B94DBB" w:rsidRPr="00B03523" w:rsidRDefault="00B94DBB" w:rsidP="00B94DBB">
      <w:pPr>
        <w:jc w:val="center"/>
        <w:rPr>
          <w:b/>
        </w:rPr>
      </w:pPr>
      <w:r w:rsidRPr="00B03523">
        <w:rPr>
          <w:b/>
        </w:rPr>
        <w:t>U z n e s e n i e</w:t>
      </w:r>
    </w:p>
    <w:p w14:paraId="7DEE40CF" w14:textId="77777777" w:rsidR="00B94DBB" w:rsidRPr="00B03523" w:rsidRDefault="00B94DBB" w:rsidP="00B94DBB">
      <w:pPr>
        <w:jc w:val="center"/>
        <w:rPr>
          <w:b/>
        </w:rPr>
      </w:pPr>
      <w:r w:rsidRPr="00B03523">
        <w:rPr>
          <w:b/>
        </w:rPr>
        <w:t>Ústavnoprávneho výboru Národnej rady Slovenskej republiky</w:t>
      </w:r>
    </w:p>
    <w:p w14:paraId="3839397D" w14:textId="77777777" w:rsidR="00B94DBB" w:rsidRPr="00B03523" w:rsidRDefault="00B94DBB" w:rsidP="00B94DBB">
      <w:pPr>
        <w:jc w:val="center"/>
        <w:rPr>
          <w:b/>
        </w:rPr>
      </w:pPr>
      <w:r w:rsidRPr="00B03523">
        <w:rPr>
          <w:b/>
        </w:rPr>
        <w:t>z 27. januára 2022</w:t>
      </w:r>
    </w:p>
    <w:p w14:paraId="065F46A8" w14:textId="77777777" w:rsidR="00B94DBB" w:rsidRPr="00B03523" w:rsidRDefault="00B94DBB" w:rsidP="00B94DBB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10265122" w14:textId="77777777" w:rsidR="00B94DBB" w:rsidRPr="00B03523" w:rsidRDefault="00B94DBB" w:rsidP="00B94DBB">
      <w:pPr>
        <w:pStyle w:val="TxBrp9"/>
        <w:tabs>
          <w:tab w:val="clear" w:pos="204"/>
          <w:tab w:val="left" w:pos="284"/>
          <w:tab w:val="left" w:pos="426"/>
        </w:tabs>
        <w:spacing w:line="240" w:lineRule="auto"/>
        <w:rPr>
          <w:sz w:val="24"/>
        </w:rPr>
      </w:pPr>
      <w:r w:rsidRPr="00B03523">
        <w:rPr>
          <w:sz w:val="24"/>
        </w:rPr>
        <w:t>k </w:t>
      </w:r>
      <w:proofErr w:type="spellStart"/>
      <w:r w:rsidRPr="00B03523">
        <w:rPr>
          <w:sz w:val="24"/>
        </w:rPr>
        <w:t>n</w:t>
      </w:r>
      <w:r w:rsidRPr="00B03523">
        <w:rPr>
          <w:sz w:val="24"/>
          <w:shd w:val="clear" w:color="auto" w:fill="FFFFFF"/>
        </w:rPr>
        <w:t>ávrhu</w:t>
      </w:r>
      <w:proofErr w:type="spellEnd"/>
      <w:r w:rsidRPr="00B03523">
        <w:rPr>
          <w:sz w:val="24"/>
          <w:shd w:val="clear" w:color="auto" w:fill="FFFFFF"/>
        </w:rPr>
        <w:t xml:space="preserve"> </w:t>
      </w:r>
      <w:proofErr w:type="spellStart"/>
      <w:r w:rsidRPr="00B03523">
        <w:rPr>
          <w:sz w:val="24"/>
        </w:rPr>
        <w:t>skupiny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poslancov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Národnej</w:t>
      </w:r>
      <w:proofErr w:type="spellEnd"/>
      <w:r w:rsidRPr="00B03523">
        <w:rPr>
          <w:sz w:val="24"/>
        </w:rPr>
        <w:t xml:space="preserve"> rady </w:t>
      </w:r>
      <w:proofErr w:type="spellStart"/>
      <w:r w:rsidRPr="00B03523">
        <w:rPr>
          <w:sz w:val="24"/>
        </w:rPr>
        <w:t>Slovenskej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republiky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na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vydanie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zákona</w:t>
      </w:r>
      <w:proofErr w:type="spellEnd"/>
      <w:r w:rsidRPr="00B03523">
        <w:rPr>
          <w:sz w:val="24"/>
        </w:rPr>
        <w:t xml:space="preserve">, </w:t>
      </w:r>
      <w:proofErr w:type="spellStart"/>
      <w:r w:rsidRPr="00B03523">
        <w:rPr>
          <w:sz w:val="24"/>
        </w:rPr>
        <w:t>ktorým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sa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mení</w:t>
      </w:r>
      <w:proofErr w:type="spellEnd"/>
      <w:r w:rsidRPr="00B03523">
        <w:rPr>
          <w:sz w:val="24"/>
        </w:rPr>
        <w:t xml:space="preserve"> a </w:t>
      </w:r>
      <w:proofErr w:type="spellStart"/>
      <w:r w:rsidRPr="00B03523">
        <w:rPr>
          <w:sz w:val="24"/>
        </w:rPr>
        <w:t>dopĺňa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b/>
          <w:sz w:val="24"/>
        </w:rPr>
        <w:t>zákon</w:t>
      </w:r>
      <w:proofErr w:type="spellEnd"/>
      <w:r w:rsidRPr="00B03523">
        <w:rPr>
          <w:b/>
          <w:sz w:val="24"/>
        </w:rPr>
        <w:t xml:space="preserve"> č. 343/2015 Z. z. o </w:t>
      </w:r>
      <w:proofErr w:type="spellStart"/>
      <w:r w:rsidRPr="00B03523">
        <w:rPr>
          <w:b/>
          <w:sz w:val="24"/>
        </w:rPr>
        <w:t>verejnom</w:t>
      </w:r>
      <w:proofErr w:type="spellEnd"/>
      <w:r w:rsidRPr="00B03523">
        <w:rPr>
          <w:b/>
          <w:sz w:val="24"/>
        </w:rPr>
        <w:t xml:space="preserve"> </w:t>
      </w:r>
      <w:proofErr w:type="spellStart"/>
      <w:r w:rsidRPr="00B03523">
        <w:rPr>
          <w:b/>
          <w:sz w:val="24"/>
        </w:rPr>
        <w:t>obstarávaní</w:t>
      </w:r>
      <w:proofErr w:type="spellEnd"/>
      <w:r w:rsidRPr="00B03523">
        <w:rPr>
          <w:sz w:val="24"/>
        </w:rPr>
        <w:t xml:space="preserve"> a o </w:t>
      </w:r>
      <w:proofErr w:type="spellStart"/>
      <w:r w:rsidRPr="00B03523">
        <w:rPr>
          <w:sz w:val="24"/>
        </w:rPr>
        <w:t>zmene</w:t>
      </w:r>
      <w:proofErr w:type="spellEnd"/>
      <w:r w:rsidRPr="00B03523">
        <w:rPr>
          <w:sz w:val="24"/>
        </w:rPr>
        <w:t xml:space="preserve"> a </w:t>
      </w:r>
      <w:proofErr w:type="spellStart"/>
      <w:r w:rsidRPr="00B03523">
        <w:rPr>
          <w:sz w:val="24"/>
        </w:rPr>
        <w:t>doplnení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niektorých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zákonov</w:t>
      </w:r>
      <w:proofErr w:type="spellEnd"/>
      <w:r w:rsidRPr="00B03523">
        <w:rPr>
          <w:sz w:val="24"/>
        </w:rPr>
        <w:t xml:space="preserve"> v </w:t>
      </w:r>
      <w:proofErr w:type="spellStart"/>
      <w:r w:rsidRPr="00B03523">
        <w:rPr>
          <w:sz w:val="24"/>
        </w:rPr>
        <w:t>znení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neskorších</w:t>
      </w:r>
      <w:proofErr w:type="spellEnd"/>
      <w:r w:rsidRPr="00B03523">
        <w:rPr>
          <w:sz w:val="24"/>
        </w:rPr>
        <w:t xml:space="preserve"> </w:t>
      </w:r>
      <w:proofErr w:type="spellStart"/>
      <w:r w:rsidRPr="00B03523">
        <w:rPr>
          <w:sz w:val="24"/>
        </w:rPr>
        <w:t>predpisov</w:t>
      </w:r>
      <w:proofErr w:type="spellEnd"/>
      <w:r w:rsidRPr="00B03523">
        <w:rPr>
          <w:sz w:val="24"/>
        </w:rPr>
        <w:t xml:space="preserve"> (</w:t>
      </w:r>
      <w:proofErr w:type="spellStart"/>
      <w:r w:rsidRPr="00B03523">
        <w:rPr>
          <w:sz w:val="24"/>
        </w:rPr>
        <w:t>tlač</w:t>
      </w:r>
      <w:proofErr w:type="spellEnd"/>
      <w:r w:rsidRPr="00B03523">
        <w:rPr>
          <w:sz w:val="24"/>
        </w:rPr>
        <w:t xml:space="preserve"> 787)</w:t>
      </w:r>
    </w:p>
    <w:p w14:paraId="29033E60" w14:textId="77777777" w:rsidR="00B94DBB" w:rsidRPr="00B03523" w:rsidRDefault="00B94DBB" w:rsidP="00B94DBB">
      <w:pPr>
        <w:pStyle w:val="TxBrp9"/>
        <w:tabs>
          <w:tab w:val="clear" w:pos="204"/>
          <w:tab w:val="left" w:pos="284"/>
          <w:tab w:val="left" w:pos="426"/>
        </w:tabs>
        <w:spacing w:line="240" w:lineRule="auto"/>
        <w:rPr>
          <w:sz w:val="24"/>
        </w:rPr>
      </w:pPr>
    </w:p>
    <w:p w14:paraId="54D74B3C" w14:textId="2A4087E8" w:rsidR="00B94DBB" w:rsidRPr="00B03523" w:rsidRDefault="00B94DBB" w:rsidP="00B94DBB">
      <w:pPr>
        <w:jc w:val="both"/>
      </w:pPr>
    </w:p>
    <w:p w14:paraId="626E26D2" w14:textId="77777777" w:rsidR="00B94DBB" w:rsidRPr="00B03523" w:rsidRDefault="00B94DBB" w:rsidP="00B94DBB">
      <w:pPr>
        <w:tabs>
          <w:tab w:val="left" w:pos="851"/>
          <w:tab w:val="left" w:pos="993"/>
        </w:tabs>
        <w:rPr>
          <w:b/>
          <w:lang w:eastAsia="en-US"/>
        </w:rPr>
      </w:pPr>
      <w:r w:rsidRPr="00B03523">
        <w:tab/>
      </w:r>
      <w:r w:rsidRPr="00B03523">
        <w:rPr>
          <w:b/>
        </w:rPr>
        <w:t>Ústavnoprávny výbor Národnej rady Slovenskej republiky</w:t>
      </w:r>
    </w:p>
    <w:p w14:paraId="36D420F4" w14:textId="77777777" w:rsidR="00B94DBB" w:rsidRPr="00B03523" w:rsidRDefault="00B94DBB" w:rsidP="00B94DBB">
      <w:pPr>
        <w:tabs>
          <w:tab w:val="left" w:pos="851"/>
          <w:tab w:val="left" w:pos="993"/>
        </w:tabs>
        <w:jc w:val="both"/>
        <w:rPr>
          <w:b/>
        </w:rPr>
      </w:pPr>
    </w:p>
    <w:p w14:paraId="0301023E" w14:textId="77777777" w:rsidR="00B94DBB" w:rsidRPr="00B03523" w:rsidRDefault="00B94DBB" w:rsidP="00B94DB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03523">
        <w:rPr>
          <w:b/>
        </w:rPr>
        <w:tab/>
        <w:t>A.   s ú h l a s í</w:t>
      </w:r>
      <w:r w:rsidRPr="00B03523">
        <w:t xml:space="preserve"> </w:t>
      </w:r>
    </w:p>
    <w:p w14:paraId="58BFB095" w14:textId="77777777" w:rsidR="00B94DBB" w:rsidRPr="00B03523" w:rsidRDefault="00B94DBB" w:rsidP="00B94DBB">
      <w:pPr>
        <w:tabs>
          <w:tab w:val="left" w:pos="284"/>
          <w:tab w:val="left" w:pos="851"/>
          <w:tab w:val="left" w:pos="1276"/>
        </w:tabs>
        <w:jc w:val="both"/>
      </w:pPr>
    </w:p>
    <w:p w14:paraId="4CE6167A" w14:textId="77777777" w:rsidR="00B94DBB" w:rsidRPr="00B03523" w:rsidRDefault="00B94DBB" w:rsidP="00B94DBB">
      <w:pPr>
        <w:tabs>
          <w:tab w:val="left" w:pos="284"/>
          <w:tab w:val="left" w:pos="1276"/>
        </w:tabs>
        <w:jc w:val="both"/>
      </w:pPr>
      <w:r w:rsidRPr="00B03523">
        <w:tab/>
      </w:r>
      <w:r w:rsidRPr="00B03523">
        <w:tab/>
        <w:t xml:space="preserve">s návrhom skupiny poslancov Národnej rady Slovenskej republiky na vydanie zákona, ktorým sa mení a dopĺňa </w:t>
      </w:r>
      <w:r w:rsidRPr="00B03523">
        <w:rPr>
          <w:bCs/>
        </w:rPr>
        <w:t>zákon č. 343/2015 Z. z. o verejnom obstarávaní a o zmene a doplnení niektorých zákonov</w:t>
      </w:r>
      <w:r w:rsidRPr="00B03523">
        <w:t xml:space="preserve"> v znení neskorších predpisov (tlač 787);</w:t>
      </w:r>
    </w:p>
    <w:p w14:paraId="31F928B4" w14:textId="77777777" w:rsidR="00B94DBB" w:rsidRPr="00B03523" w:rsidRDefault="00B94DBB" w:rsidP="00B94DB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E9B47D3" w14:textId="77777777" w:rsidR="00B94DBB" w:rsidRPr="00B03523" w:rsidRDefault="00B94DBB" w:rsidP="00B94DB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03523">
        <w:rPr>
          <w:b/>
        </w:rPr>
        <w:tab/>
        <w:t>  B.  o d p o r ú č a</w:t>
      </w:r>
    </w:p>
    <w:p w14:paraId="661F3999" w14:textId="77777777" w:rsidR="00B94DBB" w:rsidRPr="00B03523" w:rsidRDefault="00B94DBB" w:rsidP="00B94DB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6F19B84" w14:textId="77777777" w:rsidR="00B94DBB" w:rsidRPr="00B03523" w:rsidRDefault="00B94DBB" w:rsidP="00B94DB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03523">
        <w:rPr>
          <w:b/>
        </w:rPr>
        <w:tab/>
      </w:r>
      <w:r w:rsidRPr="00B03523">
        <w:rPr>
          <w:b/>
        </w:rPr>
        <w:tab/>
      </w:r>
      <w:r w:rsidRPr="00B03523">
        <w:rPr>
          <w:b/>
        </w:rPr>
        <w:tab/>
        <w:t xml:space="preserve">    </w:t>
      </w:r>
      <w:r w:rsidRPr="00B03523">
        <w:t>Národnej rade Slovenskej republiky</w:t>
      </w:r>
    </w:p>
    <w:p w14:paraId="0DE7F73D" w14:textId="77777777" w:rsidR="00B94DBB" w:rsidRPr="00B03523" w:rsidRDefault="00B94DBB" w:rsidP="00B94DB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704A24C" w14:textId="77777777" w:rsidR="00B94DBB" w:rsidRPr="00B03523" w:rsidRDefault="00B94DBB" w:rsidP="00B94DBB">
      <w:pPr>
        <w:tabs>
          <w:tab w:val="left" w:pos="284"/>
          <w:tab w:val="left" w:pos="1276"/>
        </w:tabs>
        <w:jc w:val="both"/>
      </w:pPr>
      <w:r w:rsidRPr="00B03523">
        <w:rPr>
          <w:rFonts w:cs="Arial"/>
          <w:noProof/>
        </w:rPr>
        <w:tab/>
      </w:r>
      <w:r w:rsidRPr="00B03523">
        <w:rPr>
          <w:rFonts w:cs="Arial"/>
          <w:noProof/>
        </w:rPr>
        <w:tab/>
      </w:r>
      <w:r w:rsidRPr="00B03523">
        <w:t xml:space="preserve">návrh skupiny poslancov Národnej rady Slovenskej republiky na vydanie zákona, ktorým sa mení a dopĺňa zákon </w:t>
      </w:r>
      <w:r w:rsidRPr="00B03523">
        <w:rPr>
          <w:bCs/>
        </w:rPr>
        <w:t>č. 343/2015 Z. z. o verejnom obstarávaní a o zmene a doplnení niektorých zákonov</w:t>
      </w:r>
      <w:r w:rsidRPr="00B03523">
        <w:t xml:space="preserve"> v znení neskorších predpisov (tlač 787) </w:t>
      </w:r>
      <w:r w:rsidRPr="00B03523">
        <w:rPr>
          <w:b/>
          <w:bCs/>
        </w:rPr>
        <w:t>schváliť</w:t>
      </w:r>
      <w:r w:rsidRPr="00B03523">
        <w:rPr>
          <w:bCs/>
        </w:rPr>
        <w:t xml:space="preserve"> so zmenami a doplnkami uvedenými v prílohe tohto uznesenia; </w:t>
      </w:r>
    </w:p>
    <w:p w14:paraId="27D30DDC" w14:textId="77777777" w:rsidR="00B94DBB" w:rsidRPr="00B03523" w:rsidRDefault="00B94DBB" w:rsidP="00B94DB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6C77900" w14:textId="77777777" w:rsidR="00B94DBB" w:rsidRPr="00B03523" w:rsidRDefault="00B94DBB" w:rsidP="00B94DBB">
      <w:pPr>
        <w:tabs>
          <w:tab w:val="left" w:pos="1134"/>
          <w:tab w:val="left" w:pos="1276"/>
        </w:tabs>
        <w:ind w:firstLine="708"/>
        <w:rPr>
          <w:b/>
        </w:rPr>
      </w:pPr>
      <w:r w:rsidRPr="00B03523">
        <w:rPr>
          <w:b/>
        </w:rPr>
        <w:t> C.</w:t>
      </w:r>
      <w:r w:rsidRPr="00B03523">
        <w:rPr>
          <w:b/>
        </w:rPr>
        <w:tab/>
        <w:t>p o v e r u j e</w:t>
      </w:r>
    </w:p>
    <w:p w14:paraId="0D79EB2A" w14:textId="77777777" w:rsidR="00B94DBB" w:rsidRPr="00B03523" w:rsidRDefault="00B94DBB" w:rsidP="00B94DBB">
      <w:pPr>
        <w:pStyle w:val="Zkladntext"/>
        <w:tabs>
          <w:tab w:val="left" w:pos="1134"/>
          <w:tab w:val="left" w:pos="1276"/>
        </w:tabs>
      </w:pPr>
      <w:r w:rsidRPr="00B03523">
        <w:tab/>
      </w:r>
    </w:p>
    <w:p w14:paraId="193F6EE5" w14:textId="77777777" w:rsidR="00B94DBB" w:rsidRPr="00B03523" w:rsidRDefault="00B94DBB" w:rsidP="00B94DBB">
      <w:pPr>
        <w:pStyle w:val="Zkladntext"/>
        <w:tabs>
          <w:tab w:val="left" w:pos="1134"/>
          <w:tab w:val="left" w:pos="1276"/>
        </w:tabs>
      </w:pPr>
      <w:r w:rsidRPr="00B03523">
        <w:tab/>
        <w:t xml:space="preserve"> </w:t>
      </w:r>
      <w:bookmarkStart w:id="1" w:name="_Hlk53657173"/>
      <w:r w:rsidRPr="00B03523">
        <w:t xml:space="preserve">predsedu výboru </w:t>
      </w:r>
    </w:p>
    <w:p w14:paraId="318E095B" w14:textId="77777777" w:rsidR="00B94DBB" w:rsidRPr="00B03523" w:rsidRDefault="00B94DBB" w:rsidP="00B94DBB">
      <w:pPr>
        <w:pStyle w:val="Zkladntext"/>
        <w:tabs>
          <w:tab w:val="left" w:pos="1134"/>
          <w:tab w:val="left" w:pos="1276"/>
        </w:tabs>
      </w:pPr>
    </w:p>
    <w:p w14:paraId="3109AA72" w14:textId="77777777" w:rsidR="00B94DBB" w:rsidRPr="00B03523" w:rsidRDefault="00B94DBB" w:rsidP="00B94DBB">
      <w:pPr>
        <w:pStyle w:val="Zkladntext"/>
        <w:tabs>
          <w:tab w:val="left" w:pos="1134"/>
          <w:tab w:val="left" w:pos="1276"/>
        </w:tabs>
        <w:ind w:firstLine="1134"/>
      </w:pPr>
      <w:r w:rsidRPr="00B03523">
        <w:t>predložiť stanovisko výboru k uvedenému návrhu zákona predsedovi gestorského Výboru Národnej rady Slovenskej republiky pre hospodárske záležitosti</w:t>
      </w:r>
      <w:r>
        <w:t>.</w:t>
      </w:r>
      <w:r w:rsidRPr="00B03523">
        <w:t xml:space="preserve"> </w:t>
      </w:r>
      <w:bookmarkEnd w:id="1"/>
    </w:p>
    <w:p w14:paraId="5ADCAEB4" w14:textId="77777777" w:rsidR="00B94DBB" w:rsidRPr="00B03523" w:rsidRDefault="00B94DBB" w:rsidP="00B94DBB">
      <w:pPr>
        <w:pStyle w:val="Zkladntext"/>
        <w:tabs>
          <w:tab w:val="left" w:pos="1134"/>
          <w:tab w:val="left" w:pos="1276"/>
        </w:tabs>
      </w:pPr>
    </w:p>
    <w:p w14:paraId="5F2720AE" w14:textId="08AAA334" w:rsidR="00B94DBB" w:rsidRDefault="00B94DBB" w:rsidP="00B94DBB">
      <w:pPr>
        <w:pStyle w:val="Zkladntext"/>
        <w:tabs>
          <w:tab w:val="left" w:pos="1134"/>
          <w:tab w:val="left" w:pos="1276"/>
        </w:tabs>
      </w:pPr>
    </w:p>
    <w:p w14:paraId="1543C627" w14:textId="64158BD9" w:rsidR="00BE7119" w:rsidRDefault="00BE7119" w:rsidP="00B94DBB">
      <w:pPr>
        <w:pStyle w:val="Zkladntext"/>
        <w:tabs>
          <w:tab w:val="left" w:pos="1134"/>
          <w:tab w:val="left" w:pos="1276"/>
        </w:tabs>
      </w:pPr>
    </w:p>
    <w:p w14:paraId="29A30130" w14:textId="77777777" w:rsidR="00BE7119" w:rsidRPr="00B03523" w:rsidRDefault="00BE7119" w:rsidP="00B94DBB">
      <w:pPr>
        <w:pStyle w:val="Zkladntext"/>
        <w:tabs>
          <w:tab w:val="left" w:pos="1134"/>
          <w:tab w:val="left" w:pos="1276"/>
        </w:tabs>
      </w:pPr>
    </w:p>
    <w:p w14:paraId="7B1DA5A0" w14:textId="77777777" w:rsidR="00B94DBB" w:rsidRPr="00B03523" w:rsidRDefault="00B94DBB" w:rsidP="00B94DBB">
      <w:pPr>
        <w:jc w:val="both"/>
        <w:rPr>
          <w:rFonts w:ascii="AT*Toronto" w:hAnsi="AT*Toronto"/>
        </w:rPr>
      </w:pPr>
      <w:r w:rsidRPr="00B03523">
        <w:tab/>
      </w:r>
      <w:r w:rsidRPr="00B03523">
        <w:tab/>
      </w:r>
      <w:r w:rsidRPr="00B03523">
        <w:tab/>
      </w:r>
      <w:r w:rsidRPr="00B03523">
        <w:tab/>
      </w:r>
      <w:r w:rsidRPr="00B03523">
        <w:tab/>
      </w:r>
      <w:r w:rsidRPr="00B03523">
        <w:tab/>
      </w:r>
      <w:r w:rsidRPr="00B03523">
        <w:tab/>
      </w:r>
      <w:r w:rsidRPr="00B03523">
        <w:tab/>
      </w:r>
      <w:r w:rsidRPr="00B03523">
        <w:tab/>
        <w:t xml:space="preserve">           Milan Vetrák </w:t>
      </w:r>
    </w:p>
    <w:p w14:paraId="3B67D2FA" w14:textId="77777777" w:rsidR="00B94DBB" w:rsidRPr="00B03523" w:rsidRDefault="00B94DBB" w:rsidP="00B94DBB">
      <w:pPr>
        <w:ind w:left="5664" w:firstLine="708"/>
        <w:jc w:val="both"/>
      </w:pPr>
      <w:r w:rsidRPr="00B03523">
        <w:t xml:space="preserve">         predseda výboru</w:t>
      </w:r>
    </w:p>
    <w:p w14:paraId="1915915F" w14:textId="77777777" w:rsidR="00B94DBB" w:rsidRPr="00B03523" w:rsidRDefault="00B94DBB" w:rsidP="00B94DBB">
      <w:pPr>
        <w:tabs>
          <w:tab w:val="left" w:pos="1021"/>
        </w:tabs>
        <w:jc w:val="both"/>
      </w:pPr>
      <w:r w:rsidRPr="00B03523">
        <w:t>overovatelia výboru:</w:t>
      </w:r>
    </w:p>
    <w:p w14:paraId="6B76A71A" w14:textId="77777777" w:rsidR="00B94DBB" w:rsidRPr="00B03523" w:rsidRDefault="00B94DBB" w:rsidP="00B94DBB">
      <w:pPr>
        <w:tabs>
          <w:tab w:val="left" w:pos="1021"/>
        </w:tabs>
        <w:jc w:val="both"/>
      </w:pPr>
      <w:r w:rsidRPr="00B03523">
        <w:t xml:space="preserve">Ondrej Dostál </w:t>
      </w:r>
    </w:p>
    <w:p w14:paraId="17EC1FCA" w14:textId="16CD20E6" w:rsidR="00B94DBB" w:rsidRPr="00B03523" w:rsidRDefault="00B94DBB" w:rsidP="00B94DBB">
      <w:pPr>
        <w:tabs>
          <w:tab w:val="left" w:pos="1021"/>
        </w:tabs>
        <w:jc w:val="both"/>
      </w:pPr>
      <w:r w:rsidRPr="00B03523">
        <w:t xml:space="preserve">Matúš Šutaj Eštok </w:t>
      </w:r>
    </w:p>
    <w:p w14:paraId="588C40F4" w14:textId="77777777" w:rsidR="00B94DBB" w:rsidRPr="00B03523" w:rsidRDefault="00B94DBB" w:rsidP="00B94DBB">
      <w:pPr>
        <w:pStyle w:val="Nadpis2"/>
        <w:jc w:val="left"/>
      </w:pPr>
      <w:r w:rsidRPr="00B03523">
        <w:lastRenderedPageBreak/>
        <w:t>P r í l o h a</w:t>
      </w:r>
    </w:p>
    <w:p w14:paraId="17A4BB4E" w14:textId="77777777" w:rsidR="00B94DBB" w:rsidRPr="00B03523" w:rsidRDefault="00B94DBB" w:rsidP="00B94DBB">
      <w:pPr>
        <w:ind w:left="4253" w:firstLine="708"/>
        <w:jc w:val="both"/>
        <w:rPr>
          <w:b/>
          <w:bCs/>
        </w:rPr>
      </w:pPr>
      <w:r w:rsidRPr="00B03523">
        <w:rPr>
          <w:b/>
          <w:bCs/>
        </w:rPr>
        <w:t xml:space="preserve">k uzneseniu Ústavnoprávneho </w:t>
      </w:r>
    </w:p>
    <w:p w14:paraId="25B25549" w14:textId="4B09677C" w:rsidR="00B94DBB" w:rsidRPr="00B03523" w:rsidRDefault="00B94DBB" w:rsidP="00B94DBB">
      <w:pPr>
        <w:ind w:left="4253" w:firstLine="708"/>
        <w:jc w:val="both"/>
        <w:rPr>
          <w:b/>
        </w:rPr>
      </w:pPr>
      <w:r w:rsidRPr="00B03523">
        <w:rPr>
          <w:b/>
        </w:rPr>
        <w:t xml:space="preserve">výboru Národnej rady SR č. </w:t>
      </w:r>
      <w:r w:rsidR="003A3FD0">
        <w:rPr>
          <w:b/>
        </w:rPr>
        <w:t>439</w:t>
      </w:r>
      <w:bookmarkStart w:id="2" w:name="_GoBack"/>
      <w:bookmarkEnd w:id="2"/>
    </w:p>
    <w:p w14:paraId="457EA2F7" w14:textId="77777777" w:rsidR="00B94DBB" w:rsidRPr="00B03523" w:rsidRDefault="00B94DBB" w:rsidP="00B94DBB">
      <w:pPr>
        <w:ind w:left="4253" w:firstLine="708"/>
        <w:jc w:val="both"/>
        <w:rPr>
          <w:b/>
        </w:rPr>
      </w:pPr>
      <w:r w:rsidRPr="00B03523">
        <w:rPr>
          <w:b/>
        </w:rPr>
        <w:t>z 27. januára 2022</w:t>
      </w:r>
    </w:p>
    <w:p w14:paraId="263EC895" w14:textId="77777777" w:rsidR="00B94DBB" w:rsidRPr="00B03523" w:rsidRDefault="00B94DBB" w:rsidP="00B94DBB">
      <w:pPr>
        <w:ind w:left="4253" w:firstLine="703"/>
        <w:jc w:val="both"/>
        <w:rPr>
          <w:b/>
          <w:bCs/>
          <w:lang w:eastAsia="en-US"/>
        </w:rPr>
      </w:pPr>
      <w:r w:rsidRPr="00B03523">
        <w:rPr>
          <w:b/>
          <w:bCs/>
        </w:rPr>
        <w:t>____________________________</w:t>
      </w:r>
    </w:p>
    <w:p w14:paraId="51A1B05A" w14:textId="77777777" w:rsidR="00B94DBB" w:rsidRPr="00B03523" w:rsidRDefault="00B94DBB" w:rsidP="00B94DBB">
      <w:pPr>
        <w:jc w:val="center"/>
        <w:rPr>
          <w:lang w:eastAsia="en-US"/>
        </w:rPr>
      </w:pPr>
    </w:p>
    <w:p w14:paraId="42F75DB0" w14:textId="77777777" w:rsidR="00B94DBB" w:rsidRPr="00B03523" w:rsidRDefault="00B94DBB" w:rsidP="00B94DBB">
      <w:pPr>
        <w:jc w:val="center"/>
        <w:rPr>
          <w:lang w:eastAsia="en-US"/>
        </w:rPr>
      </w:pPr>
    </w:p>
    <w:p w14:paraId="26D1FF7B" w14:textId="77777777" w:rsidR="00B94DBB" w:rsidRPr="00B03523" w:rsidRDefault="00B94DBB" w:rsidP="00B94DBB">
      <w:pPr>
        <w:rPr>
          <w:lang w:eastAsia="en-US"/>
        </w:rPr>
      </w:pPr>
    </w:p>
    <w:p w14:paraId="6142E3A7" w14:textId="77777777" w:rsidR="00B94DBB" w:rsidRPr="00B03523" w:rsidRDefault="00B94DBB" w:rsidP="00B94DBB">
      <w:pPr>
        <w:rPr>
          <w:lang w:eastAsia="en-US"/>
        </w:rPr>
      </w:pPr>
    </w:p>
    <w:p w14:paraId="5E2472EE" w14:textId="77777777" w:rsidR="00B94DBB" w:rsidRPr="00B03523" w:rsidRDefault="00B94DBB" w:rsidP="00B94DBB">
      <w:pPr>
        <w:rPr>
          <w:lang w:eastAsia="en-US"/>
        </w:rPr>
      </w:pPr>
    </w:p>
    <w:p w14:paraId="3759F891" w14:textId="77777777" w:rsidR="00B94DBB" w:rsidRPr="00B03523" w:rsidRDefault="00B94DBB" w:rsidP="00B94DBB">
      <w:pPr>
        <w:rPr>
          <w:lang w:eastAsia="en-US"/>
        </w:rPr>
      </w:pPr>
    </w:p>
    <w:p w14:paraId="11A19FEE" w14:textId="77777777" w:rsidR="00B94DBB" w:rsidRPr="00B03523" w:rsidRDefault="00B94DBB" w:rsidP="00B94DBB">
      <w:pPr>
        <w:pStyle w:val="Nadpis2"/>
        <w:ind w:left="0" w:firstLine="0"/>
        <w:jc w:val="center"/>
      </w:pPr>
      <w:r w:rsidRPr="00B03523">
        <w:t>Pozmeňujúce a doplňujúce návrhy</w:t>
      </w:r>
    </w:p>
    <w:p w14:paraId="00812B5B" w14:textId="77777777" w:rsidR="00B94DBB" w:rsidRPr="00B03523" w:rsidRDefault="00B94DBB" w:rsidP="00B94DBB">
      <w:pPr>
        <w:tabs>
          <w:tab w:val="left" w:pos="1021"/>
        </w:tabs>
        <w:jc w:val="both"/>
        <w:rPr>
          <w:b/>
          <w:bCs/>
        </w:rPr>
      </w:pPr>
    </w:p>
    <w:p w14:paraId="7668F6E1" w14:textId="77777777" w:rsidR="00B94DBB" w:rsidRPr="00B03523" w:rsidRDefault="00B94DBB" w:rsidP="00B94DBB">
      <w:pPr>
        <w:tabs>
          <w:tab w:val="left" w:pos="426"/>
        </w:tabs>
        <w:jc w:val="both"/>
        <w:rPr>
          <w:b/>
          <w:bCs/>
        </w:rPr>
      </w:pPr>
      <w:r w:rsidRPr="00B03523">
        <w:rPr>
          <w:b/>
          <w:bCs/>
        </w:rPr>
        <w:t xml:space="preserve">k návrhu skupiny poslancov Národnej rady Slovenskej republiky na vydanie zákona, ktorým sa mení a dopĺňa zákon č. 343/2015 Z. z. o verejnom obstarávaní a o zmene a doplnení niektorých zákonov v znení neskorších predpisov (tlač 787) </w:t>
      </w:r>
    </w:p>
    <w:p w14:paraId="33D4181E" w14:textId="77777777" w:rsidR="00B94DBB" w:rsidRPr="00B03523" w:rsidRDefault="00B94DBB" w:rsidP="00B94DB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03523">
        <w:rPr>
          <w:b/>
          <w:bCs/>
          <w:szCs w:val="24"/>
        </w:rPr>
        <w:t>___________________________________________________________________________</w:t>
      </w:r>
    </w:p>
    <w:bookmarkEnd w:id="0"/>
    <w:p w14:paraId="6AADF802" w14:textId="77777777" w:rsidR="00B94DBB" w:rsidRPr="00B03523" w:rsidRDefault="00B94DBB" w:rsidP="00B94DB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2D76034F" w14:textId="77777777" w:rsidR="007D28E2" w:rsidRDefault="007D28E2" w:rsidP="007D28E2">
      <w:pPr>
        <w:overflowPunct w:val="0"/>
        <w:spacing w:line="360" w:lineRule="auto"/>
        <w:ind w:firstLine="284"/>
        <w:jc w:val="both"/>
      </w:pPr>
    </w:p>
    <w:p w14:paraId="2369AF7D" w14:textId="77777777" w:rsidR="007D28E2" w:rsidRPr="00CA1039" w:rsidRDefault="007D28E2" w:rsidP="007D28E2">
      <w:pPr>
        <w:spacing w:before="240" w:line="360" w:lineRule="auto"/>
        <w:rPr>
          <w:b/>
        </w:rPr>
      </w:pPr>
      <w:r>
        <w:rPr>
          <w:b/>
        </w:rPr>
        <w:t xml:space="preserve">1. </w:t>
      </w:r>
      <w:r w:rsidRPr="00CA1039">
        <w:rPr>
          <w:b/>
        </w:rPr>
        <w:t>K čl. I</w:t>
      </w:r>
      <w:r>
        <w:rPr>
          <w:b/>
        </w:rPr>
        <w:t> bodu 1 [§ 1 ods. 12 písm. y)]</w:t>
      </w:r>
    </w:p>
    <w:p w14:paraId="287E1452" w14:textId="77777777" w:rsidR="007D28E2" w:rsidRDefault="007D28E2" w:rsidP="007D28E2">
      <w:pPr>
        <w:spacing w:line="360" w:lineRule="auto"/>
        <w:jc w:val="both"/>
      </w:pPr>
      <w:r w:rsidRPr="002043C9">
        <w:t>V</w:t>
      </w:r>
      <w:r>
        <w:t xml:space="preserve"> čl. </w:t>
      </w:r>
      <w:r w:rsidRPr="003079F6">
        <w:t xml:space="preserve">I </w:t>
      </w:r>
      <w:r>
        <w:t>bod</w:t>
      </w:r>
      <w:r w:rsidRPr="00E76794">
        <w:t xml:space="preserve"> 1</w:t>
      </w:r>
      <w:r>
        <w:t xml:space="preserve"> </w:t>
      </w:r>
      <w:r w:rsidRPr="00E76794">
        <w:t>[§ 1 ods. 12 písm. y)]</w:t>
      </w:r>
      <w:r>
        <w:t> znie:</w:t>
      </w:r>
    </w:p>
    <w:p w14:paraId="07DE5354" w14:textId="77777777" w:rsidR="007D28E2" w:rsidRPr="00BF774A" w:rsidRDefault="007D28E2" w:rsidP="007D28E2">
      <w:pPr>
        <w:spacing w:line="360" w:lineRule="auto"/>
        <w:jc w:val="both"/>
      </w:pPr>
      <w:r>
        <w:t xml:space="preserve">„1. V § 1 ods. 13 písm. x) sa na </w:t>
      </w:r>
      <w:r w:rsidRPr="00BF774A">
        <w:t>konci pripájajú tieto slová</w:t>
      </w:r>
      <w:r>
        <w:t>: „</w:t>
      </w:r>
      <w:r w:rsidRPr="00BF774A">
        <w:t>a v chovných a rehabilitačných staniciach</w:t>
      </w:r>
      <w:r>
        <w:t>,</w:t>
      </w:r>
      <w:r w:rsidRPr="00BF774A">
        <w:rPr>
          <w:vertAlign w:val="superscript"/>
        </w:rPr>
        <w:t>25ea)</w:t>
      </w:r>
      <w:r w:rsidRPr="00BF774A">
        <w:t xml:space="preserve"> a zabezpečovanie starostlivosti o nájdené hendikepované chránené živočíchy </w:t>
      </w:r>
      <w:r w:rsidRPr="00BF774A">
        <w:rPr>
          <w:vertAlign w:val="superscript"/>
        </w:rPr>
        <w:t>25eb)</w:t>
      </w:r>
      <w:r>
        <w:t>“.</w:t>
      </w:r>
    </w:p>
    <w:p w14:paraId="772F6034" w14:textId="77777777" w:rsidR="007D28E2" w:rsidRDefault="007D28E2" w:rsidP="007D28E2">
      <w:pPr>
        <w:spacing w:line="360" w:lineRule="auto"/>
        <w:jc w:val="both"/>
      </w:pPr>
      <w:r>
        <w:t>Poznámky pod čiarou k odkazom 25ea a 25eb znejú:</w:t>
      </w:r>
    </w:p>
    <w:p w14:paraId="6F8AAEE9" w14:textId="77777777" w:rsidR="007D28E2" w:rsidRDefault="007D28E2" w:rsidP="007D28E2">
      <w:pPr>
        <w:spacing w:line="360" w:lineRule="auto"/>
        <w:jc w:val="both"/>
      </w:pPr>
      <w:r>
        <w:t>„</w:t>
      </w:r>
      <w:r>
        <w:rPr>
          <w:vertAlign w:val="superscript"/>
        </w:rPr>
        <w:t>25ea)</w:t>
      </w:r>
      <w:r>
        <w:t xml:space="preserve"> </w:t>
      </w:r>
      <w:r w:rsidRPr="00DA13C8">
        <w:t>§</w:t>
      </w:r>
      <w:r>
        <w:t xml:space="preserve"> 45 zákona 543/2002 Z. z.</w:t>
      </w:r>
      <w:r w:rsidRPr="00DA13C8">
        <w:t xml:space="preserve"> o ochrane prírody a</w:t>
      </w:r>
      <w:r>
        <w:t> </w:t>
      </w:r>
      <w:r w:rsidRPr="00DA13C8">
        <w:t>krajiny</w:t>
      </w:r>
      <w:r>
        <w:t xml:space="preserve"> v znení neskorších predpisov.</w:t>
      </w:r>
    </w:p>
    <w:p w14:paraId="366522F2" w14:textId="77777777" w:rsidR="007D28E2" w:rsidRPr="002043C9" w:rsidRDefault="007D28E2" w:rsidP="007D28E2">
      <w:pPr>
        <w:spacing w:line="360" w:lineRule="auto"/>
        <w:jc w:val="both"/>
      </w:pPr>
      <w:r>
        <w:rPr>
          <w:vertAlign w:val="superscript"/>
        </w:rPr>
        <w:t xml:space="preserve">25eb) </w:t>
      </w:r>
      <w:r w:rsidRPr="00DA13C8">
        <w:t>§ 35 ods. 6 zákona č. 543/2002 Z. z.</w:t>
      </w:r>
      <w:r>
        <w:t xml:space="preserve"> v znení neskorších predpisov“.“.</w:t>
      </w:r>
    </w:p>
    <w:p w14:paraId="6249B7BC" w14:textId="77777777" w:rsidR="007D28E2" w:rsidRDefault="007D28E2" w:rsidP="007D28E2">
      <w:pPr>
        <w:ind w:left="4247"/>
        <w:jc w:val="both"/>
      </w:pPr>
    </w:p>
    <w:p w14:paraId="03190111" w14:textId="298EB1DA" w:rsidR="007D28E2" w:rsidRDefault="007D28E2" w:rsidP="007D28E2">
      <w:pPr>
        <w:ind w:left="4247"/>
        <w:jc w:val="both"/>
      </w:pPr>
      <w:r>
        <w:t>Navrhované úpravy reagujú na príslušné body zákona č. 395/2021 Z. z.:</w:t>
      </w:r>
    </w:p>
    <w:p w14:paraId="714A9767" w14:textId="48E964E9" w:rsidR="007D28E2" w:rsidRDefault="007D28E2" w:rsidP="007D28E2">
      <w:pPr>
        <w:pStyle w:val="Odsekzoznamu"/>
        <w:numPr>
          <w:ilvl w:val="0"/>
          <w:numId w:val="1"/>
        </w:numPr>
        <w:tabs>
          <w:tab w:val="left" w:pos="4678"/>
        </w:tabs>
        <w:spacing w:after="0" w:line="240" w:lineRule="auto"/>
        <w:ind w:left="4253" w:hanging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zmysle čl. I bodu 2 zákona č. 395/2021 Z.  z. sa s účinnosťou od 31. marca 2022 </w:t>
      </w:r>
      <w:r w:rsidRPr="00B16D95">
        <w:rPr>
          <w:rFonts w:ascii="Times New Roman" w:hAnsi="Times New Roman"/>
          <w:sz w:val="24"/>
          <w:szCs w:val="24"/>
        </w:rPr>
        <w:t xml:space="preserve">prečísluje </w:t>
      </w:r>
      <w:r>
        <w:rPr>
          <w:rFonts w:ascii="Times New Roman" w:hAnsi="Times New Roman"/>
          <w:sz w:val="24"/>
          <w:szCs w:val="24"/>
        </w:rPr>
        <w:t>v § 1 odsek 12 na odsek 13,</w:t>
      </w:r>
    </w:p>
    <w:p w14:paraId="559F4D65" w14:textId="34A7C796" w:rsidR="007D28E2" w:rsidRPr="00765408" w:rsidRDefault="007D28E2" w:rsidP="007D28E2">
      <w:pPr>
        <w:pStyle w:val="Odsekzoznamu"/>
        <w:numPr>
          <w:ilvl w:val="0"/>
          <w:numId w:val="1"/>
        </w:numPr>
        <w:tabs>
          <w:tab w:val="left" w:pos="4678"/>
        </w:tabs>
        <w:spacing w:after="0" w:line="240" w:lineRule="auto"/>
        <w:ind w:left="4253" w:hanging="6"/>
        <w:jc w:val="both"/>
        <w:rPr>
          <w:rFonts w:ascii="Times New Roman" w:hAnsi="Times New Roman"/>
          <w:sz w:val="24"/>
          <w:szCs w:val="24"/>
        </w:rPr>
      </w:pPr>
      <w:r w:rsidRPr="00B16D95">
        <w:rPr>
          <w:rFonts w:ascii="Times New Roman" w:hAnsi="Times New Roman"/>
          <w:sz w:val="24"/>
          <w:szCs w:val="24"/>
        </w:rPr>
        <w:t>v zmysle čl. I bod</w:t>
      </w:r>
      <w:r>
        <w:rPr>
          <w:rFonts w:ascii="Times New Roman" w:hAnsi="Times New Roman"/>
          <w:sz w:val="24"/>
          <w:szCs w:val="24"/>
        </w:rPr>
        <w:t>u</w:t>
      </w:r>
      <w:r w:rsidRPr="00B16D95">
        <w:rPr>
          <w:rFonts w:ascii="Times New Roman" w:hAnsi="Times New Roman"/>
          <w:sz w:val="24"/>
          <w:szCs w:val="24"/>
        </w:rPr>
        <w:t xml:space="preserve"> 4 zákona č. 395/2021 Z. z.</w:t>
      </w:r>
      <w:r w:rsidRPr="00B16D95">
        <w:rPr>
          <w:rFonts w:ascii="Times New Roman" w:eastAsia="Times New Roman" w:hAnsi="Times New Roman" w:cs="Calibri"/>
          <w:sz w:val="24"/>
          <w:szCs w:val="24"/>
          <w:lang w:eastAsia="sk-SK"/>
        </w:rPr>
        <w:t xml:space="preserve"> </w:t>
      </w:r>
      <w:r w:rsidRPr="00B16D95">
        <w:rPr>
          <w:rFonts w:ascii="Times New Roman" w:hAnsi="Times New Roman"/>
          <w:sz w:val="24"/>
          <w:szCs w:val="24"/>
        </w:rPr>
        <w:t>sa s účinnosťou od 31. marca prečíslu</w:t>
      </w:r>
      <w:r>
        <w:rPr>
          <w:rFonts w:ascii="Times New Roman" w:hAnsi="Times New Roman"/>
          <w:sz w:val="24"/>
          <w:szCs w:val="24"/>
        </w:rPr>
        <w:t>je v</w:t>
      </w:r>
      <w:r w:rsidRPr="00B16D95">
        <w:rPr>
          <w:rFonts w:ascii="Times New Roman" w:hAnsi="Times New Roman"/>
          <w:sz w:val="24"/>
          <w:szCs w:val="24"/>
        </w:rPr>
        <w:t xml:space="preserve"> § 1</w:t>
      </w:r>
      <w:r>
        <w:rPr>
          <w:rFonts w:ascii="Times New Roman" w:hAnsi="Times New Roman"/>
          <w:sz w:val="24"/>
          <w:szCs w:val="24"/>
        </w:rPr>
        <w:t xml:space="preserve">  ods.  13 písmeno</w:t>
      </w:r>
      <w:r w:rsidRPr="00B16D95">
        <w:rPr>
          <w:rFonts w:ascii="Times New Roman" w:hAnsi="Times New Roman"/>
          <w:sz w:val="24"/>
          <w:szCs w:val="24"/>
        </w:rPr>
        <w:t xml:space="preserve"> y) na písmeno x)</w:t>
      </w:r>
      <w:r>
        <w:rPr>
          <w:rFonts w:ascii="Times New Roman" w:hAnsi="Times New Roman"/>
          <w:sz w:val="24"/>
          <w:szCs w:val="24"/>
        </w:rPr>
        <w:t>.</w:t>
      </w:r>
    </w:p>
    <w:p w14:paraId="5B68F9BA" w14:textId="77777777" w:rsidR="007D28E2" w:rsidRDefault="007D28E2" w:rsidP="007D28E2">
      <w:pPr>
        <w:overflowPunct w:val="0"/>
        <w:spacing w:line="360" w:lineRule="auto"/>
        <w:jc w:val="both"/>
        <w:rPr>
          <w:rStyle w:val="Zvraznenie"/>
          <w:i w:val="0"/>
          <w:iCs w:val="0"/>
        </w:rPr>
      </w:pPr>
    </w:p>
    <w:p w14:paraId="65412CD5" w14:textId="77777777" w:rsidR="007D28E2" w:rsidRDefault="007D28E2" w:rsidP="007D28E2">
      <w:pPr>
        <w:spacing w:line="360" w:lineRule="auto"/>
        <w:rPr>
          <w:b/>
        </w:rPr>
      </w:pPr>
      <w:r>
        <w:rPr>
          <w:b/>
        </w:rPr>
        <w:t xml:space="preserve">2. </w:t>
      </w:r>
      <w:r w:rsidRPr="008569D3">
        <w:rPr>
          <w:b/>
        </w:rPr>
        <w:t xml:space="preserve">K čl. I bodu </w:t>
      </w:r>
      <w:r>
        <w:rPr>
          <w:b/>
        </w:rPr>
        <w:t>3</w:t>
      </w:r>
      <w:r w:rsidRPr="008569D3">
        <w:rPr>
          <w:b/>
        </w:rPr>
        <w:t xml:space="preserve"> [§ 1</w:t>
      </w:r>
      <w:r>
        <w:rPr>
          <w:b/>
        </w:rPr>
        <w:t>72</w:t>
      </w:r>
      <w:r w:rsidRPr="008569D3">
        <w:rPr>
          <w:b/>
        </w:rPr>
        <w:t xml:space="preserve"> ods. </w:t>
      </w:r>
      <w:r>
        <w:rPr>
          <w:b/>
        </w:rPr>
        <w:t>6 písm. b</w:t>
      </w:r>
      <w:r w:rsidRPr="008569D3">
        <w:rPr>
          <w:b/>
        </w:rPr>
        <w:t>)</w:t>
      </w:r>
      <w:r>
        <w:rPr>
          <w:b/>
        </w:rPr>
        <w:t xml:space="preserve"> a c)</w:t>
      </w:r>
      <w:r w:rsidRPr="008569D3">
        <w:rPr>
          <w:b/>
        </w:rPr>
        <w:t>]</w:t>
      </w:r>
    </w:p>
    <w:p w14:paraId="1061E689" w14:textId="77777777" w:rsidR="007D28E2" w:rsidRPr="008569D3" w:rsidRDefault="007D28E2" w:rsidP="007D28E2">
      <w:pPr>
        <w:spacing w:line="360" w:lineRule="auto"/>
      </w:pPr>
      <w:r w:rsidRPr="008569D3">
        <w:t>V čl. I</w:t>
      </w:r>
      <w:r>
        <w:t> </w:t>
      </w:r>
      <w:r w:rsidRPr="008569D3">
        <w:t>bode</w:t>
      </w:r>
      <w:r>
        <w:t xml:space="preserve"> </w:t>
      </w:r>
      <w:r w:rsidRPr="008569D3">
        <w:t>3 [§ 172 ods. 6 písm. b) a c)]</w:t>
      </w:r>
      <w:r>
        <w:t xml:space="preserve"> sa slová „z časti“ nahrádzajú slovom „sčasti“.</w:t>
      </w:r>
    </w:p>
    <w:p w14:paraId="3106EB52" w14:textId="77777777" w:rsidR="007D28E2" w:rsidRDefault="007D28E2" w:rsidP="007D28E2">
      <w:pPr>
        <w:ind w:left="4247"/>
        <w:jc w:val="both"/>
      </w:pPr>
    </w:p>
    <w:p w14:paraId="23FD9765" w14:textId="411A8256" w:rsidR="007D28E2" w:rsidRPr="008569D3" w:rsidRDefault="007D28E2" w:rsidP="007D28E2">
      <w:pPr>
        <w:ind w:left="4247"/>
        <w:jc w:val="both"/>
      </w:pPr>
      <w:r>
        <w:t>Ide o jazykovú úpravu nahradením navrhovaných slov „z časti“ slovom „sčasti“, ktoré sa už používa v platnom znení zákona č. 343/2015 Z. z.</w:t>
      </w:r>
    </w:p>
    <w:p w14:paraId="3CC38B2D" w14:textId="77777777" w:rsidR="007D28E2" w:rsidRPr="00CA1039" w:rsidRDefault="007D28E2" w:rsidP="007D28E2">
      <w:pPr>
        <w:spacing w:line="360" w:lineRule="auto"/>
        <w:rPr>
          <w:b/>
        </w:rPr>
      </w:pPr>
      <w:r>
        <w:rPr>
          <w:b/>
        </w:rPr>
        <w:lastRenderedPageBreak/>
        <w:t xml:space="preserve">3. </w:t>
      </w:r>
      <w:r w:rsidRPr="00CA1039">
        <w:rPr>
          <w:b/>
        </w:rPr>
        <w:t>K čl. I</w:t>
      </w:r>
      <w:r>
        <w:rPr>
          <w:b/>
        </w:rPr>
        <w:t>I</w:t>
      </w:r>
    </w:p>
    <w:p w14:paraId="34BF1D42" w14:textId="77777777" w:rsidR="007D28E2" w:rsidRPr="002043C9" w:rsidRDefault="007D28E2" w:rsidP="007D28E2">
      <w:pPr>
        <w:spacing w:line="360" w:lineRule="auto"/>
        <w:jc w:val="both"/>
      </w:pPr>
      <w:r w:rsidRPr="002043C9">
        <w:t>V</w:t>
      </w:r>
      <w:r>
        <w:t> čl. II sa slová „15. marca“ nahrádzajú slovami „1. apríla“.</w:t>
      </w:r>
    </w:p>
    <w:p w14:paraId="6074065C" w14:textId="77777777" w:rsidR="00065F37" w:rsidRDefault="00065F37" w:rsidP="007D28E2">
      <w:pPr>
        <w:ind w:left="4247"/>
        <w:jc w:val="both"/>
      </w:pPr>
    </w:p>
    <w:p w14:paraId="7513B2B4" w14:textId="5BB59723" w:rsidR="007D28E2" w:rsidRDefault="007D28E2" w:rsidP="007D28E2">
      <w:pPr>
        <w:ind w:left="4247"/>
        <w:jc w:val="both"/>
      </w:pPr>
      <w:r>
        <w:t>Posun účinnosti zákona sa navrhuje z dôvodu, že body 1 a 4 čl. I návrhu zákona upravujú ustanovenia, ktoré nadobudnú účinnosť 31. marca 2022 (zákon č. 395/2021 Z. z.). Posun účinnosti je tiež odôvodnený dĺžkou legislatívneho procesu s prihliadnutím na ústavné a zákonné lehoty spojené s  podpisom schváleného zákona a jeho vyhlásením</w:t>
      </w:r>
      <w:r w:rsidRPr="002043C9">
        <w:t xml:space="preserve">. </w:t>
      </w:r>
    </w:p>
    <w:p w14:paraId="0FBB8FF7" w14:textId="77777777" w:rsidR="007D28E2" w:rsidRDefault="007D28E2" w:rsidP="007D28E2">
      <w:pPr>
        <w:ind w:left="4247"/>
        <w:jc w:val="both"/>
      </w:pPr>
    </w:p>
    <w:p w14:paraId="2F105F03" w14:textId="77777777" w:rsidR="00B94DBB" w:rsidRPr="00B03523" w:rsidRDefault="00B94DBB" w:rsidP="00B94DBB"/>
    <w:p w14:paraId="2219BA5A" w14:textId="77777777" w:rsidR="00B94DBB" w:rsidRPr="00B03523" w:rsidRDefault="00B94DBB" w:rsidP="00B94DBB"/>
    <w:p w14:paraId="500ED461" w14:textId="77777777" w:rsidR="00B94DBB" w:rsidRPr="00B03523" w:rsidRDefault="00B94DBB" w:rsidP="00B94DBB"/>
    <w:p w14:paraId="63F6643A" w14:textId="77777777" w:rsidR="00B94DBB" w:rsidRPr="00B03523" w:rsidRDefault="00B94DBB" w:rsidP="00B94DBB"/>
    <w:p w14:paraId="7E7000D9" w14:textId="77777777" w:rsidR="00B94DBB" w:rsidRPr="00B03523" w:rsidRDefault="00B94DBB" w:rsidP="00B94DBB"/>
    <w:p w14:paraId="29DD87BC" w14:textId="77777777" w:rsidR="00B94DBB" w:rsidRDefault="00B94DBB" w:rsidP="00B94DBB"/>
    <w:p w14:paraId="3937F898" w14:textId="77777777" w:rsidR="00055481" w:rsidRDefault="00055481"/>
    <w:sectPr w:rsidR="0005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F01D4"/>
    <w:multiLevelType w:val="hybridMultilevel"/>
    <w:tmpl w:val="76D8B7C4"/>
    <w:lvl w:ilvl="0" w:tplc="7CFA0E1A">
      <w:start w:val="1"/>
      <w:numFmt w:val="lowerLetter"/>
      <w:lvlText w:val="%1)"/>
      <w:lvlJc w:val="left"/>
      <w:pPr>
        <w:ind w:left="46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327" w:hanging="360"/>
      </w:pPr>
    </w:lvl>
    <w:lvl w:ilvl="2" w:tplc="041B001B" w:tentative="1">
      <w:start w:val="1"/>
      <w:numFmt w:val="lowerRoman"/>
      <w:lvlText w:val="%3."/>
      <w:lvlJc w:val="right"/>
      <w:pPr>
        <w:ind w:left="6047" w:hanging="180"/>
      </w:pPr>
    </w:lvl>
    <w:lvl w:ilvl="3" w:tplc="041B000F" w:tentative="1">
      <w:start w:val="1"/>
      <w:numFmt w:val="decimal"/>
      <w:lvlText w:val="%4."/>
      <w:lvlJc w:val="left"/>
      <w:pPr>
        <w:ind w:left="6767" w:hanging="360"/>
      </w:pPr>
    </w:lvl>
    <w:lvl w:ilvl="4" w:tplc="041B0019" w:tentative="1">
      <w:start w:val="1"/>
      <w:numFmt w:val="lowerLetter"/>
      <w:lvlText w:val="%5."/>
      <w:lvlJc w:val="left"/>
      <w:pPr>
        <w:ind w:left="7487" w:hanging="360"/>
      </w:pPr>
    </w:lvl>
    <w:lvl w:ilvl="5" w:tplc="041B001B" w:tentative="1">
      <w:start w:val="1"/>
      <w:numFmt w:val="lowerRoman"/>
      <w:lvlText w:val="%6."/>
      <w:lvlJc w:val="right"/>
      <w:pPr>
        <w:ind w:left="8207" w:hanging="180"/>
      </w:pPr>
    </w:lvl>
    <w:lvl w:ilvl="6" w:tplc="041B000F" w:tentative="1">
      <w:start w:val="1"/>
      <w:numFmt w:val="decimal"/>
      <w:lvlText w:val="%7."/>
      <w:lvlJc w:val="left"/>
      <w:pPr>
        <w:ind w:left="8927" w:hanging="360"/>
      </w:pPr>
    </w:lvl>
    <w:lvl w:ilvl="7" w:tplc="041B0019" w:tentative="1">
      <w:start w:val="1"/>
      <w:numFmt w:val="lowerLetter"/>
      <w:lvlText w:val="%8."/>
      <w:lvlJc w:val="left"/>
      <w:pPr>
        <w:ind w:left="9647" w:hanging="360"/>
      </w:pPr>
    </w:lvl>
    <w:lvl w:ilvl="8" w:tplc="041B001B" w:tentative="1">
      <w:start w:val="1"/>
      <w:numFmt w:val="lowerRoman"/>
      <w:lvlText w:val="%9."/>
      <w:lvlJc w:val="right"/>
      <w:pPr>
        <w:ind w:left="10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C2"/>
    <w:rsid w:val="00055481"/>
    <w:rsid w:val="00065F37"/>
    <w:rsid w:val="003A3FD0"/>
    <w:rsid w:val="004804C2"/>
    <w:rsid w:val="007D28E2"/>
    <w:rsid w:val="00B94DBB"/>
    <w:rsid w:val="00B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D2DC"/>
  <w15:chartTrackingRefBased/>
  <w15:docId w15:val="{E3F9FF5E-0D53-453D-9C9D-B1AF6828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4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4DB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B94D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B94DB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94D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94DB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94DB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B94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B94DB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B94DB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styleId="Zvraznenie">
    <w:name w:val="Emphasis"/>
    <w:basedOn w:val="Predvolenpsmoodseku"/>
    <w:uiPriority w:val="20"/>
    <w:qFormat/>
    <w:rsid w:val="007D28E2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basedOn w:val="Normlny"/>
    <w:uiPriority w:val="34"/>
    <w:qFormat/>
    <w:rsid w:val="007D28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6</cp:revision>
  <dcterms:created xsi:type="dcterms:W3CDTF">2022-01-07T12:47:00Z</dcterms:created>
  <dcterms:modified xsi:type="dcterms:W3CDTF">2022-01-18T13:34:00Z</dcterms:modified>
</cp:coreProperties>
</file>