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08486" w14:textId="77777777" w:rsidR="001B23B7" w:rsidRPr="00B50D7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bookmarkStart w:id="0" w:name="_GoBack"/>
      <w:bookmarkEnd w:id="0"/>
      <w:r w:rsidRPr="00B50D74">
        <w:rPr>
          <w:rFonts w:ascii="Times New Roman" w:eastAsia="Times New Roman" w:hAnsi="Times New Roman" w:cs="Times New Roman"/>
          <w:b/>
          <w:lang w:eastAsia="sk-SK"/>
        </w:rPr>
        <w:t>D</w:t>
      </w:r>
      <w:r w:rsidR="001B23B7" w:rsidRPr="00B50D74">
        <w:rPr>
          <w:rFonts w:ascii="Times New Roman" w:eastAsia="Times New Roman" w:hAnsi="Times New Roman" w:cs="Times New Roman"/>
          <w:b/>
          <w:lang w:eastAsia="sk-SK"/>
        </w:rPr>
        <w:t>oložka vybraných vplyvov</w:t>
      </w:r>
    </w:p>
    <w:p w14:paraId="0E290271" w14:textId="77777777" w:rsidR="001B23B7" w:rsidRPr="00B50D74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50D74" w14:paraId="3E91CDB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64F62E5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50D74" w14:paraId="359F237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A8E0693" w14:textId="77777777" w:rsidR="001B23B7" w:rsidRPr="00B50D7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50D74" w14:paraId="4180D8E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520AC5A" w14:textId="26230CB4" w:rsidR="001B23B7" w:rsidRPr="00B50D74" w:rsidRDefault="001770AB" w:rsidP="00980A6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 xml:space="preserve">Vládny návrh </w:t>
            </w:r>
            <w:r w:rsidR="00980A63" w:rsidRPr="00B50D74">
              <w:rPr>
                <w:rFonts w:ascii="Times New Roman" w:hAnsi="Times New Roman" w:cs="Times New Roman"/>
              </w:rPr>
              <w:t xml:space="preserve">zákona, ktorým sa mení a dopĺňa zákon č. 97/1963 Zb. </w:t>
            </w:r>
            <w:r w:rsidR="009B5F05">
              <w:rPr>
                <w:rFonts w:ascii="Times New Roman" w:hAnsi="Times New Roman" w:cs="Times New Roman"/>
              </w:rPr>
              <w:t xml:space="preserve">o medzinárodnom práve súkromnom a procesnom </w:t>
            </w:r>
            <w:r w:rsidR="00980A63" w:rsidRPr="00B50D74">
              <w:rPr>
                <w:rFonts w:ascii="Times New Roman" w:hAnsi="Times New Roman" w:cs="Times New Roman"/>
              </w:rPr>
              <w:t>v znení neskorších predpisov a ktorým sa menia a dopĺňajú niektoré zákony</w:t>
            </w:r>
          </w:p>
        </w:tc>
      </w:tr>
      <w:tr w:rsidR="001B23B7" w:rsidRPr="00B50D74" w14:paraId="3E01282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70DF874" w14:textId="77777777" w:rsidR="001B23B7" w:rsidRPr="00B50D7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50D74" w14:paraId="084DB0E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E0183" w14:textId="52647CB6" w:rsidR="001B23B7" w:rsidRPr="00B50D74" w:rsidRDefault="001770AB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 xml:space="preserve">Vláda </w:t>
            </w:r>
            <w:r w:rsidR="00BF383B" w:rsidRPr="00B50D74">
              <w:rPr>
                <w:rFonts w:ascii="Times New Roman" w:hAnsi="Times New Roman" w:cs="Times New Roman"/>
              </w:rPr>
              <w:t>Slovenskej republiky</w:t>
            </w:r>
          </w:p>
          <w:p w14:paraId="103CD1EA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50D74" w14:paraId="02A45DFC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787B4C1" w14:textId="77777777" w:rsidR="001B23B7" w:rsidRPr="00B50D7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C2E241C" w14:textId="77777777" w:rsidR="001B23B7" w:rsidRPr="00B50D7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1167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Materiál nelegislatívnej povahy</w:t>
            </w:r>
          </w:p>
        </w:tc>
      </w:tr>
      <w:tr w:rsidR="001B23B7" w:rsidRPr="00B50D74" w14:paraId="2D4F4D5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6B63D8C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8641C1F" w14:textId="77777777" w:rsidR="001B23B7" w:rsidRPr="00B50D74" w:rsidRDefault="00CB018C" w:rsidP="00BA2596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-1142648457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lang w:eastAsia="sk-SK"/>
                        </w:rPr>
                        <w:id w:val="-571504163"/>
                      </w:sdtPr>
                      <w:sdtEndPr/>
                      <w:sdtContent>
                        <w:r w:rsidR="00BA2596" w:rsidRPr="00D24050">
                          <w:rPr>
                            <w:rFonts w:ascii="Wingdings 2" w:hAnsi="Wingdings 2" w:cs="Times"/>
                          </w:rPr>
                          <w:t>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397B032" w14:textId="77777777" w:rsidR="001B23B7" w:rsidRPr="00B50D7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Materiál legislatívnej povahy</w:t>
            </w:r>
          </w:p>
        </w:tc>
      </w:tr>
      <w:tr w:rsidR="001B23B7" w:rsidRPr="00B50D74" w14:paraId="734239B6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65636DA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18834759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lang w:eastAsia="sk-SK"/>
                </w:rPr>
                <w:id w:val="-105160923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lang w:eastAsia="sk-SK"/>
                    </w:rPr>
                    <w:id w:val="24838968"/>
                  </w:sdtPr>
                  <w:sdtEndPr/>
                  <w:sdtContent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14:paraId="448330E5" w14:textId="77777777" w:rsidR="001B23B7" w:rsidRPr="00B50D74" w:rsidRDefault="004037E3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sk-SK"/>
                          </w:rPr>
                        </w:pPr>
                        <w:r w:rsidRPr="00B50D74">
                          <w:rPr>
                            <w:rFonts w:ascii="MS Mincho" w:eastAsia="MS Mincho" w:hAnsi="MS Mincho" w:cs="MS Mincho" w:hint="eastAsia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F7AA03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Transpozícia práva EÚ</w:t>
            </w:r>
          </w:p>
        </w:tc>
      </w:tr>
      <w:tr w:rsidR="001B23B7" w:rsidRPr="00B50D74" w14:paraId="60120DA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EACE870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i/>
                <w:lang w:eastAsia="sk-SK"/>
              </w:rPr>
              <w:t>V prípade transpozície uveďte zoznam transponovaných predpisov:</w:t>
            </w:r>
          </w:p>
          <w:p w14:paraId="5A5DEB20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50D74" w14:paraId="21C3D2DE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A3AAFF" w14:textId="77777777" w:rsidR="001B23B7" w:rsidRPr="00B50D7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9DC" w14:textId="77777777" w:rsidR="001B23B7" w:rsidRPr="00B50D74" w:rsidRDefault="00FD0BB6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materiál bez vplyvov</w:t>
            </w:r>
          </w:p>
        </w:tc>
      </w:tr>
      <w:tr w:rsidR="001B23B7" w:rsidRPr="00B50D74" w14:paraId="7A017AF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7D4F3C" w14:textId="77777777" w:rsidR="001B23B7" w:rsidRPr="00B50D7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B50D74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0AB" w14:textId="77777777" w:rsidR="001B23B7" w:rsidRPr="00B50D74" w:rsidRDefault="00980A63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november </w:t>
            </w:r>
            <w:r w:rsidR="004037E3" w:rsidRPr="00B50D74">
              <w:rPr>
                <w:rFonts w:ascii="Times New Roman" w:eastAsia="Times New Roman" w:hAnsi="Times New Roman" w:cs="Times New Roman"/>
                <w:lang w:eastAsia="sk-SK"/>
              </w:rPr>
              <w:t>2021</w:t>
            </w:r>
          </w:p>
        </w:tc>
      </w:tr>
      <w:tr w:rsidR="001B23B7" w:rsidRPr="00B50D74" w14:paraId="10D5B976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D63995" w14:textId="77777777" w:rsidR="001B23B7" w:rsidRPr="00B50D74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E4A" w14:textId="77777777" w:rsidR="001B23B7" w:rsidRPr="00B50D74" w:rsidRDefault="001B23B7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50D74" w14:paraId="5C52315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38AFC4" w14:textId="77777777" w:rsidR="001B23B7" w:rsidRPr="00B50D7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27C" w14:textId="77777777" w:rsidR="001B23B7" w:rsidRPr="00B50D74" w:rsidRDefault="00980A63" w:rsidP="000800FC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január </w:t>
            </w:r>
            <w:r w:rsidR="00C77F9E" w:rsidRPr="00B50D74">
              <w:rPr>
                <w:rFonts w:ascii="Times New Roman" w:eastAsia="Times New Roman" w:hAnsi="Times New Roman" w:cs="Times New Roman"/>
                <w:lang w:eastAsia="sk-SK"/>
              </w:rPr>
              <w:t>2022</w:t>
            </w:r>
          </w:p>
        </w:tc>
      </w:tr>
      <w:tr w:rsidR="001B23B7" w:rsidRPr="00B50D74" w14:paraId="6D3E87D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83B126B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50D74" w14:paraId="4B760231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E4FA" w14:textId="77777777" w:rsidR="001B23B7" w:rsidRPr="00B50D74" w:rsidRDefault="00FD0BB6" w:rsidP="0090307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hAnsi="Times New Roman" w:cs="Times New Roman"/>
              </w:rPr>
              <w:t xml:space="preserve">Platná právna úprava nereaguje na novú európsku úpravu; niektoré ustanovenia zákona </w:t>
            </w:r>
            <w:r w:rsidRPr="00B50D74">
              <w:rPr>
                <w:rFonts w:ascii="Times New Roman" w:hAnsi="Times New Roman" w:cs="Times New Roman"/>
              </w:rPr>
              <w:br/>
              <w:t xml:space="preserve">č. 97/1963 Zb. sú zastarané a chýba v ňom explicitná právna úprava </w:t>
            </w: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vybraných právnych aspektov</w:t>
            </w:r>
            <w:r w:rsidR="00903077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Vzhľadom na to vznikajú v právnej teórií nejednotné výklady a z toho prameniace nejednotné postupy v aplikačnej praxi.</w:t>
            </w: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</w:t>
            </w:r>
          </w:p>
        </w:tc>
      </w:tr>
      <w:tr w:rsidR="001B23B7" w:rsidRPr="00B50D74" w14:paraId="4F38D4D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3EF48F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50D74" w14:paraId="70A22881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ADDA1" w14:textId="55793D84" w:rsidR="00FD0BB6" w:rsidRDefault="00FD0BB6" w:rsidP="00CA6146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B50D74">
              <w:rPr>
                <w:rFonts w:ascii="Times New Roman" w:hAnsi="Times New Roman" w:cs="Times New Roman"/>
              </w:rPr>
              <w:t xml:space="preserve">Cieľom </w:t>
            </w:r>
            <w:r w:rsidR="001770AB">
              <w:rPr>
                <w:rFonts w:ascii="Times New Roman" w:hAnsi="Times New Roman" w:cs="Times New Roman"/>
              </w:rPr>
              <w:t xml:space="preserve">vládneho </w:t>
            </w:r>
            <w:r w:rsidRPr="00B50D74">
              <w:rPr>
                <w:rFonts w:ascii="Times New Roman" w:hAnsi="Times New Roman" w:cs="Times New Roman"/>
              </w:rPr>
              <w:t>návrhu zákona je reagovať na novú európsku úpravu, odstrániť problémy vyplývajúce z aplikačnej praxe a modernizovať niektoré ustanovenia zákona č. 97/1963 Zb., ktoré sú v súčasnosti zastarané. Nová právna úprava Európskej únie, na ktorú</w:t>
            </w:r>
            <w:r w:rsidR="001770AB">
              <w:rPr>
                <w:rFonts w:ascii="Times New Roman" w:hAnsi="Times New Roman" w:cs="Times New Roman"/>
              </w:rPr>
              <w:t xml:space="preserve"> vládny</w:t>
            </w:r>
            <w:r w:rsidRPr="00B50D74">
              <w:rPr>
                <w:rFonts w:ascii="Times New Roman" w:hAnsi="Times New Roman" w:cs="Times New Roman"/>
              </w:rPr>
              <w:t xml:space="preserve"> návrh zákona reflektuje, je obsiahnutá v:</w:t>
            </w:r>
          </w:p>
          <w:p w14:paraId="26BFDB98" w14:textId="1E30D06E" w:rsidR="001C2BE3" w:rsidRPr="00BF4AFC" w:rsidRDefault="001C2BE3" w:rsidP="001C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C95">
              <w:rPr>
                <w:rFonts w:ascii="Times New Roman" w:hAnsi="Times New Roman" w:cs="Times New Roman"/>
                <w:sz w:val="24"/>
                <w:szCs w:val="24"/>
              </w:rPr>
              <w:t xml:space="preserve">nariadení Rady (EÚ) 2019/1111 z 25. júna 2019 </w:t>
            </w:r>
            <w:r w:rsidRPr="007E6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 právomoci a uznávaní a výkone rozhodnutí v manželských veciach a vo veciach rodičovských práv a povinností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E6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o medzinárodných </w:t>
            </w:r>
            <w:r w:rsidRPr="00E24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únosoch detí (prepracované znenie) (ďalej len „nariadenie (EÚ) 2019/1111“)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248D8A" w14:textId="51B8D085" w:rsidR="001C2BE3" w:rsidRPr="00CC4854" w:rsidRDefault="001C2BE3" w:rsidP="001C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BF4AFC">
              <w:rPr>
                <w:rFonts w:ascii="Times New Roman" w:hAnsi="Times New Roman" w:cs="Times New Roman"/>
                <w:sz w:val="24"/>
                <w:szCs w:val="24"/>
              </w:rPr>
              <w:t xml:space="preserve">ariadení Európskeho parlamentu a Rady (EÚ) 2020/1784 z 25. novembra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AFC">
              <w:rPr>
                <w:rFonts w:ascii="Times New Roman" w:hAnsi="Times New Roman" w:cs="Times New Roman"/>
                <w:sz w:val="24"/>
                <w:szCs w:val="24"/>
              </w:rPr>
              <w:t xml:space="preserve">o doručovaní súdnych a mimosúdnych písomností v občianskych a </w:t>
            </w:r>
            <w:r w:rsidRPr="00CC4854">
              <w:rPr>
                <w:rFonts w:ascii="Times New Roman" w:hAnsi="Times New Roman" w:cs="Times New Roman"/>
                <w:sz w:val="24"/>
                <w:szCs w:val="24"/>
              </w:rPr>
              <w:t xml:space="preserve">obchodných veciach </w:t>
            </w:r>
            <w:r w:rsidRPr="00CC48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 členských štátoch (doručovanie písomností) (prepracované znenie) (ďalej len „nariadenie </w:t>
            </w:r>
            <w:r w:rsidRPr="00CC4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(EÚ) 2020/1784“), </w:t>
            </w:r>
          </w:p>
          <w:p w14:paraId="7AFFCC15" w14:textId="488794D8" w:rsidR="001C2BE3" w:rsidRPr="005C44C8" w:rsidRDefault="001C2BE3" w:rsidP="005C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CC4854">
              <w:rPr>
                <w:rFonts w:ascii="Times New Roman" w:hAnsi="Times New Roman" w:cs="Times New Roman"/>
                <w:sz w:val="24"/>
                <w:szCs w:val="24"/>
              </w:rPr>
              <w:t>ariadení Európskeho parlamentu a Rady (EÚ) 2020/1783 z 25. novembra 2020</w:t>
            </w:r>
            <w:r w:rsidRPr="00CC4854">
              <w:rPr>
                <w:rFonts w:ascii="Times New Roman" w:hAnsi="Times New Roman" w:cs="Times New Roman"/>
                <w:sz w:val="24"/>
                <w:szCs w:val="24"/>
              </w:rPr>
              <w:br/>
              <w:t>o spolupráci medzi súdmi členských štátov pri vykonávaní dôkazov v občianskych</w:t>
            </w:r>
            <w:r w:rsidRPr="00CC48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obchodných veciach (vykonávanie dôkazov) (prepracované znenie) (ďalej len „nariadenie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(EÚ) 2020/1783“). </w:t>
            </w:r>
          </w:p>
          <w:p w14:paraId="05469DA5" w14:textId="6647D6D3" w:rsidR="00CA6146" w:rsidRPr="00B50D74" w:rsidRDefault="00FD0BB6" w:rsidP="0087614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B50D74">
              <w:rPr>
                <w:rFonts w:ascii="Times New Roman" w:hAnsi="Times New Roman" w:cs="Times New Roman"/>
              </w:rPr>
              <w:t>Citované nariadenia sú priamo uplatniteľné a majú prednosť pred zákonmi (</w:t>
            </w:r>
            <w:proofErr w:type="spellStart"/>
            <w:r w:rsidRPr="00B50D74">
              <w:rPr>
                <w:rFonts w:ascii="Times New Roman" w:hAnsi="Times New Roman" w:cs="Times New Roman"/>
              </w:rPr>
              <w:t>porov</w:t>
            </w:r>
            <w:proofErr w:type="spellEnd"/>
            <w:r w:rsidRPr="00B50D74">
              <w:rPr>
                <w:rFonts w:ascii="Times New Roman" w:hAnsi="Times New Roman" w:cs="Times New Roman"/>
              </w:rPr>
              <w:t xml:space="preserve">. článok 7 ods. 2 Ústavy Slovenskej republiky). Nariadenia Európskej únie ako právne akty komunitárneho práva sú vo všeobecnosti v členských štátoch priamo aplikovateľné bez nutnosti prijatia vnútroštátnej transpozičnej normy. Avšak s cieľom predísť v budúcnosti možným interpretačným problémom a z toho prameniacim nejednotným postupom v aplikačnej praxi, teda v záujme zabezpečenia správneho a jednotného uplatňovania citovaných nariadení v podmienkach slovenskej aplikačnej praxe sa javí ako žiaduce a účelné vykonať vybrané vnútroštátne legislatívne zmeny, ktoré zabezpečia ich bezproblémovú implementáciu v Slovenskej republike. </w:t>
            </w:r>
          </w:p>
          <w:p w14:paraId="011A7FB6" w14:textId="77777777" w:rsidR="001B23B7" w:rsidRPr="00B50D74" w:rsidRDefault="00CA6146" w:rsidP="00CA6146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B50D74">
              <w:rPr>
                <w:rFonts w:ascii="Times New Roman" w:hAnsi="Times New Roman" w:cs="Times New Roman"/>
              </w:rPr>
              <w:t xml:space="preserve">Ostatné navrhované zmeny si vyžiadala aplikačná prax, alebo vyplývajú z potreby modernizácie niektorých ustanovení zákona č. 97/1963 Zb. Z dôvodu neprehľadnosti niektorých ustanovení v zákone č. 97/1963 Zb., ktoré upravujú právnu pomoc styku s cudzinou, ktoré vyvolávajú </w:t>
            </w:r>
            <w:r w:rsidRPr="00B50D74">
              <w:rPr>
                <w:rFonts w:ascii="Times New Roman" w:hAnsi="Times New Roman" w:cs="Times New Roman"/>
              </w:rPr>
              <w:lastRenderedPageBreak/>
              <w:t xml:space="preserve">nejednotné výklady a nejednotné postupy v aplikačnej praxi, sa navrhuje novelizovať aj tieto ustanovenia. </w:t>
            </w:r>
          </w:p>
        </w:tc>
      </w:tr>
      <w:tr w:rsidR="001B23B7" w:rsidRPr="00B50D74" w14:paraId="3F5D087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F8D055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B50D74" w14:paraId="2E782B5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9E6C3" w14:textId="77777777" w:rsidR="001B23B7" w:rsidRPr="00B50D74" w:rsidRDefault="0066026D" w:rsidP="0034137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Okresné súdy</w:t>
            </w:r>
            <w:r w:rsidR="004037E3" w:rsidRPr="00B50D74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krajské súdy,</w:t>
            </w:r>
            <w:r w:rsidR="004037E3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Ministerstvo spravodlivosti Slovenskej republiky, </w:t>
            </w:r>
            <w:r w:rsidR="0017742F" w:rsidRPr="00B50D74">
              <w:rPr>
                <w:rFonts w:ascii="Times New Roman" w:eastAsia="Times New Roman" w:hAnsi="Times New Roman" w:cs="Times New Roman"/>
                <w:lang w:eastAsia="sk-SK"/>
              </w:rPr>
              <w:t>účastníci</w:t>
            </w:r>
            <w:r w:rsidR="0034137C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vybraných </w:t>
            </w:r>
            <w:r w:rsidR="0017742F" w:rsidRPr="00B50D74">
              <w:rPr>
                <w:rFonts w:ascii="Times New Roman" w:eastAsia="Times New Roman" w:hAnsi="Times New Roman" w:cs="Times New Roman"/>
                <w:lang w:eastAsia="sk-SK"/>
              </w:rPr>
              <w:t>súdnych konaní</w:t>
            </w:r>
            <w:r w:rsidR="00BA2596">
              <w:rPr>
                <w:rFonts w:ascii="Times New Roman" w:eastAsia="Times New Roman" w:hAnsi="Times New Roman" w:cs="Times New Roman"/>
                <w:lang w:eastAsia="sk-SK"/>
              </w:rPr>
              <w:t xml:space="preserve"> s cudzím prvkom.</w:t>
            </w:r>
          </w:p>
          <w:p w14:paraId="4FB6AF84" w14:textId="77777777" w:rsidR="00903077" w:rsidRPr="00B50D74" w:rsidRDefault="00903077" w:rsidP="0034137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50D74" w14:paraId="24FCC10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23F1B6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50D74" w14:paraId="316B14F0" w14:textId="77777777" w:rsidTr="00D96F98">
        <w:trPr>
          <w:trHeight w:val="28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66205" w14:textId="77777777" w:rsidR="00903077" w:rsidRPr="00B50D74" w:rsidRDefault="002859C8" w:rsidP="002859C8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 xml:space="preserve">Alternatívne riešenie 0 –  problémy definované v bode 2 /Definovanie problému/ tohto dokumentu nie je možné odstrániť iným spôsobom, ako zmenou a doplnením </w:t>
            </w:r>
            <w:r w:rsidRPr="00B50D74">
              <w:rPr>
                <w:rFonts w:ascii="Times New Roman" w:hAnsi="Times New Roman" w:cs="Times New Roman"/>
              </w:rPr>
              <w:t xml:space="preserve">zákon č. 97/1963 Zb. </w:t>
            </w:r>
            <w:r>
              <w:rPr>
                <w:rFonts w:ascii="Times New Roman" w:hAnsi="Times New Roman" w:cs="Times New Roman"/>
              </w:rPr>
              <w:t xml:space="preserve">o medzinárodnom práve súkromnom a procesnom </w:t>
            </w:r>
            <w:r w:rsidRPr="00B50D74">
              <w:rPr>
                <w:rFonts w:ascii="Times New Roman" w:hAnsi="Times New Roman" w:cs="Times New Roman"/>
              </w:rPr>
              <w:t>v znení neskorších predpisov</w:t>
            </w:r>
            <w:r>
              <w:rPr>
                <w:rFonts w:ascii="Times New Roman" w:hAnsi="Times New Roman" w:cs="Times New Roman"/>
              </w:rPr>
              <w:t xml:space="preserve">, zmenou Civilného sporového poriadku a zmenou Civilného </w:t>
            </w:r>
            <w:proofErr w:type="spellStart"/>
            <w:r>
              <w:rPr>
                <w:rFonts w:ascii="Times New Roman" w:hAnsi="Times New Roman" w:cs="Times New Roman"/>
              </w:rPr>
              <w:t>mimosporového</w:t>
            </w:r>
            <w:proofErr w:type="spellEnd"/>
            <w:r>
              <w:rPr>
                <w:rFonts w:ascii="Times New Roman" w:hAnsi="Times New Roman" w:cs="Times New Roman"/>
              </w:rPr>
              <w:t xml:space="preserve"> poriadku. </w:t>
            </w:r>
          </w:p>
        </w:tc>
      </w:tr>
      <w:tr w:rsidR="001B23B7" w:rsidRPr="00B50D74" w14:paraId="7DB58C9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0EFAB9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50D74" w14:paraId="21E28E6C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E00AD3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i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60C0584" w14:textId="77777777" w:rsidR="001B23B7" w:rsidRPr="00B50D74" w:rsidRDefault="00CB018C" w:rsidP="00903077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1407611648"/>
                <w:showingPlcHdr/>
              </w:sdtPr>
              <w:sdtEndPr/>
              <w:sdtContent>
                <w:r w:rsidR="00903077" w:rsidRPr="00B50D74"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  <w:t xml:space="preserve">     </w:t>
                </w:r>
              </w:sdtContent>
            </w:sdt>
            <w:r w:rsidR="001B23B7"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sk-SK"/>
                </w:rPr>
                <w:id w:val="782308424"/>
              </w:sdtPr>
              <w:sdtEndPr/>
              <w:sdtContent>
                <w:r w:rsidR="00903077" w:rsidRPr="00B50D74">
                  <w:rPr>
                    <w:rFonts w:ascii="MS Mincho" w:eastAsia="MS Mincho" w:hAnsi="MS Mincho" w:cs="MS Mincho" w:hint="eastAsia"/>
                    <w:lang w:eastAsia="sk-SK"/>
                  </w:rPr>
                  <w:t>☐</w:t>
                </w:r>
              </w:sdtContent>
            </w:sdt>
            <w:r w:rsidR="001B23B7"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3C49A9" w14:textId="77777777" w:rsidR="001B23B7" w:rsidRPr="00B50D74" w:rsidRDefault="00CB018C" w:rsidP="003D6221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162584280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-32041191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lang w:eastAsia="sk-SK"/>
                        </w:rPr>
                        <w:id w:val="-212350015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lang w:eastAsia="sk-SK"/>
                            </w:rPr>
                            <w:id w:val="-1719043278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sk-SK"/>
                                </w:rPr>
                                <w:id w:val="53354736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k-SK"/>
                                    </w:rPr>
                                    <w:id w:val="1463923095"/>
                                  </w:sdtPr>
                                  <w:sdtEndPr/>
                                  <w:sdtContent>
                                    <w:r w:rsidR="003D6221" w:rsidRPr="00D24050">
                                      <w:rPr>
                                        <w:rFonts w:ascii="Wingdings 2" w:hAnsi="Wingdings 2" w:cs="Times"/>
                                      </w:rPr>
                                      <w:t>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1B23B7"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Nie</w:t>
            </w:r>
            <w:r w:rsidR="00903077"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</w:p>
        </w:tc>
      </w:tr>
      <w:tr w:rsidR="001B23B7" w:rsidRPr="00B50D74" w14:paraId="0DB31240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774A" w14:textId="77777777" w:rsidR="001B23B7" w:rsidRPr="00B50D74" w:rsidRDefault="001B23B7" w:rsidP="006A321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50D74" w14:paraId="254BD34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CFD5DA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50D74" w14:paraId="44346646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8F61945" w14:textId="6EF7A17C" w:rsidR="001B23B7" w:rsidRPr="00B50D74" w:rsidRDefault="001770AB" w:rsidP="00D26AA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Vládny n</w:t>
            </w:r>
            <w:r w:rsidR="00143139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ávrh zákona nepredstavuje transpozíciu práva EÚ. </w:t>
            </w:r>
          </w:p>
        </w:tc>
      </w:tr>
      <w:tr w:rsidR="001B23B7" w:rsidRPr="00B50D74" w14:paraId="10CF30BB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6F16" w14:textId="6D09482C" w:rsidR="00903077" w:rsidRPr="00470DCD" w:rsidRDefault="00903077" w:rsidP="00903077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470DCD">
              <w:rPr>
                <w:rFonts w:ascii="Times New Roman" w:hAnsi="Times New Roman" w:cs="Times New Roman"/>
              </w:rPr>
              <w:t>Poznámka: Nariadenia citované v bode 3 (Ciele a výsledný stav) sú priamo uplatniteľné a majú prednosť pred zákonmi (</w:t>
            </w:r>
            <w:proofErr w:type="spellStart"/>
            <w:r w:rsidRPr="00470DCD">
              <w:rPr>
                <w:rFonts w:ascii="Times New Roman" w:hAnsi="Times New Roman" w:cs="Times New Roman"/>
              </w:rPr>
              <w:t>porov</w:t>
            </w:r>
            <w:proofErr w:type="spellEnd"/>
            <w:r w:rsidRPr="00470DCD">
              <w:rPr>
                <w:rFonts w:ascii="Times New Roman" w:hAnsi="Times New Roman" w:cs="Times New Roman"/>
              </w:rPr>
              <w:t xml:space="preserve">. článok 7 ods. 2 Ústavy Slovenskej republiky). Nariadenia Európskej únie ako právne akty komunitárneho práva sú vo všeobecnosti v členských štátoch priamo aplikovateľné bez nutnosti prijatia vnútroštátnej transpozičnej normy. Avšak s cieľom predísť v budúcnosti možným interpretačným problémom a z toho prameniacim nejednotným postupom v aplikačnej praxi, teda v záujme zabezpečenia správneho a jednotného uplatňovania citovaných nariadení v podmienkach slovenskej aplikačnej praxe sa javí ako žiaduce a účelné vykonať vybrané vnútroštátne legislatívne zmeny, ktoré zabezpečia ich bezproblémovú implementáciu v Slovenskej republike. </w:t>
            </w:r>
          </w:p>
          <w:p w14:paraId="416668CC" w14:textId="77777777" w:rsidR="001B23B7" w:rsidRPr="00B50D74" w:rsidRDefault="001B23B7" w:rsidP="00D26AAE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</w:tc>
      </w:tr>
      <w:tr w:rsidR="001B23B7" w:rsidRPr="00B50D74" w14:paraId="7D57F45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8D2882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50D74" w14:paraId="13E64EA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69EC7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i/>
                <w:lang w:eastAsia="sk-SK"/>
              </w:rPr>
              <w:t>Uveďte termín, kedy by malo dôjsť k preskúmaniu účinnosti a účelnosti predkladaného materiálu.</w:t>
            </w:r>
          </w:p>
          <w:p w14:paraId="5A461008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i/>
                <w:lang w:eastAsia="sk-SK"/>
              </w:rPr>
              <w:t>Uveďte kritériá, na základe ktorých bude preskúmanie vykonané.</w:t>
            </w:r>
          </w:p>
          <w:p w14:paraId="4CE1F7A5" w14:textId="2CFB0703" w:rsidR="001B23B7" w:rsidRPr="000950EF" w:rsidRDefault="000950EF" w:rsidP="00FA1223">
            <w:pPr>
              <w:jc w:val="both"/>
              <w:rPr>
                <w:rFonts w:ascii="Times New Roman" w:hAnsi="Times New Roman"/>
                <w:bCs/>
              </w:rPr>
            </w:pPr>
            <w:r w:rsidRPr="000950EF">
              <w:rPr>
                <w:rFonts w:ascii="Times New Roman" w:hAnsi="Times New Roman"/>
              </w:rPr>
              <w:t xml:space="preserve">Preskúmanie účelnosti navrhovaného právneho predpisu bude vykonávané </w:t>
            </w:r>
            <w:r w:rsidR="00FA1223">
              <w:rPr>
                <w:rFonts w:ascii="Times New Roman" w:hAnsi="Times New Roman"/>
              </w:rPr>
              <w:t xml:space="preserve"> dva roky </w:t>
            </w:r>
            <w:r w:rsidRPr="000950EF">
              <w:rPr>
                <w:rFonts w:ascii="Times New Roman" w:hAnsi="Times New Roman"/>
              </w:rPr>
              <w:t>po nadobudnut</w:t>
            </w:r>
            <w:r w:rsidR="00FA1223">
              <w:rPr>
                <w:rFonts w:ascii="Times New Roman" w:hAnsi="Times New Roman"/>
              </w:rPr>
              <w:t>í jeho účinnosti, pričom sa bude preskúmavať naplnenie cieľov</w:t>
            </w:r>
            <w:r w:rsidR="001770AB">
              <w:rPr>
                <w:rFonts w:ascii="Times New Roman" w:hAnsi="Times New Roman"/>
              </w:rPr>
              <w:t xml:space="preserve"> vládneho</w:t>
            </w:r>
            <w:r w:rsidR="00FA1223">
              <w:rPr>
                <w:rFonts w:ascii="Times New Roman" w:hAnsi="Times New Roman"/>
              </w:rPr>
              <w:t xml:space="preserve"> návrhu zákona v aplikačnej praxi (bude sa zároveň </w:t>
            </w:r>
            <w:r w:rsidRPr="000950EF">
              <w:rPr>
                <w:rFonts w:ascii="Times New Roman" w:hAnsi="Times New Roman"/>
              </w:rPr>
              <w:t xml:space="preserve">zohľadňovať </w:t>
            </w:r>
            <w:r w:rsidR="00FA1223">
              <w:rPr>
                <w:rFonts w:ascii="Times New Roman" w:hAnsi="Times New Roman"/>
                <w:bCs/>
              </w:rPr>
              <w:t>najmä vplyv</w:t>
            </w:r>
            <w:r w:rsidRPr="000950EF">
              <w:rPr>
                <w:rFonts w:ascii="Times New Roman" w:hAnsi="Times New Roman"/>
                <w:bCs/>
              </w:rPr>
              <w:t xml:space="preserve"> na dĺžku dotknutých konaní, skúsenosti</w:t>
            </w:r>
            <w:r w:rsidR="00FA1223">
              <w:rPr>
                <w:rFonts w:ascii="Times New Roman" w:hAnsi="Times New Roman"/>
                <w:bCs/>
              </w:rPr>
              <w:t xml:space="preserve"> z aplikačnej praxe,</w:t>
            </w:r>
            <w:r w:rsidRPr="000950EF">
              <w:rPr>
                <w:rFonts w:ascii="Times New Roman" w:hAnsi="Times New Roman"/>
                <w:bCs/>
              </w:rPr>
              <w:t> vplyvy na ochranu oprávnených záujmov účastníkov vybraných</w:t>
            </w:r>
            <w:r w:rsidR="00FA1223">
              <w:rPr>
                <w:rFonts w:ascii="Times New Roman" w:hAnsi="Times New Roman"/>
                <w:bCs/>
              </w:rPr>
              <w:t xml:space="preserve"> súdnych konaní s cudzím prvkom). </w:t>
            </w:r>
          </w:p>
        </w:tc>
      </w:tr>
      <w:tr w:rsidR="001B23B7" w:rsidRPr="00B50D74" w14:paraId="507D3C20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5636097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50D74" w14:paraId="6241DB21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786519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121575439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20500337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-573741794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lang w:eastAsia="sk-SK"/>
                        </w:rPr>
                        <w:id w:val="653725734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tc>
                          <w:tcPr>
                            <w:tcW w:w="5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8CB693D" w14:textId="77777777" w:rsidR="001B23B7" w:rsidRPr="00B50D74" w:rsidRDefault="00903077" w:rsidP="0090307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k-SK"/>
                              </w:rPr>
                            </w:pPr>
                            <w:r w:rsidRPr="00B50D74">
                              <w:rPr>
                                <w:rFonts w:ascii="MS Mincho" w:eastAsia="MS Mincho" w:hAnsi="MS Mincho" w:cs="MS Mincho" w:hint="eastAsia"/>
                                <w:lang w:eastAsia="sk-SK"/>
                              </w:rPr>
                              <w:t>☐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E913E6D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514996B" w14:textId="77777777" w:rsidR="001B23B7" w:rsidRPr="00D24050" w:rsidRDefault="00CB018C" w:rsidP="0087614A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91640588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1985193943"/>
                  </w:sdtPr>
                  <w:sdtEndPr/>
                  <w:sdtContent>
                    <w:r w:rsidR="0087614A" w:rsidRPr="00D24050">
                      <w:rPr>
                        <w:rFonts w:ascii="Wingdings 2" w:hAnsi="Wingdings 2" w:cs="Times"/>
                      </w:rPr>
                      <w:t></w:t>
                    </w:r>
                  </w:sdtContent>
                </w:sdt>
              </w:sdtContent>
            </w:sdt>
            <w:r w:rsidR="00903077"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4E4BBA" w14:textId="77777777" w:rsidR="001B23B7" w:rsidRPr="00D24050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85364909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36560114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1490755675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lang w:eastAsia="sk-SK"/>
                        </w:rPr>
                        <w:id w:val="-1435742338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tc>
                          <w:tcPr>
                            <w:tcW w:w="5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20BBFEB5" w14:textId="77777777" w:rsidR="001B23B7" w:rsidRPr="00B50D74" w:rsidRDefault="00903077" w:rsidP="00903077">
                            <w:pPr>
                              <w:ind w:left="-107" w:right="-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k-SK"/>
                              </w:rPr>
                            </w:pPr>
                            <w:r w:rsidRPr="00B50D74">
                              <w:rPr>
                                <w:rFonts w:ascii="MS Mincho" w:eastAsia="MS Mincho" w:hAnsi="MS Mincho" w:cs="MS Mincho" w:hint="eastAsia"/>
                                <w:lang w:eastAsia="sk-SK"/>
                              </w:rPr>
                              <w:t>☐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271AF3" w14:textId="77777777" w:rsidR="001B23B7" w:rsidRPr="00B50D7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1B23B7" w:rsidRPr="00B50D74" w14:paraId="0AC17B16" w14:textId="77777777" w:rsidTr="009431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13806EB0" w14:textId="77777777" w:rsidR="00B84F87" w:rsidRPr="00B50D74" w:rsidRDefault="00B84F8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B23B7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z toho rozpočtovo zabezpečené vplyvy, </w:t>
            </w:r>
            <w:r w:rsidR="00A340BB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</w:p>
          <w:p w14:paraId="4123066B" w14:textId="77777777" w:rsidR="00B84F87" w:rsidRPr="00B50D74" w:rsidRDefault="00B84F8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B23B7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v prípade identifikovaného negatívneho </w:t>
            </w:r>
          </w:p>
          <w:p w14:paraId="77B9FE5A" w14:textId="77777777" w:rsidR="001B23B7" w:rsidRPr="00B50D74" w:rsidRDefault="00B84F8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B23B7" w:rsidRPr="00B50D74">
              <w:rPr>
                <w:rFonts w:ascii="Times New Roman" w:eastAsia="Times New Roman" w:hAnsi="Times New Roman" w:cs="Times New Roman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207372912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lang w:eastAsia="sk-SK"/>
                </w:rPr>
                <w:id w:val="-145085784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lang w:eastAsia="sk-SK"/>
                    </w:rPr>
                    <w:id w:val="1765797856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355FA77A" w14:textId="77777777" w:rsidR="001B23B7" w:rsidRPr="00B50D74" w:rsidRDefault="008B54D9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sk-SK"/>
                          </w:rPr>
                        </w:pPr>
                        <w:r w:rsidRPr="00B50D74">
                          <w:rPr>
                            <w:rFonts w:ascii="MS Mincho" w:eastAsia="MS Mincho" w:hAnsi="MS Mincho" w:cs="MS Mincho" w:hint="eastAsia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1A8B2A3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FD9DD59" w14:textId="77777777" w:rsidR="001B23B7" w:rsidRPr="00B50D74" w:rsidRDefault="001B23B7" w:rsidP="000800FC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40D79C5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36194077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lang w:eastAsia="sk-SK"/>
                </w:rPr>
                <w:id w:val="-1155983205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Times New Roman"/>
                      <w:lang w:eastAsia="sk-SK"/>
                    </w:rPr>
                    <w:id w:val="-987624159"/>
                  </w:sdtPr>
                  <w:sdtEndPr/>
                  <w:sdtContent>
                    <w:tc>
                      <w:tcPr>
                        <w:tcW w:w="547" w:type="dxa"/>
                        <w:gridSpan w:val="2"/>
                        <w:tcBorders>
                          <w:top w:val="dotted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4055DA0" w14:textId="77777777" w:rsidR="001B23B7" w:rsidRPr="00B50D74" w:rsidRDefault="00903077" w:rsidP="00903077">
                        <w:pPr>
                          <w:ind w:left="-107" w:right="-108"/>
                          <w:jc w:val="center"/>
                          <w:rPr>
                            <w:rFonts w:ascii="Times New Roman" w:eastAsia="Times New Roman" w:hAnsi="Times New Roman" w:cs="Times New Roman"/>
                            <w:lang w:eastAsia="sk-SK"/>
                          </w:rPr>
                        </w:pPr>
                        <w:r w:rsidRPr="00B50D74">
                          <w:rPr>
                            <w:rFonts w:ascii="MS Mincho" w:eastAsia="MS Mincho" w:hAnsi="MS Mincho" w:cs="MS Mincho" w:hint="eastAsia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57B8B" w14:textId="77777777" w:rsidR="001B23B7" w:rsidRPr="00B50D74" w:rsidRDefault="001B23B7" w:rsidP="000800FC">
            <w:pPr>
              <w:ind w:left="34"/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Čiastočne</w:t>
            </w:r>
          </w:p>
        </w:tc>
      </w:tr>
      <w:tr w:rsidR="00F87681" w:rsidRPr="00B50D74" w14:paraId="7D5D653F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9BAA92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32831984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1897161270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14:paraId="5DEB89FD" w14:textId="77777777" w:rsidR="00F87681" w:rsidRPr="00B50D7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</w:pPr>
                    <w:r w:rsidRPr="00B50D74">
                      <w:rPr>
                        <w:rFonts w:ascii="Times New Roman" w:hAnsi="Times New Roman" w:cs="Times New Roman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0199EC8" w14:textId="77777777" w:rsidR="00F87681" w:rsidRPr="00B50D7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62885967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1605570045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14:paraId="61ED1966" w14:textId="77777777" w:rsidR="00F87681" w:rsidRPr="00D24050" w:rsidRDefault="0087614A" w:rsidP="0087614A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</w:pPr>
                    <w:r w:rsidRPr="00D24050">
                      <w:rPr>
                        <w:rFonts w:ascii="Wingdings 2" w:hAnsi="Wingdings 2" w:cs="Times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FF4477A" w14:textId="77777777" w:rsidR="00F87681" w:rsidRPr="00D24050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217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161640662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-1389259536"/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lang w:eastAsia="sk-SK"/>
                        </w:rPr>
                        <w:id w:val="-2055844387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lang w:eastAsia="sk-SK"/>
                            </w:rPr>
                            <w:id w:val="-259225832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c>
                              <w:tcPr>
                                <w:tcW w:w="547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  <w:bottom w:val="dotted" w:sz="4" w:space="0" w:color="auto"/>
                                  <w:right w:val="nil"/>
                                </w:tcBorders>
                              </w:tcPr>
                              <w:p w14:paraId="396702F7" w14:textId="77777777" w:rsidR="00F87681" w:rsidRPr="00B50D74" w:rsidRDefault="00903077" w:rsidP="00903077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lang w:eastAsia="sk-SK"/>
                                  </w:rPr>
                                </w:pPr>
                                <w:r w:rsidRPr="00B50D74">
                                  <w:rPr>
                                    <w:rFonts w:ascii="MS Mincho" w:eastAsia="MS Mincho" w:hAnsi="MS Mincho" w:cs="MS Mincho" w:hint="eastAsia"/>
                                    <w:lang w:eastAsia="sk-SK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FE989EF" w14:textId="77777777" w:rsidR="00F87681" w:rsidRPr="00B50D7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F87681" w:rsidRPr="00B50D74" w14:paraId="14EE4127" w14:textId="77777777" w:rsidTr="009431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3021069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B84F87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z toho vplyvy na MSP</w:t>
            </w:r>
          </w:p>
          <w:p w14:paraId="013C3CA1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</w:tcPr>
              <w:p w14:paraId="7EEE8D9B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B6F16" w14:textId="77777777" w:rsidR="00F87681" w:rsidRPr="00B50D7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1A1687F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32B13F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BC680F3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94DB38E" w14:textId="77777777" w:rsidR="00F87681" w:rsidRPr="00B50D74" w:rsidRDefault="00F87681" w:rsidP="00F87681">
            <w:pPr>
              <w:ind w:left="54"/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Negatívne</w:t>
            </w:r>
          </w:p>
        </w:tc>
      </w:tr>
      <w:tr w:rsidR="00F87681" w:rsidRPr="00B50D74" w14:paraId="61CE364D" w14:textId="77777777" w:rsidTr="00903077">
        <w:trPr>
          <w:trHeight w:val="514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464498" w14:textId="77777777" w:rsidR="00B84F87" w:rsidRPr="00B50D74" w:rsidRDefault="00903077" w:rsidP="00F8768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B84F87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F87681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Mechanizmus znižovania byrokracie </w:t>
            </w:r>
            <w:r w:rsidR="00B84F87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</w:p>
          <w:p w14:paraId="09C24361" w14:textId="77777777" w:rsidR="00F87681" w:rsidRPr="00B50D74" w:rsidRDefault="00B84F87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F87681" w:rsidRPr="00B50D74">
              <w:rPr>
                <w:rFonts w:ascii="Times New Roman" w:eastAsia="Times New Roman" w:hAnsi="Times New Roman" w:cs="Times New Roman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200426437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9F90A3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07CCA75" w14:textId="77777777" w:rsidR="00F87681" w:rsidRPr="00B50D7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E6FAD1E" w14:textId="77777777" w:rsidR="00F87681" w:rsidRPr="00B50D74" w:rsidRDefault="00F87681" w:rsidP="00F87681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D511DBB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86698467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EE73DC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FB276" w14:textId="77777777" w:rsidR="00F87681" w:rsidRPr="00B50D7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</w:tr>
      <w:tr w:rsidR="00F87681" w:rsidRPr="00B50D74" w14:paraId="6920A83A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061538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44935786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161616840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1803425216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6768D8BD" w14:textId="77777777" w:rsidR="0052363E" w:rsidRDefault="0052363E" w:rsidP="009030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sk-SK"/>
                          </w:rPr>
                        </w:pPr>
                      </w:p>
                      <w:p w14:paraId="3C4FAADE" w14:textId="77777777" w:rsidR="00F87681" w:rsidRPr="00B50D74" w:rsidRDefault="00903077" w:rsidP="009030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sk-SK"/>
                          </w:rPr>
                        </w:pPr>
                        <w:r w:rsidRPr="00B50D74">
                          <w:rPr>
                            <w:rFonts w:ascii="MS Mincho" w:eastAsia="MS Mincho" w:hAnsi="MS Mincho" w:cs="MS Mincho" w:hint="eastAsia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AE92E" w14:textId="77777777" w:rsidR="0052363E" w:rsidRDefault="0052363E" w:rsidP="00F87681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55B05E14" w14:textId="77777777" w:rsidR="00F87681" w:rsidRPr="00B50D7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61355" w14:textId="77777777" w:rsidR="00F87681" w:rsidRPr="00D24050" w:rsidRDefault="00CB018C" w:rsidP="0087614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171942536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2029445737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lang w:eastAsia="sk-SK"/>
                        </w:rPr>
                        <w:id w:val="917283890"/>
                        <w:showingPlcHdr/>
                      </w:sdtPr>
                      <w:sdtEndPr/>
                      <w:sdtContent>
                        <w:r w:rsidR="0087614A" w:rsidRPr="00D24050">
                          <w:rPr>
                            <w:rFonts w:ascii="Times New Roman" w:eastAsia="Times New Roman" w:hAnsi="Times New Roman" w:cs="Times New Roman"/>
                            <w:b/>
                            <w:lang w:eastAsia="sk-SK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r w:rsidR="00903077"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94345047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-1911231589"/>
                  </w:sdtPr>
                  <w:sdtEndPr/>
                  <w:sdtContent>
                    <w:r w:rsidR="0087614A" w:rsidRPr="00D24050">
                      <w:rPr>
                        <w:rFonts w:ascii="Wingdings 2" w:hAnsi="Wingdings 2" w:cs="Times"/>
                      </w:rPr>
                      <w:t></w:t>
                    </w:r>
                  </w:sdtContent>
                </w:sdt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09D8F" w14:textId="77777777" w:rsidR="0052363E" w:rsidRDefault="0052363E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08D9768E" w14:textId="77777777" w:rsidR="00F87681" w:rsidRPr="00D24050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  <w:r w:rsidR="00903077"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87083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2125111263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1814290365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4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9A5E5F4" w14:textId="77777777" w:rsidR="0052363E" w:rsidRDefault="0052363E" w:rsidP="009030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sk-SK"/>
                          </w:rPr>
                        </w:pPr>
                      </w:p>
                      <w:p w14:paraId="0C73763E" w14:textId="77777777" w:rsidR="00F87681" w:rsidRPr="00B50D74" w:rsidRDefault="00903077" w:rsidP="009030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sk-SK"/>
                          </w:rPr>
                        </w:pPr>
                        <w:r w:rsidRPr="00B50D74">
                          <w:rPr>
                            <w:rFonts w:ascii="MS Mincho" w:eastAsia="MS Mincho" w:hAnsi="MS Mincho" w:cs="MS Mincho" w:hint="eastAsia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BEFA1" w14:textId="77777777" w:rsidR="0052363E" w:rsidRDefault="0052363E" w:rsidP="00F87681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4774DBCA" w14:textId="77777777" w:rsidR="00F87681" w:rsidRPr="00B50D7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F87681" w:rsidRPr="00B50D74" w14:paraId="1ED4A9B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E29CBA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4A35560" w14:textId="77777777" w:rsidR="0052363E" w:rsidRDefault="0052363E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</w:p>
              <w:p w14:paraId="290F1A7E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82CB7" w14:textId="77777777" w:rsidR="0052363E" w:rsidRDefault="0052363E" w:rsidP="00F87681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74583342" w14:textId="77777777" w:rsidR="00F87681" w:rsidRPr="00B50D7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34F74" w14:textId="77777777" w:rsidR="00F87681" w:rsidRPr="00D24050" w:rsidRDefault="00CB018C" w:rsidP="0087614A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235136192"/>
                <w:showingPlcHdr/>
              </w:sdtPr>
              <w:sdtEndPr/>
              <w:sdtContent>
                <w:r w:rsidR="0087614A" w:rsidRPr="00D24050"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  <w:t xml:space="preserve">     </w:t>
                </w:r>
              </w:sdtContent>
            </w:sdt>
            <w:r w:rsidR="0087614A"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356790415"/>
              </w:sdtPr>
              <w:sdtEndPr/>
              <w:sdtContent>
                <w:r w:rsidR="0087614A" w:rsidRPr="00D24050">
                  <w:rPr>
                    <w:rFonts w:ascii="Wingdings 2" w:hAnsi="Wingdings 2" w:cs="Times"/>
                  </w:rPr>
                  <w:t>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C054F" w14:textId="77777777" w:rsidR="0052363E" w:rsidRDefault="0052363E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7A647E63" w14:textId="77777777" w:rsidR="00F87681" w:rsidRPr="00D24050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51A23C" w14:textId="77777777" w:rsidR="0052363E" w:rsidRDefault="0052363E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</w:p>
              <w:p w14:paraId="62C9C4D1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6ADA" w14:textId="77777777" w:rsidR="0052363E" w:rsidRDefault="0052363E" w:rsidP="00F87681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4C6020BC" w14:textId="77777777" w:rsidR="00F87681" w:rsidRPr="00B50D7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F87681" w:rsidRPr="00B50D74" w14:paraId="4E8DBE9A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F80582D" w14:textId="77777777" w:rsidR="00F87681" w:rsidRPr="00B50D74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Vplyvy na informatizáciu</w:t>
            </w:r>
            <w:r w:rsidR="00B84F87"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94075100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65445376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-709502274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59C3B01B" w14:textId="77777777" w:rsidR="00F87681" w:rsidRPr="00B50D74" w:rsidRDefault="004D4C71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sk-SK"/>
                          </w:rPr>
                        </w:pPr>
                        <w:r w:rsidRPr="00B50D74">
                          <w:rPr>
                            <w:rFonts w:ascii="MS Mincho" w:eastAsia="MS Mincho" w:hAnsi="MS Mincho" w:cs="MS Mincho" w:hint="eastAsia"/>
                            <w:b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7DC04" w14:textId="77777777" w:rsidR="00F87681" w:rsidRPr="00B50D7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12615216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68417679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id w:val="-1901125352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lang w:eastAsia="sk-SK"/>
                        </w:rPr>
                        <w:id w:val="-785580053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lang w:eastAsia="sk-SK"/>
                            </w:rPr>
                            <w:id w:val="775757972"/>
                          </w:sdtPr>
                          <w:sdtEndPr/>
                          <w:sdtContent>
                            <w:tc>
                              <w:tcPr>
                                <w:tcW w:w="538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36D067FC" w14:textId="77777777" w:rsidR="00F87681" w:rsidRPr="00D24050" w:rsidRDefault="0087614A" w:rsidP="00F87681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lang w:eastAsia="sk-SK"/>
                                  </w:rPr>
                                </w:pPr>
                                <w:r w:rsidRPr="00D24050">
                                  <w:rPr>
                                    <w:rFonts w:ascii="Wingdings 2" w:hAnsi="Wingdings 2" w:cs="Times"/>
                                  </w:rPr>
                                  <w:t>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202EA" w14:textId="77777777" w:rsidR="00F87681" w:rsidRPr="00D24050" w:rsidRDefault="00F87681" w:rsidP="00F8768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A6B914" w14:textId="77777777" w:rsidR="00F87681" w:rsidRPr="00B50D7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707A9" w14:textId="77777777" w:rsidR="00F87681" w:rsidRPr="00B50D7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50D74" w14:paraId="50528EF9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D5FC7A" w14:textId="77777777" w:rsidR="000F2BE9" w:rsidRPr="00B50D7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 xml:space="preserve">Vplyvy na služby verejnej správy pre </w:t>
            </w:r>
            <w:r w:rsidRPr="00B50D74">
              <w:rPr>
                <w:rFonts w:ascii="Times New Roman" w:eastAsia="Calibri" w:hAnsi="Times New Roman" w:cs="Times New Roman"/>
                <w:b/>
              </w:rPr>
              <w:lastRenderedPageBreak/>
              <w:t>občana, z</w:t>
            </w:r>
            <w:r w:rsidR="00CE6AAE" w:rsidRPr="00B50D74">
              <w:rPr>
                <w:rFonts w:ascii="Times New Roman" w:eastAsia="Calibri" w:hAnsi="Times New Roman" w:cs="Times New Roman"/>
                <w:b/>
              </w:rPr>
              <w:t> </w:t>
            </w:r>
            <w:r w:rsidRPr="00B50D74">
              <w:rPr>
                <w:rFonts w:ascii="Times New Roman" w:eastAsia="Calibri" w:hAnsi="Times New Roman" w:cs="Times New Roman"/>
                <w:b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43A8B0" w14:textId="77777777" w:rsidR="000F2BE9" w:rsidRPr="00B50D7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B5602" w14:textId="77777777" w:rsidR="000F2BE9" w:rsidRPr="00B50D7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0F5E0C" w14:textId="77777777" w:rsidR="000F2BE9" w:rsidRPr="00B50D7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7CB9A" w14:textId="77777777" w:rsidR="000F2BE9" w:rsidRPr="00B50D7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A933B" w14:textId="77777777" w:rsidR="000F2BE9" w:rsidRPr="00B50D7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38CB" w14:textId="77777777" w:rsidR="000F2BE9" w:rsidRPr="00B50D7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0F2BE9" w:rsidRPr="00B50D74" w14:paraId="79A2AEF1" w14:textId="77777777" w:rsidTr="009431E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43CE63" w14:textId="77777777" w:rsidR="000F2BE9" w:rsidRPr="00B50D7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6515CF7" w14:textId="77777777" w:rsidR="000F2BE9" w:rsidRPr="00B50D7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6867FD" w14:textId="77777777" w:rsidR="000F2BE9" w:rsidRPr="00B50D7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88498550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2094772718"/>
              </w:sdtPr>
              <w:sdtEndPr>
                <w:rPr>
                  <w:sz w:val="20"/>
                  <w:szCs w:val="20"/>
                </w:rPr>
              </w:sdtEndPr>
              <w:sdtContent>
                <w:tc>
                  <w:tcPr>
                    <w:tcW w:w="538" w:type="dxa"/>
                    <w:tcBorders>
                      <w:top w:val="nil"/>
                      <w:left w:val="nil"/>
                      <w:bottom w:val="dotted" w:sz="4" w:space="0" w:color="auto"/>
                      <w:right w:val="nil"/>
                    </w:tcBorders>
                    <w:shd w:val="clear" w:color="auto" w:fill="auto"/>
                  </w:tcPr>
                  <w:p w14:paraId="726A4334" w14:textId="77777777" w:rsidR="000F2BE9" w:rsidRPr="00B50D74" w:rsidRDefault="0087614A" w:rsidP="000800F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</w:pPr>
                    <w:r w:rsidRPr="00D24050">
                      <w:rPr>
                        <w:rFonts w:ascii="Wingdings 2" w:hAnsi="Wingdings 2" w:cs="Times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A10A1D" w14:textId="77777777" w:rsidR="000F2BE9" w:rsidRPr="00B50D7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A0DEDD9" w14:textId="77777777" w:rsidR="000F2BE9" w:rsidRPr="00B50D7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6A8CA7" w14:textId="77777777" w:rsidR="000F2BE9" w:rsidRPr="00B50D7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0F2BE9" w:rsidRPr="00B50D74" w14:paraId="2148004C" w14:textId="77777777" w:rsidTr="00BA2BF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1E504E" w14:textId="77777777" w:rsidR="000F2BE9" w:rsidRPr="00B50D74" w:rsidRDefault="00903077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F2BE9" w:rsidRPr="00B50D74">
              <w:rPr>
                <w:rFonts w:ascii="Times New Roman" w:eastAsia="Calibri" w:hAnsi="Times New Roman" w:cs="Times New Roman"/>
                <w:b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2FBAACF" w14:textId="77777777" w:rsidR="00D24050" w:rsidRDefault="00D24050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</w:p>
              <w:p w14:paraId="7BD4A561" w14:textId="77777777" w:rsidR="000F2BE9" w:rsidRPr="00B50D7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D986CE" w14:textId="77777777" w:rsidR="00D24050" w:rsidRDefault="00D24050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5F155D62" w14:textId="77777777" w:rsidR="000F2BE9" w:rsidRPr="00B50D7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AC5C8E" w14:textId="77777777" w:rsidR="000F2BE9" w:rsidRPr="00B50D74" w:rsidRDefault="00CB018C" w:rsidP="0087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1325040833"/>
                <w:showingPlcHdr/>
              </w:sdtPr>
              <w:sdtEndPr/>
              <w:sdtContent>
                <w:r w:rsidR="0087614A"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  <w:t xml:space="preserve">     </w:t>
                </w:r>
              </w:sdtContent>
            </w:sdt>
            <w:r w:rsidR="00876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871143039"/>
              </w:sdtPr>
              <w:sdtEndPr/>
              <w:sdtContent>
                <w:r w:rsidR="0087614A" w:rsidRPr="00D24050">
                  <w:rPr>
                    <w:rFonts w:ascii="Wingdings 2" w:hAnsi="Wingdings 2" w:cs="Times"/>
                  </w:rPr>
                  <w:t>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679943" w14:textId="77777777" w:rsidR="00D24050" w:rsidRDefault="00D24050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0D6F8BD7" w14:textId="77777777" w:rsidR="000F2BE9" w:rsidRPr="00B50D7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B546B2F" w14:textId="77777777" w:rsidR="00D24050" w:rsidRDefault="00D24050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</w:p>
              <w:p w14:paraId="40A0A6C4" w14:textId="77777777" w:rsidR="000F2BE9" w:rsidRPr="00B50D7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2A8BFC" w14:textId="77777777" w:rsidR="00D24050" w:rsidRDefault="00D24050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71493A21" w14:textId="77777777" w:rsidR="000F2BE9" w:rsidRPr="00B50D7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50D74" w14:paraId="794FD53F" w14:textId="77777777" w:rsidTr="0019513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402445" w14:textId="77777777" w:rsidR="00A340BB" w:rsidRPr="00B50D74" w:rsidRDefault="00A340BB" w:rsidP="00AA592B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</w:rPr>
              <w:t>Vplyvy na manželstvo</w:t>
            </w:r>
            <w:r w:rsidR="00DF357C" w:rsidRPr="00B50D74">
              <w:rPr>
                <w:rFonts w:ascii="Times New Roman" w:eastAsia="Times New Roman" w:hAnsi="Times New Roman" w:cs="Times New Roman"/>
                <w:b/>
              </w:rPr>
              <w:t>,</w:t>
            </w:r>
            <w:r w:rsidRPr="00B50D74">
              <w:rPr>
                <w:rFonts w:ascii="Times New Roman" w:eastAsia="Times New Roman" w:hAnsi="Times New Roman" w:cs="Times New Roman"/>
                <w:b/>
              </w:rPr>
              <w:t xml:space="preserve"> rodičovstvo a</w:t>
            </w:r>
            <w:r w:rsidR="00CE6AAE" w:rsidRPr="00B50D74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B50D74">
              <w:rPr>
                <w:rFonts w:ascii="Times New Roman" w:eastAsia="Times New Roman" w:hAnsi="Times New Roman" w:cs="Times New Roman"/>
                <w:b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373577791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1BC61E7" w14:textId="77777777" w:rsidR="00D24050" w:rsidRDefault="00D24050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</w:p>
              <w:p w14:paraId="4304B7E7" w14:textId="77777777" w:rsidR="00A340BB" w:rsidRPr="00B50D7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002B8" w14:textId="77777777" w:rsidR="00D24050" w:rsidRDefault="00D24050" w:rsidP="00AA592B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2C45129B" w14:textId="77777777" w:rsidR="00A340BB" w:rsidRPr="00B50D74" w:rsidRDefault="00A340BB" w:rsidP="00AA592B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77BE7" w14:textId="77777777" w:rsidR="00A340BB" w:rsidRPr="00D24050" w:rsidRDefault="00CB018C" w:rsidP="0087614A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181859210"/>
                <w:showingPlcHdr/>
              </w:sdtPr>
              <w:sdtEndPr/>
              <w:sdtContent>
                <w:r w:rsidR="0087614A" w:rsidRPr="00D24050"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  <w:t xml:space="preserve">     </w:t>
                </w:r>
              </w:sdtContent>
            </w:sdt>
            <w:r w:rsidR="0087614A" w:rsidRPr="00D24050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1470635804"/>
              </w:sdtPr>
              <w:sdtEndPr/>
              <w:sdtContent>
                <w:r w:rsidR="0087614A" w:rsidRPr="00D24050">
                  <w:rPr>
                    <w:rFonts w:ascii="Wingdings 2" w:hAnsi="Wingdings 2" w:cs="Times"/>
                  </w:rPr>
                  <w:t>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94493" w14:textId="77777777" w:rsidR="00D24050" w:rsidRDefault="00D24050" w:rsidP="00AA592B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5C18BEC0" w14:textId="77777777" w:rsidR="00A340BB" w:rsidRPr="00B50D74" w:rsidRDefault="00A340BB" w:rsidP="00AA592B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5AB5A0" w14:textId="77777777" w:rsidR="00D24050" w:rsidRDefault="00D24050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</w:p>
              <w:p w14:paraId="7EF687D9" w14:textId="77777777" w:rsidR="00A340BB" w:rsidRPr="00B50D7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B50D74">
                  <w:rPr>
                    <w:rFonts w:ascii="MS Mincho" w:eastAsia="MS Mincho" w:hAnsi="MS Mincho" w:cs="MS Mincho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69009" w14:textId="77777777" w:rsidR="00D24050" w:rsidRDefault="00D24050" w:rsidP="00AA592B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26907B05" w14:textId="77777777" w:rsidR="00A340BB" w:rsidRDefault="00A340BB" w:rsidP="00AA592B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  <w:p w14:paraId="0FCC28D0" w14:textId="77777777" w:rsidR="00C84246" w:rsidRDefault="00C84246" w:rsidP="00AA592B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26467DAB" w14:textId="77777777" w:rsidR="00C84246" w:rsidRPr="00B50D74" w:rsidRDefault="00C84246" w:rsidP="00AA592B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B23B7" w:rsidRPr="00B50D74" w14:paraId="5F51AC1B" w14:textId="77777777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B4C0B6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50D74" w14:paraId="52643712" w14:textId="77777777" w:rsidTr="0019513F">
        <w:trPr>
          <w:trHeight w:val="71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B44652B" w14:textId="71A15AE1" w:rsidR="007D1D2E" w:rsidRPr="007D1D2E" w:rsidRDefault="007D1D2E" w:rsidP="007D1D2E">
            <w:pPr>
              <w:jc w:val="both"/>
              <w:rPr>
                <w:rFonts w:ascii="Times New Roman" w:hAnsi="Times New Roman" w:cs="Times New Roman"/>
              </w:rPr>
            </w:pPr>
            <w:r w:rsidRPr="007D1D2E">
              <w:rPr>
                <w:rFonts w:ascii="Times New Roman" w:hAnsi="Times New Roman" w:cs="Times New Roman"/>
              </w:rPr>
              <w:t xml:space="preserve">Predkladateľ neidentifikoval žiadne vplyvy </w:t>
            </w:r>
            <w:r w:rsidR="00D21624">
              <w:rPr>
                <w:rFonts w:ascii="Times New Roman" w:hAnsi="Times New Roman" w:cs="Times New Roman"/>
              </w:rPr>
              <w:t xml:space="preserve">vládneho </w:t>
            </w:r>
            <w:r w:rsidRPr="007D1D2E">
              <w:rPr>
                <w:rFonts w:ascii="Times New Roman" w:hAnsi="Times New Roman" w:cs="Times New Roman"/>
              </w:rPr>
              <w:t>návrhu zákona. Pozitívny vplyv na rodinu vyplýva výlučne priamo z</w:t>
            </w:r>
            <w:r w:rsidR="000E4AE2">
              <w:rPr>
                <w:rFonts w:ascii="Times New Roman" w:hAnsi="Times New Roman" w:cs="Times New Roman"/>
              </w:rPr>
              <w:t> </w:t>
            </w:r>
            <w:r w:rsidRPr="007D1D2E">
              <w:rPr>
                <w:rFonts w:ascii="Times New Roman" w:hAnsi="Times New Roman" w:cs="Times New Roman"/>
              </w:rPr>
              <w:t>nariadenia</w:t>
            </w:r>
            <w:r w:rsidR="000E4AE2">
              <w:rPr>
                <w:rFonts w:ascii="Times New Roman" w:hAnsi="Times New Roman" w:cs="Times New Roman"/>
              </w:rPr>
              <w:t xml:space="preserve"> (EÚ)</w:t>
            </w:r>
            <w:r w:rsidRPr="007D1D2E">
              <w:rPr>
                <w:rFonts w:ascii="Times New Roman" w:hAnsi="Times New Roman" w:cs="Times New Roman"/>
              </w:rPr>
              <w:t xml:space="preserve"> 2019/1111, ktoré je priamo aplikovateľné; nejde teda o vplyv, ktorý by bol založený bezprostredne </w:t>
            </w:r>
            <w:r w:rsidR="00D21624">
              <w:rPr>
                <w:rFonts w:ascii="Times New Roman" w:hAnsi="Times New Roman" w:cs="Times New Roman"/>
              </w:rPr>
              <w:t xml:space="preserve">vládnym </w:t>
            </w:r>
            <w:r w:rsidRPr="007D1D2E">
              <w:rPr>
                <w:rFonts w:ascii="Times New Roman" w:hAnsi="Times New Roman" w:cs="Times New Roman"/>
              </w:rPr>
              <w:t>návrhom zákona, nakoľko tento iba implementuje predmetné nariadenie.</w:t>
            </w:r>
          </w:p>
          <w:p w14:paraId="69EA08E5" w14:textId="77777777" w:rsidR="001B23B7" w:rsidRPr="00B50D74" w:rsidRDefault="001B23B7" w:rsidP="0019513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23B7" w:rsidRPr="00B50D74" w14:paraId="75B95B90" w14:textId="77777777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A18D5F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50D74" w14:paraId="55C56D47" w14:textId="77777777" w:rsidTr="0019513F">
        <w:trPr>
          <w:trHeight w:val="58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A8C49" w14:textId="77777777" w:rsidR="001B23B7" w:rsidRPr="00B50D74" w:rsidRDefault="0019513F" w:rsidP="00FD0BB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JUDr. </w:t>
            </w:r>
            <w:r w:rsidR="00FD0BB6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Viera </w:t>
            </w:r>
            <w:proofErr w:type="spellStart"/>
            <w:r w:rsidR="00FD0BB6" w:rsidRPr="00B50D74">
              <w:rPr>
                <w:rFonts w:ascii="Times New Roman" w:eastAsia="Times New Roman" w:hAnsi="Times New Roman" w:cs="Times New Roman"/>
                <w:lang w:eastAsia="sk-SK"/>
              </w:rPr>
              <w:t>Lanáková</w:t>
            </w:r>
            <w:proofErr w:type="spellEnd"/>
            <w:r w:rsidR="00FD0BB6"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 (mail. </w:t>
            </w:r>
            <w:hyperlink r:id="rId10" w:history="1">
              <w:r w:rsidR="00903077" w:rsidRPr="00B50D74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viera.lanakova@justice.sk</w:t>
              </w:r>
            </w:hyperlink>
            <w:r w:rsidR="00FD0BB6" w:rsidRPr="00B50D74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  <w:p w14:paraId="40E4B8CB" w14:textId="77777777" w:rsidR="00903077" w:rsidRPr="00B50D74" w:rsidRDefault="00903077" w:rsidP="00FD0BB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Sekcia legislatívy</w:t>
            </w:r>
          </w:p>
          <w:p w14:paraId="21920948" w14:textId="77777777" w:rsidR="00903077" w:rsidRPr="00B50D74" w:rsidRDefault="00903077" w:rsidP="00FD0BB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 xml:space="preserve">Odbor legislatívy občianskeho a obchodného práva </w:t>
            </w:r>
          </w:p>
          <w:p w14:paraId="7A7AD835" w14:textId="77777777" w:rsidR="00292F11" w:rsidRPr="00B50D74" w:rsidRDefault="00292F11" w:rsidP="00FD0BB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Ministerstvo spravodlivosti SR</w:t>
            </w:r>
          </w:p>
        </w:tc>
      </w:tr>
      <w:tr w:rsidR="001B23B7" w:rsidRPr="00B50D74" w14:paraId="5C0792E7" w14:textId="77777777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FE18BC" w14:textId="77777777" w:rsidR="001B23B7" w:rsidRPr="00B50D7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50D74" w14:paraId="3075E264" w14:textId="77777777" w:rsidTr="0019513F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B8102" w14:textId="01EE3C8E" w:rsidR="008F5600" w:rsidRDefault="008F5600" w:rsidP="009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Nariadenie </w:t>
            </w:r>
            <w:r w:rsidR="005C44C8">
              <w:rPr>
                <w:rFonts w:ascii="Times New Roman" w:hAnsi="Times New Roman" w:cs="Times New Roman"/>
              </w:rPr>
              <w:t>(EÚ) 2019/1111</w:t>
            </w:r>
          </w:p>
          <w:p w14:paraId="4DB10271" w14:textId="2B95C7AA" w:rsidR="008F5600" w:rsidRDefault="008F5600" w:rsidP="00903077">
            <w:pPr>
              <w:rPr>
                <w:rFonts w:ascii="Times New Roman" w:hAnsi="Times New Roman" w:cs="Times New Roman"/>
              </w:rPr>
            </w:pPr>
            <w:r w:rsidRPr="00B50D74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>riadenie</w:t>
            </w:r>
            <w:r w:rsidRPr="00B50D74">
              <w:rPr>
                <w:rFonts w:ascii="Times New Roman" w:hAnsi="Times New Roman" w:cs="Times New Roman"/>
              </w:rPr>
              <w:t xml:space="preserve"> (EÚ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5C44C8">
              <w:rPr>
                <w:rFonts w:ascii="Times New Roman" w:hAnsi="Times New Roman" w:cs="Times New Roman"/>
              </w:rPr>
              <w:t>2020/1784</w:t>
            </w:r>
          </w:p>
          <w:p w14:paraId="1AB7854A" w14:textId="29EBB916" w:rsidR="008F5600" w:rsidRDefault="008F5600" w:rsidP="0090307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Nariadenie</w:t>
            </w:r>
            <w:r w:rsidRPr="00B50D74">
              <w:rPr>
                <w:rFonts w:ascii="Times New Roman" w:hAnsi="Times New Roman" w:cs="Times New Roman"/>
              </w:rPr>
              <w:t xml:space="preserve"> (EÚ) </w:t>
            </w:r>
            <w:r w:rsidR="005C44C8">
              <w:rPr>
                <w:rFonts w:ascii="Times New Roman" w:hAnsi="Times New Roman" w:cs="Times New Roman"/>
              </w:rPr>
              <w:t>2020/1783</w:t>
            </w:r>
          </w:p>
          <w:p w14:paraId="0D81325D" w14:textId="77777777" w:rsidR="00292F11" w:rsidRPr="00B50D74" w:rsidRDefault="00903077" w:rsidP="0090307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lang w:eastAsia="sk-SK"/>
              </w:rPr>
              <w:t>Vlastná činnosť</w:t>
            </w:r>
            <w:r w:rsidR="007D6C5E">
              <w:rPr>
                <w:rFonts w:ascii="Times New Roman" w:eastAsia="Times New Roman" w:hAnsi="Times New Roman" w:cs="Times New Roman"/>
                <w:lang w:eastAsia="sk-SK"/>
              </w:rPr>
              <w:t xml:space="preserve"> Sekcie medzinárodného práva</w:t>
            </w:r>
            <w:r w:rsidR="006429EA">
              <w:rPr>
                <w:rFonts w:ascii="Times New Roman" w:eastAsia="Times New Roman" w:hAnsi="Times New Roman" w:cs="Times New Roman"/>
                <w:lang w:eastAsia="sk-SK"/>
              </w:rPr>
              <w:t xml:space="preserve"> Ministerstva spravodlivosti SR (pracovná skupina).</w:t>
            </w:r>
          </w:p>
        </w:tc>
      </w:tr>
      <w:tr w:rsidR="001B23B7" w:rsidRPr="00B50D74" w14:paraId="451FEF17" w14:textId="77777777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7AF08B" w14:textId="77777777" w:rsidR="001B23B7" w:rsidRPr="00C84246" w:rsidRDefault="00C84246" w:rsidP="00934408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B23B7" w:rsidRPr="00C84246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2C7B5B" w:rsidRPr="00C84246">
              <w:rPr>
                <w:rFonts w:ascii="Times New Roman" w:eastAsia="Calibri" w:hAnsi="Times New Roman" w:cs="Times New Roman"/>
                <w:b/>
              </w:rPr>
              <w:t>092/2021</w:t>
            </w:r>
            <w:r w:rsidR="001B23B7" w:rsidRPr="00C8424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86AD2A5" w14:textId="77777777" w:rsidR="001B23B7" w:rsidRPr="00B50D7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50D74" w14:paraId="1B4CC107" w14:textId="77777777" w:rsidTr="0019513F">
        <w:trPr>
          <w:trHeight w:val="123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41573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50D74" w14:paraId="1CF1868D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457E3A7" w14:textId="77777777" w:rsidR="001B23B7" w:rsidRPr="00B50D74" w:rsidRDefault="00CB018C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898445880"/>
                    </w:sdtPr>
                    <w:sdtEndPr/>
                    <w:sdtContent>
                      <w:r w:rsidR="001B23B7" w:rsidRPr="00B50D74">
                        <w:rPr>
                          <w:rFonts w:ascii="MS Mincho" w:eastAsia="MS Mincho" w:hAnsi="MS Mincho" w:cs="MS Mincho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1B23B7" w:rsidRPr="00B50D74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14:paraId="3AC52F59" w14:textId="77777777" w:rsidR="001B23B7" w:rsidRPr="00B50D74" w:rsidRDefault="00CB018C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440152439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lang w:eastAsia="sk-SK"/>
                          </w:rPr>
                          <w:id w:val="-2281150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k-SK"/>
                              </w:rPr>
                              <w:id w:val="242769657"/>
                            </w:sdtPr>
                            <w:sdtEndPr/>
                            <w:sdtContent>
                              <w:r w:rsidR="002C7B5B" w:rsidRPr="00B50D74">
                                <w:rPr>
                                  <w:rFonts w:ascii="MS Mincho" w:eastAsia="MS Mincho" w:hAnsi="MS Mincho" w:cs="MS Mincho" w:hint="eastAsia"/>
                                  <w:b/>
                                  <w:lang w:eastAsia="sk-SK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1B23B7" w:rsidRPr="00B50D74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14:paraId="39B62D38" w14:textId="77777777" w:rsidR="001B23B7" w:rsidRPr="00B50D74" w:rsidRDefault="00CB018C" w:rsidP="00292F11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1070344587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lang w:eastAsia="sk-SK"/>
                          </w:rPr>
                          <w:id w:val="1316761996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k-SK"/>
                              </w:rPr>
                              <w:id w:val="110799916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lang w:eastAsia="sk-SK"/>
                                  </w:rPr>
                                  <w:id w:val="1353376866"/>
                                </w:sdtPr>
                                <w:sdtEndPr/>
                                <w:sdtContent>
                                  <w:r w:rsidR="00292F11" w:rsidRPr="00B50D74">
                                    <w:rPr>
                                      <w:rFonts w:ascii="MS Mincho" w:eastAsia="MS Mincho" w:hAnsi="MS Mincho" w:cs="MS Mincho" w:hint="eastAsia"/>
                                      <w:b/>
                                      <w:lang w:eastAsia="sk-SK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1B23B7" w:rsidRPr="00B50D74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Nesúhlasné</w:t>
                  </w:r>
                </w:p>
              </w:tc>
            </w:tr>
          </w:tbl>
          <w:p w14:paraId="78C39474" w14:textId="77777777" w:rsidR="001B23B7" w:rsidRPr="00B50D7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Uveďte pripomienky zo stanoviska Komisie z časti II. spolu s Vaším vyhodnotením:</w:t>
            </w:r>
          </w:p>
          <w:p w14:paraId="0223200E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18915A95" w14:textId="77777777" w:rsidR="001B23B7" w:rsidRPr="00B50D74" w:rsidRDefault="001B23B7" w:rsidP="003F78B5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1B23B7" w:rsidRPr="00B50D74" w14:paraId="146C220C" w14:textId="77777777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14:paraId="6A95EB2E" w14:textId="77777777" w:rsidR="001B23B7" w:rsidRPr="00B50D74" w:rsidRDefault="001B23B7" w:rsidP="00934408">
            <w:pPr>
              <w:numPr>
                <w:ilvl w:val="0"/>
                <w:numId w:val="1"/>
              </w:numPr>
              <w:ind w:left="142" w:firstLine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50D7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50D7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50D74" w14:paraId="1A683E6B" w14:textId="77777777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shd w:val="clear" w:color="auto" w:fill="FFFFFF"/>
          </w:tcPr>
          <w:p w14:paraId="1362F423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50D74" w14:paraId="05F48B01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63CAB05" w14:textId="77777777" w:rsidR="001B23B7" w:rsidRPr="00B50D74" w:rsidRDefault="00CB018C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347761034"/>
                    </w:sdtPr>
                    <w:sdtEndPr/>
                    <w:sdtContent>
                      <w:r w:rsidR="001B23B7" w:rsidRPr="00B50D74">
                        <w:rPr>
                          <w:rFonts w:ascii="MS Mincho" w:eastAsia="MS Mincho" w:hAnsi="MS Mincho" w:cs="MS Mincho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1B23B7" w:rsidRPr="00B50D74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14:paraId="7079C384" w14:textId="77777777" w:rsidR="001B23B7" w:rsidRPr="00B50D74" w:rsidRDefault="00CB018C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879908699"/>
                    </w:sdtPr>
                    <w:sdtEndPr/>
                    <w:sdtContent>
                      <w:r w:rsidR="001B23B7" w:rsidRPr="00B50D74">
                        <w:rPr>
                          <w:rFonts w:ascii="MS Mincho" w:eastAsia="MS Mincho" w:hAnsi="MS Mincho" w:cs="MS Mincho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1B23B7" w:rsidRPr="00B50D74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14:paraId="0A4EA3F4" w14:textId="77777777" w:rsidR="001B23B7" w:rsidRPr="00B50D74" w:rsidRDefault="00CB018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2041658436"/>
                    </w:sdtPr>
                    <w:sdtEndPr/>
                    <w:sdtContent>
                      <w:r w:rsidR="001B23B7" w:rsidRPr="00B50D74">
                        <w:rPr>
                          <w:rFonts w:ascii="MS Mincho" w:eastAsia="MS Mincho" w:hAnsi="MS Mincho" w:cs="MS Mincho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1B23B7" w:rsidRPr="00B50D74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Nesúhlasné</w:t>
                  </w:r>
                </w:p>
              </w:tc>
            </w:tr>
          </w:tbl>
          <w:p w14:paraId="11856428" w14:textId="77777777" w:rsidR="001B23B7" w:rsidRPr="00B50D7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>Uveďte pripomienky zo stanoviska Komisie z časti II. spolu s Vaším vyhodnotením:</w:t>
            </w:r>
            <w:r w:rsidR="00292F11" w:rsidRPr="00B50D7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</w:p>
          <w:p w14:paraId="45600E40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110F7E2D" w14:textId="77777777" w:rsidR="001B23B7" w:rsidRPr="00B50D74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2C2F5FF2" w14:textId="77777777" w:rsidR="00274130" w:rsidRPr="00B50D74" w:rsidRDefault="00CB018C">
      <w:pPr>
        <w:rPr>
          <w:rFonts w:ascii="Times New Roman" w:hAnsi="Times New Roman" w:cs="Times New Roman"/>
        </w:rPr>
      </w:pPr>
    </w:p>
    <w:sectPr w:rsidR="00274130" w:rsidRPr="00B50D74" w:rsidSect="0019513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A4FF3" w15:done="0"/>
  <w15:commentEx w15:paraId="4DF9E655" w15:done="0"/>
  <w15:commentEx w15:paraId="070628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61411" w14:textId="77777777" w:rsidR="00CB018C" w:rsidRDefault="00CB018C" w:rsidP="001B23B7">
      <w:pPr>
        <w:spacing w:after="0" w:line="240" w:lineRule="auto"/>
      </w:pPr>
      <w:r>
        <w:separator/>
      </w:r>
    </w:p>
  </w:endnote>
  <w:endnote w:type="continuationSeparator" w:id="0">
    <w:p w14:paraId="014C6A3A" w14:textId="77777777" w:rsidR="00CB018C" w:rsidRDefault="00CB018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558014"/>
      <w:docPartObj>
        <w:docPartGallery w:val="Page Numbers (Bottom of Page)"/>
        <w:docPartUnique/>
      </w:docPartObj>
    </w:sdtPr>
    <w:sdtEndPr/>
    <w:sdtContent>
      <w:p w14:paraId="377DBDB2" w14:textId="4364F317" w:rsidR="0019513F" w:rsidRDefault="001951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A7">
          <w:rPr>
            <w:noProof/>
          </w:rPr>
          <w:t>3</w:t>
        </w:r>
        <w:r>
          <w:fldChar w:fldCharType="end"/>
        </w:r>
      </w:p>
    </w:sdtContent>
  </w:sdt>
  <w:p w14:paraId="6DE31D11" w14:textId="77777777" w:rsidR="0019513F" w:rsidRDefault="001951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A61F3" w14:textId="77777777" w:rsidR="00CB018C" w:rsidRDefault="00CB018C" w:rsidP="001B23B7">
      <w:pPr>
        <w:spacing w:after="0" w:line="240" w:lineRule="auto"/>
      </w:pPr>
      <w:r>
        <w:separator/>
      </w:r>
    </w:p>
  </w:footnote>
  <w:footnote w:type="continuationSeparator" w:id="0">
    <w:p w14:paraId="264B63D5" w14:textId="77777777" w:rsidR="00CB018C" w:rsidRDefault="00CB018C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ŠINOVÁ Anna [2]">
    <w15:presenceInfo w15:providerId="None" w15:userId="ANDREJŠINOVÁ 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7"/>
    <w:rsid w:val="00004CE2"/>
    <w:rsid w:val="0000734D"/>
    <w:rsid w:val="00015517"/>
    <w:rsid w:val="00024F43"/>
    <w:rsid w:val="00043706"/>
    <w:rsid w:val="000950EF"/>
    <w:rsid w:val="00097069"/>
    <w:rsid w:val="000A1C74"/>
    <w:rsid w:val="000A60EB"/>
    <w:rsid w:val="000E4AE2"/>
    <w:rsid w:val="000F2BE9"/>
    <w:rsid w:val="00143139"/>
    <w:rsid w:val="001770AB"/>
    <w:rsid w:val="0017742F"/>
    <w:rsid w:val="0019513F"/>
    <w:rsid w:val="001B23B7"/>
    <w:rsid w:val="001C2BE3"/>
    <w:rsid w:val="001D6D47"/>
    <w:rsid w:val="001E3562"/>
    <w:rsid w:val="002020E6"/>
    <w:rsid w:val="00227ED0"/>
    <w:rsid w:val="00243652"/>
    <w:rsid w:val="002675E8"/>
    <w:rsid w:val="002859C8"/>
    <w:rsid w:val="002905E6"/>
    <w:rsid w:val="00292F11"/>
    <w:rsid w:val="0029306E"/>
    <w:rsid w:val="002C7B5B"/>
    <w:rsid w:val="002D4F7B"/>
    <w:rsid w:val="003161AC"/>
    <w:rsid w:val="0034137C"/>
    <w:rsid w:val="00364649"/>
    <w:rsid w:val="003A057B"/>
    <w:rsid w:val="003D6221"/>
    <w:rsid w:val="003F78B5"/>
    <w:rsid w:val="004037E3"/>
    <w:rsid w:val="00470DCD"/>
    <w:rsid w:val="0049476D"/>
    <w:rsid w:val="004A4383"/>
    <w:rsid w:val="004D403D"/>
    <w:rsid w:val="004D4C71"/>
    <w:rsid w:val="0051329E"/>
    <w:rsid w:val="0052363E"/>
    <w:rsid w:val="00541820"/>
    <w:rsid w:val="00591EC6"/>
    <w:rsid w:val="005B153D"/>
    <w:rsid w:val="005B2220"/>
    <w:rsid w:val="005C44C8"/>
    <w:rsid w:val="005D25E3"/>
    <w:rsid w:val="00610F35"/>
    <w:rsid w:val="006111FB"/>
    <w:rsid w:val="006429EA"/>
    <w:rsid w:val="006432E8"/>
    <w:rsid w:val="00646A3D"/>
    <w:rsid w:val="0066026D"/>
    <w:rsid w:val="006A3210"/>
    <w:rsid w:val="006E04A5"/>
    <w:rsid w:val="006F7E5C"/>
    <w:rsid w:val="007031A6"/>
    <w:rsid w:val="00720322"/>
    <w:rsid w:val="00753567"/>
    <w:rsid w:val="00783FD5"/>
    <w:rsid w:val="007B40C1"/>
    <w:rsid w:val="007C1DBA"/>
    <w:rsid w:val="007C2899"/>
    <w:rsid w:val="007D1D2E"/>
    <w:rsid w:val="007D6C5E"/>
    <w:rsid w:val="007F1558"/>
    <w:rsid w:val="00865E81"/>
    <w:rsid w:val="0087614A"/>
    <w:rsid w:val="008801B5"/>
    <w:rsid w:val="00894EC5"/>
    <w:rsid w:val="008B00A7"/>
    <w:rsid w:val="008B222D"/>
    <w:rsid w:val="008B54D9"/>
    <w:rsid w:val="008C79B7"/>
    <w:rsid w:val="008F46C6"/>
    <w:rsid w:val="008F5600"/>
    <w:rsid w:val="00903077"/>
    <w:rsid w:val="00934408"/>
    <w:rsid w:val="009346F9"/>
    <w:rsid w:val="009431E3"/>
    <w:rsid w:val="009475F5"/>
    <w:rsid w:val="00963B6B"/>
    <w:rsid w:val="009717F5"/>
    <w:rsid w:val="00980A63"/>
    <w:rsid w:val="00982A24"/>
    <w:rsid w:val="00987280"/>
    <w:rsid w:val="009A76F2"/>
    <w:rsid w:val="009B5F05"/>
    <w:rsid w:val="009C424C"/>
    <w:rsid w:val="009D370E"/>
    <w:rsid w:val="009E09F7"/>
    <w:rsid w:val="009F4832"/>
    <w:rsid w:val="00A340BB"/>
    <w:rsid w:val="00B40ECD"/>
    <w:rsid w:val="00B50D74"/>
    <w:rsid w:val="00B6187D"/>
    <w:rsid w:val="00B763B3"/>
    <w:rsid w:val="00B83DB0"/>
    <w:rsid w:val="00B84F87"/>
    <w:rsid w:val="00BA2596"/>
    <w:rsid w:val="00BA2BF4"/>
    <w:rsid w:val="00BB6CD3"/>
    <w:rsid w:val="00BB7195"/>
    <w:rsid w:val="00BF383B"/>
    <w:rsid w:val="00C04AA6"/>
    <w:rsid w:val="00C70230"/>
    <w:rsid w:val="00C77F9E"/>
    <w:rsid w:val="00C84246"/>
    <w:rsid w:val="00C85474"/>
    <w:rsid w:val="00CA5EB7"/>
    <w:rsid w:val="00CA6146"/>
    <w:rsid w:val="00CB018C"/>
    <w:rsid w:val="00CC2DC7"/>
    <w:rsid w:val="00CC6EF7"/>
    <w:rsid w:val="00CD4ADD"/>
    <w:rsid w:val="00CD6077"/>
    <w:rsid w:val="00CE3FE2"/>
    <w:rsid w:val="00CE6AAE"/>
    <w:rsid w:val="00CF1A25"/>
    <w:rsid w:val="00CF274E"/>
    <w:rsid w:val="00D00076"/>
    <w:rsid w:val="00D21624"/>
    <w:rsid w:val="00D2313B"/>
    <w:rsid w:val="00D24050"/>
    <w:rsid w:val="00D26AAE"/>
    <w:rsid w:val="00D9622F"/>
    <w:rsid w:val="00D96F98"/>
    <w:rsid w:val="00DA446E"/>
    <w:rsid w:val="00DE2560"/>
    <w:rsid w:val="00DF357C"/>
    <w:rsid w:val="00DF6193"/>
    <w:rsid w:val="00E16238"/>
    <w:rsid w:val="00E801D5"/>
    <w:rsid w:val="00E81B26"/>
    <w:rsid w:val="00E869E1"/>
    <w:rsid w:val="00EA182D"/>
    <w:rsid w:val="00EB24C0"/>
    <w:rsid w:val="00EB2AE5"/>
    <w:rsid w:val="00EC332A"/>
    <w:rsid w:val="00EC44F4"/>
    <w:rsid w:val="00F06469"/>
    <w:rsid w:val="00F87681"/>
    <w:rsid w:val="00FA1223"/>
    <w:rsid w:val="00FB6C66"/>
    <w:rsid w:val="00F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C0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38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9513F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B2A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2A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2A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2A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2A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38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9513F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B2A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2A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2A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2A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2A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mailto:viera.lanakova@justice.s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KS_dolozka_vplyvy"/>
    <f:field ref="objsubject" par="" edit="true" text=""/>
    <f:field ref="objcreatedby" par="" text="Palúš, Juraj, JUDr."/>
    <f:field ref="objcreatedat" par="" text="13.9.2021 15:02:22"/>
    <f:field ref="objchangedby" par="" text="Administrator, System"/>
    <f:field ref="objmodifiedat" par="" text="13.9.2021 15:02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10014D-94B0-48B2-8C2A-57D00BD4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BENCATOVA Viera</cp:lastModifiedBy>
  <cp:revision>2</cp:revision>
  <dcterms:created xsi:type="dcterms:W3CDTF">2022-01-12T12:45:00Z</dcterms:created>
  <dcterms:modified xsi:type="dcterms:W3CDTF">2022-01-12T12:45:00Z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Ústavné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Juraj Palúš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zmene a doplnení niektorých zákonov v súvislosti s novými sídlami a obvodmi krajských súdov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2024, Plán legislatívnych úloh vlády Slovenskej republiky na mesiace september až december 2020, Plán obnovy a odolnosti Slovenskej republiky </vt:lpwstr>
  </property>
  <property fmtid="{D5CDD505-2E9C-101B-9397-08002B2CF9AE}" pid="23" name="FSC#SKEDITIONSLOVLEX@103.510:plnynazovpredpis">
    <vt:lpwstr> Zákon o zmene a doplnení niektorých zákonov v súvislosti s novými sídlami a obvodmi krajských súdov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17136/2021/100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LP/2021/506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spravodlivosti Slovenskej republiky predkladá do pripomienkového konania návrh zákona o zmene a doplnení niektorých zákonov v súvislosti s novými sídlami a obvodmi krajských súdov (ďalej len „návrh zákona“).&lt;/p&gt;&lt;p&gt;&amp;nbsp;&lt;/p&gt;&lt;p&gt;Návrh zákona</vt:lpwstr>
  </property>
  <property fmtid="{D5CDD505-2E9C-101B-9397-08002B2CF9AE}" pid="150" name="FSC#SKEDITIONSLOVLEX@103.510:vytvorenedna">
    <vt:lpwstr>13. 9. 2021</vt:lpwstr>
  </property>
  <property fmtid="{D5CDD505-2E9C-101B-9397-08002B2CF9AE}" pid="151" name="FSC#COOSYSTEM@1.1:Container">
    <vt:lpwstr>COO.2145.1000.3.4556505</vt:lpwstr>
  </property>
  <property fmtid="{D5CDD505-2E9C-101B-9397-08002B2CF9AE}" pid="152" name="FSC#FSCFOLIO@1.1001:docpropproject">
    <vt:lpwstr/>
  </property>
</Properties>
</file>