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1BA" w:rsidRPr="00CF0BD0" w:rsidRDefault="00E311BA" w:rsidP="00E311BA">
      <w:pPr>
        <w:pStyle w:val="Nadpis4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CF0BD0">
        <w:rPr>
          <w:rFonts w:ascii="Times New Roman" w:hAnsi="Times New Roman"/>
        </w:rPr>
        <w:t>VLÁDA  SLOVENSKEJ  REPUBLIKY</w:t>
      </w:r>
    </w:p>
    <w:p w:rsidR="00E311BA" w:rsidRDefault="00E311BA" w:rsidP="00E311BA">
      <w:pPr>
        <w:spacing w:before="120"/>
        <w:jc w:val="both"/>
        <w:rPr>
          <w:sz w:val="24"/>
        </w:rPr>
      </w:pPr>
    </w:p>
    <w:p w:rsidR="00E311BA" w:rsidRPr="001D070E" w:rsidRDefault="00E311BA" w:rsidP="00E311BA">
      <w:pPr>
        <w:spacing w:before="120"/>
        <w:jc w:val="both"/>
        <w:rPr>
          <w:sz w:val="24"/>
        </w:rPr>
      </w:pPr>
      <w:r>
        <w:rPr>
          <w:sz w:val="24"/>
        </w:rPr>
        <w:t>Na</w:t>
      </w:r>
      <w:r w:rsidRPr="001D070E">
        <w:rPr>
          <w:sz w:val="24"/>
        </w:rPr>
        <w:t xml:space="preserve"> rokovanie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Číslo: ÚV</w:t>
      </w:r>
      <w:r w:rsidRPr="001D070E">
        <w:rPr>
          <w:sz w:val="24"/>
        </w:rPr>
        <w:t>–</w:t>
      </w:r>
      <w:r w:rsidRPr="00E455B1">
        <w:rPr>
          <w:rStyle w:val="columnr"/>
          <w:sz w:val="24"/>
          <w:szCs w:val="18"/>
        </w:rPr>
        <w:t>24621</w:t>
      </w:r>
      <w:r>
        <w:rPr>
          <w:sz w:val="24"/>
        </w:rPr>
        <w:t>/2021</w:t>
      </w:r>
    </w:p>
    <w:p w:rsidR="00E311BA" w:rsidRPr="00E97857" w:rsidRDefault="00E311BA" w:rsidP="00E311BA">
      <w:pPr>
        <w:rPr>
          <w:sz w:val="24"/>
        </w:rPr>
      </w:pPr>
      <w:r w:rsidRPr="001D070E">
        <w:rPr>
          <w:sz w:val="24"/>
        </w:rPr>
        <w:t>Národnej rady</w:t>
      </w:r>
      <w:r w:rsidRPr="001D070E">
        <w:rPr>
          <w:sz w:val="24"/>
        </w:rPr>
        <w:tab/>
      </w:r>
      <w:r w:rsidRPr="00E97857">
        <w:rPr>
          <w:sz w:val="24"/>
        </w:rPr>
        <w:t>Slovenskej republiky</w:t>
      </w:r>
    </w:p>
    <w:p w:rsidR="00E311BA" w:rsidRPr="00E97857" w:rsidRDefault="00E311BA" w:rsidP="00E311BA"/>
    <w:p w:rsidR="00E311BA" w:rsidRPr="00E97857" w:rsidRDefault="00E311BA" w:rsidP="00E311BA">
      <w:pPr>
        <w:rPr>
          <w:b/>
        </w:rPr>
      </w:pPr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  <w:bookmarkStart w:id="0" w:name="_GoBack"/>
      <w:bookmarkEnd w:id="0"/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</w:p>
    <w:p w:rsidR="00E311BA" w:rsidRDefault="00E311BA" w:rsidP="00E311BA">
      <w:pPr>
        <w:jc w:val="center"/>
        <w:rPr>
          <w:b/>
          <w:bCs/>
          <w:sz w:val="28"/>
          <w:szCs w:val="24"/>
          <w:highlight w:val="yellow"/>
        </w:rPr>
      </w:pPr>
    </w:p>
    <w:p w:rsidR="00E311BA" w:rsidRPr="00166E19" w:rsidRDefault="00E455B1" w:rsidP="00E311BA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831</w:t>
      </w:r>
    </w:p>
    <w:p w:rsidR="00E311BA" w:rsidRPr="00E97857" w:rsidRDefault="00E311BA" w:rsidP="00E311BA">
      <w:pPr>
        <w:jc w:val="center"/>
        <w:rPr>
          <w:sz w:val="24"/>
          <w:szCs w:val="24"/>
        </w:rPr>
      </w:pPr>
    </w:p>
    <w:p w:rsidR="00E311BA" w:rsidRPr="00E97857" w:rsidRDefault="00E311BA" w:rsidP="00E311BA">
      <w:pPr>
        <w:jc w:val="center"/>
        <w:rPr>
          <w:b/>
          <w:bCs/>
          <w:caps/>
          <w:sz w:val="24"/>
          <w:szCs w:val="24"/>
        </w:rPr>
      </w:pPr>
      <w:r w:rsidRPr="00E97857">
        <w:rPr>
          <w:b/>
          <w:bCs/>
          <w:caps/>
          <w:sz w:val="24"/>
          <w:szCs w:val="24"/>
        </w:rPr>
        <w:t>Vládny návrh</w:t>
      </w:r>
    </w:p>
    <w:p w:rsidR="00E311BA" w:rsidRPr="00E97857" w:rsidRDefault="00E311BA" w:rsidP="00E311BA">
      <w:pPr>
        <w:jc w:val="center"/>
        <w:rPr>
          <w:sz w:val="24"/>
          <w:szCs w:val="24"/>
        </w:rPr>
      </w:pPr>
    </w:p>
    <w:p w:rsidR="00E311BA" w:rsidRDefault="00E311BA" w:rsidP="00E311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E311BA" w:rsidRDefault="00E311BA" w:rsidP="00E311BA">
      <w:pPr>
        <w:rPr>
          <w:b/>
          <w:bCs/>
          <w:sz w:val="24"/>
          <w:szCs w:val="24"/>
        </w:rPr>
      </w:pPr>
    </w:p>
    <w:p w:rsidR="00E311BA" w:rsidRDefault="00E311BA" w:rsidP="00E311BA">
      <w:pPr>
        <w:rPr>
          <w:b/>
          <w:bCs/>
          <w:sz w:val="24"/>
          <w:szCs w:val="24"/>
        </w:rPr>
      </w:pPr>
    </w:p>
    <w:p w:rsidR="00E311BA" w:rsidRPr="000333FC" w:rsidRDefault="00E311BA" w:rsidP="00E311BA">
      <w:pPr>
        <w:pStyle w:val="Zkladntext"/>
        <w:pBdr>
          <w:bottom w:val="single" w:sz="6" w:space="1" w:color="auto"/>
        </w:pBdr>
      </w:pPr>
      <w:r>
        <w:rPr>
          <w:rStyle w:val="Zstupntext"/>
          <w:rFonts w:cs="Calibri"/>
          <w:b/>
          <w:color w:val="000000"/>
          <w:sz w:val="24"/>
          <w:szCs w:val="24"/>
        </w:rPr>
        <w:t>o výstavbe</w:t>
      </w: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Pr="000333FC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Pr="000333FC" w:rsidRDefault="00E311BA" w:rsidP="00E311BA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E311BA" w:rsidRPr="000333FC" w:rsidRDefault="00E311BA" w:rsidP="00E311BA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E311BA" w:rsidRPr="000333FC" w:rsidRDefault="00E311BA" w:rsidP="00E311BA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E311BA" w:rsidRPr="00740DCB" w:rsidRDefault="00E311BA" w:rsidP="00E311BA">
      <w:pPr>
        <w:ind w:left="5103"/>
        <w:jc w:val="both"/>
        <w:rPr>
          <w:sz w:val="24"/>
          <w:szCs w:val="24"/>
        </w:rPr>
      </w:pPr>
      <w:r w:rsidRPr="00740DCB">
        <w:rPr>
          <w:sz w:val="24"/>
          <w:szCs w:val="24"/>
        </w:rPr>
        <w:t xml:space="preserve">vládny návrh </w:t>
      </w:r>
      <w:r>
        <w:rPr>
          <w:sz w:val="24"/>
          <w:szCs w:val="24"/>
        </w:rPr>
        <w:t>zákona o výstavbe.</w:t>
      </w:r>
    </w:p>
    <w:p w:rsidR="00E311BA" w:rsidRDefault="00E311BA" w:rsidP="00E311BA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774CA0" w:rsidRDefault="00774CA0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774CA0" w:rsidRDefault="00774CA0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</w:p>
    <w:p w:rsidR="00E311BA" w:rsidRDefault="00E311BA" w:rsidP="00E311B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E311BA" w:rsidRDefault="00E311BA" w:rsidP="00E311BA">
      <w:pPr>
        <w:jc w:val="both"/>
        <w:rPr>
          <w:b/>
          <w:bCs/>
          <w:sz w:val="24"/>
          <w:szCs w:val="24"/>
        </w:rPr>
      </w:pPr>
    </w:p>
    <w:p w:rsidR="00E311BA" w:rsidRPr="001E27A0" w:rsidRDefault="00E311BA" w:rsidP="00E311B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Eduard Heger</w:t>
      </w:r>
    </w:p>
    <w:p w:rsidR="00E311BA" w:rsidRDefault="00E311BA" w:rsidP="00E311BA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E311BA" w:rsidRDefault="00E311BA" w:rsidP="00E311BA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E311BA" w:rsidRDefault="00E311BA" w:rsidP="00E311BA">
      <w:pPr>
        <w:rPr>
          <w:sz w:val="24"/>
          <w:szCs w:val="24"/>
        </w:rPr>
      </w:pPr>
    </w:p>
    <w:p w:rsidR="00E311BA" w:rsidRDefault="00E311BA" w:rsidP="00E311BA">
      <w:pPr>
        <w:rPr>
          <w:sz w:val="24"/>
          <w:szCs w:val="24"/>
        </w:rPr>
      </w:pPr>
    </w:p>
    <w:p w:rsidR="00E311BA" w:rsidRPr="00934524" w:rsidRDefault="00E311BA" w:rsidP="00E311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774CA0">
        <w:rPr>
          <w:sz w:val="24"/>
          <w:szCs w:val="24"/>
        </w:rPr>
        <w:t>január 2022</w:t>
      </w:r>
    </w:p>
    <w:p w:rsidR="00E85AB3" w:rsidRDefault="00E455B1"/>
    <w:sectPr w:rsidR="00E85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BA"/>
    <w:rsid w:val="000F6772"/>
    <w:rsid w:val="002220E4"/>
    <w:rsid w:val="00307263"/>
    <w:rsid w:val="00774CA0"/>
    <w:rsid w:val="00E311BA"/>
    <w:rsid w:val="00E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23BA"/>
  <w15:chartTrackingRefBased/>
  <w15:docId w15:val="{A12F3FC6-B750-4548-81DC-8549F9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11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311BA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11BA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311BA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11BA"/>
    <w:rPr>
      <w:rFonts w:eastAsiaTheme="minorEastAsia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rsid w:val="00E311BA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311B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E311BA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3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Dúbravská Lucia</cp:lastModifiedBy>
  <cp:revision>4</cp:revision>
  <dcterms:created xsi:type="dcterms:W3CDTF">2021-11-03T07:12:00Z</dcterms:created>
  <dcterms:modified xsi:type="dcterms:W3CDTF">2022-01-12T10:38:00Z</dcterms:modified>
</cp:coreProperties>
</file>