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41114D5A" w14:textId="42BDBB6F" w:rsidR="00CA6938" w:rsidRPr="00A379DE" w:rsidRDefault="00054C41" w:rsidP="00A379DE">
      <w:pPr>
        <w:jc w:val="both"/>
        <w:rPr>
          <w:rFonts w:ascii="Times New Roman" w:hAnsi="Times New Roman" w:cs="Times New Roman"/>
          <w:sz w:val="24"/>
          <w:szCs w:val="24"/>
        </w:rPr>
      </w:pPr>
      <w:r w:rsidRPr="001F1B43">
        <w:rPr>
          <w:rFonts w:ascii="Times New Roman" w:eastAsia="Calibri" w:hAnsi="Times New Roman" w:cs="Times New Roman"/>
          <w:b/>
          <w:sz w:val="24"/>
          <w:szCs w:val="24"/>
        </w:rPr>
        <w:t>Názov materiálu</w:t>
      </w:r>
      <w:r w:rsidRPr="00966478">
        <w:rPr>
          <w:rFonts w:ascii="Times New Roman" w:eastAsia="Calibri" w:hAnsi="Times New Roman" w:cs="Times New Roman"/>
          <w:sz w:val="24"/>
          <w:szCs w:val="24"/>
        </w:rPr>
        <w:t>:</w:t>
      </w:r>
      <w:r w:rsidR="00CA6938" w:rsidRPr="00966478">
        <w:rPr>
          <w:rFonts w:ascii="Times New Roman" w:eastAsia="Calibri" w:hAnsi="Times New Roman" w:cs="Times New Roman"/>
          <w:sz w:val="24"/>
          <w:szCs w:val="24"/>
        </w:rPr>
        <w:t xml:space="preserve"> </w:t>
      </w:r>
      <w:r w:rsidR="00966478" w:rsidRPr="00966478">
        <w:rPr>
          <w:rFonts w:ascii="Times New Roman" w:eastAsia="Calibri" w:hAnsi="Times New Roman" w:cs="Times New Roman"/>
          <w:sz w:val="24"/>
          <w:szCs w:val="24"/>
        </w:rPr>
        <w:t>Vládny n</w:t>
      </w:r>
      <w:r w:rsidR="00CA6938" w:rsidRPr="00966478">
        <w:rPr>
          <w:rFonts w:ascii="Times New Roman" w:hAnsi="Times New Roman" w:cs="Times New Roman"/>
          <w:sz w:val="24"/>
          <w:szCs w:val="24"/>
        </w:rPr>
        <w:t>á</w:t>
      </w:r>
      <w:r w:rsidR="00CA6938" w:rsidRPr="00CA6938">
        <w:rPr>
          <w:rFonts w:ascii="Times New Roman" w:hAnsi="Times New Roman" w:cs="Times New Roman"/>
          <w:sz w:val="24"/>
          <w:szCs w:val="24"/>
        </w:rPr>
        <w:t xml:space="preserve">vrh </w:t>
      </w:r>
      <w:r w:rsidR="00A379DE" w:rsidRPr="00A379DE">
        <w:rPr>
          <w:rFonts w:ascii="Times New Roman" w:hAnsi="Times New Roman" w:cs="Times New Roman"/>
          <w:sz w:val="24"/>
          <w:szCs w:val="24"/>
        </w:rPr>
        <w:t xml:space="preserve">zákona, </w:t>
      </w:r>
      <w:r w:rsidR="00A379DE" w:rsidRPr="00A379DE">
        <w:rPr>
          <w:rFonts w:ascii="Times New Roman" w:hAnsi="Times New Roman" w:cs="Times New Roman"/>
          <w:bCs/>
          <w:sz w:val="24"/>
          <w:szCs w:val="24"/>
        </w:rPr>
        <w:t>ktorým sa mení a dopĺňa zákon č. 82/2005 Z. z. o nelegálnej práci a nelegálnom zamestnávaní a o zmene a doplnení niektorých zákonov v znení neskorších predpisov a ktorým sa mení a dopĺňa zákon č. 5/2004 Z. z. o službách zamestnanosti a o zmene a doplnení niektorých zákonov v znení neskorších predpisov</w:t>
      </w:r>
    </w:p>
    <w:p w14:paraId="77F96BF6"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36AFBB5F" w14:textId="394B25A5" w:rsidR="00054C41" w:rsidRPr="00C43CD9" w:rsidRDefault="00622717" w:rsidP="00054C41">
      <w:pPr>
        <w:jc w:val="both"/>
        <w:rPr>
          <w:rFonts w:ascii="Times New Roman" w:eastAsia="Calibri" w:hAnsi="Times New Roman" w:cs="Times New Roman"/>
          <w:sz w:val="24"/>
          <w:szCs w:val="24"/>
        </w:rPr>
      </w:pPr>
      <w:r>
        <w:rPr>
          <w:rFonts w:ascii="Times New Roman" w:eastAsia="Calibri" w:hAnsi="Times New Roman" w:cs="Times New Roman"/>
          <w:sz w:val="24"/>
          <w:szCs w:val="24"/>
        </w:rPr>
        <w:t>Ministerstvo práce, sociálnych vecí a rodiny</w:t>
      </w:r>
      <w:r w:rsidR="00C43CD9" w:rsidRPr="00C43CD9">
        <w:rPr>
          <w:rFonts w:ascii="Times New Roman" w:eastAsia="Calibri" w:hAnsi="Times New Roman" w:cs="Times New Roman"/>
          <w:sz w:val="24"/>
          <w:szCs w:val="24"/>
        </w:rPr>
        <w:t xml:space="preserve"> Slovenskej republiky</w:t>
      </w: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 xml:space="preserve">ktorých cieľom je znižovať negatívne </w:t>
            </w:r>
            <w:proofErr w:type="spellStart"/>
            <w:r w:rsidR="00A000DA" w:rsidRPr="00A000DA">
              <w:rPr>
                <w:rFonts w:ascii="Times New Roman" w:eastAsia="Calibri" w:hAnsi="Times New Roman" w:cs="Times New Roman"/>
                <w:i/>
                <w:iCs/>
                <w:color w:val="000000"/>
                <w:sz w:val="20"/>
              </w:rPr>
              <w:t>externality</w:t>
            </w:r>
            <w:proofErr w:type="spellEnd"/>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9"/>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6D69BB" w:rsidRDefault="00054C41" w:rsidP="00054C41">
      <w:pPr>
        <w:jc w:val="both"/>
        <w:rPr>
          <w:rFonts w:ascii="Times New Roman" w:eastAsia="Calibri" w:hAnsi="Times New Roman" w:cs="Times New Roman"/>
          <w:b/>
          <w:bCs/>
          <w:i/>
          <w:sz w:val="24"/>
          <w:szCs w:val="24"/>
          <w:u w:val="single"/>
        </w:rPr>
      </w:pPr>
      <w:r w:rsidRPr="006D69BB">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3B2860B" w14:textId="77777777" w:rsidR="00054C41" w:rsidRPr="006D69BB" w:rsidRDefault="00054C41" w:rsidP="00054C41">
      <w:pPr>
        <w:rPr>
          <w:rFonts w:ascii="Times New Roman" w:eastAsia="Calibri" w:hAnsi="Times New Roman" w:cs="Times New Roman"/>
          <w:i/>
          <w:sz w:val="24"/>
          <w:szCs w:val="24"/>
        </w:rPr>
      </w:pPr>
    </w:p>
    <w:p w14:paraId="42CD176F" w14:textId="77777777" w:rsidR="00054C41" w:rsidRPr="006D69BB" w:rsidRDefault="00054C41" w:rsidP="00054C41">
      <w:pPr>
        <w:jc w:val="both"/>
        <w:rPr>
          <w:rFonts w:ascii="Times New Roman" w:eastAsia="Calibri" w:hAnsi="Times New Roman" w:cs="Times New Roman"/>
          <w:b/>
          <w:sz w:val="24"/>
          <w:szCs w:val="24"/>
        </w:rPr>
      </w:pPr>
      <w:r w:rsidRPr="006D69BB">
        <w:rPr>
          <w:rFonts w:ascii="Times New Roman" w:eastAsia="Calibri" w:hAnsi="Times New Roman" w:cs="Times New Roman"/>
          <w:b/>
          <w:sz w:val="24"/>
          <w:szCs w:val="24"/>
        </w:rPr>
        <w:t>3.2 Vyhodnotenie konzultácií s podnikateľskými subjektmi pred predbežným pripomienkovým konaním</w:t>
      </w:r>
    </w:p>
    <w:p w14:paraId="030014AE" w14:textId="481ECD72" w:rsidR="000A76D1" w:rsidRPr="006D69BB" w:rsidRDefault="000A76D1" w:rsidP="00054C4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Zámer novelizovať zákon bol prezentovaný prostredníctvom webového portálu slov-lex.sk</w:t>
      </w:r>
      <w:r w:rsidR="00911898" w:rsidRPr="006D69BB">
        <w:rPr>
          <w:rFonts w:ascii="Times New Roman" w:eastAsia="Calibri" w:hAnsi="Times New Roman" w:cs="Times New Roman"/>
          <w:i/>
          <w:sz w:val="24"/>
          <w:szCs w:val="24"/>
        </w:rPr>
        <w:t xml:space="preserve">, </w:t>
      </w:r>
      <w:r w:rsidRPr="006D69BB">
        <w:rPr>
          <w:rFonts w:ascii="Times New Roman" w:eastAsia="Calibri" w:hAnsi="Times New Roman" w:cs="Times New Roman"/>
          <w:i/>
          <w:sz w:val="24"/>
          <w:szCs w:val="24"/>
        </w:rPr>
        <w:t xml:space="preserve"> kde bola zverejnená predbežná informácia</w:t>
      </w:r>
      <w:r w:rsidR="00911898" w:rsidRPr="006D69BB">
        <w:rPr>
          <w:rFonts w:ascii="Times New Roman" w:eastAsia="Calibri" w:hAnsi="Times New Roman" w:cs="Times New Roman"/>
          <w:i/>
          <w:sz w:val="24"/>
          <w:szCs w:val="24"/>
        </w:rPr>
        <w:t xml:space="preserve"> PI/2021/172</w:t>
      </w:r>
      <w:r w:rsidRPr="006D69BB">
        <w:rPr>
          <w:rFonts w:ascii="Times New Roman" w:eastAsia="Calibri" w:hAnsi="Times New Roman" w:cs="Times New Roman"/>
          <w:i/>
          <w:sz w:val="24"/>
          <w:szCs w:val="24"/>
        </w:rPr>
        <w:t xml:space="preserve"> o novele zákona č. 82/2005 Z. z. o nelegálnej práci a nelegálnom zamestnávaní a o zmene a doplnení niektorých zákonov v znení neskorších predpisov. </w:t>
      </w:r>
    </w:p>
    <w:p w14:paraId="2BE29008" w14:textId="245928E4" w:rsidR="000A76D1" w:rsidRPr="006D69BB" w:rsidRDefault="000A76D1" w:rsidP="000A76D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 xml:space="preserve">Konzultácií sa zúčastnili nasledovné subjekty dňa 23.08.2021 v priestoroch MPSVR SR: Národný inšpektorát práce (ďalej len „NIP“), Konfederácia odborových zväzov, Asociácia zamestnávateľských zväzov a združení, Republiková únia zamestnávateľov, Slovenská komora BOZP a OPP, Asociácia priemyselných zväzov a dopravy, Klub 500, Združenie podnikateľov Slovenska, Slovak Business </w:t>
      </w:r>
      <w:proofErr w:type="spellStart"/>
      <w:r w:rsidRPr="006D69BB">
        <w:rPr>
          <w:rFonts w:ascii="Times New Roman" w:eastAsia="Calibri" w:hAnsi="Times New Roman" w:cs="Times New Roman"/>
          <w:i/>
          <w:sz w:val="24"/>
          <w:szCs w:val="24"/>
        </w:rPr>
        <w:t>Agency</w:t>
      </w:r>
      <w:proofErr w:type="spellEnd"/>
      <w:r w:rsidRPr="006D69BB">
        <w:rPr>
          <w:rFonts w:ascii="Times New Roman" w:eastAsia="Calibri" w:hAnsi="Times New Roman" w:cs="Times New Roman"/>
          <w:i/>
          <w:sz w:val="24"/>
          <w:szCs w:val="24"/>
        </w:rPr>
        <w:t>.</w:t>
      </w:r>
    </w:p>
    <w:p w14:paraId="6929BD18" w14:textId="37EB0093" w:rsidR="000A76D1" w:rsidRPr="006D69BB" w:rsidRDefault="000A76D1" w:rsidP="000A76D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V 35. týždni sa konali opakované individuálne konzultácie, ktorých sa zúčastnili: Ministerstvo hospodárstva SR, Združenie podnikateľov Slovenska, Slovenská komora BOZP a OPP, Republiková únia zamestnávateľov, Asociácia priemyselných zväzov a dopravy.</w:t>
      </w:r>
    </w:p>
    <w:p w14:paraId="4D81C91D" w14:textId="3C575843" w:rsidR="000A76D1" w:rsidRPr="006D69BB" w:rsidRDefault="000A76D1" w:rsidP="000A76D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K predmetnému materiálu boli vznesené tri pripomienky z ktorých bola akceptovaná jedna.</w:t>
      </w:r>
    </w:p>
    <w:p w14:paraId="5ECB67BB" w14:textId="77777777" w:rsidR="000A76D1" w:rsidRPr="006D69BB" w:rsidRDefault="000A76D1" w:rsidP="000A76D1">
      <w:pPr>
        <w:spacing w:after="0"/>
        <w:jc w:val="both"/>
        <w:rPr>
          <w:rFonts w:ascii="Times New Roman" w:eastAsia="Calibri" w:hAnsi="Times New Roman" w:cs="Times New Roman"/>
          <w:i/>
          <w:sz w:val="24"/>
          <w:szCs w:val="24"/>
        </w:rPr>
      </w:pPr>
    </w:p>
    <w:p w14:paraId="14761D02" w14:textId="69689AA4" w:rsidR="000A76D1" w:rsidRPr="006D69BB" w:rsidRDefault="000A76D1" w:rsidP="000A76D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1.Návrh MPSVR SR:</w:t>
      </w:r>
    </w:p>
    <w:p w14:paraId="6D01730C" w14:textId="2161E982" w:rsidR="000A76D1" w:rsidRPr="006D69BB" w:rsidRDefault="000A76D1" w:rsidP="000A76D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Navrhuje sa presunúť kontrola nelegálneho zamestnávania v celom rozsahu na inšpektoráty práce (ďalej len „IP“), ktoré by sa tak stali jedinými kontrolnými orgánmi nelegálneho zamestnávania. Ústredie práce, sociálnych vecí a rodiny a úrady práce, sociálnych vecí a rodiny (ďalej len „Ústredie a úrady práce“) by tak už nevykonávali kontrolu nelegálneho zamestnávania. Momentálne vznikajú problémy pri kontrole nelegálneho zamestnávania rozdielnymi orgánmi kontroly najmä z dôvodu, že tieto orgány kontroly nepostupujú pri kontrole podľa rovnakého procesného zákona. Zatiaľ čo IP postupujú podľa zákona č. 125/2006 Z. z. o inšpekcii práce, Ústredie a úrady práce postupujú podľa zákona č. 10/1996 Z. z. o kontrole v štátnej správe (ďalej len „zákon č.10/1996 Z. z.“).</w:t>
      </w:r>
    </w:p>
    <w:p w14:paraId="4447F725" w14:textId="77777777" w:rsidR="000A76D1" w:rsidRPr="006D69BB" w:rsidRDefault="000A76D1" w:rsidP="000A76D1">
      <w:pPr>
        <w:spacing w:after="0"/>
        <w:jc w:val="both"/>
        <w:rPr>
          <w:rFonts w:ascii="Times New Roman" w:eastAsia="Calibri" w:hAnsi="Times New Roman" w:cs="Times New Roman"/>
          <w:i/>
          <w:sz w:val="24"/>
          <w:szCs w:val="24"/>
        </w:rPr>
      </w:pPr>
    </w:p>
    <w:p w14:paraId="17E114E5" w14:textId="630F5F00" w:rsidR="000A76D1" w:rsidRPr="006D69BB" w:rsidRDefault="000A76D1" w:rsidP="000A76D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 xml:space="preserve">Pripomienka. </w:t>
      </w:r>
    </w:p>
    <w:p w14:paraId="58CC6F92" w14:textId="1CBF1705" w:rsidR="000A76D1" w:rsidRPr="006D69BB" w:rsidRDefault="000A76D1" w:rsidP="000A76D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Ústredie práce, sociálnych vecí a rodiny a úrady práce, sociálnych vecí a rodiny (ďalej len „Ústredie a úrady práce“), vykonávajú kontrolu hlavne u subjektov, ktoré evidujú a považujú za rizikových zamestnávateľov.</w:t>
      </w:r>
      <w:r w:rsidR="00606441" w:rsidRPr="006D69BB">
        <w:rPr>
          <w:rFonts w:ascii="Times New Roman" w:eastAsia="Calibri" w:hAnsi="Times New Roman" w:cs="Times New Roman"/>
          <w:i/>
          <w:sz w:val="24"/>
          <w:szCs w:val="24"/>
        </w:rPr>
        <w:t xml:space="preserve"> Preto vyjadrili nesúhlas s týmto návrhom.</w:t>
      </w:r>
    </w:p>
    <w:p w14:paraId="69E2DDBA" w14:textId="77777777" w:rsidR="00606441" w:rsidRPr="006D69BB" w:rsidRDefault="00606441" w:rsidP="000A76D1">
      <w:pPr>
        <w:spacing w:after="0"/>
        <w:jc w:val="both"/>
        <w:rPr>
          <w:rFonts w:ascii="Times New Roman" w:eastAsia="Calibri" w:hAnsi="Times New Roman" w:cs="Times New Roman"/>
          <w:i/>
          <w:sz w:val="24"/>
          <w:szCs w:val="24"/>
        </w:rPr>
      </w:pPr>
    </w:p>
    <w:p w14:paraId="3F610A47" w14:textId="429C1CC0" w:rsidR="00606441" w:rsidRPr="006D69BB" w:rsidRDefault="00606441" w:rsidP="000A76D1">
      <w:pPr>
        <w:spacing w:after="0"/>
        <w:jc w:val="both"/>
        <w:rPr>
          <w:rFonts w:ascii="Times New Roman" w:eastAsia="Calibri" w:hAnsi="Times New Roman" w:cs="Times New Roman"/>
          <w:i/>
          <w:sz w:val="24"/>
          <w:szCs w:val="24"/>
        </w:rPr>
      </w:pPr>
      <w:r w:rsidRPr="006D69BB">
        <w:rPr>
          <w:rFonts w:ascii="Times New Roman" w:hAnsi="Times New Roman" w:cs="Times New Roman"/>
          <w:i/>
          <w:sz w:val="24"/>
          <w:szCs w:val="24"/>
        </w:rPr>
        <w:t xml:space="preserve">Stanovisko: </w:t>
      </w:r>
      <w:r w:rsidRPr="006D69BB">
        <w:rPr>
          <w:rFonts w:ascii="Times New Roman" w:hAnsi="Times New Roman" w:cs="Times New Roman"/>
          <w:i/>
          <w:iCs/>
          <w:sz w:val="24"/>
          <w:szCs w:val="24"/>
        </w:rPr>
        <w:t xml:space="preserve">NEAKCEPTOVANÉ. </w:t>
      </w:r>
      <w:r w:rsidR="000A0C7A" w:rsidRPr="006D69BB">
        <w:rPr>
          <w:rFonts w:ascii="Times New Roman" w:hAnsi="Times New Roman" w:cs="Times New Roman"/>
          <w:i/>
          <w:iCs/>
          <w:sz w:val="24"/>
          <w:szCs w:val="24"/>
        </w:rPr>
        <w:t xml:space="preserve"> Národný inšpektorát práce a </w:t>
      </w:r>
      <w:r w:rsidR="000A0C7A" w:rsidRPr="006D69BB">
        <w:rPr>
          <w:rFonts w:ascii="Times New Roman" w:eastAsia="Calibri" w:hAnsi="Times New Roman" w:cs="Times New Roman"/>
          <w:i/>
          <w:sz w:val="24"/>
          <w:szCs w:val="24"/>
        </w:rPr>
        <w:t xml:space="preserve">inšpektoráty práce spolupracujú s </w:t>
      </w:r>
      <w:r w:rsidRPr="006D69BB">
        <w:rPr>
          <w:rFonts w:ascii="Times New Roman" w:eastAsia="Calibri" w:hAnsi="Times New Roman" w:cs="Times New Roman"/>
          <w:i/>
          <w:sz w:val="24"/>
          <w:szCs w:val="24"/>
        </w:rPr>
        <w:t xml:space="preserve"> </w:t>
      </w:r>
      <w:r w:rsidR="000A0C7A" w:rsidRPr="006D69BB">
        <w:rPr>
          <w:rFonts w:ascii="Times New Roman" w:eastAsia="Calibri" w:hAnsi="Times New Roman" w:cs="Times New Roman"/>
          <w:i/>
          <w:sz w:val="24"/>
          <w:szCs w:val="24"/>
        </w:rPr>
        <w:t>Ústredím</w:t>
      </w:r>
      <w:r w:rsidRPr="006D69BB">
        <w:rPr>
          <w:rFonts w:ascii="Times New Roman" w:eastAsia="Calibri" w:hAnsi="Times New Roman" w:cs="Times New Roman"/>
          <w:i/>
          <w:sz w:val="24"/>
          <w:szCs w:val="24"/>
        </w:rPr>
        <w:t xml:space="preserve"> práce, sociálnych vecí a rodiny a</w:t>
      </w:r>
      <w:r w:rsidR="000A0C7A" w:rsidRPr="006D69BB">
        <w:rPr>
          <w:rFonts w:ascii="Times New Roman" w:eastAsia="Calibri" w:hAnsi="Times New Roman" w:cs="Times New Roman"/>
          <w:i/>
          <w:sz w:val="24"/>
          <w:szCs w:val="24"/>
        </w:rPr>
        <w:t> s úradmi</w:t>
      </w:r>
      <w:r w:rsidRPr="006D69BB">
        <w:rPr>
          <w:rFonts w:ascii="Times New Roman" w:eastAsia="Calibri" w:hAnsi="Times New Roman" w:cs="Times New Roman"/>
          <w:i/>
          <w:sz w:val="24"/>
          <w:szCs w:val="24"/>
        </w:rPr>
        <w:t xml:space="preserve"> práce, sociálnych vecí a</w:t>
      </w:r>
      <w:r w:rsidR="000A0C7A" w:rsidRPr="006D69BB">
        <w:rPr>
          <w:rFonts w:ascii="Times New Roman" w:eastAsia="Calibri" w:hAnsi="Times New Roman" w:cs="Times New Roman"/>
          <w:i/>
          <w:sz w:val="24"/>
          <w:szCs w:val="24"/>
        </w:rPr>
        <w:t> </w:t>
      </w:r>
      <w:r w:rsidRPr="006D69BB">
        <w:rPr>
          <w:rFonts w:ascii="Times New Roman" w:eastAsia="Calibri" w:hAnsi="Times New Roman" w:cs="Times New Roman"/>
          <w:i/>
          <w:sz w:val="24"/>
          <w:szCs w:val="24"/>
        </w:rPr>
        <w:t>rodiny</w:t>
      </w:r>
      <w:r w:rsidR="000A0C7A" w:rsidRPr="006D69BB">
        <w:rPr>
          <w:rFonts w:ascii="Times New Roman" w:eastAsia="Calibri" w:hAnsi="Times New Roman" w:cs="Times New Roman"/>
          <w:i/>
          <w:sz w:val="24"/>
          <w:szCs w:val="24"/>
        </w:rPr>
        <w:t>. Vymieňajú si informácie o rizikových subjektoch v ktorých je vhodné, aby bol zabezpečený výkon kontroly na nelegálnu prácu a nelegálne zamestnávanie.</w:t>
      </w:r>
    </w:p>
    <w:p w14:paraId="1243829D" w14:textId="77777777" w:rsidR="000A76D1" w:rsidRPr="006D69BB" w:rsidRDefault="000A76D1" w:rsidP="000A76D1">
      <w:pPr>
        <w:spacing w:after="0"/>
        <w:jc w:val="both"/>
        <w:rPr>
          <w:rFonts w:ascii="Times New Roman" w:eastAsia="Calibri" w:hAnsi="Times New Roman" w:cs="Times New Roman"/>
          <w:i/>
          <w:sz w:val="24"/>
          <w:szCs w:val="24"/>
        </w:rPr>
      </w:pPr>
    </w:p>
    <w:p w14:paraId="02BE4454" w14:textId="58321C24" w:rsidR="000A76D1" w:rsidRPr="006D69BB" w:rsidRDefault="000A76D1" w:rsidP="000A76D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2.</w:t>
      </w:r>
      <w:r w:rsidR="000B5D89" w:rsidRPr="006D69BB">
        <w:rPr>
          <w:rFonts w:ascii="Times New Roman" w:eastAsia="Calibri" w:hAnsi="Times New Roman" w:cs="Times New Roman"/>
          <w:i/>
          <w:sz w:val="24"/>
          <w:szCs w:val="24"/>
        </w:rPr>
        <w:t xml:space="preserve"> N</w:t>
      </w:r>
      <w:r w:rsidR="00307D9B" w:rsidRPr="006D69BB">
        <w:rPr>
          <w:rFonts w:ascii="Times New Roman" w:eastAsia="Calibri" w:hAnsi="Times New Roman" w:cs="Times New Roman"/>
          <w:i/>
          <w:sz w:val="24"/>
          <w:szCs w:val="24"/>
        </w:rPr>
        <w:t>ávrh nový.</w:t>
      </w:r>
    </w:p>
    <w:p w14:paraId="78B410F4" w14:textId="0015BA5C" w:rsidR="00307D9B" w:rsidRPr="006D69BB" w:rsidRDefault="00307D9B" w:rsidP="00307D9B">
      <w:pPr>
        <w:jc w:val="both"/>
        <w:rPr>
          <w:rFonts w:ascii="Times New Roman" w:hAnsi="Times New Roman" w:cs="Times New Roman"/>
          <w:sz w:val="24"/>
          <w:szCs w:val="24"/>
        </w:rPr>
      </w:pPr>
      <w:r w:rsidRPr="006D69BB">
        <w:rPr>
          <w:rFonts w:ascii="Times New Roman" w:hAnsi="Times New Roman" w:cs="Times New Roman"/>
          <w:i/>
          <w:sz w:val="24"/>
          <w:szCs w:val="24"/>
        </w:rPr>
        <w:t>Návrh na vypustenie úplnej spoluzodpovednosti pri nelegálnej práci a nelegálnom zamestnávaní.</w:t>
      </w:r>
    </w:p>
    <w:p w14:paraId="156E799B" w14:textId="4412F9AB" w:rsidR="00307D9B" w:rsidRPr="006D69BB" w:rsidRDefault="00307D9B" w:rsidP="000A76D1">
      <w:pPr>
        <w:spacing w:after="0"/>
        <w:jc w:val="both"/>
        <w:rPr>
          <w:rFonts w:ascii="Times New Roman" w:eastAsia="Calibri" w:hAnsi="Times New Roman" w:cs="Times New Roman"/>
          <w:i/>
          <w:sz w:val="24"/>
          <w:szCs w:val="24"/>
        </w:rPr>
      </w:pPr>
      <w:r w:rsidRPr="006D69BB">
        <w:rPr>
          <w:rFonts w:ascii="Times New Roman" w:hAnsi="Times New Roman" w:cs="Times New Roman"/>
          <w:i/>
          <w:sz w:val="24"/>
          <w:szCs w:val="24"/>
        </w:rPr>
        <w:t xml:space="preserve">Stanovisko: </w:t>
      </w:r>
      <w:r w:rsidRPr="006D69BB">
        <w:rPr>
          <w:rFonts w:ascii="Times New Roman" w:hAnsi="Times New Roman" w:cs="Times New Roman"/>
          <w:i/>
          <w:iCs/>
          <w:sz w:val="24"/>
          <w:szCs w:val="24"/>
        </w:rPr>
        <w:t xml:space="preserve">NEAKCEPTOVANÉ. Zavedený model primeranej zodpovednosti odberateľa práce alebo služby za nelegálne zamestnávanie zamestnancov poskytovateľa tejto služby, bol </w:t>
      </w:r>
      <w:r w:rsidRPr="006D69BB">
        <w:rPr>
          <w:rFonts w:ascii="Times New Roman" w:hAnsi="Times New Roman" w:cs="Times New Roman"/>
          <w:i/>
          <w:iCs/>
          <w:sz w:val="24"/>
          <w:szCs w:val="24"/>
        </w:rPr>
        <w:lastRenderedPageBreak/>
        <w:t>čiastočne upravený novelou zákona č. 82/2005 Z. z. s účinnosťou od 1.3.2021 upravilo (zákon č. 76/2021 Z. z.), že spoluzodpovednosť bude v prípade cezhraničného poskytovania služby vznikať až v prípadoch dlhodobého poskytovania služby. Na ten účel sa predĺžila lehota z 5 dní v období 12 mesiacoch na 30 dní v období 12 mesiacoch.</w:t>
      </w:r>
    </w:p>
    <w:p w14:paraId="584FF7C5" w14:textId="77777777" w:rsidR="000A76D1" w:rsidRPr="006D69BB" w:rsidRDefault="000A76D1" w:rsidP="000A76D1">
      <w:pPr>
        <w:spacing w:after="0"/>
        <w:jc w:val="both"/>
        <w:rPr>
          <w:rFonts w:ascii="Times New Roman" w:eastAsia="Calibri" w:hAnsi="Times New Roman" w:cs="Times New Roman"/>
          <w:i/>
          <w:sz w:val="24"/>
          <w:szCs w:val="24"/>
        </w:rPr>
      </w:pPr>
    </w:p>
    <w:p w14:paraId="70D54161" w14:textId="6F016592" w:rsidR="000A76D1" w:rsidRPr="006D69BB" w:rsidRDefault="000A76D1" w:rsidP="000A76D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3.</w:t>
      </w:r>
      <w:r w:rsidR="00E8474B" w:rsidRPr="006D69BB">
        <w:rPr>
          <w:rFonts w:ascii="Times New Roman" w:eastAsia="Calibri" w:hAnsi="Times New Roman" w:cs="Times New Roman"/>
          <w:i/>
          <w:sz w:val="24"/>
          <w:szCs w:val="24"/>
        </w:rPr>
        <w:t xml:space="preserve"> Nový návrh</w:t>
      </w:r>
    </w:p>
    <w:p w14:paraId="00985A2E" w14:textId="0DB1DA7C" w:rsidR="00E8474B" w:rsidRPr="006D69BB" w:rsidRDefault="00E8474B" w:rsidP="006D69BB">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Navrhuje sa rozšíriť výnimku z nelegálneho zamestnávania  z nelegálnej práce na spoločnosť s</w:t>
      </w:r>
      <w:r w:rsidR="006D69BB">
        <w:rPr>
          <w:rFonts w:ascii="Times New Roman" w:eastAsia="Calibri" w:hAnsi="Times New Roman" w:cs="Times New Roman"/>
          <w:i/>
          <w:sz w:val="24"/>
          <w:szCs w:val="24"/>
        </w:rPr>
        <w:t> </w:t>
      </w:r>
      <w:r w:rsidRPr="006D69BB">
        <w:rPr>
          <w:rFonts w:ascii="Times New Roman" w:eastAsia="Calibri" w:hAnsi="Times New Roman" w:cs="Times New Roman"/>
          <w:i/>
          <w:sz w:val="24"/>
          <w:szCs w:val="24"/>
        </w:rPr>
        <w:t>ručením obmedzeným, ktorá má najviac dvoch spoločníkov</w:t>
      </w:r>
      <w:r w:rsidR="006D69BB">
        <w:rPr>
          <w:rFonts w:ascii="Times New Roman" w:eastAsia="Calibri" w:hAnsi="Times New Roman" w:cs="Times New Roman"/>
          <w:i/>
          <w:sz w:val="24"/>
          <w:szCs w:val="24"/>
        </w:rPr>
        <w:t>, ktorí sú</w:t>
      </w:r>
      <w:r w:rsidRPr="006D69BB">
        <w:rPr>
          <w:rFonts w:ascii="Times New Roman" w:eastAsia="Calibri" w:hAnsi="Times New Roman" w:cs="Times New Roman"/>
          <w:i/>
          <w:sz w:val="24"/>
          <w:szCs w:val="24"/>
        </w:rPr>
        <w:t xml:space="preserve"> v príbuzenskom vzťahu</w:t>
      </w:r>
      <w:r w:rsidR="006D69BB">
        <w:rPr>
          <w:rFonts w:ascii="Times New Roman" w:eastAsia="Calibri" w:hAnsi="Times New Roman" w:cs="Times New Roman"/>
          <w:i/>
          <w:sz w:val="24"/>
          <w:szCs w:val="24"/>
        </w:rPr>
        <w:t xml:space="preserve"> v priamom rade</w:t>
      </w:r>
      <w:r w:rsidRPr="006D69BB">
        <w:rPr>
          <w:rFonts w:ascii="Times New Roman" w:eastAsia="Calibri" w:hAnsi="Times New Roman" w:cs="Times New Roman"/>
          <w:i/>
          <w:sz w:val="24"/>
          <w:szCs w:val="24"/>
        </w:rPr>
        <w:t xml:space="preserve">, </w:t>
      </w:r>
      <w:r w:rsidR="006D69BB" w:rsidRPr="006D69BB">
        <w:rPr>
          <w:rFonts w:ascii="Times New Roman" w:eastAsia="Calibri" w:hAnsi="Times New Roman" w:cs="Times New Roman"/>
          <w:i/>
          <w:sz w:val="24"/>
          <w:szCs w:val="24"/>
        </w:rPr>
        <w:t>manžel</w:t>
      </w:r>
      <w:r w:rsidR="006D69BB">
        <w:rPr>
          <w:rFonts w:ascii="Times New Roman" w:eastAsia="Calibri" w:hAnsi="Times New Roman" w:cs="Times New Roman"/>
          <w:i/>
          <w:sz w:val="24"/>
          <w:szCs w:val="24"/>
        </w:rPr>
        <w:t>mi alebo</w:t>
      </w:r>
      <w:r w:rsidRPr="006D69BB">
        <w:rPr>
          <w:rFonts w:ascii="Times New Roman" w:eastAsia="Calibri" w:hAnsi="Times New Roman" w:cs="Times New Roman"/>
          <w:i/>
          <w:sz w:val="24"/>
          <w:szCs w:val="24"/>
        </w:rPr>
        <w:t xml:space="preserve"> súrodenc</w:t>
      </w:r>
      <w:r w:rsidR="006D69BB">
        <w:rPr>
          <w:rFonts w:ascii="Times New Roman" w:eastAsia="Calibri" w:hAnsi="Times New Roman" w:cs="Times New Roman"/>
          <w:i/>
          <w:sz w:val="24"/>
          <w:szCs w:val="24"/>
        </w:rPr>
        <w:t>ami</w:t>
      </w:r>
      <w:r w:rsidRPr="006D69BB">
        <w:rPr>
          <w:rFonts w:ascii="Times New Roman" w:eastAsia="Calibri" w:hAnsi="Times New Roman" w:cs="Times New Roman"/>
          <w:i/>
          <w:sz w:val="24"/>
          <w:szCs w:val="24"/>
        </w:rPr>
        <w:t xml:space="preserve"> a na ich  príbuzných v priamom rade, súrodencov alebo manželov, ak sú dôchodkovo poistení, sú poberateľmi dôchodkov podľa osobitných predpisov alebo sú žiakmi alebo študentmi do 26 rokov veku.</w:t>
      </w:r>
    </w:p>
    <w:p w14:paraId="0613CF66" w14:textId="0529FC12" w:rsidR="00E440E3" w:rsidRPr="006D69BB" w:rsidRDefault="00E440E3" w:rsidP="006D69BB">
      <w:pPr>
        <w:jc w:val="both"/>
        <w:rPr>
          <w:rFonts w:ascii="Times New Roman" w:eastAsia="Times New Roman" w:hAnsi="Times New Roman" w:cs="Times New Roman"/>
          <w:i/>
          <w:sz w:val="24"/>
          <w:szCs w:val="24"/>
          <w:lang w:eastAsia="sk-SK"/>
        </w:rPr>
      </w:pPr>
      <w:r w:rsidRPr="006D69BB">
        <w:rPr>
          <w:rFonts w:ascii="Times New Roman" w:eastAsia="Calibri" w:hAnsi="Times New Roman" w:cs="Times New Roman"/>
          <w:i/>
          <w:sz w:val="24"/>
          <w:szCs w:val="24"/>
        </w:rPr>
        <w:t xml:space="preserve">Cieľom návrhu </w:t>
      </w:r>
      <w:r w:rsidRPr="006D69BB">
        <w:rPr>
          <w:rFonts w:ascii="Times New Roman" w:eastAsia="Times New Roman" w:hAnsi="Times New Roman" w:cs="Times New Roman"/>
          <w:i/>
          <w:sz w:val="24"/>
          <w:szCs w:val="24"/>
          <w:lang w:eastAsia="sk-SK"/>
        </w:rPr>
        <w:t xml:space="preserve">je umožniť </w:t>
      </w:r>
      <w:r w:rsidRPr="006D69BB">
        <w:rPr>
          <w:rFonts w:ascii="Times New Roman" w:eastAsia="Times New Roman" w:hAnsi="Times New Roman" w:cs="Times New Roman"/>
          <w:b/>
          <w:i/>
          <w:sz w:val="24"/>
          <w:szCs w:val="24"/>
          <w:lang w:eastAsia="sk-SK"/>
        </w:rPr>
        <w:t>občasnú výpomoc</w:t>
      </w:r>
      <w:r w:rsidRPr="006D69BB">
        <w:rPr>
          <w:rFonts w:ascii="Times New Roman" w:eastAsia="Times New Roman" w:hAnsi="Times New Roman" w:cs="Times New Roman"/>
          <w:i/>
          <w:sz w:val="24"/>
          <w:szCs w:val="24"/>
          <w:lang w:eastAsia="sk-SK"/>
        </w:rPr>
        <w:t xml:space="preserve"> definovaných rodinných príslušníkov, ktorí sú dôchodkovo poistení (vykonávajú inú zárobkovú činnosť) alebo sú poberateľmi dôchodkov podľa osobitných predpisov alebo sú žiakmi alebo študentmi do 26 rokov veku, pretože doterajšie podmienky vytvárali neprimerané bariéry vo využívaní ich výpomoci. Ide napr. o</w:t>
      </w:r>
      <w:r w:rsidR="006D69BB">
        <w:rPr>
          <w:rFonts w:ascii="Times New Roman" w:eastAsia="Times New Roman" w:hAnsi="Times New Roman" w:cs="Times New Roman"/>
          <w:i/>
          <w:sz w:val="24"/>
          <w:szCs w:val="24"/>
          <w:lang w:eastAsia="sk-SK"/>
        </w:rPr>
        <w:t> </w:t>
      </w:r>
      <w:r w:rsidRPr="006D69BB">
        <w:rPr>
          <w:rFonts w:ascii="Times New Roman" w:eastAsia="Times New Roman" w:hAnsi="Times New Roman" w:cs="Times New Roman"/>
          <w:i/>
          <w:sz w:val="24"/>
          <w:szCs w:val="24"/>
          <w:lang w:eastAsia="sk-SK"/>
        </w:rPr>
        <w:t xml:space="preserve">sezónne alebo drobné práce ako občasné upratovanie v rodinných </w:t>
      </w:r>
      <w:proofErr w:type="spellStart"/>
      <w:r w:rsidRPr="006D69BB">
        <w:rPr>
          <w:rFonts w:ascii="Times New Roman" w:eastAsia="Times New Roman" w:hAnsi="Times New Roman" w:cs="Times New Roman"/>
          <w:i/>
          <w:sz w:val="24"/>
          <w:szCs w:val="24"/>
          <w:lang w:eastAsia="sk-SK"/>
        </w:rPr>
        <w:t>s.r.o</w:t>
      </w:r>
      <w:proofErr w:type="spellEnd"/>
      <w:r w:rsidRPr="006D69BB">
        <w:rPr>
          <w:rFonts w:ascii="Times New Roman" w:eastAsia="Times New Roman" w:hAnsi="Times New Roman" w:cs="Times New Roman"/>
          <w:i/>
          <w:sz w:val="24"/>
          <w:szCs w:val="24"/>
          <w:lang w:eastAsia="sk-SK"/>
        </w:rPr>
        <w:t xml:space="preserve">. po stavebných úpravách, maľovaní stien drobných prevádzok, nárazové kancelárske pomocné práce, kopírovanie, prepisovanie, skartácia v právnických kanceláriách, sezónny zber plodín, pomoc pri mimoriadnych situáciách občasná pomocná obsluha pri oslavách atď.. </w:t>
      </w:r>
    </w:p>
    <w:p w14:paraId="5040DE3D" w14:textId="77777777" w:rsidR="00E8474B" w:rsidRPr="006D69BB" w:rsidRDefault="00E8474B" w:rsidP="000A76D1">
      <w:pPr>
        <w:spacing w:after="0"/>
        <w:jc w:val="both"/>
        <w:rPr>
          <w:rFonts w:ascii="Times New Roman" w:eastAsia="Calibri" w:hAnsi="Times New Roman" w:cs="Times New Roman"/>
          <w:i/>
          <w:sz w:val="24"/>
          <w:szCs w:val="24"/>
        </w:rPr>
      </w:pPr>
    </w:p>
    <w:p w14:paraId="639A9E9A" w14:textId="182EE673" w:rsidR="00E8474B" w:rsidRPr="006D69BB" w:rsidRDefault="00E8474B" w:rsidP="000A76D1">
      <w:pPr>
        <w:spacing w:after="0"/>
        <w:jc w:val="both"/>
        <w:rPr>
          <w:rFonts w:ascii="Times New Roman" w:eastAsia="Calibri" w:hAnsi="Times New Roman" w:cs="Times New Roman"/>
          <w:i/>
          <w:sz w:val="24"/>
          <w:szCs w:val="24"/>
        </w:rPr>
      </w:pPr>
      <w:r w:rsidRPr="006D69BB">
        <w:rPr>
          <w:rFonts w:ascii="Times New Roman" w:hAnsi="Times New Roman" w:cs="Times New Roman"/>
          <w:i/>
          <w:sz w:val="24"/>
          <w:szCs w:val="24"/>
        </w:rPr>
        <w:t xml:space="preserve">Stanovisko: </w:t>
      </w:r>
      <w:r w:rsidRPr="006D69BB">
        <w:rPr>
          <w:rFonts w:ascii="Times New Roman" w:hAnsi="Times New Roman" w:cs="Times New Roman"/>
          <w:i/>
          <w:iCs/>
          <w:sz w:val="24"/>
          <w:szCs w:val="24"/>
        </w:rPr>
        <w:t>AKCEPTOVANÉ</w:t>
      </w:r>
    </w:p>
    <w:p w14:paraId="7E0BF3F5" w14:textId="77777777" w:rsidR="00054C41" w:rsidRPr="006D69BB" w:rsidRDefault="00054C41" w:rsidP="00054C41">
      <w:pPr>
        <w:spacing w:after="0"/>
        <w:jc w:val="both"/>
        <w:rPr>
          <w:rFonts w:ascii="Times New Roman" w:eastAsia="Calibri" w:hAnsi="Times New Roman" w:cs="Times New Roman"/>
          <w:i/>
          <w:sz w:val="24"/>
          <w:szCs w:val="24"/>
        </w:rPr>
      </w:pPr>
    </w:p>
    <w:p w14:paraId="2B9B01F4" w14:textId="77777777" w:rsidR="00054C41" w:rsidRPr="006D69BB" w:rsidRDefault="00054C41" w:rsidP="00054C41">
      <w:pPr>
        <w:jc w:val="both"/>
        <w:rPr>
          <w:rFonts w:ascii="Times New Roman" w:eastAsia="Calibri" w:hAnsi="Times New Roman" w:cs="Times New Roman"/>
          <w:b/>
          <w:sz w:val="24"/>
          <w:szCs w:val="24"/>
        </w:rPr>
      </w:pPr>
      <w:bookmarkStart w:id="1" w:name="_Hlk47698091"/>
      <w:r w:rsidRPr="006D69BB">
        <w:rPr>
          <w:rFonts w:ascii="Times New Roman" w:eastAsia="Calibri" w:hAnsi="Times New Roman" w:cs="Times New Roman"/>
          <w:b/>
          <w:sz w:val="24"/>
          <w:szCs w:val="24"/>
        </w:rPr>
        <w:t>3.3 Vplyvy na konkurencieschopnosť a produktivitu</w:t>
      </w:r>
    </w:p>
    <w:bookmarkEnd w:id="1"/>
    <w:p w14:paraId="7C7DB60C" w14:textId="77777777" w:rsidR="00054C41" w:rsidRPr="006D69BB" w:rsidRDefault="00054C41" w:rsidP="00054C41">
      <w:pPr>
        <w:spacing w:after="0"/>
        <w:jc w:val="both"/>
        <w:rPr>
          <w:rFonts w:ascii="Times New Roman" w:eastAsia="Calibri" w:hAnsi="Times New Roman" w:cs="Times New Roman"/>
          <w:i/>
          <w:sz w:val="24"/>
          <w:szCs w:val="24"/>
        </w:rPr>
      </w:pPr>
    </w:p>
    <w:p w14:paraId="7DBDE90F" w14:textId="77777777" w:rsidR="00054C41" w:rsidRPr="006D69BB" w:rsidRDefault="00054C41" w:rsidP="00054C41">
      <w:pPr>
        <w:spacing w:after="0"/>
        <w:jc w:val="both"/>
        <w:rPr>
          <w:rFonts w:ascii="Times New Roman" w:eastAsia="Calibri" w:hAnsi="Times New Roman" w:cs="Times New Roman"/>
          <w:b/>
          <w:i/>
          <w:sz w:val="24"/>
          <w:szCs w:val="24"/>
        </w:rPr>
      </w:pPr>
      <w:r w:rsidRPr="006D69BB">
        <w:rPr>
          <w:rFonts w:ascii="Times New Roman" w:eastAsia="Calibri" w:hAnsi="Times New Roman" w:cs="Times New Roman"/>
          <w:b/>
          <w:i/>
          <w:sz w:val="24"/>
          <w:szCs w:val="24"/>
        </w:rPr>
        <w:t>Konkurencieschopnosť:</w:t>
      </w:r>
    </w:p>
    <w:p w14:paraId="79A2EAA5" w14:textId="77777777" w:rsidR="00054C41" w:rsidRPr="006D69BB" w:rsidRDefault="00054C41" w:rsidP="00054C4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Na základe uvedených odpovedí zaškrtnite a popíšte, či materiál konkurencieschopnosť:</w:t>
      </w:r>
    </w:p>
    <w:p w14:paraId="7A10A211" w14:textId="727F3786" w:rsidR="00054C41" w:rsidRPr="006D69BB" w:rsidRDefault="00CC4F0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6D69BB">
                <w:rPr>
                  <w:rFonts w:ascii="Segoe UI Symbol" w:eastAsia="Calibri" w:hAnsi="Segoe UI Symbol" w:cs="Segoe UI Symbol"/>
                  <w:i/>
                  <w:sz w:val="24"/>
                  <w:szCs w:val="24"/>
                </w:rPr>
                <w:t>☐</w:t>
              </w:r>
            </w:sdtContent>
          </w:sdt>
        </w:sdtContent>
      </w:sdt>
      <w:r w:rsidR="00054C41" w:rsidRPr="006D69BB">
        <w:rPr>
          <w:rFonts w:ascii="Times New Roman" w:eastAsia="Calibri" w:hAnsi="Times New Roman" w:cs="Times New Roman"/>
          <w:i/>
          <w:sz w:val="24"/>
          <w:szCs w:val="24"/>
        </w:rPr>
        <w:t xml:space="preserve"> zvyšuje  </w:t>
      </w:r>
      <w:r w:rsidR="00054C41" w:rsidRPr="006D69BB">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8F5E0E" w:rsidRPr="006D69BB">
                <w:rPr>
                  <w:rFonts w:ascii="Times New Roman" w:eastAsia="Calibri" w:hAnsi="Times New Roman" w:cs="Times New Roman"/>
                  <w:i/>
                  <w:sz w:val="24"/>
                  <w:szCs w:val="24"/>
                </w:rPr>
                <w:t>X</w:t>
              </w:r>
            </w:sdtContent>
          </w:sdt>
        </w:sdtContent>
      </w:sdt>
      <w:r w:rsidR="00054C41" w:rsidRPr="006D69BB">
        <w:rPr>
          <w:rFonts w:ascii="Times New Roman" w:eastAsia="Calibri" w:hAnsi="Times New Roman" w:cs="Times New Roman"/>
          <w:i/>
          <w:sz w:val="24"/>
          <w:szCs w:val="24"/>
        </w:rPr>
        <w:t xml:space="preserve"> nemení</w:t>
      </w:r>
      <w:r w:rsidR="00054C41" w:rsidRPr="006D69BB">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6D69BB">
                <w:rPr>
                  <w:rFonts w:ascii="Segoe UI Symbol" w:eastAsia="Calibri" w:hAnsi="Segoe UI Symbol" w:cs="Segoe UI Symbol"/>
                  <w:i/>
                  <w:sz w:val="24"/>
                  <w:szCs w:val="24"/>
                </w:rPr>
                <w:t>☐</w:t>
              </w:r>
            </w:sdtContent>
          </w:sdt>
        </w:sdtContent>
      </w:sdt>
      <w:r w:rsidR="00054C41" w:rsidRPr="006D69BB">
        <w:rPr>
          <w:rFonts w:ascii="Times New Roman" w:eastAsia="Calibri" w:hAnsi="Times New Roman" w:cs="Times New Roman"/>
          <w:i/>
          <w:sz w:val="24"/>
          <w:szCs w:val="24"/>
        </w:rPr>
        <w:t xml:space="preserve"> znižuje</w:t>
      </w:r>
    </w:p>
    <w:p w14:paraId="6B265631" w14:textId="77777777" w:rsidR="00054C41" w:rsidRPr="006D69BB" w:rsidRDefault="00054C41" w:rsidP="00054C41">
      <w:pPr>
        <w:spacing w:after="0"/>
        <w:jc w:val="both"/>
        <w:rPr>
          <w:rFonts w:ascii="Times New Roman" w:eastAsia="Calibri" w:hAnsi="Times New Roman" w:cs="Times New Roman"/>
          <w:i/>
          <w:sz w:val="24"/>
          <w:szCs w:val="24"/>
        </w:rPr>
      </w:pPr>
    </w:p>
    <w:p w14:paraId="38C584EC" w14:textId="77777777" w:rsidR="00054C41" w:rsidRPr="006D69BB" w:rsidRDefault="00054C41" w:rsidP="00054C41">
      <w:pPr>
        <w:spacing w:after="0"/>
        <w:jc w:val="both"/>
        <w:rPr>
          <w:rFonts w:ascii="Times New Roman" w:eastAsia="Calibri" w:hAnsi="Times New Roman" w:cs="Times New Roman"/>
          <w:b/>
          <w:i/>
          <w:sz w:val="24"/>
          <w:szCs w:val="24"/>
        </w:rPr>
      </w:pPr>
      <w:r w:rsidRPr="006D69BB">
        <w:rPr>
          <w:rFonts w:ascii="Times New Roman" w:eastAsia="Calibri" w:hAnsi="Times New Roman" w:cs="Times New Roman"/>
          <w:b/>
          <w:i/>
          <w:sz w:val="24"/>
          <w:szCs w:val="24"/>
        </w:rPr>
        <w:t>Produktivita:</w:t>
      </w:r>
    </w:p>
    <w:p w14:paraId="01C1A176" w14:textId="77777777" w:rsidR="00054C41" w:rsidRPr="006D69BB" w:rsidRDefault="00054C41" w:rsidP="00054C41">
      <w:pPr>
        <w:spacing w:after="0"/>
        <w:jc w:val="both"/>
        <w:rPr>
          <w:rFonts w:ascii="Times New Roman" w:eastAsia="Calibri" w:hAnsi="Times New Roman" w:cs="Times New Roman"/>
          <w:i/>
          <w:sz w:val="24"/>
          <w:szCs w:val="24"/>
        </w:rPr>
      </w:pPr>
    </w:p>
    <w:p w14:paraId="7C5BED47" w14:textId="77777777" w:rsidR="00054C41" w:rsidRPr="006D69BB" w:rsidRDefault="00054C41" w:rsidP="00054C41">
      <w:pPr>
        <w:spacing w:after="0"/>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Na základe uvedenej odpovede zaškrtnite a popíšte, či materiál produktivitu:</w:t>
      </w:r>
    </w:p>
    <w:p w14:paraId="6DAAAC96" w14:textId="3D862242" w:rsidR="00054C41" w:rsidRPr="006D69BB" w:rsidRDefault="00CC4F0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6D69BB">
                <w:rPr>
                  <w:rFonts w:ascii="Segoe UI Symbol" w:eastAsia="Calibri" w:hAnsi="Segoe UI Symbol" w:cs="Segoe UI Symbol"/>
                  <w:i/>
                  <w:sz w:val="24"/>
                  <w:szCs w:val="24"/>
                </w:rPr>
                <w:t>☐</w:t>
              </w:r>
            </w:sdtContent>
          </w:sdt>
        </w:sdtContent>
      </w:sdt>
      <w:r w:rsidR="00054C41" w:rsidRPr="006D69BB">
        <w:rPr>
          <w:rFonts w:ascii="Times New Roman" w:eastAsia="Calibri" w:hAnsi="Times New Roman" w:cs="Times New Roman"/>
          <w:i/>
          <w:sz w:val="24"/>
          <w:szCs w:val="24"/>
        </w:rPr>
        <w:t xml:space="preserve"> zvyšuje  </w:t>
      </w:r>
      <w:r w:rsidR="00054C41" w:rsidRPr="006D69BB">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5072BF" w:rsidRPr="006D69BB">
                <w:rPr>
                  <w:rFonts w:ascii="Times New Roman" w:eastAsia="Calibri" w:hAnsi="Times New Roman" w:cs="Times New Roman"/>
                  <w:i/>
                  <w:sz w:val="24"/>
                  <w:szCs w:val="24"/>
                </w:rPr>
                <w:t>X</w:t>
              </w:r>
            </w:sdtContent>
          </w:sdt>
        </w:sdtContent>
      </w:sdt>
      <w:r w:rsidR="00054C41" w:rsidRPr="006D69BB">
        <w:rPr>
          <w:rFonts w:ascii="Times New Roman" w:eastAsia="Calibri" w:hAnsi="Times New Roman" w:cs="Times New Roman"/>
          <w:i/>
          <w:sz w:val="24"/>
          <w:szCs w:val="24"/>
        </w:rPr>
        <w:t xml:space="preserve"> nemení</w:t>
      </w:r>
      <w:r w:rsidR="00054C41" w:rsidRPr="006D69BB">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6D69BB">
                <w:rPr>
                  <w:rFonts w:ascii="Segoe UI Symbol" w:eastAsia="Calibri" w:hAnsi="Segoe UI Symbol" w:cs="Segoe UI Symbol"/>
                  <w:i/>
                  <w:sz w:val="24"/>
                  <w:szCs w:val="24"/>
                </w:rPr>
                <w:t>☐</w:t>
              </w:r>
            </w:sdtContent>
          </w:sdt>
        </w:sdtContent>
      </w:sdt>
      <w:r w:rsidR="00054C41" w:rsidRPr="006D69BB">
        <w:rPr>
          <w:rFonts w:ascii="Times New Roman" w:eastAsia="Calibri" w:hAnsi="Times New Roman" w:cs="Times New Roman"/>
          <w:i/>
          <w:sz w:val="24"/>
          <w:szCs w:val="24"/>
        </w:rPr>
        <w:t xml:space="preserve"> znižuje</w:t>
      </w:r>
    </w:p>
    <w:p w14:paraId="47ABE7B5" w14:textId="77777777" w:rsidR="00054C41" w:rsidRPr="006D69BB" w:rsidRDefault="00054C41" w:rsidP="00054C41">
      <w:pPr>
        <w:spacing w:after="0"/>
        <w:jc w:val="both"/>
        <w:rPr>
          <w:rFonts w:ascii="Times New Roman" w:eastAsia="Calibri" w:hAnsi="Times New Roman" w:cs="Times New Roman"/>
          <w:i/>
          <w:sz w:val="24"/>
          <w:szCs w:val="24"/>
        </w:rPr>
      </w:pPr>
    </w:p>
    <w:p w14:paraId="72C8CE5E" w14:textId="77777777" w:rsidR="00054C41" w:rsidRPr="006D69BB" w:rsidRDefault="00054C41" w:rsidP="00054C41">
      <w:pPr>
        <w:spacing w:after="0"/>
        <w:jc w:val="both"/>
        <w:rPr>
          <w:rFonts w:ascii="Times New Roman" w:eastAsia="Calibri" w:hAnsi="Times New Roman" w:cs="Times New Roman"/>
          <w:i/>
          <w:sz w:val="24"/>
          <w:szCs w:val="24"/>
        </w:rPr>
      </w:pPr>
    </w:p>
    <w:p w14:paraId="1CA1DE6B" w14:textId="77777777" w:rsidR="00054C41" w:rsidRPr="006D69BB" w:rsidRDefault="00054C41" w:rsidP="00054C41">
      <w:pPr>
        <w:jc w:val="both"/>
        <w:rPr>
          <w:rFonts w:ascii="Times New Roman" w:eastAsia="Calibri" w:hAnsi="Times New Roman" w:cs="Times New Roman"/>
          <w:b/>
          <w:sz w:val="24"/>
          <w:szCs w:val="24"/>
        </w:rPr>
      </w:pPr>
      <w:r w:rsidRPr="006D69BB">
        <w:rPr>
          <w:rFonts w:ascii="Times New Roman" w:eastAsia="Calibri" w:hAnsi="Times New Roman" w:cs="Times New Roman"/>
          <w:b/>
          <w:sz w:val="24"/>
          <w:szCs w:val="24"/>
        </w:rPr>
        <w:t xml:space="preserve">3.4  Iné vplyvy na podnikateľské prostredie </w:t>
      </w:r>
    </w:p>
    <w:p w14:paraId="2EC16390" w14:textId="460C16DF" w:rsidR="00B520B4" w:rsidRPr="006D69BB" w:rsidRDefault="006E0FBC" w:rsidP="007D52B9">
      <w:pPr>
        <w:jc w:val="both"/>
        <w:rPr>
          <w:rFonts w:ascii="Times New Roman" w:eastAsia="Calibri" w:hAnsi="Times New Roman" w:cs="Times New Roman"/>
          <w:i/>
          <w:sz w:val="24"/>
          <w:szCs w:val="24"/>
        </w:rPr>
      </w:pPr>
      <w:r w:rsidRPr="006D69BB">
        <w:rPr>
          <w:rFonts w:ascii="Times New Roman" w:eastAsia="Calibri" w:hAnsi="Times New Roman" w:cs="Times New Roman"/>
          <w:i/>
          <w:sz w:val="24"/>
          <w:szCs w:val="24"/>
        </w:rPr>
        <w:t>Daný návrh bude mať pozitívny vplyv na podnikateľské prostredie vo vzťahu k spoločnostiam s ručením obmedzeným, ktoré majú dvoch spoločníkov</w:t>
      </w:r>
      <w:r w:rsidR="006D69BB" w:rsidRPr="006D69BB">
        <w:rPr>
          <w:rFonts w:ascii="Times New Roman" w:eastAsia="Calibri" w:hAnsi="Times New Roman" w:cs="Times New Roman"/>
          <w:i/>
          <w:sz w:val="24"/>
          <w:szCs w:val="24"/>
        </w:rPr>
        <w:t>, ktorí sú</w:t>
      </w:r>
      <w:r w:rsidRPr="006D69BB">
        <w:rPr>
          <w:rFonts w:ascii="Times New Roman" w:eastAsia="Calibri" w:hAnsi="Times New Roman" w:cs="Times New Roman"/>
          <w:i/>
          <w:sz w:val="24"/>
          <w:szCs w:val="24"/>
        </w:rPr>
        <w:t xml:space="preserve"> v príbuzenskom vzťahu</w:t>
      </w:r>
      <w:r w:rsidR="006D69BB" w:rsidRPr="006D69BB">
        <w:rPr>
          <w:rFonts w:ascii="Times New Roman" w:eastAsia="Calibri" w:hAnsi="Times New Roman" w:cs="Times New Roman"/>
          <w:i/>
          <w:sz w:val="24"/>
          <w:szCs w:val="24"/>
        </w:rPr>
        <w:t xml:space="preserve"> v priamom rade</w:t>
      </w:r>
      <w:r w:rsidRPr="006D69BB">
        <w:rPr>
          <w:rFonts w:ascii="Times New Roman" w:eastAsia="Calibri" w:hAnsi="Times New Roman" w:cs="Times New Roman"/>
          <w:i/>
          <w:sz w:val="24"/>
          <w:szCs w:val="24"/>
        </w:rPr>
        <w:t xml:space="preserve">, </w:t>
      </w:r>
      <w:r w:rsidR="006D69BB" w:rsidRPr="006D69BB">
        <w:rPr>
          <w:rFonts w:ascii="Times New Roman" w:eastAsia="Calibri" w:hAnsi="Times New Roman" w:cs="Times New Roman"/>
          <w:i/>
          <w:sz w:val="24"/>
          <w:szCs w:val="24"/>
        </w:rPr>
        <w:t>manželmi alebo</w:t>
      </w:r>
      <w:r w:rsidRPr="006D69BB">
        <w:rPr>
          <w:rFonts w:ascii="Times New Roman" w:eastAsia="Calibri" w:hAnsi="Times New Roman" w:cs="Times New Roman"/>
          <w:i/>
          <w:sz w:val="24"/>
          <w:szCs w:val="24"/>
        </w:rPr>
        <w:t xml:space="preserve"> súrodenc</w:t>
      </w:r>
      <w:r w:rsidR="006D69BB" w:rsidRPr="006D69BB">
        <w:rPr>
          <w:rFonts w:ascii="Times New Roman" w:eastAsia="Calibri" w:hAnsi="Times New Roman" w:cs="Times New Roman"/>
          <w:i/>
          <w:sz w:val="24"/>
          <w:szCs w:val="24"/>
        </w:rPr>
        <w:t>ami</w:t>
      </w:r>
      <w:r w:rsidRPr="006D69BB">
        <w:rPr>
          <w:rFonts w:ascii="Times New Roman" w:eastAsia="Calibri" w:hAnsi="Times New Roman" w:cs="Times New Roman"/>
          <w:i/>
          <w:sz w:val="24"/>
          <w:szCs w:val="24"/>
        </w:rPr>
        <w:t xml:space="preserve"> a na ich  príbuzných v priamom rade,</w:t>
      </w:r>
      <w:r w:rsidR="006D69BB" w:rsidRPr="006D69BB">
        <w:rPr>
          <w:rFonts w:ascii="Times New Roman" w:eastAsia="Calibri" w:hAnsi="Times New Roman" w:cs="Times New Roman"/>
          <w:i/>
          <w:sz w:val="24"/>
          <w:szCs w:val="24"/>
        </w:rPr>
        <w:t xml:space="preserve"> manželov alebo súrodencov,</w:t>
      </w:r>
      <w:r w:rsidRPr="006D69BB">
        <w:rPr>
          <w:rFonts w:ascii="Times New Roman" w:eastAsia="Calibri" w:hAnsi="Times New Roman" w:cs="Times New Roman"/>
          <w:i/>
          <w:sz w:val="24"/>
          <w:szCs w:val="24"/>
        </w:rPr>
        <w:t xml:space="preserve"> avšak pri splnení zákonných požiadaviek</w:t>
      </w:r>
      <w:r w:rsidR="000E4C88" w:rsidRPr="006D69BB">
        <w:rPr>
          <w:rFonts w:ascii="Times New Roman" w:eastAsia="Calibri" w:hAnsi="Times New Roman" w:cs="Times New Roman"/>
          <w:i/>
          <w:sz w:val="24"/>
          <w:szCs w:val="24"/>
        </w:rPr>
        <w:t xml:space="preserve">. Po splnení </w:t>
      </w:r>
      <w:r w:rsidR="006D69BB" w:rsidRPr="006D69BB">
        <w:rPr>
          <w:rFonts w:ascii="Times New Roman" w:eastAsia="Calibri" w:hAnsi="Times New Roman" w:cs="Times New Roman"/>
          <w:i/>
          <w:sz w:val="24"/>
          <w:szCs w:val="24"/>
        </w:rPr>
        <w:t xml:space="preserve">zákonom ustanovených podmienok, </w:t>
      </w:r>
      <w:r w:rsidRPr="006D69BB">
        <w:rPr>
          <w:rFonts w:ascii="Times New Roman" w:eastAsia="Calibri" w:hAnsi="Times New Roman" w:cs="Times New Roman"/>
          <w:i/>
          <w:sz w:val="24"/>
          <w:szCs w:val="24"/>
        </w:rPr>
        <w:t>sa na nich nebude vzťahovať nelegálna práca, nelegálne zamestnávanie.</w:t>
      </w:r>
      <w:r w:rsidR="00B520B4" w:rsidRPr="006D69BB">
        <w:rPr>
          <w:rFonts w:ascii="Times New Roman" w:eastAsia="Calibri" w:hAnsi="Times New Roman" w:cs="Times New Roman"/>
          <w:i/>
          <w:sz w:val="24"/>
          <w:szCs w:val="24"/>
        </w:rPr>
        <w:t xml:space="preserve"> </w:t>
      </w:r>
    </w:p>
    <w:sectPr w:rsidR="00B520B4" w:rsidRPr="006D69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DE493" w14:textId="77777777" w:rsidR="00CC4F09" w:rsidRDefault="00CC4F09" w:rsidP="00054C41">
      <w:pPr>
        <w:spacing w:after="0" w:line="240" w:lineRule="auto"/>
      </w:pPr>
      <w:r>
        <w:separator/>
      </w:r>
    </w:p>
  </w:endnote>
  <w:endnote w:type="continuationSeparator" w:id="0">
    <w:p w14:paraId="116E747A" w14:textId="77777777" w:rsidR="00CC4F09" w:rsidRDefault="00CC4F09"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272921"/>
      <w:docPartObj>
        <w:docPartGallery w:val="Page Numbers (Bottom of Page)"/>
        <w:docPartUnique/>
      </w:docPartObj>
    </w:sdtPr>
    <w:sdtEndPr>
      <w:rPr>
        <w:rFonts w:ascii="Times New Roman" w:hAnsi="Times New Roman" w:cs="Times New Roman"/>
        <w:sz w:val="20"/>
        <w:szCs w:val="20"/>
      </w:rPr>
    </w:sdtEndPr>
    <w:sdtContent>
      <w:p w14:paraId="3188A1DD" w14:textId="172A6E97" w:rsidR="005968E7" w:rsidRPr="00966478" w:rsidRDefault="005968E7">
        <w:pPr>
          <w:pStyle w:val="Pta"/>
          <w:jc w:val="center"/>
          <w:rPr>
            <w:rFonts w:ascii="Times New Roman" w:hAnsi="Times New Roman" w:cs="Times New Roman"/>
            <w:sz w:val="20"/>
            <w:szCs w:val="20"/>
          </w:rPr>
        </w:pPr>
        <w:r w:rsidRPr="00966478">
          <w:rPr>
            <w:rFonts w:ascii="Times New Roman" w:hAnsi="Times New Roman" w:cs="Times New Roman"/>
            <w:sz w:val="20"/>
            <w:szCs w:val="20"/>
          </w:rPr>
          <w:fldChar w:fldCharType="begin"/>
        </w:r>
        <w:r w:rsidRPr="00966478">
          <w:rPr>
            <w:rFonts w:ascii="Times New Roman" w:hAnsi="Times New Roman" w:cs="Times New Roman"/>
            <w:sz w:val="20"/>
            <w:szCs w:val="20"/>
          </w:rPr>
          <w:instrText>PAGE   \* MERGEFORMAT</w:instrText>
        </w:r>
        <w:r w:rsidRPr="00966478">
          <w:rPr>
            <w:rFonts w:ascii="Times New Roman" w:hAnsi="Times New Roman" w:cs="Times New Roman"/>
            <w:sz w:val="20"/>
            <w:szCs w:val="20"/>
          </w:rPr>
          <w:fldChar w:fldCharType="separate"/>
        </w:r>
        <w:r w:rsidR="00557FEC">
          <w:rPr>
            <w:rFonts w:ascii="Times New Roman" w:hAnsi="Times New Roman" w:cs="Times New Roman"/>
            <w:noProof/>
            <w:sz w:val="20"/>
            <w:szCs w:val="20"/>
          </w:rPr>
          <w:t>4</w:t>
        </w:r>
        <w:r w:rsidRPr="00966478">
          <w:rPr>
            <w:rFonts w:ascii="Times New Roman" w:hAnsi="Times New Roman" w:cs="Times New Roman"/>
            <w:sz w:val="20"/>
            <w:szCs w:val="20"/>
          </w:rPr>
          <w:fldChar w:fldCharType="end"/>
        </w:r>
      </w:p>
    </w:sdtContent>
  </w:sdt>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39682" w14:textId="77777777" w:rsidR="00CC4F09" w:rsidRDefault="00CC4F09" w:rsidP="00054C41">
      <w:pPr>
        <w:spacing w:after="0" w:line="240" w:lineRule="auto"/>
      </w:pPr>
      <w:r>
        <w:separator/>
      </w:r>
    </w:p>
  </w:footnote>
  <w:footnote w:type="continuationSeparator" w:id="0">
    <w:p w14:paraId="4F151998" w14:textId="77777777" w:rsidR="00CC4F09" w:rsidRDefault="00CC4F09" w:rsidP="0005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8743D6"/>
    <w:multiLevelType w:val="hybridMultilevel"/>
    <w:tmpl w:val="B1B61E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A0C7A"/>
    <w:rsid w:val="000A76D1"/>
    <w:rsid w:val="000B5D89"/>
    <w:rsid w:val="000C5E9A"/>
    <w:rsid w:val="000E4C88"/>
    <w:rsid w:val="000F5C3B"/>
    <w:rsid w:val="00142154"/>
    <w:rsid w:val="001B4C03"/>
    <w:rsid w:val="001D1083"/>
    <w:rsid w:val="001D3FA0"/>
    <w:rsid w:val="001E53CB"/>
    <w:rsid w:val="00225A83"/>
    <w:rsid w:val="0026085C"/>
    <w:rsid w:val="00270EA5"/>
    <w:rsid w:val="002B6DE1"/>
    <w:rsid w:val="00307D9B"/>
    <w:rsid w:val="00340CFD"/>
    <w:rsid w:val="0038255E"/>
    <w:rsid w:val="00391648"/>
    <w:rsid w:val="0039304E"/>
    <w:rsid w:val="003D6B02"/>
    <w:rsid w:val="003E58B8"/>
    <w:rsid w:val="003F06D7"/>
    <w:rsid w:val="00445638"/>
    <w:rsid w:val="00446432"/>
    <w:rsid w:val="004D20CB"/>
    <w:rsid w:val="005072BF"/>
    <w:rsid w:val="00557FEC"/>
    <w:rsid w:val="005968E7"/>
    <w:rsid w:val="005A7AE9"/>
    <w:rsid w:val="00606441"/>
    <w:rsid w:val="00622717"/>
    <w:rsid w:val="00665C0F"/>
    <w:rsid w:val="006D69BB"/>
    <w:rsid w:val="006E0FBC"/>
    <w:rsid w:val="00702EC1"/>
    <w:rsid w:val="007259CB"/>
    <w:rsid w:val="00747CD7"/>
    <w:rsid w:val="0077106D"/>
    <w:rsid w:val="007B40FB"/>
    <w:rsid w:val="007B44EE"/>
    <w:rsid w:val="007D52B9"/>
    <w:rsid w:val="007E24B2"/>
    <w:rsid w:val="00814A63"/>
    <w:rsid w:val="008428BB"/>
    <w:rsid w:val="008634E9"/>
    <w:rsid w:val="008801B5"/>
    <w:rsid w:val="008B4AA1"/>
    <w:rsid w:val="008C1C71"/>
    <w:rsid w:val="008F5E0E"/>
    <w:rsid w:val="00911898"/>
    <w:rsid w:val="00923C0C"/>
    <w:rsid w:val="00966478"/>
    <w:rsid w:val="009A4D56"/>
    <w:rsid w:val="009D6AF3"/>
    <w:rsid w:val="009E09F7"/>
    <w:rsid w:val="00A000DA"/>
    <w:rsid w:val="00A1736E"/>
    <w:rsid w:val="00A379DE"/>
    <w:rsid w:val="00A855D4"/>
    <w:rsid w:val="00A930D4"/>
    <w:rsid w:val="00AB1F78"/>
    <w:rsid w:val="00AC3893"/>
    <w:rsid w:val="00B520B4"/>
    <w:rsid w:val="00B53349"/>
    <w:rsid w:val="00B66E33"/>
    <w:rsid w:val="00BD0EF7"/>
    <w:rsid w:val="00C21399"/>
    <w:rsid w:val="00C43CD9"/>
    <w:rsid w:val="00C560C4"/>
    <w:rsid w:val="00C578E1"/>
    <w:rsid w:val="00C6748F"/>
    <w:rsid w:val="00CA6938"/>
    <w:rsid w:val="00CC4F09"/>
    <w:rsid w:val="00CD4A81"/>
    <w:rsid w:val="00CF5445"/>
    <w:rsid w:val="00D005F2"/>
    <w:rsid w:val="00D2385D"/>
    <w:rsid w:val="00D631FA"/>
    <w:rsid w:val="00D82356"/>
    <w:rsid w:val="00D84EEE"/>
    <w:rsid w:val="00D90A61"/>
    <w:rsid w:val="00E030DA"/>
    <w:rsid w:val="00E440E3"/>
    <w:rsid w:val="00E47CFA"/>
    <w:rsid w:val="00E8474B"/>
    <w:rsid w:val="00EB2BEC"/>
    <w:rsid w:val="00EC0704"/>
    <w:rsid w:val="00ED6B5D"/>
    <w:rsid w:val="00EE4C99"/>
    <w:rsid w:val="00F74FC9"/>
    <w:rsid w:val="00F77752"/>
    <w:rsid w:val="00FB2834"/>
    <w:rsid w:val="00FF3C63"/>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828F232-E803-44D2-A3BF-05F82679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6013</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4</cp:revision>
  <cp:lastPrinted>2022-01-13T07:28:00Z</cp:lastPrinted>
  <dcterms:created xsi:type="dcterms:W3CDTF">2022-01-13T06:58:00Z</dcterms:created>
  <dcterms:modified xsi:type="dcterms:W3CDTF">2022-01-13T07:29:00Z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