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EA1506">
      <w:pPr>
        <w:pStyle w:val="Nadpis1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5573D">
        <w:rPr>
          <w:sz w:val="22"/>
          <w:szCs w:val="22"/>
        </w:rPr>
        <w:t>245</w:t>
      </w:r>
      <w:r w:rsidR="00B24BF9">
        <w:rPr>
          <w:sz w:val="22"/>
          <w:szCs w:val="22"/>
        </w:rPr>
        <w:t>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5573D">
      <w:pPr>
        <w:pStyle w:val="rozhodnutia"/>
      </w:pPr>
      <w:r>
        <w:t>85</w:t>
      </w:r>
      <w:r w:rsidR="00B24BF9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45573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1. </w:t>
      </w:r>
      <w:r w:rsidR="0045573D">
        <w:rPr>
          <w:rFonts w:ascii="Arial" w:hAnsi="Arial" w:cs="Arial"/>
          <w:sz w:val="22"/>
        </w:rPr>
        <w:t>januára</w:t>
      </w:r>
      <w:r>
        <w:rPr>
          <w:rFonts w:ascii="Arial" w:hAnsi="Arial" w:cs="Arial"/>
          <w:sz w:val="22"/>
        </w:rPr>
        <w:t xml:space="preserve"> 202</w:t>
      </w:r>
      <w:r w:rsidR="0045573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24BF9">
        <w:rPr>
          <w:rFonts w:cs="Arial"/>
          <w:noProof/>
          <w:sz w:val="22"/>
          <w:lang w:val="sk-SK"/>
        </w:rPr>
        <w:t xml:space="preserve"> o riešení hroziaceho úpadku a o zmene a doplnení niektorých zákonov</w:t>
      </w:r>
      <w:r w:rsidR="007B2791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45573D">
        <w:rPr>
          <w:rFonts w:cs="Arial"/>
          <w:sz w:val="22"/>
          <w:lang w:val="sk-SK"/>
        </w:rPr>
        <w:t>8</w:t>
      </w:r>
      <w:r w:rsidR="00B24BF9">
        <w:rPr>
          <w:rFonts w:cs="Arial"/>
          <w:sz w:val="22"/>
          <w:lang w:val="sk-SK"/>
        </w:rPr>
        <w:t>21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45573D">
        <w:rPr>
          <w:rFonts w:cs="Arial"/>
          <w:sz w:val="22"/>
          <w:lang w:val="sk-SK"/>
        </w:rPr>
        <w:t xml:space="preserve"> </w:t>
      </w:r>
      <w:r w:rsidR="00B24BF9">
        <w:rPr>
          <w:rFonts w:cs="Arial"/>
          <w:sz w:val="22"/>
          <w:lang w:val="sk-SK"/>
        </w:rPr>
        <w:t>20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</w:t>
      </w:r>
      <w:r w:rsidR="0045573D">
        <w:rPr>
          <w:rFonts w:cs="Arial"/>
          <w:sz w:val="22"/>
          <w:lang w:val="sk-SK"/>
        </w:rPr>
        <w:t>decembra</w:t>
      </w:r>
      <w:r w:rsidR="007B69C5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18D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B24BF9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C21CA"/>
    <w:rsid w:val="000F2E9F"/>
    <w:rsid w:val="00107708"/>
    <w:rsid w:val="00162815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573D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063D"/>
    <w:rsid w:val="007668D2"/>
    <w:rsid w:val="00783A08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92F5E"/>
    <w:rsid w:val="00AC6FEB"/>
    <w:rsid w:val="00AD1D2C"/>
    <w:rsid w:val="00AE4C07"/>
    <w:rsid w:val="00B21800"/>
    <w:rsid w:val="00B24BF9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EA1506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FF68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EA15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EA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2022-01-11T07:32:00Z</cp:lastPrinted>
  <dcterms:created xsi:type="dcterms:W3CDTF">2022-01-11T07:30:00Z</dcterms:created>
  <dcterms:modified xsi:type="dcterms:W3CDTF">2022-01-11T07:33:00Z</dcterms:modified>
</cp:coreProperties>
</file>