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EA1506">
      <w:pPr>
        <w:pStyle w:val="Nadpis1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5573D">
        <w:rPr>
          <w:sz w:val="22"/>
          <w:szCs w:val="22"/>
        </w:rPr>
        <w:t>2451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5573D">
      <w:pPr>
        <w:pStyle w:val="rozhodnutia"/>
      </w:pPr>
      <w:r>
        <w:t>853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E91352" w:rsidRDefault="00E91352" w:rsidP="00E9135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 </w:t>
      </w:r>
      <w:r w:rsidR="0045573D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1. </w:t>
      </w:r>
      <w:r w:rsidR="0045573D">
        <w:rPr>
          <w:rFonts w:ascii="Arial" w:hAnsi="Arial" w:cs="Arial"/>
          <w:sz w:val="22"/>
        </w:rPr>
        <w:t>januára</w:t>
      </w:r>
      <w:r>
        <w:rPr>
          <w:rFonts w:ascii="Arial" w:hAnsi="Arial" w:cs="Arial"/>
          <w:sz w:val="22"/>
        </w:rPr>
        <w:t xml:space="preserve"> 202</w:t>
      </w:r>
      <w:r w:rsidR="0045573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2816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45573D">
        <w:rPr>
          <w:rFonts w:cs="Arial"/>
          <w:noProof/>
          <w:sz w:val="22"/>
          <w:lang w:val="sk-SK"/>
        </w:rPr>
        <w:t>, ktorým sa mení a dopĺňa zákon č. 262/2014 Z. z. o pôsobnosti orgánov štátnej správy vo veciach prekurzorov výbušnín a o zmene a doplnení niektorých zákonov</w:t>
      </w:r>
      <w:r w:rsidR="007B2791">
        <w:rPr>
          <w:rFonts w:cs="Arial"/>
          <w:noProof/>
          <w:sz w:val="22"/>
          <w:lang w:val="sk-SK"/>
        </w:rPr>
        <w:t xml:space="preserve"> </w:t>
      </w:r>
      <w:r w:rsidR="00846A3B">
        <w:rPr>
          <w:rFonts w:cs="Arial"/>
          <w:noProof/>
          <w:sz w:val="22"/>
          <w:lang w:val="sk-SK"/>
        </w:rPr>
        <w:t>(</w:t>
      </w:r>
      <w:r>
        <w:rPr>
          <w:rFonts w:cs="Arial"/>
          <w:sz w:val="22"/>
          <w:lang w:val="sk-SK"/>
        </w:rPr>
        <w:t xml:space="preserve">tlač </w:t>
      </w:r>
      <w:r w:rsidR="0045573D">
        <w:rPr>
          <w:rFonts w:cs="Arial"/>
          <w:sz w:val="22"/>
          <w:lang w:val="sk-SK"/>
        </w:rPr>
        <w:t>811</w:t>
      </w:r>
      <w:r w:rsidR="00846A3B">
        <w:rPr>
          <w:rFonts w:cs="Arial"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45573D">
        <w:rPr>
          <w:rFonts w:cs="Arial"/>
          <w:sz w:val="22"/>
          <w:lang w:val="sk-SK"/>
        </w:rPr>
        <w:t xml:space="preserve"> 17</w:t>
      </w:r>
      <w:r w:rsidR="00FD400C">
        <w:rPr>
          <w:rFonts w:cs="Arial"/>
          <w:sz w:val="22"/>
          <w:lang w:val="sk-SK"/>
        </w:rPr>
        <w:t>.</w:t>
      </w:r>
      <w:r w:rsidR="007B69C5">
        <w:rPr>
          <w:rFonts w:cs="Arial"/>
          <w:sz w:val="22"/>
          <w:lang w:val="sk-SK"/>
        </w:rPr>
        <w:t xml:space="preserve"> </w:t>
      </w:r>
      <w:r w:rsidR="0045573D">
        <w:rPr>
          <w:rFonts w:cs="Arial"/>
          <w:sz w:val="22"/>
          <w:lang w:val="sk-SK"/>
        </w:rPr>
        <w:t>decembra</w:t>
      </w:r>
      <w:r w:rsidR="007B69C5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E518D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E518D2">
        <w:rPr>
          <w:rFonts w:ascii="Arial" w:hAnsi="Arial" w:cs="Arial"/>
          <w:sz w:val="22"/>
          <w:szCs w:val="22"/>
        </w:rPr>
        <w:t>hospodárske záležitosti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518D2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E518D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F2E9F"/>
    <w:rsid w:val="00107708"/>
    <w:rsid w:val="00162815"/>
    <w:rsid w:val="00182B46"/>
    <w:rsid w:val="001C5B74"/>
    <w:rsid w:val="002243BE"/>
    <w:rsid w:val="00294C70"/>
    <w:rsid w:val="00321530"/>
    <w:rsid w:val="00324863"/>
    <w:rsid w:val="003259C0"/>
    <w:rsid w:val="00361A57"/>
    <w:rsid w:val="00364139"/>
    <w:rsid w:val="003870D6"/>
    <w:rsid w:val="00394735"/>
    <w:rsid w:val="003D32BF"/>
    <w:rsid w:val="003E251D"/>
    <w:rsid w:val="003F1D5F"/>
    <w:rsid w:val="00412182"/>
    <w:rsid w:val="00416DA7"/>
    <w:rsid w:val="0045573D"/>
    <w:rsid w:val="00456E33"/>
    <w:rsid w:val="004648F7"/>
    <w:rsid w:val="00471CCB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063D"/>
    <w:rsid w:val="007668D2"/>
    <w:rsid w:val="00783A08"/>
    <w:rsid w:val="007B2791"/>
    <w:rsid w:val="007B69C5"/>
    <w:rsid w:val="00803DD5"/>
    <w:rsid w:val="00846643"/>
    <w:rsid w:val="00846A3B"/>
    <w:rsid w:val="008869B9"/>
    <w:rsid w:val="008A52D4"/>
    <w:rsid w:val="008A7F9E"/>
    <w:rsid w:val="008B7C2F"/>
    <w:rsid w:val="008C04D2"/>
    <w:rsid w:val="008E5B30"/>
    <w:rsid w:val="009018EF"/>
    <w:rsid w:val="009701A7"/>
    <w:rsid w:val="00977B6A"/>
    <w:rsid w:val="009A3380"/>
    <w:rsid w:val="00A52816"/>
    <w:rsid w:val="00A92F5E"/>
    <w:rsid w:val="00AC6FEB"/>
    <w:rsid w:val="00AD1D2C"/>
    <w:rsid w:val="00AE4C07"/>
    <w:rsid w:val="00B21800"/>
    <w:rsid w:val="00B34F13"/>
    <w:rsid w:val="00B83C0F"/>
    <w:rsid w:val="00BD71A4"/>
    <w:rsid w:val="00BE641C"/>
    <w:rsid w:val="00CA6546"/>
    <w:rsid w:val="00CB505B"/>
    <w:rsid w:val="00CC164C"/>
    <w:rsid w:val="00CE08DF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518D2"/>
    <w:rsid w:val="00E6584B"/>
    <w:rsid w:val="00E76289"/>
    <w:rsid w:val="00E91352"/>
    <w:rsid w:val="00EA1506"/>
    <w:rsid w:val="00F33F47"/>
    <w:rsid w:val="00FA7274"/>
    <w:rsid w:val="00FC4BA6"/>
    <w:rsid w:val="00FC760D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4C7E3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E518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E518D2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EA15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EA15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2022-01-11T07:29:00Z</cp:lastPrinted>
  <dcterms:created xsi:type="dcterms:W3CDTF">2022-01-11T07:27:00Z</dcterms:created>
  <dcterms:modified xsi:type="dcterms:W3CDTF">2022-01-11T07:30:00Z</dcterms:modified>
</cp:coreProperties>
</file>