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0E1B4" w14:textId="77777777" w:rsidR="00A02225" w:rsidRDefault="00A02225">
      <w:bookmarkStart w:id="0" w:name="_GoBack"/>
      <w:bookmarkEnd w:id="0"/>
    </w:p>
    <w:p w14:paraId="1E8FB83E" w14:textId="77777777" w:rsidR="00402B6D" w:rsidRDefault="00402B6D"/>
    <w:p w14:paraId="0A9BF420" w14:textId="77777777" w:rsidR="00402B6D" w:rsidRDefault="00402B6D"/>
    <w:p w14:paraId="1BF11BAF" w14:textId="77777777" w:rsidR="00402B6D" w:rsidRDefault="00402B6D"/>
    <w:p w14:paraId="0BBFDAED" w14:textId="77777777" w:rsidR="00402B6D" w:rsidRDefault="00402B6D"/>
    <w:p w14:paraId="5A3E5B1C" w14:textId="77777777" w:rsidR="00402B6D" w:rsidRDefault="00402B6D"/>
    <w:p w14:paraId="253A3709" w14:textId="77777777" w:rsidR="00402B6D" w:rsidRDefault="00402B6D"/>
    <w:p w14:paraId="455E2365" w14:textId="77777777" w:rsidR="00402B6D" w:rsidRDefault="00402B6D"/>
    <w:p w14:paraId="4780AC56" w14:textId="77777777" w:rsidR="00402B6D" w:rsidRDefault="00402B6D"/>
    <w:p w14:paraId="2E60467F" w14:textId="77777777" w:rsidR="00402B6D" w:rsidRDefault="00402B6D"/>
    <w:p w14:paraId="3E7D3527" w14:textId="77777777" w:rsidR="00402B6D" w:rsidRDefault="00402B6D"/>
    <w:p w14:paraId="646CE9CA" w14:textId="77777777" w:rsidR="00402B6D" w:rsidRDefault="00402B6D"/>
    <w:p w14:paraId="4151D54E" w14:textId="77777777" w:rsidR="00402B6D" w:rsidRDefault="00402B6D"/>
    <w:p w14:paraId="7B70F2E4" w14:textId="77777777" w:rsidR="00402B6D" w:rsidRDefault="00402B6D"/>
    <w:p w14:paraId="372301B3" w14:textId="77777777" w:rsidR="00402B6D" w:rsidRDefault="00402B6D"/>
    <w:p w14:paraId="55050705" w14:textId="77777777" w:rsidR="00402B6D" w:rsidRDefault="00402B6D"/>
    <w:p w14:paraId="3CEB203C" w14:textId="77777777" w:rsidR="00402B6D" w:rsidRDefault="00402B6D"/>
    <w:p w14:paraId="23407A56" w14:textId="77777777" w:rsidR="00402B6D" w:rsidRDefault="00402B6D"/>
    <w:p w14:paraId="7BA1F53A" w14:textId="77777777" w:rsidR="00402B6D" w:rsidRDefault="00402B6D"/>
    <w:p w14:paraId="0F49B6EC" w14:textId="77777777" w:rsidR="00402B6D" w:rsidRDefault="00402B6D"/>
    <w:p w14:paraId="19FB3129" w14:textId="77777777" w:rsidR="00402B6D" w:rsidRDefault="00402B6D"/>
    <w:p w14:paraId="5499B8ED" w14:textId="77777777" w:rsidR="00402B6D" w:rsidRDefault="00402B6D"/>
    <w:p w14:paraId="28583D6E" w14:textId="77777777" w:rsidR="00402B6D" w:rsidRDefault="00402B6D"/>
    <w:p w14:paraId="5C397CED" w14:textId="77777777" w:rsidR="00402B6D" w:rsidRDefault="00402B6D"/>
    <w:p w14:paraId="247A7361" w14:textId="77777777" w:rsidR="00402B6D" w:rsidRDefault="00402B6D"/>
    <w:p w14:paraId="08A91D91" w14:textId="77777777" w:rsidR="00402B6D" w:rsidRDefault="00402B6D"/>
    <w:p w14:paraId="5AE00889" w14:textId="77777777" w:rsidR="00402B6D" w:rsidRDefault="00402B6D"/>
    <w:p w14:paraId="5FB446D6" w14:textId="77777777" w:rsidR="0005247C" w:rsidRDefault="0005247C"/>
    <w:p w14:paraId="220E5C22" w14:textId="77777777" w:rsidR="0005247C" w:rsidRDefault="0005247C" w:rsidP="00402B6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</w:p>
    <w:p w14:paraId="1BF13668" w14:textId="77777777" w:rsidR="00402B6D" w:rsidRDefault="00402B6D" w:rsidP="00402B6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VLÁDA SLOVENSKEJ REPUBLIKY</w:t>
      </w:r>
    </w:p>
    <w:p w14:paraId="0FC0F426" w14:textId="595637A3" w:rsidR="00402B6D" w:rsidRDefault="00402B6D" w:rsidP="00402B6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rokovanie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Číslo: </w:t>
      </w:r>
      <w:r w:rsidR="00C34457" w:rsidRPr="00C34457">
        <w:rPr>
          <w:rFonts w:ascii="Times New Roman" w:hAnsi="Times New Roman" w:cs="Times New Roman"/>
          <w:sz w:val="24"/>
        </w:rPr>
        <w:t>UV-</w:t>
      </w:r>
      <w:r w:rsidR="004F4C35">
        <w:rPr>
          <w:rFonts w:ascii="Times New Roman" w:hAnsi="Times New Roman" w:cs="Times New Roman"/>
          <w:sz w:val="24"/>
        </w:rPr>
        <w:t>29402</w:t>
      </w:r>
      <w:r w:rsidR="00C34457" w:rsidRPr="00C34457">
        <w:rPr>
          <w:rFonts w:ascii="Times New Roman" w:hAnsi="Times New Roman" w:cs="Times New Roman"/>
          <w:sz w:val="24"/>
        </w:rPr>
        <w:t>/2021</w:t>
      </w:r>
    </w:p>
    <w:p w14:paraId="78630A67" w14:textId="77777777" w:rsidR="00402B6D" w:rsidRDefault="00402B6D" w:rsidP="00402B6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Národnej rady Slovenskej republiky</w:t>
      </w:r>
    </w:p>
    <w:p w14:paraId="0A92FEE4" w14:textId="77777777" w:rsidR="00402B6D" w:rsidRDefault="00402B6D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44932D7" w14:textId="77777777"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7303CEB" w14:textId="77777777"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09DE2E8" w14:textId="77777777"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416A875" w14:textId="77777777"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44989F6" w14:textId="77777777"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43E8D11" w14:textId="77777777"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EB691D5" w14:textId="77777777"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D0544E4" w14:textId="77777777"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E308E43" w14:textId="77777777"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7CE52FE" w14:textId="0EF0C994" w:rsidR="00402B6D" w:rsidRPr="004B6EE0" w:rsidRDefault="009B78A8" w:rsidP="00402B6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823</w:t>
      </w:r>
    </w:p>
    <w:p w14:paraId="5152AC05" w14:textId="77777777" w:rsidR="00402B6D" w:rsidRPr="004B6EE0" w:rsidRDefault="00402B6D" w:rsidP="00402B6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B6EE0">
        <w:rPr>
          <w:rFonts w:ascii="Times New Roman" w:hAnsi="Times New Roman" w:cs="Times New Roman"/>
          <w:b/>
          <w:sz w:val="28"/>
        </w:rPr>
        <w:t>VLÁDNY NÁVRH</w:t>
      </w:r>
    </w:p>
    <w:p w14:paraId="6B9E1C2C" w14:textId="77777777" w:rsidR="00402B6D" w:rsidRDefault="00402B6D" w:rsidP="00402B6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2BABB474" w14:textId="77777777" w:rsidR="00402B6D" w:rsidRPr="00C34457" w:rsidRDefault="00C34457" w:rsidP="000A5700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</w:t>
      </w:r>
      <w:r w:rsidR="00402B6D" w:rsidRPr="00C34457">
        <w:rPr>
          <w:rFonts w:ascii="Times New Roman" w:hAnsi="Times New Roman" w:cs="Times New Roman"/>
          <w:b/>
          <w:sz w:val="28"/>
        </w:rPr>
        <w:t>ákon</w:t>
      </w:r>
      <w:r>
        <w:rPr>
          <w:rFonts w:ascii="Times New Roman" w:hAnsi="Times New Roman" w:cs="Times New Roman"/>
          <w:b/>
          <w:sz w:val="28"/>
        </w:rPr>
        <w:t>a</w:t>
      </w:r>
      <w:r w:rsidR="000A5700" w:rsidRPr="00C34457">
        <w:rPr>
          <w:rFonts w:ascii="Times New Roman" w:hAnsi="Times New Roman" w:cs="Times New Roman"/>
          <w:b/>
          <w:sz w:val="28"/>
        </w:rPr>
        <w:t>,</w:t>
      </w:r>
    </w:p>
    <w:p w14:paraId="26F51E19" w14:textId="169EADA7" w:rsidR="004F4C35" w:rsidRPr="004F4C35" w:rsidRDefault="00C34457" w:rsidP="004F4C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C3445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F4C35" w:rsidRPr="004F4C35">
        <w:rPr>
          <w:rFonts w:ascii="Times New Roman" w:hAnsi="Times New Roman" w:cs="Times New Roman"/>
          <w:b/>
          <w:sz w:val="28"/>
          <w:szCs w:val="28"/>
        </w:rPr>
        <w:t>ktorým sa mení a dopĺňa zákon č. 189/2015 Z. z. o</w:t>
      </w:r>
      <w:r w:rsidR="009B78A8">
        <w:rPr>
          <w:rFonts w:ascii="Times New Roman" w:hAnsi="Times New Roman" w:cs="Times New Roman"/>
          <w:b/>
          <w:sz w:val="28"/>
          <w:szCs w:val="28"/>
        </w:rPr>
        <w:t> </w:t>
      </w:r>
      <w:r w:rsidR="004F4C35" w:rsidRPr="004F4C35">
        <w:rPr>
          <w:rFonts w:ascii="Times New Roman" w:hAnsi="Times New Roman" w:cs="Times New Roman"/>
          <w:b/>
          <w:sz w:val="28"/>
          <w:szCs w:val="28"/>
        </w:rPr>
        <w:t>kultúrno</w:t>
      </w:r>
      <w:r w:rsidR="009B7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C35" w:rsidRPr="004F4C35">
        <w:rPr>
          <w:rFonts w:ascii="Times New Roman" w:hAnsi="Times New Roman" w:cs="Times New Roman"/>
          <w:b/>
          <w:sz w:val="28"/>
          <w:szCs w:val="28"/>
        </w:rPr>
        <w:t>-</w:t>
      </w:r>
      <w:r w:rsidR="009B7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C35" w:rsidRPr="004F4C35">
        <w:rPr>
          <w:rFonts w:ascii="Times New Roman" w:hAnsi="Times New Roman" w:cs="Times New Roman"/>
          <w:b/>
          <w:sz w:val="28"/>
          <w:szCs w:val="28"/>
        </w:rPr>
        <w:t>osvetovej činnosti</w:t>
      </w:r>
    </w:p>
    <w:p w14:paraId="75369257" w14:textId="24907316" w:rsidR="006F4856" w:rsidRPr="00C34457" w:rsidRDefault="006F4856" w:rsidP="006F485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9990964" w14:textId="77777777" w:rsidR="00C34457" w:rsidRPr="006F4856" w:rsidRDefault="00C34457" w:rsidP="006F48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Mriekatabuky"/>
        <w:tblW w:w="0" w:type="auto"/>
        <w:tblInd w:w="4503" w:type="dxa"/>
        <w:tblLook w:val="04A0" w:firstRow="1" w:lastRow="0" w:firstColumn="1" w:lastColumn="0" w:noHBand="0" w:noVBand="1"/>
      </w:tblPr>
      <w:tblGrid>
        <w:gridCol w:w="5418"/>
      </w:tblGrid>
      <w:tr w:rsidR="004B6EE0" w14:paraId="20CAFBA6" w14:textId="77777777" w:rsidTr="004B6EE0"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14:paraId="0F0A2FDA" w14:textId="77777777" w:rsidR="004B6EE0" w:rsidRPr="004B6EE0" w:rsidRDefault="004B6EE0" w:rsidP="004B6EE0">
            <w:pPr>
              <w:spacing w:after="12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4B6EE0">
              <w:rPr>
                <w:rFonts w:ascii="Times New Roman" w:hAnsi="Times New Roman" w:cs="Times New Roman"/>
                <w:sz w:val="24"/>
                <w:u w:val="single"/>
              </w:rPr>
              <w:t>Návrh uznesenia:</w:t>
            </w:r>
          </w:p>
          <w:p w14:paraId="14DA6E9A" w14:textId="77777777" w:rsidR="004B6EE0" w:rsidRDefault="004B6EE0" w:rsidP="004B6EE0">
            <w:p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Národná rada Slovenskej republiky</w:t>
            </w:r>
          </w:p>
          <w:p w14:paraId="1AD1CA76" w14:textId="77777777" w:rsidR="004B6EE0" w:rsidRPr="004B6EE0" w:rsidRDefault="004B6EE0" w:rsidP="004B6EE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B6EE0">
              <w:rPr>
                <w:rFonts w:ascii="Times New Roman" w:hAnsi="Times New Roman" w:cs="Times New Roman"/>
                <w:b/>
                <w:sz w:val="24"/>
              </w:rPr>
              <w:t>s c h v a ľ u j e</w:t>
            </w:r>
          </w:p>
          <w:p w14:paraId="7D50D366" w14:textId="0975CCE1" w:rsidR="004B6EE0" w:rsidRDefault="004B6EE0" w:rsidP="00C344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vládny návrh zákona, ktorým sa mení a dopĺňa zákon č. </w:t>
            </w:r>
            <w:r w:rsidR="004F4C35">
              <w:rPr>
                <w:rFonts w:ascii="Times New Roman" w:hAnsi="Times New Roman" w:cs="Times New Roman"/>
                <w:sz w:val="24"/>
              </w:rPr>
              <w:t>189/2015</w:t>
            </w:r>
            <w:r>
              <w:rPr>
                <w:rFonts w:ascii="Times New Roman" w:hAnsi="Times New Roman" w:cs="Times New Roman"/>
                <w:sz w:val="24"/>
              </w:rPr>
              <w:t xml:space="preserve"> Z. z. o</w:t>
            </w:r>
            <w:r w:rsidR="009B78A8">
              <w:rPr>
                <w:rFonts w:ascii="Times New Roman" w:hAnsi="Times New Roman" w:cs="Times New Roman"/>
                <w:sz w:val="24"/>
              </w:rPr>
              <w:t> </w:t>
            </w:r>
            <w:r w:rsidR="004F4C35">
              <w:rPr>
                <w:rFonts w:ascii="Times New Roman" w:hAnsi="Times New Roman" w:cs="Times New Roman"/>
                <w:sz w:val="24"/>
              </w:rPr>
              <w:t>kultúrno</w:t>
            </w:r>
            <w:r w:rsidR="009B78A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F4C35">
              <w:rPr>
                <w:rFonts w:ascii="Times New Roman" w:hAnsi="Times New Roman" w:cs="Times New Roman"/>
                <w:sz w:val="24"/>
              </w:rPr>
              <w:t>-</w:t>
            </w:r>
            <w:r w:rsidR="009B78A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F4C35">
              <w:rPr>
                <w:rFonts w:ascii="Times New Roman" w:hAnsi="Times New Roman" w:cs="Times New Roman"/>
                <w:sz w:val="24"/>
              </w:rPr>
              <w:t>osvetovej činnosti</w:t>
            </w:r>
          </w:p>
        </w:tc>
      </w:tr>
    </w:tbl>
    <w:p w14:paraId="2624D211" w14:textId="77777777" w:rsidR="006F4856" w:rsidRDefault="006F4856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D9BA9F1" w14:textId="77777777" w:rsidR="00C34457" w:rsidRDefault="00C34457" w:rsidP="004B6EE0">
      <w:pPr>
        <w:spacing w:after="120"/>
        <w:jc w:val="both"/>
        <w:rPr>
          <w:rFonts w:ascii="Times New Roman" w:hAnsi="Times New Roman" w:cs="Times New Roman"/>
          <w:sz w:val="24"/>
          <w:u w:val="single"/>
        </w:rPr>
      </w:pPr>
    </w:p>
    <w:p w14:paraId="07D3859B" w14:textId="77777777" w:rsidR="00C34457" w:rsidRDefault="00C34457" w:rsidP="004B6EE0">
      <w:pPr>
        <w:spacing w:after="120"/>
        <w:jc w:val="both"/>
        <w:rPr>
          <w:rFonts w:ascii="Times New Roman" w:hAnsi="Times New Roman" w:cs="Times New Roman"/>
          <w:sz w:val="24"/>
          <w:u w:val="single"/>
        </w:rPr>
      </w:pPr>
    </w:p>
    <w:p w14:paraId="58B932F2" w14:textId="77777777" w:rsidR="004B6EE0" w:rsidRDefault="004B6EE0" w:rsidP="004B6EE0">
      <w:pPr>
        <w:spacing w:after="120"/>
        <w:jc w:val="both"/>
        <w:rPr>
          <w:rFonts w:ascii="Times New Roman" w:hAnsi="Times New Roman" w:cs="Times New Roman"/>
          <w:sz w:val="24"/>
          <w:u w:val="single"/>
        </w:rPr>
      </w:pPr>
      <w:r w:rsidRPr="004B6EE0">
        <w:rPr>
          <w:rFonts w:ascii="Times New Roman" w:hAnsi="Times New Roman" w:cs="Times New Roman"/>
          <w:sz w:val="24"/>
          <w:u w:val="single"/>
        </w:rPr>
        <w:t>Predkladá:</w:t>
      </w:r>
    </w:p>
    <w:p w14:paraId="53E44B20" w14:textId="77777777" w:rsidR="004B6EE0" w:rsidRPr="004B6EE0" w:rsidRDefault="00C34457" w:rsidP="004B6EE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Eduard Heger</w:t>
      </w:r>
    </w:p>
    <w:p w14:paraId="7822E2F6" w14:textId="77777777" w:rsidR="00C34457" w:rsidRDefault="004B6EE0" w:rsidP="004B6EE0">
      <w:pPr>
        <w:spacing w:after="0"/>
        <w:jc w:val="both"/>
        <w:rPr>
          <w:rFonts w:ascii="Times New Roman" w:hAnsi="Times New Roman" w:cs="Times New Roman"/>
          <w:sz w:val="24"/>
        </w:rPr>
      </w:pPr>
      <w:r w:rsidRPr="004B6EE0">
        <w:rPr>
          <w:rFonts w:ascii="Times New Roman" w:hAnsi="Times New Roman" w:cs="Times New Roman"/>
          <w:sz w:val="24"/>
        </w:rPr>
        <w:t xml:space="preserve">predseda vlády </w:t>
      </w:r>
    </w:p>
    <w:p w14:paraId="6D69FD7D" w14:textId="77777777" w:rsidR="004B6EE0" w:rsidRDefault="004B6EE0" w:rsidP="004B6EE0">
      <w:pPr>
        <w:spacing w:after="0"/>
        <w:jc w:val="both"/>
        <w:rPr>
          <w:rFonts w:ascii="Times New Roman" w:hAnsi="Times New Roman" w:cs="Times New Roman"/>
          <w:sz w:val="24"/>
        </w:rPr>
      </w:pPr>
      <w:r w:rsidRPr="004B6EE0">
        <w:rPr>
          <w:rFonts w:ascii="Times New Roman" w:hAnsi="Times New Roman" w:cs="Times New Roman"/>
          <w:sz w:val="24"/>
        </w:rPr>
        <w:t>Slovenskej republiky</w:t>
      </w:r>
    </w:p>
    <w:p w14:paraId="162E83A6" w14:textId="77777777" w:rsidR="004B6EE0" w:rsidRDefault="004B6EE0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17D25B0" w14:textId="77777777" w:rsidR="00C34457" w:rsidRDefault="00C34457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91B9520" w14:textId="77777777" w:rsidR="00C34457" w:rsidRDefault="00C34457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234AB58" w14:textId="77777777" w:rsidR="00C34457" w:rsidRDefault="00C34457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99E03B8" w14:textId="77777777" w:rsidR="004B6EE0" w:rsidRDefault="004B6EE0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E017EE3" w14:textId="6836D686" w:rsidR="004B6EE0" w:rsidRPr="004B6EE0" w:rsidRDefault="004B6EE0" w:rsidP="004B6EE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Bratislava    </w:t>
      </w:r>
      <w:r w:rsidR="004F4C35">
        <w:rPr>
          <w:rFonts w:ascii="Times New Roman" w:hAnsi="Times New Roman" w:cs="Times New Roman"/>
          <w:sz w:val="24"/>
        </w:rPr>
        <w:t>december</w:t>
      </w:r>
      <w:r w:rsidR="00C3445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2021</w:t>
      </w:r>
    </w:p>
    <w:sectPr w:rsidR="004B6EE0" w:rsidRPr="004B6EE0" w:rsidSect="0005247C">
      <w:pgSz w:w="23814" w:h="16839" w:orient="landscape" w:code="8"/>
      <w:pgMar w:top="1417" w:right="1417" w:bottom="1276" w:left="1417" w:header="708" w:footer="708" w:gutter="0"/>
      <w:cols w:num="2" w:space="14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6D"/>
    <w:rsid w:val="0005247C"/>
    <w:rsid w:val="000A5700"/>
    <w:rsid w:val="003216F6"/>
    <w:rsid w:val="00402B6D"/>
    <w:rsid w:val="004B6EE0"/>
    <w:rsid w:val="004F4C35"/>
    <w:rsid w:val="00591B8C"/>
    <w:rsid w:val="005A7774"/>
    <w:rsid w:val="006F4856"/>
    <w:rsid w:val="009B78A8"/>
    <w:rsid w:val="00A02225"/>
    <w:rsid w:val="00C34457"/>
    <w:rsid w:val="00FB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2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B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B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6B529-FB2C-489D-898E-D06B19F7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Wiedemann Miroslav</dc:creator>
  <cp:lastModifiedBy>Wiedemann Miroslav</cp:lastModifiedBy>
  <cp:revision>5</cp:revision>
  <cp:lastPrinted>2021-12-27T07:28:00Z</cp:lastPrinted>
  <dcterms:created xsi:type="dcterms:W3CDTF">2021-12-26T13:09:00Z</dcterms:created>
  <dcterms:modified xsi:type="dcterms:W3CDTF">2021-12-27T07:28:00Z</dcterms:modified>
</cp:coreProperties>
</file>