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2263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D6C40">
        <w:t>1087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295451">
        <w:rPr>
          <w:spacing w:val="0"/>
          <w:sz w:val="22"/>
          <w:szCs w:val="22"/>
        </w:rPr>
        <w:t>23</w:t>
      </w:r>
      <w:r w:rsidR="006D1B87">
        <w:rPr>
          <w:spacing w:val="0"/>
          <w:sz w:val="22"/>
          <w:szCs w:val="22"/>
        </w:rPr>
        <w:t xml:space="preserve">. </w:t>
      </w:r>
      <w:r w:rsidR="00491658">
        <w:rPr>
          <w:spacing w:val="0"/>
          <w:sz w:val="22"/>
          <w:szCs w:val="22"/>
        </w:rPr>
        <w:t>novembra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3A5F06">
        <w:rPr>
          <w:spacing w:val="0"/>
          <w:sz w:val="22"/>
          <w:szCs w:val="22"/>
        </w:rPr>
        <w:t>1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FC350D" w:rsidRPr="00B4075A" w:rsidP="00FC350D">
      <w:pPr>
        <w:keepNext w:val="0"/>
        <w:keepLines w:val="0"/>
        <w:widowControl w:val="0"/>
        <w:jc w:val="both"/>
        <w:rPr>
          <w:szCs w:val="22"/>
        </w:rPr>
      </w:pPr>
    </w:p>
    <w:p w:rsidR="00FC350D" w:rsidRPr="00FC350D" w:rsidP="00FC350D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návrhu programu 51</w:t>
      </w:r>
      <w:r w:rsidRPr="00FC350D">
        <w:rPr>
          <w:rFonts w:cs="Arial"/>
          <w:sz w:val="22"/>
          <w:szCs w:val="22"/>
        </w:rPr>
        <w:t>. schôdze Národnej rady Slovenskej republiky</w:t>
      </w:r>
    </w:p>
    <w:p w:rsidR="00FC350D" w:rsidP="00FC350D">
      <w:pPr>
        <w:rPr>
          <w:rFonts w:cs="Arial"/>
          <w:szCs w:val="22"/>
        </w:rPr>
      </w:pPr>
    </w:p>
    <w:p w:rsidR="00FC350D" w:rsidP="00FC350D">
      <w:pPr>
        <w:rPr>
          <w:rFonts w:cs="Arial"/>
          <w:sz w:val="20"/>
        </w:rPr>
      </w:pPr>
    </w:p>
    <w:p w:rsidR="00FC350D" w:rsidP="00FC350D">
      <w:pPr>
        <w:pStyle w:val="Heading4"/>
        <w:keepNext w:val="0"/>
        <w:keepLines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FC350D" w:rsidRPr="00FC350D" w:rsidP="00FC350D">
      <w:pPr>
        <w:widowControl w:val="0"/>
        <w:ind w:firstLine="708"/>
        <w:rPr>
          <w:rFonts w:cs="Arial"/>
          <w:sz w:val="22"/>
          <w:szCs w:val="22"/>
        </w:rPr>
      </w:pPr>
    </w:p>
    <w:p w:rsidR="00FC350D" w:rsidRPr="00FC350D" w:rsidP="00FC350D">
      <w:pPr>
        <w:ind w:firstLine="708"/>
        <w:jc w:val="both"/>
        <w:rPr>
          <w:b/>
          <w:sz w:val="22"/>
          <w:szCs w:val="22"/>
        </w:rPr>
      </w:pPr>
      <w:r w:rsidRPr="00FC350D">
        <w:rPr>
          <w:sz w:val="22"/>
          <w:szCs w:val="22"/>
        </w:rPr>
        <w:t>podľa § 24 ods. 1 zákona Národnej rady Slovenskej republiky č. 350/1996 Z. z.</w:t>
        <w:br/>
        <w:t xml:space="preserve">o rokovacom poriadku Národnej rady Slovenskej republiky v znení neskorších predpisov </w:t>
      </w:r>
    </w:p>
    <w:p w:rsidR="00FC350D" w:rsidRPr="00FC350D" w:rsidP="00FC350D">
      <w:pPr>
        <w:pStyle w:val="BodyTextIndent"/>
        <w:widowControl w:val="0"/>
        <w:spacing w:after="0"/>
        <w:rPr>
          <w:rFonts w:cs="Arial"/>
          <w:sz w:val="22"/>
          <w:szCs w:val="22"/>
        </w:rPr>
      </w:pPr>
    </w:p>
    <w:p w:rsidR="00FC350D" w:rsidP="00FC350D">
      <w:pPr>
        <w:widowControl w:val="0"/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 c h v a ľ u j e </w:t>
      </w:r>
    </w:p>
    <w:p w:rsidR="00FC350D" w:rsidP="00FC350D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0"/>
        </w:rPr>
      </w:pPr>
    </w:p>
    <w:p w:rsidR="00FC350D" w:rsidRPr="00FC350D" w:rsidP="00FC350D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program 51</w:t>
      </w:r>
      <w:r w:rsidRPr="00FC350D">
        <w:rPr>
          <w:rFonts w:cs="Arial"/>
          <w:sz w:val="22"/>
          <w:szCs w:val="22"/>
        </w:rPr>
        <w:t>. schôdze Národnej rady Slovenskej republiky so začiatkom</w:t>
        <w:br/>
      </w:r>
      <w:r>
        <w:rPr>
          <w:rFonts w:cs="Arial"/>
          <w:sz w:val="22"/>
          <w:szCs w:val="22"/>
        </w:rPr>
        <w:t>23</w:t>
      </w:r>
      <w:r w:rsidRPr="00FC350D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novembra</w:t>
      </w:r>
      <w:r w:rsidRPr="00FC350D">
        <w:rPr>
          <w:rFonts w:cs="Arial"/>
          <w:sz w:val="22"/>
          <w:szCs w:val="22"/>
        </w:rPr>
        <w:t xml:space="preserve"> 2021 o 1</w:t>
      </w:r>
      <w:r>
        <w:rPr>
          <w:rFonts w:cs="Arial"/>
          <w:sz w:val="22"/>
          <w:szCs w:val="22"/>
        </w:rPr>
        <w:t>4</w:t>
      </w:r>
      <w:r w:rsidRPr="00FC350D">
        <w:rPr>
          <w:rFonts w:cs="Arial"/>
          <w:sz w:val="22"/>
          <w:szCs w:val="22"/>
        </w:rPr>
        <w:t>.00 hod. takto: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1.</w:t>
        <w:tab/>
        <w:t>Návrh na zmeny v zložení výborov Národnej rady Slovenskej republiky (tlač 794)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2.</w:t>
        <w:tab/>
        <w:t>Zákon zo 7.</w:t>
      </w:r>
      <w:r w:rsidR="008643E3">
        <w:rPr>
          <w:rFonts w:cs="Arial"/>
          <w:sz w:val="22"/>
          <w:szCs w:val="22"/>
        </w:rPr>
        <w:t xml:space="preserve"> </w:t>
      </w:r>
      <w:r w:rsidRPr="00577E47">
        <w:rPr>
          <w:rFonts w:cs="Arial"/>
          <w:sz w:val="22"/>
          <w:szCs w:val="22"/>
        </w:rPr>
        <w:t>októbra 2021, ktorým sa mení a dopĺňa zákon č. 55/2017 Z. z. o</w:t>
      </w:r>
      <w:r w:rsidR="00577E47">
        <w:rPr>
          <w:rFonts w:cs="Arial"/>
          <w:sz w:val="22"/>
          <w:szCs w:val="22"/>
        </w:rPr>
        <w:t xml:space="preserve"> </w:t>
      </w:r>
      <w:r w:rsidRPr="00577E47">
        <w:rPr>
          <w:rFonts w:cs="Arial"/>
          <w:sz w:val="22"/>
          <w:szCs w:val="22"/>
        </w:rPr>
        <w:t>štátnej službe a o zmene a doplnení niektorých zákonov v znení neskorších predpisov a ktorým sa menia a dopĺňajú niektoré zákony, vrátený prezidentkou Slovenskej republiky na opätovné prerokovanie Národnou radou Slovenskej republiky (tlač 752) – druhé a tretie čítanie</w:t>
      </w:r>
    </w:p>
    <w:p w:rsidR="00295451" w:rsidRPr="00577E47" w:rsidP="00577E47">
      <w:pPr>
        <w:pStyle w:val="kurz"/>
        <w:widowControl w:val="0"/>
        <w:ind w:left="340" w:hanging="340"/>
        <w:rPr>
          <w:rFonts w:ascii="Arial" w:hAnsi="Arial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3.</w:t>
        <w:tab/>
        <w:t>Zákon z 2. novembra 2021 o elektronických k</w:t>
      </w:r>
      <w:r w:rsidRPr="00577E47">
        <w:rPr>
          <w:rFonts w:cs="Arial"/>
          <w:sz w:val="22"/>
          <w:szCs w:val="22"/>
        </w:rPr>
        <w:t>omunikáciách, vrátený prezidentkou Slovenskej republiky na opätovné prerokovanie Národnou radou Slovenskej republiky (tlač 793) – druhé a tretie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4.</w:t>
        <w:tab/>
        <w:t>Návrh poslanca Národnej rady Slovenskej republiky Alojza Baránika na vydanie zákona, ktorým sa mení</w:t>
      </w:r>
      <w:r w:rsidRPr="00577E47">
        <w:rPr>
          <w:rFonts w:cs="Arial"/>
          <w:sz w:val="22"/>
          <w:szCs w:val="22"/>
        </w:rPr>
        <w:t xml:space="preserve"> zákon č. 301/2005 Z. z. Trestný poriadok v znení neskorších predpisov (tlač 786)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5.</w:t>
        <w:tab/>
        <w:t>Vládny návrh zákona, ktorým sa mení a dopĺňa zákon č. 157/2018 Z. z. o metrológii a o zmene a doplnení niektorých zákonov v znení zákona č. 198/2020 Z. z. (tlač 759)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6.</w:t>
        <w:tab/>
        <w:t>Vládny návrh zákona, ktorým sa mení a dopĺňa zákon č. 218/2013 Z. z. o núdzových zásobách ropy a ropných výrobkov a o riešení stavu ropnej núdze a o zmene a doplnení niektorých zákonov v znení neskorších predpisov (tlač 688) – druhé čítanie</w:t>
      </w:r>
    </w:p>
    <w:p w:rsidR="00295451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577E47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 xml:space="preserve"> </w:t>
      </w:r>
      <w:r w:rsidR="00577E47">
        <w:rPr>
          <w:rFonts w:cs="Arial"/>
          <w:sz w:val="22"/>
          <w:szCs w:val="22"/>
        </w:rPr>
        <w:t xml:space="preserve"> </w:t>
      </w:r>
      <w:r w:rsidRPr="00577E47">
        <w:rPr>
          <w:rFonts w:cs="Arial"/>
          <w:sz w:val="22"/>
          <w:szCs w:val="22"/>
        </w:rPr>
        <w:t>7.</w:t>
        <w:tab/>
        <w:t>Vládny návrh zákona o Komore geodetov a kartografov (tlač 689)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 xml:space="preserve"> </w:t>
      </w:r>
      <w:r w:rsidR="00577E47">
        <w:rPr>
          <w:rFonts w:cs="Arial"/>
          <w:sz w:val="22"/>
          <w:szCs w:val="22"/>
        </w:rPr>
        <w:t xml:space="preserve"> </w:t>
      </w:r>
      <w:r w:rsidRPr="00577E47">
        <w:rPr>
          <w:rFonts w:cs="Arial"/>
          <w:sz w:val="22"/>
          <w:szCs w:val="22"/>
        </w:rPr>
        <w:t>8.</w:t>
        <w:tab/>
        <w:t>Vládny návrh zákona, ktorým sa mení a dopĺňa zákon č. 461/2003 Z. z. o sociálnom  poistení v znení neskorších predpisov a ktorým sa menia a dopĺňajú niektoré zákony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(tlač 760)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 xml:space="preserve"> </w:t>
      </w:r>
      <w:r w:rsidR="00577E47">
        <w:rPr>
          <w:rFonts w:cs="Arial"/>
          <w:sz w:val="22"/>
          <w:szCs w:val="22"/>
        </w:rPr>
        <w:t xml:space="preserve"> </w:t>
      </w:r>
      <w:r w:rsidRPr="00577E47">
        <w:rPr>
          <w:rFonts w:cs="Arial"/>
          <w:sz w:val="22"/>
          <w:szCs w:val="22"/>
        </w:rPr>
        <w:t>9.</w:t>
        <w:tab/>
        <w:t>Vládny návrh zákona, ktorým sa mení a dopĺňa zákon č. 447/2008 Z. z. o peňažných príspevkoch na kompenzáciu ťažkého zdravotného postihnutia a o zmene a doplnení niektorých zákonov v znení neskorších predpisov a ktorým sa dopĺňa zákon č. 55/2017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Z. z. o štátnej službe a o zmene a doplnení niektorých zákonov v znení neskorších predpisov (tlač 703)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10.</w:t>
        <w:tab/>
        <w:t>Vládny návrh zákona, ktorým sa mení a dopĺňa zákon č. 448/2008 Z. z. o sociálnych službách a o zmene a doplnení zákona č. 455/1991 Zb. o živnostenskom podnikaní (živnostenský zákon) v znení neskorších predpisov v znení neskorších predpisov a ktorým sa mení zákon č. 219/2014 Z. z. o sociálnej práci a o podmienkach na výkon niektorých odborných činností v oblasti sociálnych vecí a rodiny a o zmene a doplnení niektorých zákonov v znení neskorších predpisov (tlač 707)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11.</w:t>
        <w:tab/>
        <w:t>Návrh na vyslovenie súhlasu Národnej rady Slovenskej republiky so Zmluvou o sídle medzi vládou Slovenskej republiky</w:t>
      </w:r>
      <w:r w:rsidRPr="00577E47">
        <w:rPr>
          <w:rFonts w:cs="Arial"/>
          <w:sz w:val="22"/>
          <w:szCs w:val="22"/>
        </w:rPr>
        <w:t xml:space="preserve"> a Európskym orgánom práce (tlač 735) – druhé a tretie čítanie</w:t>
      </w:r>
    </w:p>
    <w:p w:rsidR="00295451" w:rsidRPr="00577E47" w:rsidP="00577E47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12.</w:t>
        <w:tab/>
        <w:t>Vládny návrh zákona, ktorým sa mení a dopĺňa zákon č. 669/2007 Z. z.</w:t>
      </w:r>
      <w:r w:rsidR="00577E47">
        <w:rPr>
          <w:rFonts w:cs="Arial"/>
          <w:sz w:val="22"/>
          <w:szCs w:val="22"/>
        </w:rPr>
        <w:t xml:space="preserve"> </w:t>
      </w:r>
      <w:r w:rsidRPr="00577E47">
        <w:rPr>
          <w:rFonts w:cs="Arial"/>
          <w:sz w:val="22"/>
          <w:szCs w:val="22"/>
        </w:rPr>
        <w:t>o jednorazových mimoriadnych opatreniach v príprave niektorých stavieb diaľnic</w:t>
      </w:r>
      <w:r w:rsidR="00577E47">
        <w:rPr>
          <w:rFonts w:cs="Arial"/>
          <w:sz w:val="22"/>
          <w:szCs w:val="22"/>
        </w:rPr>
        <w:t xml:space="preserve"> </w:t>
      </w:r>
      <w:r w:rsidRPr="00577E47">
        <w:rPr>
          <w:rFonts w:cs="Arial"/>
          <w:sz w:val="22"/>
          <w:szCs w:val="22"/>
        </w:rPr>
        <w:t>a ciest pre motorové vozidlá a o doplnen</w:t>
      </w:r>
      <w:r w:rsidRPr="00577E47">
        <w:rPr>
          <w:rFonts w:cs="Arial"/>
          <w:sz w:val="22"/>
          <w:szCs w:val="22"/>
        </w:rPr>
        <w:t>í zákona Národnej rady Slovenskej republiky č. 162/1995 Z. z.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o katastri nehnuteľností (katastrálny zákon) v znení neskorších predpisov  (tlač 745)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eastAsia="Calibri" w:cs="Arial"/>
          <w:sz w:val="22"/>
          <w:szCs w:val="22"/>
          <w:lang w:eastAsia="en-US"/>
        </w:rPr>
      </w:pPr>
      <w:r w:rsidRPr="00577E47">
        <w:rPr>
          <w:rFonts w:cs="Arial"/>
          <w:sz w:val="22"/>
          <w:szCs w:val="22"/>
        </w:rPr>
        <w:t>13.</w:t>
        <w:tab/>
        <w:t>Vládny návrh zákona, ktorým sa mení a dopĺňa zákon č. 402/2000 Z. z. o</w:t>
      </w:r>
      <w:r w:rsidR="00577E47">
        <w:rPr>
          <w:rFonts w:cs="Arial"/>
          <w:sz w:val="22"/>
          <w:szCs w:val="22"/>
        </w:rPr>
        <w:t xml:space="preserve"> </w:t>
      </w:r>
      <w:r w:rsidRPr="00577E47">
        <w:rPr>
          <w:rFonts w:cs="Arial"/>
          <w:sz w:val="22"/>
          <w:szCs w:val="22"/>
        </w:rPr>
        <w:t xml:space="preserve">zásluhách Milana </w:t>
      </w:r>
      <w:r w:rsidRPr="00577E47">
        <w:rPr>
          <w:rFonts w:cs="Arial"/>
          <w:sz w:val="22"/>
          <w:szCs w:val="22"/>
        </w:rPr>
        <w:t>Rastislava Štefánika o Slovensko (tlač 753)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14.</w:t>
        <w:tab/>
        <w:t>Vládny návrh zákona o mediálnych službách a o zmene a doplnení niektorých zákonov (zákon o mediálnych službách) –  tlač 762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15.</w:t>
        <w:tab/>
        <w:t>Vládny návrh zákona, ktorým sa mení a dopĺňa zákon č. 185/2015 Z. z. Autorský zákon v znení neskorších predpisov (tlač 761)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16.</w:t>
        <w:tab/>
        <w:t>Vládny návrh zákona, ktorým sa menia a dopĺňajú niektoré zákony v pôsobnosti Ministerstva kultúry Slovenskej republiky v súvislosti s treťou vlnou pandémie ochorenia COVID-19 (tlač 701)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17.</w:t>
        <w:tab/>
        <w:t>Vládny návrh zákona, ktorým sa mení a dopĺňa zákon č. 206/2009 Z. z. o</w:t>
      </w:r>
      <w:r w:rsidR="00577E47">
        <w:rPr>
          <w:rFonts w:cs="Arial"/>
          <w:sz w:val="22"/>
          <w:szCs w:val="22"/>
        </w:rPr>
        <w:t> </w:t>
      </w:r>
      <w:r w:rsidRPr="00577E47">
        <w:rPr>
          <w:rFonts w:cs="Arial"/>
          <w:sz w:val="22"/>
          <w:szCs w:val="22"/>
        </w:rPr>
        <w:t>múzeách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a o galériách a o ochrane predmetov kultúrnej hodnoty a o zmene zákona Slovenskej národnej rady č. 372/1990 Zb. o priestupkoch v znení neskorších predpisov v znení neskorších predpisov (tlač 702)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18.</w:t>
        <w:tab/>
        <w:t>Vládny návrh zákona, ktorým sa mení a 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neskorších predpisov (tlač 679)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19.</w:t>
        <w:tab/>
        <w:t xml:space="preserve">Vládny návrh zákona, ktorým sa mení a dopĺňa zákon č. 442/2002 Z. z. o verejných vodovodoch a verejných kanalizáciách a o zmene a doplnení zákona č. 276/2001 </w:t>
        <w:br/>
        <w:t>Z. z. o regulácii v sieťových odvetviach v znení neskorších predpisov a ktorým sa menia a dopĺňajú niektoré zákony (tlač 690)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</w:t>
      </w:r>
      <w:r w:rsidRPr="00577E47">
        <w:rPr>
          <w:rFonts w:cs="Arial"/>
          <w:sz w:val="22"/>
          <w:szCs w:val="22"/>
        </w:rPr>
        <w:t>0.</w:t>
        <w:tab/>
        <w:t>Návrh vlády na skrátené legislatívne konanie o vládnom návrhu zákona, ktorým sa mení a dopĺňa zákon č. 67/2020 Z. z. o niektorých mimoriadnych opatreniach vo finančnej oblasti v súvislosti so šírením nebezpečnej nákazlivej ľudskej choroby COVID-19 v znení neskorších predpisov (tlač 692)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21.</w:t>
        <w:tab/>
        <w:t>Vládny návrh zákona, ktorým sa mení a dopĺňa zákon č. 67/2020 Z. z. o niektorých mimoriadnych opatreniach vo finančnej oblasti v súvislosti so šírením nebezpečnej nákazlivej ľudskej choroby COVID-19 v znení neskorších predpisov (tlač 693)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22.</w:t>
        <w:tab/>
        <w:t>Vládny návrh ústavného zákona, ktorým sa mení a dopĺňa ústavný zákon č. 493/2011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Z. z. o rozpočtovej zodpovednosti (tlač 265)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23.</w:t>
        <w:tab/>
        <w:t>Vládny návrh zákona, ktorým sa mení a dopĺňa zákon č. 357/2015 Z. z. o finančnej kontrole a audite a o zmene a doplnení niektorých zákonov v znení neskorších predpisov a ktorým sa menia a dopĺňajú niektoré zákony (tlač 755) – prvé čítanie</w:t>
      </w:r>
    </w:p>
    <w:p w:rsidR="00295451" w:rsidRPr="00577E47" w:rsidP="00577E47">
      <w:pPr>
        <w:keepNext w:val="0"/>
        <w:keepLines w:val="0"/>
        <w:widowControl w:val="0"/>
        <w:ind w:left="360" w:hanging="36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60" w:hanging="36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24.</w:t>
        <w:tab/>
        <w:t>Návrh rozpočtu Exportno-importnej banky Slovenskej republiky na rok 2022 (tlač 740)</w:t>
      </w:r>
    </w:p>
    <w:p w:rsidR="00295451" w:rsidRPr="00577E47" w:rsidP="00577E47">
      <w:pPr>
        <w:keepNext w:val="0"/>
        <w:keepLines w:val="0"/>
        <w:widowControl w:val="0"/>
        <w:ind w:left="360" w:hanging="36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60" w:hanging="36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25.</w:t>
        <w:tab/>
        <w:t>Návrh rozpočtu Sociálnej poisťovne na rok 2022 a rozpočtový výhľad na roky 2023 a 2024 (tlač 696)</w:t>
      </w:r>
    </w:p>
    <w:p w:rsidR="00295451" w:rsidRPr="00577E47" w:rsidP="00577E47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60" w:hanging="36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26.</w:t>
        <w:tab/>
        <w:t>Návrh rozpočtu Úradu pre dohľad nad zdravotnou starostlivosťou na roky 2022 až 2024 (tlač 743)</w:t>
      </w:r>
    </w:p>
    <w:p w:rsidR="00295451" w:rsidRPr="00577E47" w:rsidP="00577E47">
      <w:pPr>
        <w:keepNext w:val="0"/>
        <w:keepLines w:val="0"/>
        <w:widowControl w:val="0"/>
        <w:ind w:left="360" w:hanging="36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27.</w:t>
        <w:tab/>
        <w:t>Návrh Súhrnnej výročnej správy Slovenskej republiky za rok 2020 (tlač 764)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i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28.</w:t>
        <w:tab/>
        <w:t>Vládny návrh zákona o štátnom rozpočte na rok 2022 (tlač 632) – druhé a tretie čítanie</w:t>
      </w:r>
    </w:p>
    <w:p w:rsidR="00295451" w:rsidRPr="00577E47" w:rsidP="00577E47">
      <w:pPr>
        <w:keepNext w:val="0"/>
        <w:keepLines w:val="0"/>
        <w:widowControl w:val="0"/>
        <w:tabs>
          <w:tab w:val="left" w:pos="2520"/>
        </w:tabs>
        <w:spacing w:before="12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ab/>
        <w:t>Návrh rozpočtu verejnej správy na roky 2022 až 2024</w:t>
      </w:r>
    </w:p>
    <w:p w:rsidR="00295451" w:rsidRPr="00577E47" w:rsidP="00577E47">
      <w:pPr>
        <w:keepNext w:val="0"/>
        <w:keepLines w:val="0"/>
        <w:widowControl w:val="0"/>
        <w:ind w:left="340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ab/>
        <w:t>Stanovisko Najvyššieho kontrolného úradu Slovenskej republiky k návrhu štátn</w:t>
      </w:r>
      <w:r w:rsidRPr="00577E47">
        <w:rPr>
          <w:rFonts w:cs="Arial"/>
          <w:sz w:val="22"/>
          <w:szCs w:val="22"/>
        </w:rPr>
        <w:t>eho rozpočtu na rok 2022 (tlač 751)</w:t>
      </w:r>
    </w:p>
    <w:p w:rsidR="00295451" w:rsidRPr="00577E47" w:rsidP="00577E47">
      <w:pPr>
        <w:keepNext w:val="0"/>
        <w:keepLines w:val="0"/>
        <w:widowControl w:val="0"/>
        <w:ind w:left="340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tabs>
          <w:tab w:val="left" w:pos="2520"/>
        </w:tabs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29.</w:t>
        <w:tab/>
        <w:t>Správa o finančnej stabilite – máj 2021 (tlač 605)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30.</w:t>
        <w:tab/>
        <w:t>Vládny návrh zákona, ktorým sa mení a dopĺňa zákon č. 125/2015 Z. z. o registri adries a o zmene a doplnení niektorých zákonov a ktorým sa mení a dopĺňa zákon Slovenskej národnej rady č. 369/1990 Zb. o obecnom zriadení v znení neskorších predpisov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(tlač 736)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31.</w:t>
        <w:tab/>
        <w:t>Vládny návrh zákona, ktorým sa mení a dopĺňa zákon č. 190/2003 Z. z. o</w:t>
      </w:r>
      <w:r w:rsidR="00577E47">
        <w:rPr>
          <w:rFonts w:cs="Arial"/>
          <w:sz w:val="22"/>
          <w:szCs w:val="22"/>
        </w:rPr>
        <w:t xml:space="preserve"> </w:t>
      </w:r>
      <w:r w:rsidRPr="00577E47">
        <w:rPr>
          <w:rFonts w:cs="Arial"/>
          <w:sz w:val="22"/>
          <w:szCs w:val="22"/>
        </w:rPr>
        <w:t>strelných zbraniach a strelive a o zmene a doplnení niektorých zá</w:t>
      </w:r>
      <w:r w:rsidRPr="00577E47">
        <w:rPr>
          <w:rFonts w:cs="Arial"/>
          <w:sz w:val="22"/>
          <w:szCs w:val="22"/>
        </w:rPr>
        <w:t>konov v znení neskorších predpisov a ktorým sa menia a dopĺňajú niektoré zákony (tlač 547)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32.</w:t>
        <w:tab/>
        <w:t>Vládny návrh zákona, ktorým sa mení a dopĺňa zákon č. 180/2014 Z. z. o podmienkach výkonu volebného práva a o zmene a doplnení niektorých zákonov v znení neskorších predpisov a ktorým sa menia a dopĺňajú niektoré zákony (tlač 686)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33.</w:t>
        <w:tab/>
        <w:t>Vládny návrh zákona, ktorým sa mení a dopĺňa zákon Národnej rady Slovenskej republiky č. 40/1993 Z. z. o štátnom občianstve Slovenskej republiky v znení neskorších predpisov (tlač 440)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34.</w:t>
        <w:tab/>
        <w:t>Vládny návrh zákona, ktorým sa mení a dopĺňa zákon č. 587/2004 Z. z. o Environmentálnom fonde a o zmene a doplnení niektorých zákonov v znení neskorších predpisov a ktorým sa mení a dopĺňa zákon č. 414/2012 Z. z. o obchodovaní s emisnými kvótami a o zmene a doplnení niektorých zákonov v znení neskorších predpisov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(tlač 763) – prvé čítanie</w:t>
      </w:r>
    </w:p>
    <w:p w:rsidR="00295451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577E47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35.</w:t>
        <w:tab/>
        <w:t>Vládny návrh zákona, ktorým sa mení a 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641) – druhé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36.</w:t>
        <w:tab/>
        <w:t>Vládny návrh zákona, kto</w:t>
      </w:r>
      <w:r w:rsidRPr="00577E47">
        <w:rPr>
          <w:rFonts w:cs="Arial"/>
          <w:sz w:val="22"/>
          <w:szCs w:val="22"/>
        </w:rPr>
        <w:t>rým sa mení a dopĺňa zákon č. 15/2005 Z. z. o ochrane druhov voľne žijúcich živočíchov a voľne rastúcich rastlín reguláciou obchodu s nimi a o zmene a doplnení niektorých zákonov v znení neskorších predpisov (tlač 685)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37.</w:t>
        <w:tab/>
        <w:t>Návrh skupiny po</w:t>
      </w:r>
      <w:r w:rsidRPr="00577E47">
        <w:rPr>
          <w:rFonts w:cs="Arial"/>
          <w:sz w:val="22"/>
          <w:szCs w:val="22"/>
        </w:rPr>
        <w:t>slancov Národnej rady Slovenskej republiky na vydanie zákona, ktorým sa mení a dopĺňa zákon č. 582/2004 Z. z. o miestnych daniach a miestnom poplatku za komunálne odpady a drobné stavebné odpady v znení neskorších predpisov (tlač 719)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38.</w:t>
        <w:tab/>
      </w:r>
      <w:r w:rsidRPr="00577E47">
        <w:rPr>
          <w:rFonts w:cs="Arial"/>
          <w:sz w:val="22"/>
          <w:szCs w:val="22"/>
        </w:rPr>
        <w:t>Návrh poslanca Národnej rady Slovenskej republiky Miloša Svrčeka na vydanie zákona o podpore štátneho nájomného bývania a o zmene a doplnení niektorých zákonov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(tlač 619)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39.</w:t>
        <w:tab/>
        <w:t>Návrh skupiny poslancov Národnej rady Slovenskej republiky na vy</w:t>
      </w:r>
      <w:r w:rsidRPr="00577E47">
        <w:rPr>
          <w:rFonts w:cs="Arial"/>
          <w:sz w:val="22"/>
          <w:szCs w:val="22"/>
        </w:rPr>
        <w:t>danie zákona, ktorým sa mení a dopĺňa zákon č. 73/1998 Z. z. o štátnej službe príslušníkov Policajného zboru, Slovenskej informačnej služby, Zboru väzenskej a justičnej stráže Slovenskej republiky a Železničnej polície v znení neskorších predpisov (tlač 709) – druhé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40.</w:t>
        <w:tab/>
        <w:t>Návrh skupiny poslancov Národnej rady Slovenskej republiky na vydanie zákona, ktorým sa mení a dopĺňa zákon Slovenskej národnej rady č. 369/1990 Zb. o obecnom zriadení v znení neskorších predpisov a ktorým sa menia a dopĺňajú niektoré zákony (tlač 718) – druhé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41.</w:t>
        <w:tab/>
        <w:t>Návrh skupiny poslancov Národnej rady Slovenskej republiky na vydanie zákona, ktorým sa mení a dopĺňa zákon č. 596/2003 Z. z. o štátnej správe v školstve a školskej samospráve a o zmene a doplnení niektorých zákonov v znení neskorších predpisov a ktorým sa mení a dopĺňa zákon č. 597/2003 Z. z. o financovaní základných škôl, stredných škôl a školských zariadení v znení neskorších predpisov (tlač 720)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42.</w:t>
        <w:tab/>
        <w:t>Návrh skupiny poslancov Národnej rady Slovensk</w:t>
      </w:r>
      <w:r w:rsidRPr="00577E47">
        <w:rPr>
          <w:rFonts w:cs="Arial"/>
          <w:sz w:val="22"/>
          <w:szCs w:val="22"/>
        </w:rPr>
        <w:t xml:space="preserve">ej republiky na vydanie zákona, ktorým sa mení a dopĺňa zákon č. 201/2008 Z. z. o náhradnom výživnom a o zmene a doplnení zákona č. </w:t>
      </w:r>
      <w:r w:rsidRPr="00577E47">
        <w:rPr>
          <w:rFonts w:cs="Arial"/>
          <w:sz w:val="22"/>
          <w:szCs w:val="22"/>
        </w:rPr>
        <w:t>36/2005 Z. z. o rodine a o zmene a doplnení niektorých zákonov v znení nálezu Ústavného súdu Slovenskej republiky č. 615/2006 Z. z. v znení neskorších predpisov a ktorým sa mení zákon č. 310/2021 Z. z., ktorým sa mení a dopĺňa zákon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č. 177/2018 Z. z. o niektorých opatreniach na znižovanie administratívnej záťaže využívaním informačných systémov verejnej správy a o zmene a doplnení niektorých zákonov (zákon proti byrokracii) v znení zákona č. 221/2019 Z. z. a ktorým sa menia a dopĺňajú niektoré zákony (tlač 724)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43.</w:t>
        <w:tab/>
        <w:t>Návrh poslancov Národnej rady Slovenskej republiky Miloša Svrčeka, Romany Tabák, Radovana Slobodu a Juraja Šeligu na vydanie zákona, ktorým sa mení a dopĺňa zákon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č. 8/2009 Z. z. o cestnej premávke a o zmene a doplnení niektorých zákonov v znení neskorších predpisov (tlač 730)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44.</w:t>
        <w:tab/>
        <w:t>Návrh poslancov Národnej rady Slovenskej republiky Miloša Svrčeka, Jany Žitňanskej, Petra Kremského a Vladimíra Ledeckého na vydanie zákona, ktorým sa mení a dopĺňa zákon č. 150/2013 Z. z. o Štátnom fonde rozvoja bývania v znení neskorších predpisov a ktorým sa mení a dopĺňa zákon č. 443/2010 Z. z. o dotáciách na rozvoj bývania a o sociálnom bývaní v znení neskorších predpisov (tlač 731) – druhé čítanie</w:t>
      </w:r>
    </w:p>
    <w:p w:rsidR="00295451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577E47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45.</w:t>
        <w:tab/>
        <w:t>Návrh poslancov Národnej rady Slovenskej republiky Radovana Kazdu a Petra Kremského na vydanie zákona, ktorým sa mení a dopĺňa zákon č. 57/2018 Z. z.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o regionálnej investičnej pomoci a o zmene a doplnení niektorých zákonov v znení neskorších predpisov (tlač 766)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46.</w:t>
        <w:tab/>
        <w:t>Návrh poslankýň Národnej rady Slovenskej republiky Zuzany Šebovej a Evy Horváthovej na vydanie zákona, ktorým sa dopĺňa zákon č. 576/2004 Z. z. o zdravotnej starostlivosti, službách súvisiacich s poskytovaním zdravotnej starostlivosti a o zmene a doplnení niektorých zákonov v znení neskorších predpisov (tlač 773)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47.</w:t>
        <w:tab/>
        <w:t>Návrh poslancov Národnej rady Slovenskej republiky Ondreja Dostála, Zity Pleštinskej, Petra Osuského, Vladimíry Marcinkovej a Petra Polláka na vydanie zákona, ktorým sa mení zákon č. 138/2017 Z. z. o Fonde na podporu kultúry národnostných menšín a o zmene a doplnení niektorých zákonov v znení neskorších predpisov (tlač 776)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48.</w:t>
        <w:tab/>
        <w:t>Návrh skupiny poslancov Národnej rady Slovenskej republiky na vydanie zákona, ktorým sa mení a dopĺňa zákon č. 311/2001 Z. z. Zákonník práce v znení neskorších predpisov (tlač 777)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49.</w:t>
        <w:tab/>
        <w:t>Návrh poslancov Národnej rady Slovenskej republiky Milana Vetráka, Milana Laurenčíka a Jozefa Pročka na vydanie zákona, ktorým sa mení a dopĺňa zákon č. 474/2005 Z. z. o Slovákoch žijúcich v zahraničí a o zmene a doplnení niektorých zákonov v znení neskorších predpisov a o zmene a doplnení zákona č. 575/2001 Z. z. o organizácii činnosti vlády a organizácii ústrednej štátnej správy v znení neskorších predpisov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(tlač 781)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50.</w:t>
        <w:tab/>
        <w:t>Návrh skupiny poslancov Národnej rady Slovenskej republiky na vydanie zákona, ktorým sa mení a dopĺňa zákon č. 343/2015 Z. z. o verejnom obstarávaní a o zmene a doplnení niektorých zákonov v znení neskorších predpisov (tlač 787)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51.</w:t>
        <w:tab/>
        <w:t>Návrh skupiny poslancov Národnej rady Slovenskej republiky na vydanie zákona, ktorým sa mení a dopĺňa zákon č. 140/2014 Z. z. o nadobúdaní vlastníctva poľnohospodárskeho pozemku a o zmene a doplnení niektorých zákonov v znení neskorších predpisov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(tlač 765)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52.</w:t>
        <w:tab/>
        <w:t xml:space="preserve">Návrh poslancov Národnej rady Slovenskej republiky Dušana Jarjabka a Jozefa Habánika na vydanie zákona, ktorým sa mení zákon č. 284/2014 Z. z. o Fonde na podporu umenia a o zmene a doplnení zákona č. 434/2021 Z. z. o poskytovaní dotácií v pôsobnosti Ministerstva kultúry SR v znení zákona č. 79/2021 Z. z. a o zmene </w:t>
        <w:br/>
        <w:t>a doplnení niektorých zákonov v znení neskorších predpisov (tlač 771)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53.</w:t>
        <w:tab/>
        <w:t>Návrh skupiny poslancov Národnej rady Slovenskej republiky na vydanie zákona o osobitnom odvode vybraných finančných inštitúcií (tlač 774)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54.</w:t>
        <w:tab/>
        <w:t>Návrh poslancov Národnej rady Slovenskej republiky Mariana Kotlebu, Martina Beluského a Rastislava Schlosára na vydanie zákona, ktorým sa mení a dopĺňa zákon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č. 135/1961 Zb. o pozemných komunikáciách (cestný zákon) v znení neskorších predpisov (tlač 767)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55.</w:t>
        <w:tab/>
        <w:t>Návrh poslancov Národnej rady Slovenskej republiky Mariana Kotlebu, Rastislava Schlosára, Martina Beluského a Andreja Medveckého na vydanie ústavného zákona, ktorým sa mení Ústava Slovenskej republiky č. 460/1992 Zb. v znení neskorších predpisov (tlač 768) – prvé čítanie</w:t>
      </w:r>
    </w:p>
    <w:p w:rsidR="00577E47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56.</w:t>
        <w:tab/>
        <w:t>Návrh poslancov Národnej rady Slovenskej republiky Mariana Kotlebu, Rastislava Schlosára, Mareka Kotlebu a Stanislava Mizíka na vydanie zákona, ktorým sa mení a dopĺňa zákon č. 300/2005 Z. z. Trestný zákon v znení neskorších predpisov a ktorým sa menia a dopĺňajú niektoré zákony (tlač 769)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57.</w:t>
        <w:tab/>
        <w:t>Návrh poslancov Národnej rady Slovenskej republiky Mariana Kotlebu, Rastislava Schlosára, Mareka Kotlebu a Stanislava Mizíka na vydanie zákona, ktorým sa mení a dopĺňa zákon č. 365/2004 Z. z. o rovnakom zaobchádzaní v niektorých oblastiach a o ochrane pred diskrimináciou a o zmene a doplnení niektorých zákonov (antidiskriminačný zákon) – tlač 770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58.</w:t>
        <w:tab/>
        <w:t>Návrh poslancov Národnej rady Slovenskej republiky Petra Pellegriniho, Denisy Sakovej, Richarda Rašiho, Erika Tomáša a Matúša Šutaj Eštoka na vydanie zákona, ktorým sa mení a dopĺňa zákon č. 461/2003 Z. z. o sociálnom poistení v znení neskorších predpisov (tlač 782)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59.</w:t>
        <w:tab/>
        <w:t>Návrh poslancov Národnej rady Slovenskej republiky Petra Pellegriniho, Denisy Sakovej, Richarda Rašiho, Erika Tomáša a Matúša Šutaj Eštoka na vydanie zákona, ktorým sa mení a dopĺňa zákon č. 7/2005 Z. z. o konkurze a reštrukturalizácii a o zmene a doplnení niektorých zákonov (tlač 783)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60.</w:t>
        <w:tab/>
        <w:t>Návrh skupiny poslancov Národnej rady Slovenskej republiky na vydanie zákona, ktorým sa mení a dopĺňa zákon č. 300/2005 Z. z. Trestný zákon v znení neskorších predpisov (tlač 785)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61.</w:t>
        <w:tab/>
        <w:t>Návrh poslanca Národnej rady Slovenskej republiky Tomáša Valáška na vydanie zákona, ktorým sa mení a dopĺňa zákon č. 300/2005 Z. z. Trestný zákon v znení neskorších predpisov (tlač 778)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62.</w:t>
        <w:tab/>
        <w:t>Návrh poslanca Národnej rady Slovenskej republiky Tomáša Valáška na vydanie zákona, ktorým sa mení a dopĺňa zákon č. 300/2005 Z. z. Trestný zákon v znení neskorších predpisov (tlač 779) – prvé čítanie</w:t>
      </w:r>
    </w:p>
    <w:p w:rsidR="00295451" w:rsidRPr="00577E47" w:rsidP="00577E47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63.</w:t>
        <w:tab/>
        <w:t>Návrh poslanca Národnej rady Slovenskej republiky Tomáša Valáška na vydanie zákona, ktorým sa mení a dopĺňa zákon č. 461/2003 Z. z. o sociálnom poistení v znení neskorších predpisov (tlač 780)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64.</w:t>
        <w:tab/>
        <w:t>Návrh poslancov Národnej rady Slovenskej republiky Tomáša Tarabu, Štefana Kuffu, Jána Podmanického a Filipa Kuffu na vydanie zákona, ktorým sa mení a dopĺňa zákon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 xml:space="preserve">č. 245/2008 Z. z. o výchove a vzdelávaní (školský zákon) a o zmene a doplnení niektorých zákonov v znení neskorších predpisov a o doplnení niektorých zákonov </w:t>
        <w:br/>
        <w:t>v znení neskorších predpisov (tlač 732)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65.</w:t>
        <w:tab/>
        <w:t>Návrh poslancov Národnej rady Slovenskej republiky Tomáša Tarabu, Štefana Kuffu, Jána Podmanického a Filipa Kuffu na vydanie zákona, ktorým sa mení a dopĺňa zákon Národnej rady Slovenskej republiky č. 63/1993 Z. z. o štátnych symboloch Slovenskej republiky a ich používaní v znení neskorších predpisov (tlač 775)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66.</w:t>
        <w:tab/>
        <w:t>Návrh skupiny poslancov Národnej rady Slovenskej republiky na vydanie zákona, ktorým sa mení a dopĺňa zákon č. 530/2011 Z. z. o spotrebnej dani z alkoholických nápojov v znení neskorších predpisov a ktorým sa mení a dopĺňa zákon č. 467/2002 Z. z. o výrobe a uvádzaní liehu na trh v znení neskorších predpisov (tlač 663)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67.</w:t>
        <w:tab/>
        <w:t>Návrh poslankýň Národnej rady Slovenskej republiky Jany Žitňanskej, Márie Šofranko a Jany Bittó Cigánikovej na vydanie zákona, ktorým sa dopĺňa zákon č. 245/2008 Z. z. o výchove a vzdelávaní (školský zákon) a o zmene a doplnení niektorých zákonov v znení neskorších predpisov (tlač 658)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68.</w:t>
        <w:tab/>
        <w:t>Vládny návrh zákona, ktorým sa mení a dopĺňa zákon č. 139/1998 Z. z. o omamných látkach, psychotropných látkach a prípravkoch v znení neskorších predpisov (tlač 704) – druhé čítanie</w:t>
      </w:r>
    </w:p>
    <w:p w:rsidR="00295451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577E47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69.</w:t>
        <w:tab/>
        <w:t>Vládny návrh zákona, ktorým sa mení a dopĺňa zákon č. 362/2011 Z. z. o liekoch a zdravotníckych pomôckach a o zmene a doplnení niektorých zákonov v znení neskorších predpisov a ktorým sa menia a dopĺňajú niektoré zákony (tlač 705)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70.</w:t>
        <w:tab/>
        <w:t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dopĺňajú niektoré zákony (tlač 758)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71.</w:t>
        <w:tab/>
        <w:t>Vládny návrh zákona o kategorizácii ústavnej zdravotnej starostlivosti a o zmene a doplnení niektorých zákonov (tlač 706) – druhé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  <w:u w:val="single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72.</w:t>
        <w:tab/>
        <w:t>Návrh poslancov Národnej rady Slovenskej republiky Radovana Slobodu a Anny Zemanovej na vydanie zákona, ktorým sa dopĺňa zákon č. 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>(tlač 667) – prvé čítanie</w:t>
      </w: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73.</w:t>
        <w:tab/>
        <w:t>Návrh na zvolenie podpredsedníčky Dozornej rady Úradu pre dohľad nad zdravotnou starostlivosťou (tlač 791)</w:t>
      </w:r>
    </w:p>
    <w:p w:rsidR="00295451" w:rsidRPr="00577E47" w:rsidP="00577E47">
      <w:pPr>
        <w:keepNext w:val="0"/>
        <w:keepLines w:val="0"/>
        <w:widowControl w:val="0"/>
        <w:rPr>
          <w:rFonts w:cs="Arial"/>
          <w:bCs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74.</w:t>
        <w:tab/>
        <w:t>Návrh skupiny poslancov Národnej rady Slovenskej republiky na vydanie zákona, ktorým sa mení a dopĺňa zákon č. 543/2002 Z. z. o ochrane prírody a krajiny v znení neskorších predpisov a ktorým sa menia a dopĺňajú niektoré zákony (tlač 591) – druhé čítanie</w:t>
      </w:r>
    </w:p>
    <w:p w:rsidR="00295451" w:rsidRPr="00577E47" w:rsidP="00577E47">
      <w:pPr>
        <w:keepNext w:val="0"/>
        <w:keepLines w:val="0"/>
        <w:widowControl w:val="0"/>
        <w:ind w:left="454" w:hanging="454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75.</w:t>
        <w:tab/>
        <w:t>Návrh na voľbu komisára pre deti a komisára pre osoby so zdravotným postihnutím</w:t>
      </w:r>
      <w:r w:rsidR="00577E47">
        <w:rPr>
          <w:rFonts w:cs="Arial"/>
          <w:sz w:val="22"/>
          <w:szCs w:val="22"/>
        </w:rPr>
        <w:br/>
      </w:r>
      <w:r w:rsidRPr="00577E47">
        <w:rPr>
          <w:rFonts w:cs="Arial"/>
          <w:sz w:val="22"/>
          <w:szCs w:val="22"/>
        </w:rPr>
        <w:t xml:space="preserve">(tlač 788) </w:t>
      </w:r>
    </w:p>
    <w:p w:rsid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76.</w:t>
        <w:tab/>
        <w:t>Správa o plnení úloh Vojenského spravodajstva za rok 2020</w:t>
      </w:r>
    </w:p>
    <w:p w:rsidR="00577E47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77.</w:t>
        <w:tab/>
        <w:t>Správa o činnosti Slovenskej informačnej služby za rok 2020</w:t>
      </w:r>
    </w:p>
    <w:p w:rsidR="00577E47" w:rsidRPr="00577E47" w:rsidP="00577E47">
      <w:pPr>
        <w:pStyle w:val="kurz"/>
        <w:widowControl w:val="0"/>
        <w:rPr>
          <w:rFonts w:ascii="Arial" w:hAnsi="Arial"/>
          <w:i w:val="0"/>
          <w:szCs w:val="22"/>
        </w:rPr>
      </w:pPr>
    </w:p>
    <w:p w:rsidR="00295451" w:rsidRPr="00577E47" w:rsidP="00577E47">
      <w:pPr>
        <w:pStyle w:val="kurz"/>
        <w:widowControl w:val="0"/>
        <w:rPr>
          <w:rFonts w:ascii="Arial" w:hAnsi="Arial"/>
          <w:bCs/>
          <w:i w:val="0"/>
          <w:szCs w:val="22"/>
        </w:rPr>
      </w:pPr>
      <w:r w:rsidRPr="00577E47">
        <w:rPr>
          <w:rFonts w:ascii="Arial" w:hAnsi="Arial"/>
          <w:i w:val="0"/>
          <w:szCs w:val="22"/>
        </w:rPr>
        <w:t>Hodina otázok</w:t>
      </w:r>
    </w:p>
    <w:p w:rsidR="00295451" w:rsidRPr="00577E47" w:rsidP="00577E47">
      <w:pPr>
        <w:keepNext w:val="0"/>
        <w:keepLines w:val="0"/>
        <w:widowControl w:val="0"/>
        <w:tabs>
          <w:tab w:val="left" w:pos="5954"/>
        </w:tabs>
        <w:ind w:left="357" w:hanging="357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tabs>
          <w:tab w:val="left" w:pos="5954"/>
        </w:tabs>
        <w:ind w:left="357" w:hanging="357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749)</w:t>
      </w:r>
    </w:p>
    <w:p w:rsidR="00295451" w:rsidRPr="00577E47" w:rsidP="00577E47">
      <w:pPr>
        <w:keepNext w:val="0"/>
        <w:keepLines w:val="0"/>
        <w:widowControl w:val="0"/>
        <w:tabs>
          <w:tab w:val="left" w:pos="6510"/>
        </w:tabs>
        <w:ind w:left="357" w:hanging="357"/>
        <w:jc w:val="both"/>
        <w:rPr>
          <w:rFonts w:cs="Arial"/>
          <w:sz w:val="22"/>
          <w:szCs w:val="22"/>
        </w:rPr>
      </w:pPr>
    </w:p>
    <w:p w:rsidR="00295451" w:rsidRPr="00577E47" w:rsidP="00577E47">
      <w:pPr>
        <w:keepNext w:val="0"/>
        <w:keepLines w:val="0"/>
        <w:widowControl w:val="0"/>
        <w:spacing w:line="240" w:lineRule="atLeast"/>
        <w:ind w:firstLine="36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Interpelácie poslancov</w:t>
      </w:r>
      <w:r w:rsidRPr="00577E47" w:rsidR="00577E47">
        <w:rPr>
          <w:rFonts w:cs="Arial"/>
          <w:sz w:val="22"/>
          <w:szCs w:val="22"/>
        </w:rPr>
        <w:t>.</w:t>
      </w:r>
    </w:p>
    <w:p w:rsidR="00117276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77E47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Národnej rady Slovenskej republiky</w:t>
      </w:r>
    </w:p>
    <w:p w:rsidR="00587D48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>Overovatelia:</w:t>
      </w:r>
    </w:p>
    <w:p w:rsidR="00A52997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77E47">
        <w:rPr>
          <w:rFonts w:cs="Arial"/>
          <w:sz w:val="22"/>
          <w:szCs w:val="22"/>
        </w:rPr>
        <w:t xml:space="preserve">Monika  K a v e c k á   v. r. </w:t>
      </w:r>
    </w:p>
    <w:p w:rsidR="00E4068F" w:rsidRPr="00577E47" w:rsidP="00577E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577E47" w:rsidR="00A52997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3E3">
      <w:rPr>
        <w:rStyle w:val="PageNumber"/>
        <w:noProof/>
      </w:rPr>
      <w:t>7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47F9"/>
    <w:rsid w:val="0019250B"/>
    <w:rsid w:val="001B23AA"/>
    <w:rsid w:val="001C14A5"/>
    <w:rsid w:val="001C40CD"/>
    <w:rsid w:val="001C6BF6"/>
    <w:rsid w:val="001D3F22"/>
    <w:rsid w:val="001D4A64"/>
    <w:rsid w:val="001D6C40"/>
    <w:rsid w:val="001E20F2"/>
    <w:rsid w:val="0020515B"/>
    <w:rsid w:val="00206AC3"/>
    <w:rsid w:val="00206E5F"/>
    <w:rsid w:val="00211B42"/>
    <w:rsid w:val="00220FB1"/>
    <w:rsid w:val="00221BDA"/>
    <w:rsid w:val="002314DC"/>
    <w:rsid w:val="00242B66"/>
    <w:rsid w:val="00243ADA"/>
    <w:rsid w:val="00257C78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77E47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B76B7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43E3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1DEE"/>
    <w:rsid w:val="00A35F97"/>
    <w:rsid w:val="00A37929"/>
    <w:rsid w:val="00A37F6F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571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4075A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A65C9"/>
    <w:rsid w:val="00EB43D6"/>
    <w:rsid w:val="00EB6380"/>
    <w:rsid w:val="00EB6D47"/>
    <w:rsid w:val="00EC0B20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C350D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0338-7E84-4764-9838-F7B6C37F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11</cp:revision>
  <cp:lastPrinted>2021-11-18T11:07:00Z</cp:lastPrinted>
  <dcterms:created xsi:type="dcterms:W3CDTF">2021-11-18T11:04:00Z</dcterms:created>
  <dcterms:modified xsi:type="dcterms:W3CDTF">2021-12-21T07:30:00Z</dcterms:modified>
</cp:coreProperties>
</file>