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80890">
        <w:rPr>
          <w:sz w:val="20"/>
        </w:rPr>
        <w:t>-</w:t>
      </w:r>
      <w:r w:rsidR="006C3EAB">
        <w:rPr>
          <w:sz w:val="20"/>
        </w:rPr>
        <w:t>2394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70CC7">
        <w:t>1186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> </w:t>
      </w:r>
      <w:r w:rsidR="00A70CC7">
        <w:rPr>
          <w:spacing w:val="0"/>
          <w:szCs w:val="22"/>
        </w:rPr>
        <w:t>10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6B7717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162F15" w:rsidP="00172551">
      <w:pPr>
        <w:jc w:val="both"/>
        <w:rPr>
          <w:rFonts w:cs="Arial"/>
          <w:color w:val="000000"/>
          <w:szCs w:val="22"/>
        </w:rPr>
      </w:pPr>
      <w:r w:rsidRPr="00162F15" w:rsidR="00465ACC">
        <w:rPr>
          <w:rFonts w:cs="Arial"/>
          <w:color w:val="000000"/>
          <w:szCs w:val="22"/>
        </w:rPr>
        <w:t>k</w:t>
      </w:r>
      <w:r w:rsidRPr="00162F15" w:rsidR="00465ACC">
        <w:rPr>
          <w:color w:val="000000"/>
          <w:szCs w:val="22"/>
        </w:rPr>
        <w:t xml:space="preserve"> </w:t>
      </w:r>
      <w:r w:rsidRPr="00162F15" w:rsidR="00DC5776">
        <w:rPr>
          <w:color w:val="000000"/>
          <w:szCs w:val="22"/>
        </w:rPr>
        <w:t>v</w:t>
      </w:r>
      <w:r w:rsidRPr="00162F15" w:rsidR="00DC5776">
        <w:rPr>
          <w:rFonts w:cs="Arial"/>
          <w:color w:val="000000"/>
          <w:szCs w:val="22"/>
          <w:shd w:val="clear" w:color="auto" w:fill="FFFFFF"/>
        </w:rPr>
        <w:t>ládnemu návrhu zákona, ktorým sa mení a dopĺňa zákon č. 414/2012 Z. z. o obchodovaní</w:t>
        <w:br/>
        <w:t>s emisnými kvótami a o zmene a doplnení niektorých zákonov v znení neskorších predpisov a ktorým sa mení a dopĺňa zákon č. 587/2004 Z. z. o Environmentálnom fonde a o</w:t>
      </w:r>
      <w:r w:rsidRPr="00162F15" w:rsidR="006C3EAB">
        <w:rPr>
          <w:rFonts w:cs="Arial"/>
          <w:color w:val="000000"/>
          <w:szCs w:val="22"/>
          <w:shd w:val="clear" w:color="auto" w:fill="FFFFFF"/>
        </w:rPr>
        <w:t> </w:t>
      </w:r>
      <w:r w:rsidRPr="00162F15" w:rsidR="00DC5776">
        <w:rPr>
          <w:rFonts w:cs="Arial"/>
          <w:color w:val="000000"/>
          <w:szCs w:val="22"/>
          <w:shd w:val="clear" w:color="auto" w:fill="FFFFFF"/>
        </w:rPr>
        <w:t>zmene</w:t>
      </w:r>
      <w:r w:rsidRPr="00162F15" w:rsidR="006C3EAB">
        <w:rPr>
          <w:rFonts w:cs="Arial"/>
          <w:color w:val="000000"/>
          <w:szCs w:val="22"/>
          <w:shd w:val="clear" w:color="auto" w:fill="FFFFFF"/>
        </w:rPr>
        <w:br/>
      </w:r>
      <w:r w:rsidRPr="00162F15" w:rsidR="00DC5776">
        <w:rPr>
          <w:rFonts w:cs="Arial"/>
          <w:color w:val="000000"/>
          <w:szCs w:val="22"/>
          <w:shd w:val="clear" w:color="auto" w:fill="FFFFFF"/>
        </w:rPr>
        <w:t>a doplnení niektorých zákonov v znení neskorších predpisov (tlač 813) – prvé čítanie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</w:t>
      </w:r>
      <w:r>
        <w:rPr>
          <w:rFonts w:cs="Arial"/>
          <w:b/>
          <w:sz w:val="28"/>
          <w:szCs w:val="28"/>
        </w:rPr>
        <w:t>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D47878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>Ústavnoprávnemu výboru Národnej rady Slovenskej republiky</w:t>
      </w:r>
    </w:p>
    <w:p w:rsidR="00D12FB4" w:rsidP="00A972D1">
      <w:pPr>
        <w:widowControl w:val="0"/>
        <w:ind w:left="1200"/>
        <w:jc w:val="both"/>
        <w:rPr>
          <w:rFonts w:cs="Arial"/>
          <w:szCs w:val="22"/>
        </w:rPr>
      </w:pPr>
      <w:r w:rsidR="00D47878">
        <w:rPr>
          <w:rFonts w:cs="Arial"/>
          <w:szCs w:val="22"/>
        </w:rPr>
        <w:t xml:space="preserve">Výboru Národnej rady Slovenskej </w:t>
      </w:r>
      <w:r w:rsidR="00D47878">
        <w:rPr>
          <w:rFonts w:cs="Arial"/>
          <w:szCs w:val="22"/>
        </w:rPr>
        <w:t>republiky pre financie a rozpočet</w:t>
      </w:r>
      <w:r w:rsidR="00DC5776"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D12FB4">
        <w:rPr>
          <w:rFonts w:cs="Arial"/>
          <w:szCs w:val="22"/>
        </w:rPr>
        <w:t xml:space="preserve">Výboru Národnej rady Slovenskej republiky pre </w:t>
      </w:r>
      <w:r w:rsidR="00DC5776">
        <w:rPr>
          <w:rFonts w:cs="Arial"/>
          <w:szCs w:val="22"/>
        </w:rPr>
        <w:t>pô</w:t>
      </w:r>
      <w:r w:rsidR="00D12FB4">
        <w:rPr>
          <w:rFonts w:cs="Arial"/>
          <w:szCs w:val="22"/>
        </w:rPr>
        <w:t>d</w:t>
      </w:r>
      <w:r w:rsidR="00DC5776">
        <w:rPr>
          <w:rFonts w:cs="Arial"/>
          <w:szCs w:val="22"/>
        </w:rPr>
        <w:t>ohospodárstvo a</w:t>
      </w:r>
      <w:r w:rsidR="00113B19">
        <w:rPr>
          <w:rFonts w:cs="Arial"/>
          <w:szCs w:val="22"/>
        </w:rPr>
        <w:t xml:space="preserve"> </w:t>
      </w:r>
      <w:r w:rsidR="00DC5776">
        <w:rPr>
          <w:rFonts w:cs="Arial"/>
          <w:szCs w:val="22"/>
        </w:rPr>
        <w:t>životné prostredie</w:t>
      </w:r>
      <w:r>
        <w:rPr>
          <w:rFonts w:cs="Arial"/>
          <w:szCs w:val="22"/>
        </w:rPr>
        <w:t>;</w:t>
      </w:r>
    </w:p>
    <w:p w:rsidR="00A972D1" w:rsidP="0084300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84300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972D1" w:rsidP="0084300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A972D1" w:rsidP="00843002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6B7717">
        <w:rPr>
          <w:rFonts w:cs="Arial"/>
          <w:szCs w:val="22"/>
        </w:rPr>
        <w:t xml:space="preserve"> </w:t>
      </w:r>
      <w:r w:rsidR="00DC5776">
        <w:rPr>
          <w:rFonts w:cs="Arial"/>
          <w:szCs w:val="22"/>
        </w:rPr>
        <w:t xml:space="preserve">pôdohospodárstvo a životné prostredie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prerokovanie v druhom čítaní vo výbor</w:t>
      </w:r>
      <w:r w:rsidR="00D47878">
        <w:rPr>
          <w:szCs w:val="22"/>
        </w:rPr>
        <w:t>och</w:t>
      </w:r>
      <w:r w:rsidR="00DC5776">
        <w:rPr>
          <w:szCs w:val="22"/>
        </w:rPr>
        <w:br/>
      </w:r>
      <w:r>
        <w:rPr>
          <w:szCs w:val="22"/>
        </w:rPr>
        <w:t>a</w:t>
      </w:r>
      <w:r w:rsidR="006670C1">
        <w:rPr>
          <w:szCs w:val="22"/>
        </w:rPr>
        <w:t xml:space="preserve"> </w:t>
      </w:r>
      <w:r>
        <w:rPr>
          <w:szCs w:val="22"/>
        </w:rPr>
        <w:t>v</w:t>
      </w:r>
      <w:r w:rsidR="006670C1">
        <w:rPr>
          <w:szCs w:val="22"/>
        </w:rPr>
        <w:t xml:space="preserve"> </w:t>
      </w:r>
      <w:r>
        <w:rPr>
          <w:szCs w:val="22"/>
        </w:rPr>
        <w:t>gestorskom výbore s termínom ihneď.</w:t>
      </w: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694A" w:rsidRPr="00E1469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Monika  K a v e c k á</w:t>
      </w:r>
      <w:r w:rsidR="00AF5CC2">
        <w:rPr>
          <w:rFonts w:cs="Arial"/>
          <w:szCs w:val="22"/>
        </w:rPr>
        <w:t xml:space="preserve"> </w:t>
      </w:r>
      <w:r w:rsidRPr="00E14698">
        <w:rPr>
          <w:rFonts w:cs="Arial"/>
          <w:szCs w:val="22"/>
        </w:rPr>
        <w:t xml:space="preserve">  v. r. </w:t>
      </w:r>
    </w:p>
    <w:p w:rsidR="0015557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6059E">
        <w:rPr>
          <w:rFonts w:cs="Arial"/>
          <w:szCs w:val="22"/>
        </w:rPr>
        <w:t>Magdaléna  S u l a n o v á</w:t>
      </w:r>
      <w:r w:rsidRPr="00E14698" w:rsidR="00B9694A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F0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7399"/>
    <w:rsid w:val="000B2927"/>
    <w:rsid w:val="000C0A02"/>
    <w:rsid w:val="000C3759"/>
    <w:rsid w:val="000E0D52"/>
    <w:rsid w:val="000F1DAC"/>
    <w:rsid w:val="000F6A9A"/>
    <w:rsid w:val="00106069"/>
    <w:rsid w:val="00112918"/>
    <w:rsid w:val="00113B19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2F15"/>
    <w:rsid w:val="00166660"/>
    <w:rsid w:val="00171000"/>
    <w:rsid w:val="00172551"/>
    <w:rsid w:val="00176048"/>
    <w:rsid w:val="00180890"/>
    <w:rsid w:val="001820F1"/>
    <w:rsid w:val="00184536"/>
    <w:rsid w:val="00186672"/>
    <w:rsid w:val="001A3BA7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4786"/>
    <w:rsid w:val="003664EC"/>
    <w:rsid w:val="003707D3"/>
    <w:rsid w:val="003741DF"/>
    <w:rsid w:val="00376D87"/>
    <w:rsid w:val="00380275"/>
    <w:rsid w:val="00381AC0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6F02"/>
    <w:rsid w:val="003E72D6"/>
    <w:rsid w:val="003E7A3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5ACC"/>
    <w:rsid w:val="00470726"/>
    <w:rsid w:val="0048089C"/>
    <w:rsid w:val="00490C71"/>
    <w:rsid w:val="00490E8F"/>
    <w:rsid w:val="00491ABF"/>
    <w:rsid w:val="004959DD"/>
    <w:rsid w:val="004A738C"/>
    <w:rsid w:val="004B1106"/>
    <w:rsid w:val="004C066C"/>
    <w:rsid w:val="004D4BFD"/>
    <w:rsid w:val="004D666E"/>
    <w:rsid w:val="004E21E4"/>
    <w:rsid w:val="004E3ABE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670C1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B7717"/>
    <w:rsid w:val="006C27C4"/>
    <w:rsid w:val="006C3EA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3854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E2A1D"/>
    <w:rsid w:val="007E2D45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3D0D"/>
    <w:rsid w:val="00830E3C"/>
    <w:rsid w:val="00831048"/>
    <w:rsid w:val="00832126"/>
    <w:rsid w:val="0083268F"/>
    <w:rsid w:val="00832C32"/>
    <w:rsid w:val="00843002"/>
    <w:rsid w:val="0084372D"/>
    <w:rsid w:val="00847168"/>
    <w:rsid w:val="00847232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1572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0931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59E"/>
    <w:rsid w:val="00A60E88"/>
    <w:rsid w:val="00A61E7A"/>
    <w:rsid w:val="00A66B40"/>
    <w:rsid w:val="00A70CC7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AF5CC2"/>
    <w:rsid w:val="00B031AD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60EE"/>
    <w:rsid w:val="00B86E54"/>
    <w:rsid w:val="00B91F18"/>
    <w:rsid w:val="00B9694A"/>
    <w:rsid w:val="00BB4A30"/>
    <w:rsid w:val="00BB5647"/>
    <w:rsid w:val="00BC38B0"/>
    <w:rsid w:val="00BC3B51"/>
    <w:rsid w:val="00BD6090"/>
    <w:rsid w:val="00BE17BE"/>
    <w:rsid w:val="00BE37F7"/>
    <w:rsid w:val="00BE794F"/>
    <w:rsid w:val="00BF13F0"/>
    <w:rsid w:val="00C00BC2"/>
    <w:rsid w:val="00C3286C"/>
    <w:rsid w:val="00C337F5"/>
    <w:rsid w:val="00C34648"/>
    <w:rsid w:val="00C34BDF"/>
    <w:rsid w:val="00C4697B"/>
    <w:rsid w:val="00C54322"/>
    <w:rsid w:val="00C601CE"/>
    <w:rsid w:val="00C602B1"/>
    <w:rsid w:val="00C71D08"/>
    <w:rsid w:val="00C72B33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E337E"/>
    <w:rsid w:val="00CF005C"/>
    <w:rsid w:val="00D00CC6"/>
    <w:rsid w:val="00D125B5"/>
    <w:rsid w:val="00D12FB4"/>
    <w:rsid w:val="00D174D9"/>
    <w:rsid w:val="00D2335F"/>
    <w:rsid w:val="00D31AED"/>
    <w:rsid w:val="00D3405E"/>
    <w:rsid w:val="00D47878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C5776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698"/>
    <w:rsid w:val="00E14DE6"/>
    <w:rsid w:val="00E20EDA"/>
    <w:rsid w:val="00E339FB"/>
    <w:rsid w:val="00E35843"/>
    <w:rsid w:val="00E507BE"/>
    <w:rsid w:val="00E567E1"/>
    <w:rsid w:val="00E577FA"/>
    <w:rsid w:val="00E62FC2"/>
    <w:rsid w:val="00E768AA"/>
    <w:rsid w:val="00E80539"/>
    <w:rsid w:val="00E85A4A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B60DE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2021-12-01T16:11:00Z</cp:lastPrinted>
  <dcterms:created xsi:type="dcterms:W3CDTF">2021-12-08T15:37:00Z</dcterms:created>
  <dcterms:modified xsi:type="dcterms:W3CDTF">2021-12-20T07:14:00Z</dcterms:modified>
</cp:coreProperties>
</file>