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5D3C66">
        <w:rPr>
          <w:sz w:val="20"/>
        </w:rPr>
        <w:t>1</w:t>
      </w:r>
      <w:r w:rsidR="00F302EA">
        <w:rPr>
          <w:sz w:val="20"/>
        </w:rPr>
        <w:t>9</w:t>
      </w:r>
      <w:r w:rsidR="005D3C66">
        <w:rPr>
          <w:sz w:val="20"/>
        </w:rPr>
        <w:t>6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E4868">
        <w:t>1101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E4868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F302EA" w:rsidP="0099472F">
      <w:pPr>
        <w:jc w:val="both"/>
        <w:rPr>
          <w:rFonts w:cs="Arial"/>
        </w:rPr>
      </w:pPr>
      <w:r w:rsidRPr="00F302EA" w:rsidR="00117276">
        <w:rPr>
          <w:rFonts w:cs="Arial"/>
        </w:rPr>
        <w:t xml:space="preserve">k </w:t>
      </w:r>
      <w:r w:rsidRPr="00F302EA" w:rsidR="00F302EA">
        <w:rPr>
          <w:rFonts w:cs="Arial"/>
        </w:rPr>
        <w:t>v</w:t>
      </w:r>
      <w:r w:rsidRPr="00F302EA" w:rsidR="00F302EA">
        <w:t>ládnemu návrhu zákona o mediálnych službách a o zmene a doplnení niektorých zákonov (zákon o mediálnych službách) –  tlač 762 – prvé čítanie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164D01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 xml:space="preserve">Ústavnoprávnemu výboru Národnej rady </w:t>
      </w:r>
      <w:r w:rsidR="0078161E">
        <w:rPr>
          <w:rFonts w:cs="Arial"/>
        </w:rPr>
        <w:t>Slovenskej republiky</w:t>
      </w:r>
    </w:p>
    <w:p w:rsidR="0078161E" w:rsidP="0078161E">
      <w:pPr>
        <w:widowControl w:val="0"/>
        <w:ind w:left="1200"/>
        <w:jc w:val="both"/>
        <w:rPr>
          <w:rFonts w:cs="Arial"/>
        </w:rPr>
      </w:pPr>
      <w:r w:rsidR="00164D01">
        <w:rPr>
          <w:rFonts w:cs="Arial"/>
        </w:rPr>
        <w:t xml:space="preserve">Výboru Národnej rady Slovenskej republiky pre </w:t>
      </w:r>
      <w:r w:rsidR="00F302EA">
        <w:rPr>
          <w:rFonts w:cs="Arial"/>
        </w:rPr>
        <w:t>hospodárske záležitosti</w:t>
      </w:r>
    </w:p>
    <w:p w:rsidR="00F302EA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 xml:space="preserve">Výboru Národnej rady Slovenskej republiky pre </w:t>
      </w:r>
      <w:r w:rsidR="005D3C66">
        <w:rPr>
          <w:rFonts w:cs="Arial"/>
        </w:rPr>
        <w:t>kultúru a</w:t>
      </w:r>
      <w:r>
        <w:rPr>
          <w:rFonts w:cs="Arial"/>
        </w:rPr>
        <w:t> </w:t>
      </w:r>
      <w:r w:rsidR="005D3C66">
        <w:rPr>
          <w:rFonts w:cs="Arial"/>
        </w:rPr>
        <w:t>médiá</w:t>
      </w:r>
      <w:r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F302EA">
        <w:rPr>
          <w:rFonts w:cs="Arial"/>
        </w:rPr>
        <w:t>Výboru Národnej rady Slovenskej republiky pre ľudské práva a národnostné menšiny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</w:t>
      </w:r>
      <w:r>
        <w:rPr>
          <w:rFonts w:cs="Arial"/>
        </w:rPr>
        <w:t xml:space="preserve">gestorský Výbor Národnej rady Slovenskej republiky pre </w:t>
      </w:r>
      <w:r w:rsidR="005D3C66">
        <w:rPr>
          <w:rFonts w:cs="Arial"/>
        </w:rPr>
        <w:t>kultúru a médiá</w:t>
        <w:br/>
      </w:r>
      <w:r>
        <w:rPr>
          <w:rFonts w:cs="Arial"/>
        </w:rPr>
        <w:t xml:space="preserve">a lehotu </w:t>
      </w:r>
      <w:r>
        <w:t>na jeho prerokovanie v</w:t>
      </w:r>
      <w:r w:rsidR="00080586">
        <w:t xml:space="preserve"> druhom čítaní vo výboroch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0107"/>
    <w:rsid w:val="004074A8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4B0F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868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5255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BF60E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E181F"/>
    <w:rsid w:val="00CE26EA"/>
    <w:rsid w:val="00CE5018"/>
    <w:rsid w:val="00CE78F2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189D-8634-40B5-9381-112AE938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2021-11-18T11:46:00Z</cp:lastPrinted>
  <dcterms:created xsi:type="dcterms:W3CDTF">2021-11-18T11:46:00Z</dcterms:created>
  <dcterms:modified xsi:type="dcterms:W3CDTF">2021-12-15T08:31:00Z</dcterms:modified>
</cp:coreProperties>
</file>