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71EA" w:rsidRPr="005E5095" w:rsidRDefault="00CD71EA" w:rsidP="000903E9">
      <w:pPr>
        <w:spacing w:after="0" w:line="264" w:lineRule="auto"/>
        <w:ind w:firstLine="360"/>
        <w:jc w:val="center"/>
        <w:rPr>
          <w:rFonts w:ascii="Times New Roman" w:hAnsi="Times New Roman" w:cs="Times New Roman"/>
          <w:sz w:val="24"/>
          <w:szCs w:val="24"/>
        </w:rPr>
      </w:pPr>
    </w:p>
    <w:p w:rsidR="00C831D4" w:rsidRPr="005E5095" w:rsidRDefault="00C831D4" w:rsidP="000903E9">
      <w:pPr>
        <w:spacing w:after="0" w:line="264" w:lineRule="auto"/>
        <w:ind w:firstLine="360"/>
        <w:jc w:val="center"/>
        <w:rPr>
          <w:rFonts w:ascii="Times New Roman" w:hAnsi="Times New Roman" w:cs="Times New Roman"/>
          <w:sz w:val="24"/>
          <w:szCs w:val="24"/>
        </w:rPr>
      </w:pPr>
    </w:p>
    <w:p w:rsidR="00C831D4" w:rsidRPr="005E5095" w:rsidRDefault="00C831D4" w:rsidP="000903E9">
      <w:pPr>
        <w:spacing w:after="0" w:line="264" w:lineRule="auto"/>
        <w:ind w:firstLine="360"/>
        <w:jc w:val="center"/>
        <w:rPr>
          <w:rFonts w:ascii="Times New Roman" w:hAnsi="Times New Roman" w:cs="Times New Roman"/>
          <w:sz w:val="24"/>
          <w:szCs w:val="24"/>
        </w:rPr>
      </w:pPr>
    </w:p>
    <w:p w:rsidR="00C831D4" w:rsidRPr="005E5095" w:rsidRDefault="00C831D4" w:rsidP="000903E9">
      <w:pPr>
        <w:spacing w:after="0" w:line="264" w:lineRule="auto"/>
        <w:ind w:firstLine="360"/>
        <w:jc w:val="center"/>
        <w:rPr>
          <w:rFonts w:ascii="Times New Roman" w:hAnsi="Times New Roman" w:cs="Times New Roman"/>
          <w:sz w:val="24"/>
          <w:szCs w:val="24"/>
        </w:rPr>
      </w:pPr>
    </w:p>
    <w:p w:rsidR="00C831D4" w:rsidRPr="005E5095" w:rsidRDefault="00C831D4" w:rsidP="000903E9">
      <w:pPr>
        <w:spacing w:after="0" w:line="264" w:lineRule="auto"/>
        <w:ind w:firstLine="360"/>
        <w:jc w:val="center"/>
        <w:rPr>
          <w:rFonts w:ascii="Times New Roman" w:hAnsi="Times New Roman" w:cs="Times New Roman"/>
          <w:sz w:val="24"/>
          <w:szCs w:val="24"/>
        </w:rPr>
      </w:pPr>
    </w:p>
    <w:p w:rsidR="00C831D4" w:rsidRPr="005E5095" w:rsidRDefault="00C831D4" w:rsidP="000903E9">
      <w:pPr>
        <w:spacing w:after="0" w:line="264" w:lineRule="auto"/>
        <w:ind w:firstLine="360"/>
        <w:jc w:val="center"/>
        <w:rPr>
          <w:rFonts w:ascii="Times New Roman" w:hAnsi="Times New Roman" w:cs="Times New Roman"/>
          <w:sz w:val="24"/>
          <w:szCs w:val="24"/>
        </w:rPr>
      </w:pPr>
    </w:p>
    <w:p w:rsidR="00C831D4" w:rsidRPr="005E5095" w:rsidRDefault="00C831D4" w:rsidP="000903E9">
      <w:pPr>
        <w:spacing w:after="0" w:line="264" w:lineRule="auto"/>
        <w:ind w:firstLine="360"/>
        <w:jc w:val="center"/>
        <w:rPr>
          <w:rFonts w:ascii="Times New Roman" w:hAnsi="Times New Roman" w:cs="Times New Roman"/>
          <w:sz w:val="24"/>
          <w:szCs w:val="24"/>
        </w:rPr>
      </w:pPr>
    </w:p>
    <w:p w:rsidR="00C831D4" w:rsidRPr="005E5095" w:rsidRDefault="00C831D4" w:rsidP="000903E9">
      <w:pPr>
        <w:spacing w:after="0" w:line="264" w:lineRule="auto"/>
        <w:ind w:firstLine="360"/>
        <w:jc w:val="center"/>
        <w:rPr>
          <w:rFonts w:ascii="Times New Roman" w:hAnsi="Times New Roman" w:cs="Times New Roman"/>
          <w:sz w:val="24"/>
          <w:szCs w:val="24"/>
        </w:rPr>
      </w:pPr>
    </w:p>
    <w:p w:rsidR="00C831D4" w:rsidRPr="005E5095" w:rsidRDefault="00C831D4" w:rsidP="000903E9">
      <w:pPr>
        <w:spacing w:after="0" w:line="264" w:lineRule="auto"/>
        <w:ind w:firstLine="360"/>
        <w:jc w:val="center"/>
        <w:rPr>
          <w:rFonts w:ascii="Times New Roman" w:hAnsi="Times New Roman" w:cs="Times New Roman"/>
          <w:sz w:val="24"/>
          <w:szCs w:val="24"/>
        </w:rPr>
      </w:pPr>
    </w:p>
    <w:p w:rsidR="00C831D4" w:rsidRPr="005E5095" w:rsidRDefault="00C831D4" w:rsidP="000903E9">
      <w:pPr>
        <w:spacing w:after="0" w:line="264" w:lineRule="auto"/>
        <w:ind w:firstLine="360"/>
        <w:jc w:val="center"/>
        <w:rPr>
          <w:rFonts w:ascii="Times New Roman" w:hAnsi="Times New Roman" w:cs="Times New Roman"/>
          <w:sz w:val="24"/>
          <w:szCs w:val="24"/>
        </w:rPr>
      </w:pPr>
    </w:p>
    <w:p w:rsidR="00C831D4" w:rsidRPr="005E5095" w:rsidRDefault="00C831D4" w:rsidP="000903E9">
      <w:pPr>
        <w:spacing w:after="0" w:line="264" w:lineRule="auto"/>
        <w:ind w:firstLine="360"/>
        <w:jc w:val="center"/>
        <w:rPr>
          <w:rFonts w:ascii="Times New Roman" w:hAnsi="Times New Roman" w:cs="Times New Roman"/>
          <w:sz w:val="24"/>
          <w:szCs w:val="24"/>
        </w:rPr>
      </w:pPr>
    </w:p>
    <w:p w:rsidR="00C831D4" w:rsidRPr="005E5095" w:rsidRDefault="00C831D4" w:rsidP="000903E9">
      <w:pPr>
        <w:spacing w:after="0" w:line="264" w:lineRule="auto"/>
        <w:ind w:firstLine="360"/>
        <w:jc w:val="center"/>
        <w:rPr>
          <w:rFonts w:ascii="Times New Roman" w:hAnsi="Times New Roman" w:cs="Times New Roman"/>
          <w:sz w:val="24"/>
          <w:szCs w:val="24"/>
        </w:rPr>
      </w:pPr>
    </w:p>
    <w:p w:rsidR="00C831D4" w:rsidRPr="005E5095" w:rsidRDefault="00C831D4" w:rsidP="000903E9">
      <w:pPr>
        <w:spacing w:after="0" w:line="264" w:lineRule="auto"/>
        <w:ind w:firstLine="360"/>
        <w:jc w:val="center"/>
        <w:rPr>
          <w:rFonts w:ascii="Times New Roman" w:hAnsi="Times New Roman" w:cs="Times New Roman"/>
          <w:b/>
          <w:sz w:val="24"/>
          <w:szCs w:val="24"/>
        </w:rPr>
      </w:pPr>
    </w:p>
    <w:p w:rsidR="00CD71EA" w:rsidRPr="005E5095" w:rsidRDefault="00CD71EA" w:rsidP="000903E9">
      <w:pPr>
        <w:spacing w:after="0" w:line="264" w:lineRule="auto"/>
        <w:ind w:firstLine="360"/>
        <w:jc w:val="center"/>
        <w:rPr>
          <w:rFonts w:ascii="Times New Roman" w:hAnsi="Times New Roman" w:cs="Times New Roman"/>
          <w:b/>
          <w:sz w:val="24"/>
          <w:szCs w:val="24"/>
        </w:rPr>
      </w:pPr>
      <w:r w:rsidRPr="005E5095">
        <w:rPr>
          <w:rFonts w:ascii="Times New Roman" w:hAnsi="Times New Roman" w:cs="Times New Roman"/>
          <w:b/>
          <w:sz w:val="24"/>
          <w:szCs w:val="24"/>
        </w:rPr>
        <w:t>z</w:t>
      </w:r>
      <w:r w:rsidR="00C831D4" w:rsidRPr="005E5095">
        <w:rPr>
          <w:rFonts w:ascii="Times New Roman" w:hAnsi="Times New Roman" w:cs="Times New Roman"/>
          <w:b/>
          <w:sz w:val="24"/>
          <w:szCs w:val="24"/>
        </w:rPr>
        <w:t>o 14. decembra</w:t>
      </w:r>
      <w:r w:rsidRPr="005E5095">
        <w:rPr>
          <w:rFonts w:ascii="Times New Roman" w:hAnsi="Times New Roman" w:cs="Times New Roman"/>
          <w:b/>
          <w:sz w:val="24"/>
          <w:szCs w:val="24"/>
        </w:rPr>
        <w:t xml:space="preserve"> 20</w:t>
      </w:r>
      <w:r w:rsidR="00D5229B" w:rsidRPr="005E5095">
        <w:rPr>
          <w:rFonts w:ascii="Times New Roman" w:hAnsi="Times New Roman" w:cs="Times New Roman"/>
          <w:b/>
          <w:sz w:val="24"/>
          <w:szCs w:val="24"/>
        </w:rPr>
        <w:t>2</w:t>
      </w:r>
      <w:r w:rsidR="0057300A" w:rsidRPr="005E5095">
        <w:rPr>
          <w:rFonts w:ascii="Times New Roman" w:hAnsi="Times New Roman" w:cs="Times New Roman"/>
          <w:b/>
          <w:sz w:val="24"/>
          <w:szCs w:val="24"/>
        </w:rPr>
        <w:t>1</w:t>
      </w:r>
      <w:r w:rsidRPr="005E5095">
        <w:rPr>
          <w:rFonts w:ascii="Times New Roman" w:hAnsi="Times New Roman" w:cs="Times New Roman"/>
          <w:b/>
          <w:sz w:val="24"/>
          <w:szCs w:val="24"/>
        </w:rPr>
        <w:t>,</w:t>
      </w:r>
    </w:p>
    <w:p w:rsidR="00CD71EA" w:rsidRPr="005E5095" w:rsidRDefault="00CD71EA" w:rsidP="000903E9">
      <w:pPr>
        <w:spacing w:after="0" w:line="264" w:lineRule="auto"/>
        <w:ind w:firstLine="360"/>
        <w:jc w:val="center"/>
        <w:rPr>
          <w:rFonts w:ascii="Times New Roman" w:hAnsi="Times New Roman" w:cs="Times New Roman"/>
          <w:b/>
          <w:sz w:val="24"/>
          <w:szCs w:val="24"/>
        </w:rPr>
      </w:pPr>
    </w:p>
    <w:p w:rsidR="00CD71EA" w:rsidRPr="005E5095" w:rsidRDefault="00CD71EA" w:rsidP="000903E9">
      <w:pPr>
        <w:spacing w:after="0" w:line="264" w:lineRule="auto"/>
        <w:ind w:firstLine="360"/>
        <w:jc w:val="center"/>
        <w:rPr>
          <w:rFonts w:ascii="Times New Roman" w:hAnsi="Times New Roman" w:cs="Times New Roman"/>
          <w:b/>
          <w:sz w:val="24"/>
          <w:szCs w:val="24"/>
        </w:rPr>
      </w:pPr>
      <w:r w:rsidRPr="005E5095">
        <w:rPr>
          <w:rFonts w:ascii="Times New Roman" w:hAnsi="Times New Roman" w:cs="Times New Roman"/>
          <w:b/>
          <w:sz w:val="24"/>
          <w:szCs w:val="24"/>
        </w:rPr>
        <w:t xml:space="preserve">ktorým sa mení a dopĺňa zákon č. 543/2002 Z. z. o ochrane prírody a krajiny </w:t>
      </w:r>
    </w:p>
    <w:p w:rsidR="00CD71EA" w:rsidRPr="005E5095" w:rsidRDefault="00CD71EA" w:rsidP="000903E9">
      <w:pPr>
        <w:spacing w:after="0" w:line="264" w:lineRule="auto"/>
        <w:ind w:firstLine="360"/>
        <w:jc w:val="center"/>
        <w:rPr>
          <w:rFonts w:ascii="Times New Roman" w:hAnsi="Times New Roman" w:cs="Times New Roman"/>
          <w:b/>
          <w:sz w:val="24"/>
          <w:szCs w:val="24"/>
        </w:rPr>
      </w:pPr>
      <w:r w:rsidRPr="005E5095">
        <w:rPr>
          <w:rFonts w:ascii="Times New Roman" w:hAnsi="Times New Roman" w:cs="Times New Roman"/>
          <w:b/>
          <w:sz w:val="24"/>
          <w:szCs w:val="24"/>
        </w:rPr>
        <w:t>v znení neskorších predpisov</w:t>
      </w:r>
      <w:r w:rsidR="00D01534" w:rsidRPr="005E5095">
        <w:rPr>
          <w:rFonts w:ascii="Times New Roman" w:hAnsi="Times New Roman" w:cs="Times New Roman"/>
          <w:b/>
          <w:sz w:val="24"/>
          <w:szCs w:val="24"/>
        </w:rPr>
        <w:t xml:space="preserve"> a ktorým sa menia a dopĺňajú niektoré zákony</w:t>
      </w:r>
      <w:r w:rsidRPr="005E5095">
        <w:rPr>
          <w:rFonts w:ascii="Times New Roman" w:hAnsi="Times New Roman" w:cs="Times New Roman"/>
          <w:b/>
          <w:sz w:val="24"/>
          <w:szCs w:val="24"/>
        </w:rPr>
        <w:t xml:space="preserve"> </w:t>
      </w:r>
    </w:p>
    <w:p w:rsidR="00096DBE" w:rsidRPr="005E5095" w:rsidRDefault="00CD71EA" w:rsidP="000903E9">
      <w:pPr>
        <w:spacing w:after="0" w:line="264" w:lineRule="auto"/>
        <w:jc w:val="both"/>
        <w:rPr>
          <w:rFonts w:ascii="Times New Roman" w:hAnsi="Times New Roman" w:cs="Times New Roman"/>
          <w:sz w:val="24"/>
          <w:szCs w:val="24"/>
        </w:rPr>
      </w:pPr>
      <w:r w:rsidRPr="005E5095">
        <w:rPr>
          <w:rFonts w:ascii="Times New Roman" w:hAnsi="Times New Roman" w:cs="Times New Roman"/>
          <w:sz w:val="24"/>
          <w:szCs w:val="24"/>
        </w:rPr>
        <w:t xml:space="preserve">     </w:t>
      </w:r>
    </w:p>
    <w:p w:rsidR="00156B46" w:rsidRPr="005E5095" w:rsidRDefault="00CD71EA" w:rsidP="000903E9">
      <w:pPr>
        <w:spacing w:after="0" w:line="264" w:lineRule="auto"/>
        <w:ind w:firstLine="360"/>
        <w:jc w:val="both"/>
        <w:rPr>
          <w:rFonts w:ascii="Times New Roman" w:hAnsi="Times New Roman" w:cs="Times New Roman"/>
          <w:sz w:val="24"/>
          <w:szCs w:val="24"/>
        </w:rPr>
      </w:pPr>
      <w:r w:rsidRPr="005E5095">
        <w:rPr>
          <w:rFonts w:ascii="Times New Roman" w:hAnsi="Times New Roman" w:cs="Times New Roman"/>
          <w:sz w:val="24"/>
          <w:szCs w:val="24"/>
        </w:rPr>
        <w:t>Národná rada Slovenskej republiky sa uzniesla na tomto zákone:</w:t>
      </w:r>
    </w:p>
    <w:p w:rsidR="00CD71EA" w:rsidRPr="005E5095" w:rsidRDefault="00CD71EA" w:rsidP="000903E9">
      <w:pPr>
        <w:spacing w:after="0" w:line="264" w:lineRule="auto"/>
        <w:jc w:val="both"/>
        <w:rPr>
          <w:rFonts w:ascii="Times New Roman" w:hAnsi="Times New Roman" w:cs="Times New Roman"/>
          <w:sz w:val="24"/>
          <w:szCs w:val="24"/>
        </w:rPr>
      </w:pPr>
    </w:p>
    <w:p w:rsidR="00C831D4" w:rsidRPr="005E5095" w:rsidRDefault="00C831D4" w:rsidP="00C831D4">
      <w:pPr>
        <w:pStyle w:val="Odsekzoznamu"/>
        <w:spacing w:after="0" w:line="264" w:lineRule="auto"/>
        <w:ind w:left="284"/>
        <w:rPr>
          <w:rFonts w:ascii="Times New Roman" w:hAnsi="Times New Roman" w:cs="Times New Roman"/>
          <w:sz w:val="24"/>
          <w:szCs w:val="24"/>
        </w:rPr>
      </w:pPr>
    </w:p>
    <w:p w:rsidR="00C831D4" w:rsidRPr="005E5095" w:rsidRDefault="00C831D4" w:rsidP="00C831D4">
      <w:pPr>
        <w:spacing w:after="0" w:line="264" w:lineRule="auto"/>
        <w:jc w:val="center"/>
        <w:rPr>
          <w:rFonts w:ascii="Times New Roman" w:hAnsi="Times New Roman" w:cs="Times New Roman"/>
          <w:b/>
          <w:sz w:val="24"/>
          <w:szCs w:val="24"/>
        </w:rPr>
      </w:pPr>
      <w:r w:rsidRPr="005E5095">
        <w:rPr>
          <w:rFonts w:ascii="Times New Roman" w:hAnsi="Times New Roman" w:cs="Times New Roman"/>
          <w:b/>
          <w:sz w:val="24"/>
          <w:szCs w:val="24"/>
        </w:rPr>
        <w:t>Čl. I</w:t>
      </w:r>
    </w:p>
    <w:p w:rsidR="00C831D4" w:rsidRPr="005E5095" w:rsidRDefault="00C831D4" w:rsidP="00C831D4">
      <w:pPr>
        <w:spacing w:after="0" w:line="264" w:lineRule="auto"/>
        <w:jc w:val="center"/>
        <w:rPr>
          <w:rFonts w:ascii="Times New Roman" w:hAnsi="Times New Roman" w:cs="Times New Roman"/>
          <w:sz w:val="24"/>
          <w:szCs w:val="24"/>
        </w:rPr>
      </w:pPr>
    </w:p>
    <w:p w:rsidR="00C831D4" w:rsidRPr="005E5095" w:rsidRDefault="00C831D4" w:rsidP="00C831D4">
      <w:pPr>
        <w:spacing w:after="0" w:line="264" w:lineRule="auto"/>
        <w:ind w:left="284" w:firstLine="424"/>
        <w:jc w:val="both"/>
        <w:rPr>
          <w:rFonts w:ascii="Times New Roman" w:hAnsi="Times New Roman" w:cs="Times New Roman"/>
          <w:sz w:val="24"/>
          <w:szCs w:val="24"/>
        </w:rPr>
      </w:pPr>
      <w:r w:rsidRPr="005E5095">
        <w:rPr>
          <w:rFonts w:ascii="Times New Roman" w:eastAsiaTheme="minorEastAsia" w:hAnsi="Times New Roman" w:cs="Times New Roman"/>
          <w:sz w:val="24"/>
          <w:szCs w:val="24"/>
          <w:lang w:eastAsia="sk-SK"/>
        </w:rPr>
        <w:t>Zákon č. 543/2002 Z. z. o ochrane prírody a krajiny v znení zákona č.</w:t>
      </w:r>
      <w:r w:rsidRPr="005E5095">
        <w:rPr>
          <w:rFonts w:ascii="Times New Roman" w:eastAsiaTheme="minorEastAsia" w:hAnsi="Times New Roman" w:cs="Times New Roman"/>
          <w:bCs/>
          <w:snapToGrid w:val="0"/>
          <w:sz w:val="24"/>
          <w:szCs w:val="24"/>
          <w:lang w:eastAsia="sk-SK"/>
        </w:rPr>
        <w:t xml:space="preserve"> 525/2003 Z. z., zákona č. 205/2004 Z. z., zákona č. 364/2004 Z. z., zákona č. 587/2004 Z. z., zákona  č. 15/2005 Z. z., zákona č. 479/2005 Z. z.,</w:t>
      </w:r>
      <w:r w:rsidRPr="005E5095">
        <w:rPr>
          <w:rFonts w:ascii="Times New Roman" w:eastAsiaTheme="minorEastAsia" w:hAnsi="Times New Roman" w:cs="Times New Roman"/>
          <w:bCs/>
          <w:iCs/>
          <w:snapToGrid w:val="0"/>
          <w:sz w:val="24"/>
          <w:szCs w:val="24"/>
          <w:lang w:eastAsia="sk-SK"/>
        </w:rPr>
        <w:t> zákona č. 24/2006 Z. z., zákona č. 359/2007 Z. z., zákona č. 454/2007 Z. z., zákona č. 515/2008 Z. z., zákona č. 117/2010 Z. z., zákona č. 145/2010 Z. z., zákona č. 408/2011 Z. z., zákona č. 180/2013 Z. z., zákona č. 207/2013 Z. z.</w:t>
      </w:r>
      <w:r w:rsidRPr="005E5095">
        <w:rPr>
          <w:rFonts w:ascii="Times New Roman" w:eastAsiaTheme="minorEastAsia" w:hAnsi="Times New Roman" w:cs="Times New Roman"/>
          <w:sz w:val="24"/>
          <w:szCs w:val="24"/>
          <w:lang w:eastAsia="sk-SK"/>
        </w:rPr>
        <w:t xml:space="preserve">, zákona č. 311/2013 Z. z., zákona č. 506/2013 Z. z., zákona č. 35/2014 Z. z., zákona č. 198/2014 Z. z., zákona č. 314/2014 Z. z., zákona č. 324/2014 Z. z., zákona č. 91/2016 Z. z., zákona č. 125/2016 Z. z., zákona č. 240/2017 Z. z., zákona č. 177/2018 Z. z., zákona č. 284/2018 Z. z., zákona č. 310/2018 Z. z., zákona č. 150/2019 Z. z., zákona č. 221/2019, zákona č. 356/2019 Z. z., </w:t>
      </w:r>
      <w:r w:rsidRPr="005E5095">
        <w:rPr>
          <w:rFonts w:ascii="Times New Roman" w:hAnsi="Times New Roman" w:cs="Times New Roman"/>
          <w:sz w:val="24"/>
          <w:szCs w:val="24"/>
        </w:rPr>
        <w:t xml:space="preserve">zákona č. 460/2019 Z. z. </w:t>
      </w:r>
      <w:r w:rsidRPr="005E5095">
        <w:rPr>
          <w:rFonts w:ascii="Times New Roman" w:eastAsiaTheme="minorEastAsia" w:hAnsi="Times New Roman" w:cs="Times New Roman"/>
          <w:sz w:val="24"/>
          <w:szCs w:val="24"/>
          <w:lang w:eastAsia="sk-SK"/>
        </w:rPr>
        <w:t>a zákona č. 74/2020 Z. z. sa mení a dopĺňa takto:</w:t>
      </w:r>
    </w:p>
    <w:p w:rsidR="00C831D4" w:rsidRPr="005E5095" w:rsidRDefault="00C831D4" w:rsidP="00C831D4">
      <w:pPr>
        <w:pStyle w:val="Odsekzoznamu"/>
        <w:spacing w:after="0" w:line="264" w:lineRule="auto"/>
        <w:ind w:left="357"/>
        <w:jc w:val="both"/>
        <w:rPr>
          <w:rFonts w:ascii="Times New Roman" w:hAnsi="Times New Roman" w:cs="Times New Roman"/>
          <w:sz w:val="24"/>
          <w:szCs w:val="24"/>
        </w:rPr>
      </w:pPr>
    </w:p>
    <w:p w:rsidR="00C831D4" w:rsidRPr="005E5095" w:rsidRDefault="00C831D4" w:rsidP="00C831D4">
      <w:pPr>
        <w:pStyle w:val="Odsekzoznamu"/>
        <w:numPr>
          <w:ilvl w:val="0"/>
          <w:numId w:val="1"/>
        </w:numPr>
        <w:spacing w:after="0" w:line="264" w:lineRule="auto"/>
        <w:ind w:left="568" w:hanging="284"/>
        <w:jc w:val="both"/>
        <w:rPr>
          <w:rFonts w:ascii="Times New Roman" w:hAnsi="Times New Roman" w:cs="Times New Roman"/>
          <w:sz w:val="24"/>
          <w:szCs w:val="24"/>
        </w:rPr>
      </w:pPr>
      <w:r w:rsidRPr="005E5095">
        <w:rPr>
          <w:rFonts w:ascii="Times New Roman" w:hAnsi="Times New Roman" w:cs="Times New Roman"/>
          <w:sz w:val="24"/>
          <w:szCs w:val="24"/>
        </w:rPr>
        <w:t xml:space="preserve">V § 5 ods. 7 sa za slová „podľa </w:t>
      </w:r>
      <w:hyperlink r:id="rId8" w:history="1">
        <w:r w:rsidRPr="005E5095">
          <w:rPr>
            <w:rFonts w:ascii="Times New Roman" w:hAnsi="Times New Roman" w:cs="Times New Roman"/>
            <w:sz w:val="24"/>
            <w:szCs w:val="24"/>
          </w:rPr>
          <w:t>§ 65 ods. 1 písm. k)</w:t>
        </w:r>
      </w:hyperlink>
      <w:r w:rsidRPr="005E5095">
        <w:rPr>
          <w:rFonts w:ascii="Times New Roman" w:hAnsi="Times New Roman" w:cs="Times New Roman"/>
          <w:sz w:val="24"/>
          <w:szCs w:val="24"/>
        </w:rPr>
        <w:t>“ vkladá čiarka a slová „§ 65a a § 65b“.</w:t>
      </w:r>
    </w:p>
    <w:p w:rsidR="00C831D4" w:rsidRPr="005E5095" w:rsidRDefault="00C831D4" w:rsidP="00C831D4">
      <w:pPr>
        <w:pStyle w:val="Odsekzoznamu"/>
        <w:spacing w:after="0" w:line="264" w:lineRule="auto"/>
        <w:ind w:left="568"/>
        <w:jc w:val="both"/>
        <w:rPr>
          <w:rFonts w:ascii="Times New Roman" w:hAnsi="Times New Roman" w:cs="Times New Roman"/>
          <w:sz w:val="24"/>
          <w:szCs w:val="24"/>
        </w:rPr>
      </w:pPr>
    </w:p>
    <w:p w:rsidR="00C831D4" w:rsidRPr="005E5095" w:rsidRDefault="00C831D4" w:rsidP="00C831D4">
      <w:pPr>
        <w:pStyle w:val="Odsekzoznamu"/>
        <w:numPr>
          <w:ilvl w:val="0"/>
          <w:numId w:val="1"/>
        </w:numPr>
        <w:spacing w:after="0" w:line="264" w:lineRule="auto"/>
        <w:ind w:left="568" w:hanging="284"/>
        <w:jc w:val="both"/>
        <w:rPr>
          <w:rFonts w:ascii="Times New Roman" w:hAnsi="Times New Roman" w:cs="Times New Roman"/>
          <w:sz w:val="24"/>
          <w:szCs w:val="24"/>
        </w:rPr>
      </w:pPr>
      <w:r w:rsidRPr="005E5095">
        <w:rPr>
          <w:rFonts w:ascii="Times New Roman" w:hAnsi="Times New Roman" w:cs="Times New Roman"/>
          <w:sz w:val="24"/>
          <w:szCs w:val="24"/>
        </w:rPr>
        <w:lastRenderedPageBreak/>
        <w:t>V § 13 ods. 2 písm. j), § 24 ods. 5 písm. d) a § 24 ods. 10 písm. a) sa vypúšťajú slová „Horskou záchrannou službou,“.</w:t>
      </w:r>
    </w:p>
    <w:p w:rsidR="00C831D4" w:rsidRPr="005E5095" w:rsidRDefault="00C831D4" w:rsidP="00C831D4">
      <w:pPr>
        <w:pStyle w:val="Odsekzoznamu"/>
        <w:rPr>
          <w:rFonts w:ascii="Times New Roman" w:hAnsi="Times New Roman" w:cs="Times New Roman"/>
          <w:sz w:val="24"/>
          <w:szCs w:val="24"/>
        </w:rPr>
      </w:pPr>
    </w:p>
    <w:p w:rsidR="00C831D4" w:rsidRPr="005E5095" w:rsidRDefault="00C831D4" w:rsidP="00C831D4">
      <w:pPr>
        <w:pStyle w:val="Odsekzoznamu"/>
        <w:numPr>
          <w:ilvl w:val="0"/>
          <w:numId w:val="1"/>
        </w:numPr>
        <w:spacing w:after="0" w:line="264" w:lineRule="auto"/>
        <w:ind w:left="568" w:hanging="284"/>
        <w:jc w:val="both"/>
        <w:rPr>
          <w:rFonts w:ascii="Times New Roman" w:hAnsi="Times New Roman" w:cs="Times New Roman"/>
          <w:sz w:val="24"/>
          <w:szCs w:val="24"/>
        </w:rPr>
      </w:pPr>
      <w:r w:rsidRPr="005E5095">
        <w:rPr>
          <w:rFonts w:ascii="Times New Roman" w:hAnsi="Times New Roman" w:cs="Times New Roman"/>
          <w:sz w:val="24"/>
          <w:szCs w:val="24"/>
        </w:rPr>
        <w:t>V § 13 ods. 5 sa za slovami „ozbrojenými silami“ vypúšťa čiarka a slová „Horskou záchrannou službou“.</w:t>
      </w:r>
    </w:p>
    <w:p w:rsidR="00C831D4" w:rsidRPr="005E5095" w:rsidRDefault="00C831D4" w:rsidP="00C831D4">
      <w:pPr>
        <w:pStyle w:val="Odsekzoznamu"/>
        <w:rPr>
          <w:rFonts w:ascii="Times New Roman" w:hAnsi="Times New Roman" w:cs="Times New Roman"/>
          <w:sz w:val="24"/>
          <w:szCs w:val="24"/>
        </w:rPr>
      </w:pPr>
    </w:p>
    <w:p w:rsidR="00C831D4" w:rsidRPr="005E5095" w:rsidRDefault="00C831D4" w:rsidP="00C831D4">
      <w:pPr>
        <w:pStyle w:val="Odsekzoznamu"/>
        <w:numPr>
          <w:ilvl w:val="0"/>
          <w:numId w:val="1"/>
        </w:numPr>
        <w:spacing w:after="0" w:line="264" w:lineRule="auto"/>
        <w:ind w:left="568" w:hanging="284"/>
        <w:jc w:val="both"/>
        <w:rPr>
          <w:rFonts w:ascii="Times New Roman" w:hAnsi="Times New Roman" w:cs="Times New Roman"/>
          <w:sz w:val="24"/>
          <w:szCs w:val="24"/>
        </w:rPr>
      </w:pPr>
      <w:r w:rsidRPr="005E5095">
        <w:rPr>
          <w:rFonts w:ascii="Times New Roman" w:hAnsi="Times New Roman" w:cs="Times New Roman"/>
          <w:sz w:val="24"/>
          <w:szCs w:val="24"/>
        </w:rPr>
        <w:t>V § 29 ods. 1 písmeno e) znie: „e) ide o plnenie úloh Horskou záchrannou službou,</w:t>
      </w:r>
      <w:r w:rsidRPr="005E5095">
        <w:rPr>
          <w:rFonts w:ascii="Times New Roman" w:hAnsi="Times New Roman" w:cs="Times New Roman"/>
          <w:sz w:val="24"/>
          <w:szCs w:val="24"/>
          <w:vertAlign w:val="superscript"/>
        </w:rPr>
        <w:t>64f</w:t>
      </w:r>
      <w:r w:rsidRPr="005E5095">
        <w:rPr>
          <w:rFonts w:ascii="Times New Roman" w:hAnsi="Times New Roman" w:cs="Times New Roman"/>
          <w:sz w:val="24"/>
          <w:szCs w:val="24"/>
        </w:rPr>
        <w:t>)“.</w:t>
      </w:r>
    </w:p>
    <w:p w:rsidR="00C831D4" w:rsidRPr="005E5095" w:rsidRDefault="00C831D4" w:rsidP="00C831D4">
      <w:pPr>
        <w:pStyle w:val="Odsekzoznamu"/>
        <w:spacing w:after="0" w:line="264" w:lineRule="auto"/>
        <w:ind w:left="568"/>
        <w:jc w:val="both"/>
        <w:rPr>
          <w:rFonts w:ascii="Times New Roman" w:hAnsi="Times New Roman" w:cs="Times New Roman"/>
          <w:sz w:val="24"/>
          <w:szCs w:val="24"/>
        </w:rPr>
      </w:pPr>
    </w:p>
    <w:p w:rsidR="00C831D4" w:rsidRPr="005E5095" w:rsidRDefault="00C831D4" w:rsidP="00C831D4">
      <w:pPr>
        <w:pStyle w:val="Odsekzoznamu"/>
        <w:spacing w:after="0" w:line="264" w:lineRule="auto"/>
        <w:ind w:left="568"/>
        <w:jc w:val="both"/>
        <w:rPr>
          <w:rFonts w:ascii="Times New Roman" w:hAnsi="Times New Roman" w:cs="Times New Roman"/>
          <w:sz w:val="24"/>
          <w:szCs w:val="24"/>
        </w:rPr>
      </w:pPr>
      <w:r w:rsidRPr="005E5095">
        <w:rPr>
          <w:rFonts w:ascii="Times New Roman" w:hAnsi="Times New Roman" w:cs="Times New Roman"/>
          <w:sz w:val="24"/>
          <w:szCs w:val="24"/>
        </w:rPr>
        <w:t>Poznámka pod čiarou k odkazu 64f znie:</w:t>
      </w:r>
    </w:p>
    <w:p w:rsidR="00C831D4" w:rsidRPr="005E5095" w:rsidRDefault="00C831D4" w:rsidP="00C831D4">
      <w:pPr>
        <w:pStyle w:val="Odsekzoznamu"/>
        <w:spacing w:after="0" w:line="264" w:lineRule="auto"/>
        <w:ind w:left="568"/>
        <w:jc w:val="both"/>
        <w:rPr>
          <w:rFonts w:ascii="Times New Roman" w:hAnsi="Times New Roman" w:cs="Times New Roman"/>
          <w:sz w:val="24"/>
          <w:szCs w:val="24"/>
        </w:rPr>
      </w:pPr>
      <w:r w:rsidRPr="005E5095">
        <w:rPr>
          <w:rFonts w:ascii="Times New Roman" w:hAnsi="Times New Roman" w:cs="Times New Roman"/>
          <w:sz w:val="24"/>
          <w:szCs w:val="24"/>
        </w:rPr>
        <w:t>„</w:t>
      </w:r>
      <w:r w:rsidRPr="005E5095">
        <w:rPr>
          <w:rFonts w:ascii="Times New Roman" w:hAnsi="Times New Roman" w:cs="Times New Roman"/>
          <w:sz w:val="24"/>
          <w:szCs w:val="24"/>
          <w:vertAlign w:val="superscript"/>
        </w:rPr>
        <w:t>64f</w:t>
      </w:r>
      <w:r w:rsidRPr="005E5095">
        <w:rPr>
          <w:rFonts w:ascii="Times New Roman" w:hAnsi="Times New Roman" w:cs="Times New Roman"/>
          <w:sz w:val="24"/>
          <w:szCs w:val="24"/>
        </w:rPr>
        <w:t>) § 4 ods. 1 a 2 zákona č. 544/2002 Z. z. o Horskej záchrannej službe v znení neskorších predpisov.“.</w:t>
      </w:r>
    </w:p>
    <w:p w:rsidR="00C831D4" w:rsidRPr="005E5095" w:rsidRDefault="00C831D4" w:rsidP="00C831D4">
      <w:pPr>
        <w:pStyle w:val="Odsekzoznamu"/>
        <w:spacing w:after="0" w:line="264" w:lineRule="auto"/>
        <w:ind w:left="568"/>
        <w:jc w:val="both"/>
        <w:rPr>
          <w:rFonts w:ascii="Times New Roman" w:hAnsi="Times New Roman" w:cs="Times New Roman"/>
          <w:sz w:val="24"/>
          <w:szCs w:val="24"/>
        </w:rPr>
      </w:pPr>
      <w:r w:rsidRPr="005E5095">
        <w:rPr>
          <w:rFonts w:ascii="Times New Roman" w:hAnsi="Times New Roman" w:cs="Times New Roman"/>
          <w:sz w:val="24"/>
          <w:szCs w:val="24"/>
        </w:rPr>
        <w:t xml:space="preserve"> </w:t>
      </w:r>
    </w:p>
    <w:p w:rsidR="00C831D4" w:rsidRPr="005E5095" w:rsidRDefault="00C831D4" w:rsidP="00C831D4">
      <w:pPr>
        <w:pStyle w:val="Odsekzoznamu"/>
        <w:numPr>
          <w:ilvl w:val="0"/>
          <w:numId w:val="1"/>
        </w:numPr>
        <w:spacing w:after="0" w:line="264" w:lineRule="auto"/>
        <w:ind w:left="568" w:hanging="284"/>
        <w:jc w:val="both"/>
        <w:rPr>
          <w:rFonts w:ascii="Times New Roman" w:hAnsi="Times New Roman" w:cs="Times New Roman"/>
          <w:sz w:val="24"/>
          <w:szCs w:val="24"/>
        </w:rPr>
      </w:pPr>
      <w:r w:rsidRPr="005E5095">
        <w:rPr>
          <w:rFonts w:ascii="Times New Roman" w:hAnsi="Times New Roman" w:cs="Times New Roman"/>
          <w:sz w:val="24"/>
          <w:szCs w:val="24"/>
        </w:rPr>
        <w:t>V § 65a ods. 1 sa na konci pripájajú tieto slová: „okrem úloh, ktoré sú v pôsobnosti správy národného parku podľa § 65b ods. 3“.</w:t>
      </w:r>
    </w:p>
    <w:p w:rsidR="00C831D4" w:rsidRPr="005E5095" w:rsidRDefault="00C831D4" w:rsidP="00C831D4">
      <w:pPr>
        <w:pStyle w:val="Odsekzoznamu"/>
        <w:spacing w:after="0" w:line="264" w:lineRule="auto"/>
        <w:ind w:left="568"/>
        <w:jc w:val="both"/>
        <w:rPr>
          <w:rFonts w:ascii="Times New Roman" w:hAnsi="Times New Roman" w:cs="Times New Roman"/>
          <w:sz w:val="24"/>
          <w:szCs w:val="24"/>
        </w:rPr>
      </w:pPr>
    </w:p>
    <w:p w:rsidR="00C831D4" w:rsidRPr="005E5095" w:rsidRDefault="00C831D4" w:rsidP="00C831D4">
      <w:pPr>
        <w:pStyle w:val="Odsekzoznamu"/>
        <w:numPr>
          <w:ilvl w:val="0"/>
          <w:numId w:val="1"/>
        </w:numPr>
        <w:spacing w:after="0" w:line="264" w:lineRule="auto"/>
        <w:ind w:left="568" w:hanging="284"/>
        <w:jc w:val="both"/>
        <w:rPr>
          <w:rFonts w:ascii="Times New Roman" w:hAnsi="Times New Roman" w:cs="Times New Roman"/>
          <w:sz w:val="24"/>
          <w:szCs w:val="24"/>
        </w:rPr>
      </w:pPr>
      <w:r w:rsidRPr="005E5095">
        <w:rPr>
          <w:rFonts w:ascii="Times New Roman" w:hAnsi="Times New Roman" w:cs="Times New Roman"/>
          <w:sz w:val="24"/>
          <w:szCs w:val="24"/>
        </w:rPr>
        <w:t>V § 65a ods. 2 písm. s) sa na konci pripájajú tieto slová: „a osobitných predpisov</w:t>
      </w:r>
      <w:r w:rsidRPr="005E5095">
        <w:rPr>
          <w:rFonts w:ascii="Times New Roman" w:hAnsi="Times New Roman" w:cs="Times New Roman"/>
          <w:sz w:val="24"/>
          <w:szCs w:val="24"/>
          <w:vertAlign w:val="superscript"/>
        </w:rPr>
        <w:t>99</w:t>
      </w:r>
      <w:r w:rsidRPr="005E5095">
        <w:rPr>
          <w:rFonts w:ascii="Times New Roman" w:hAnsi="Times New Roman" w:cs="Times New Roman"/>
          <w:sz w:val="24"/>
          <w:szCs w:val="24"/>
        </w:rPr>
        <w:t>)“.</w:t>
      </w:r>
    </w:p>
    <w:p w:rsidR="00C831D4" w:rsidRPr="005E5095" w:rsidRDefault="00C831D4" w:rsidP="00C831D4">
      <w:pPr>
        <w:pStyle w:val="Odsekzoznamu"/>
        <w:spacing w:after="0" w:line="264" w:lineRule="auto"/>
        <w:rPr>
          <w:rFonts w:ascii="Times New Roman" w:hAnsi="Times New Roman" w:cs="Times New Roman"/>
          <w:sz w:val="24"/>
          <w:szCs w:val="24"/>
        </w:rPr>
      </w:pPr>
    </w:p>
    <w:p w:rsidR="00C831D4" w:rsidRPr="005E5095" w:rsidRDefault="00C831D4" w:rsidP="00C831D4">
      <w:pPr>
        <w:pStyle w:val="Odsekzoznamu"/>
        <w:spacing w:after="0" w:line="264" w:lineRule="auto"/>
        <w:ind w:left="568"/>
        <w:jc w:val="both"/>
        <w:rPr>
          <w:rFonts w:ascii="Times New Roman" w:hAnsi="Times New Roman" w:cs="Times New Roman"/>
          <w:sz w:val="24"/>
          <w:szCs w:val="24"/>
        </w:rPr>
      </w:pPr>
      <w:r w:rsidRPr="005E5095">
        <w:rPr>
          <w:rFonts w:ascii="Times New Roman" w:hAnsi="Times New Roman" w:cs="Times New Roman"/>
          <w:sz w:val="24"/>
          <w:szCs w:val="24"/>
        </w:rPr>
        <w:t>Poznámka pod čiarou k odkazu 99 znie:</w:t>
      </w:r>
    </w:p>
    <w:p w:rsidR="00C831D4" w:rsidRPr="005E5095" w:rsidRDefault="00C831D4" w:rsidP="00C831D4">
      <w:pPr>
        <w:pStyle w:val="Odsekzoznamu"/>
        <w:spacing w:after="0" w:line="264" w:lineRule="auto"/>
        <w:ind w:left="568"/>
        <w:jc w:val="both"/>
        <w:rPr>
          <w:rFonts w:ascii="Times New Roman" w:hAnsi="Times New Roman" w:cs="Times New Roman"/>
          <w:sz w:val="24"/>
          <w:szCs w:val="24"/>
        </w:rPr>
      </w:pPr>
      <w:r w:rsidRPr="005E5095">
        <w:rPr>
          <w:rFonts w:ascii="Times New Roman" w:hAnsi="Times New Roman" w:cs="Times New Roman"/>
          <w:sz w:val="24"/>
          <w:szCs w:val="24"/>
        </w:rPr>
        <w:lastRenderedPageBreak/>
        <w:t>„</w:t>
      </w:r>
      <w:r w:rsidRPr="005E5095">
        <w:rPr>
          <w:rFonts w:ascii="Times New Roman" w:hAnsi="Times New Roman" w:cs="Times New Roman"/>
          <w:sz w:val="24"/>
          <w:szCs w:val="24"/>
          <w:vertAlign w:val="superscript"/>
        </w:rPr>
        <w:t>99</w:t>
      </w:r>
      <w:r w:rsidRPr="005E5095">
        <w:rPr>
          <w:rFonts w:ascii="Times New Roman" w:hAnsi="Times New Roman" w:cs="Times New Roman"/>
          <w:sz w:val="24"/>
          <w:szCs w:val="24"/>
        </w:rPr>
        <w:t xml:space="preserve">) Napríklad § 9 </w:t>
      </w:r>
      <w:r w:rsidRPr="005E5095">
        <w:rPr>
          <w:rFonts w:ascii="Times New Roman" w:hAnsi="Times New Roman" w:cs="Times New Roman"/>
          <w:sz w:val="24"/>
          <w:szCs w:val="24"/>
          <w:shd w:val="clear" w:color="auto" w:fill="FFFFFF"/>
        </w:rPr>
        <w:t>zákona Národnej rady Slovenskej republiky č. </w:t>
      </w:r>
      <w:hyperlink r:id="rId9" w:tooltip="Odkaz na predpis alebo ustanovenie" w:history="1">
        <w:r w:rsidRPr="005E5095">
          <w:rPr>
            <w:rStyle w:val="Hypertextovprepojenie"/>
            <w:rFonts w:ascii="Times New Roman" w:hAnsi="Times New Roman" w:cs="Times New Roman"/>
            <w:iCs/>
            <w:color w:val="auto"/>
            <w:sz w:val="24"/>
            <w:szCs w:val="24"/>
            <w:u w:val="none"/>
            <w:shd w:val="clear" w:color="auto" w:fill="FFFFFF"/>
          </w:rPr>
          <w:t>278/1993 Z. z.</w:t>
        </w:r>
      </w:hyperlink>
      <w:r w:rsidRPr="005E5095">
        <w:rPr>
          <w:rFonts w:ascii="Times New Roman" w:hAnsi="Times New Roman" w:cs="Times New Roman"/>
          <w:sz w:val="24"/>
          <w:szCs w:val="24"/>
          <w:shd w:val="clear" w:color="auto" w:fill="FFFFFF"/>
        </w:rPr>
        <w:t xml:space="preserve"> o správe majetku štátu v znení neskorších predpisov, </w:t>
      </w:r>
      <w:r w:rsidRPr="005E5095">
        <w:rPr>
          <w:rFonts w:ascii="Times New Roman" w:hAnsi="Times New Roman" w:cs="Times New Roman"/>
          <w:sz w:val="24"/>
          <w:szCs w:val="24"/>
        </w:rPr>
        <w:t>§ 51 zákona č. 364/2004 Z. z. v znení neskorších predpisov.“.</w:t>
      </w:r>
    </w:p>
    <w:p w:rsidR="00C831D4" w:rsidRPr="005E5095" w:rsidRDefault="00C831D4" w:rsidP="00C831D4">
      <w:pPr>
        <w:pStyle w:val="Odsekzoznamu"/>
        <w:spacing w:after="0" w:line="264" w:lineRule="auto"/>
        <w:ind w:left="357"/>
        <w:jc w:val="both"/>
        <w:rPr>
          <w:rFonts w:ascii="Times New Roman" w:hAnsi="Times New Roman" w:cs="Times New Roman"/>
          <w:sz w:val="24"/>
          <w:szCs w:val="24"/>
        </w:rPr>
      </w:pPr>
    </w:p>
    <w:p w:rsidR="00C831D4" w:rsidRPr="005E5095" w:rsidRDefault="00C831D4" w:rsidP="00C831D4">
      <w:pPr>
        <w:pStyle w:val="Odsekzoznamu"/>
        <w:numPr>
          <w:ilvl w:val="0"/>
          <w:numId w:val="1"/>
        </w:numPr>
        <w:spacing w:after="0" w:line="264" w:lineRule="auto"/>
        <w:ind w:left="568" w:hanging="284"/>
        <w:jc w:val="both"/>
        <w:rPr>
          <w:rFonts w:ascii="Times New Roman" w:hAnsi="Times New Roman" w:cs="Times New Roman"/>
          <w:sz w:val="24"/>
          <w:szCs w:val="24"/>
        </w:rPr>
      </w:pPr>
      <w:r w:rsidRPr="005E5095">
        <w:rPr>
          <w:rFonts w:ascii="Times New Roman" w:hAnsi="Times New Roman" w:cs="Times New Roman"/>
          <w:sz w:val="24"/>
          <w:szCs w:val="24"/>
        </w:rPr>
        <w:t>V § 65a ods. 2 písmeno t) znie:</w:t>
      </w:r>
    </w:p>
    <w:p w:rsidR="00C831D4" w:rsidRPr="005E5095" w:rsidRDefault="00C831D4" w:rsidP="00C831D4">
      <w:pPr>
        <w:widowControl w:val="0"/>
        <w:spacing w:after="0" w:line="264" w:lineRule="auto"/>
        <w:ind w:left="568"/>
        <w:jc w:val="both"/>
        <w:rPr>
          <w:rFonts w:ascii="Times New Roman" w:hAnsi="Times New Roman" w:cs="Times New Roman"/>
          <w:sz w:val="24"/>
          <w:szCs w:val="24"/>
        </w:rPr>
      </w:pPr>
      <w:r w:rsidRPr="005E5095">
        <w:rPr>
          <w:rFonts w:ascii="Times New Roman" w:hAnsi="Times New Roman" w:cs="Times New Roman"/>
          <w:sz w:val="24"/>
          <w:szCs w:val="24"/>
        </w:rPr>
        <w:t xml:space="preserve">„t) užíva pozemky v chránených územiach a ich ochranných pásmach, ktoré sú predmetom nájmu podľa § 30 ods. 8 a § 61b, ako aj iné pozemky, ktoré má v nájme alebo výpožičke alebo v správe, ak nie sú predmetom nájmu alebo výpožičky,“. </w:t>
      </w:r>
    </w:p>
    <w:p w:rsidR="00C831D4" w:rsidRPr="005E5095" w:rsidRDefault="00C831D4" w:rsidP="00C831D4">
      <w:pPr>
        <w:pStyle w:val="Odsekzoznamu"/>
        <w:spacing w:after="0" w:line="264" w:lineRule="auto"/>
        <w:ind w:left="568"/>
        <w:jc w:val="both"/>
        <w:rPr>
          <w:rFonts w:ascii="Times New Roman" w:hAnsi="Times New Roman" w:cs="Times New Roman"/>
          <w:sz w:val="24"/>
          <w:szCs w:val="24"/>
        </w:rPr>
      </w:pPr>
    </w:p>
    <w:p w:rsidR="00C831D4" w:rsidRPr="005E5095" w:rsidRDefault="00C831D4" w:rsidP="00C831D4">
      <w:pPr>
        <w:pStyle w:val="Odsekzoznamu"/>
        <w:numPr>
          <w:ilvl w:val="0"/>
          <w:numId w:val="1"/>
        </w:numPr>
        <w:spacing w:after="0" w:line="264" w:lineRule="auto"/>
        <w:ind w:left="568" w:hanging="284"/>
        <w:jc w:val="both"/>
        <w:rPr>
          <w:rFonts w:ascii="Times New Roman" w:hAnsi="Times New Roman" w:cs="Times New Roman"/>
          <w:sz w:val="24"/>
          <w:szCs w:val="24"/>
        </w:rPr>
      </w:pPr>
      <w:r w:rsidRPr="005E5095">
        <w:rPr>
          <w:rFonts w:ascii="Times New Roman" w:hAnsi="Times New Roman" w:cs="Times New Roman"/>
          <w:sz w:val="24"/>
          <w:szCs w:val="24"/>
        </w:rPr>
        <w:t>Za § 65a sa vkladá § 65b, ktorý vrátane nadpisu znie:</w:t>
      </w:r>
    </w:p>
    <w:p w:rsidR="00C831D4" w:rsidRPr="005E5095" w:rsidRDefault="00C831D4" w:rsidP="00C831D4">
      <w:pPr>
        <w:pStyle w:val="Odsekzoznamu"/>
        <w:spacing w:after="0" w:line="264" w:lineRule="auto"/>
        <w:ind w:left="568"/>
        <w:jc w:val="both"/>
        <w:rPr>
          <w:rFonts w:ascii="Times New Roman" w:hAnsi="Times New Roman" w:cs="Times New Roman"/>
          <w:sz w:val="24"/>
          <w:szCs w:val="24"/>
        </w:rPr>
      </w:pPr>
    </w:p>
    <w:p w:rsidR="00C831D4" w:rsidRPr="005E5095" w:rsidRDefault="00C831D4" w:rsidP="00C831D4">
      <w:pPr>
        <w:spacing w:after="0" w:line="264" w:lineRule="auto"/>
        <w:ind w:left="284"/>
        <w:jc w:val="center"/>
        <w:rPr>
          <w:rFonts w:ascii="Times New Roman" w:hAnsi="Times New Roman" w:cs="Times New Roman"/>
          <w:sz w:val="24"/>
          <w:szCs w:val="24"/>
        </w:rPr>
      </w:pPr>
      <w:r w:rsidRPr="005E5095">
        <w:rPr>
          <w:rFonts w:ascii="Times New Roman" w:hAnsi="Times New Roman" w:cs="Times New Roman"/>
          <w:sz w:val="24"/>
          <w:szCs w:val="24"/>
        </w:rPr>
        <w:t xml:space="preserve">„§ 65b </w:t>
      </w:r>
    </w:p>
    <w:p w:rsidR="00C831D4" w:rsidRPr="005E5095" w:rsidRDefault="00C831D4" w:rsidP="00C831D4">
      <w:pPr>
        <w:spacing w:after="0" w:line="264" w:lineRule="auto"/>
        <w:ind w:left="284"/>
        <w:jc w:val="center"/>
        <w:rPr>
          <w:rFonts w:ascii="Times New Roman" w:hAnsi="Times New Roman" w:cs="Times New Roman"/>
          <w:b/>
          <w:sz w:val="24"/>
          <w:szCs w:val="24"/>
        </w:rPr>
      </w:pPr>
      <w:r w:rsidRPr="005E5095">
        <w:rPr>
          <w:rFonts w:ascii="Times New Roman" w:hAnsi="Times New Roman" w:cs="Times New Roman"/>
          <w:b/>
          <w:sz w:val="24"/>
          <w:szCs w:val="24"/>
        </w:rPr>
        <w:t>Správa národného parku</w:t>
      </w:r>
    </w:p>
    <w:p w:rsidR="00C831D4" w:rsidRPr="005E5095" w:rsidRDefault="00C831D4" w:rsidP="00C831D4">
      <w:pPr>
        <w:spacing w:after="0" w:line="264" w:lineRule="auto"/>
        <w:ind w:left="284"/>
        <w:jc w:val="center"/>
        <w:rPr>
          <w:rFonts w:ascii="Times New Roman" w:hAnsi="Times New Roman" w:cs="Times New Roman"/>
          <w:b/>
          <w:sz w:val="24"/>
          <w:szCs w:val="24"/>
        </w:rPr>
      </w:pPr>
    </w:p>
    <w:p w:rsidR="00C831D4" w:rsidRPr="005E5095" w:rsidRDefault="00C831D4" w:rsidP="00C831D4">
      <w:pPr>
        <w:spacing w:after="0" w:line="264" w:lineRule="auto"/>
        <w:ind w:left="284" w:firstLine="352"/>
        <w:jc w:val="both"/>
        <w:rPr>
          <w:rFonts w:ascii="Times New Roman" w:hAnsi="Times New Roman" w:cs="Times New Roman"/>
          <w:sz w:val="24"/>
          <w:szCs w:val="24"/>
        </w:rPr>
      </w:pPr>
      <w:r w:rsidRPr="005E5095">
        <w:rPr>
          <w:rFonts w:ascii="Times New Roman" w:hAnsi="Times New Roman" w:cs="Times New Roman"/>
          <w:sz w:val="24"/>
          <w:szCs w:val="24"/>
        </w:rPr>
        <w:t xml:space="preserve">(1) Zriaďujú sa </w:t>
      </w:r>
    </w:p>
    <w:p w:rsidR="00C831D4" w:rsidRPr="005E5095" w:rsidRDefault="00C831D4" w:rsidP="00B351C1">
      <w:pPr>
        <w:pStyle w:val="Odsekzoznamu"/>
        <w:numPr>
          <w:ilvl w:val="0"/>
          <w:numId w:val="8"/>
        </w:numPr>
        <w:spacing w:after="0" w:line="264" w:lineRule="auto"/>
        <w:ind w:left="284" w:firstLine="352"/>
        <w:jc w:val="both"/>
        <w:rPr>
          <w:rFonts w:ascii="Times New Roman" w:hAnsi="Times New Roman" w:cs="Times New Roman"/>
          <w:sz w:val="24"/>
          <w:szCs w:val="24"/>
        </w:rPr>
      </w:pPr>
      <w:r w:rsidRPr="005E5095">
        <w:rPr>
          <w:rFonts w:ascii="Times New Roman" w:hAnsi="Times New Roman" w:cs="Times New Roman"/>
          <w:sz w:val="24"/>
          <w:szCs w:val="24"/>
        </w:rPr>
        <w:t>Správa Tatranského národného parku so sídlom v Tatranskej Lomnici,</w:t>
      </w:r>
    </w:p>
    <w:p w:rsidR="00C831D4" w:rsidRPr="005E5095" w:rsidRDefault="00C831D4" w:rsidP="00B351C1">
      <w:pPr>
        <w:pStyle w:val="Odsekzoznamu"/>
        <w:numPr>
          <w:ilvl w:val="0"/>
          <w:numId w:val="8"/>
        </w:numPr>
        <w:spacing w:after="0" w:line="264" w:lineRule="auto"/>
        <w:ind w:left="284" w:firstLine="352"/>
        <w:jc w:val="both"/>
        <w:rPr>
          <w:rFonts w:ascii="Times New Roman" w:hAnsi="Times New Roman" w:cs="Times New Roman"/>
          <w:sz w:val="24"/>
          <w:szCs w:val="24"/>
        </w:rPr>
      </w:pPr>
      <w:r w:rsidRPr="005E5095">
        <w:rPr>
          <w:rFonts w:ascii="Times New Roman" w:hAnsi="Times New Roman" w:cs="Times New Roman"/>
          <w:sz w:val="24"/>
          <w:szCs w:val="24"/>
        </w:rPr>
        <w:t>Správa Pieninského národného parku so sídlom v Spišskej Starej Vsi,</w:t>
      </w:r>
    </w:p>
    <w:p w:rsidR="00C831D4" w:rsidRPr="005E5095" w:rsidRDefault="00C831D4" w:rsidP="00B351C1">
      <w:pPr>
        <w:pStyle w:val="Odsekzoznamu"/>
        <w:numPr>
          <w:ilvl w:val="0"/>
          <w:numId w:val="8"/>
        </w:numPr>
        <w:spacing w:after="0" w:line="264" w:lineRule="auto"/>
        <w:ind w:left="284" w:firstLine="352"/>
        <w:jc w:val="both"/>
        <w:rPr>
          <w:rFonts w:ascii="Times New Roman" w:hAnsi="Times New Roman" w:cs="Times New Roman"/>
          <w:sz w:val="24"/>
          <w:szCs w:val="24"/>
        </w:rPr>
      </w:pPr>
      <w:r w:rsidRPr="005E5095">
        <w:rPr>
          <w:rFonts w:ascii="Times New Roman" w:hAnsi="Times New Roman" w:cs="Times New Roman"/>
          <w:sz w:val="24"/>
          <w:szCs w:val="24"/>
        </w:rPr>
        <w:t>Správa Národného parku Malá Fatra so sídlom vo Varíne,</w:t>
      </w:r>
    </w:p>
    <w:p w:rsidR="00C831D4" w:rsidRPr="005E5095" w:rsidRDefault="00C831D4" w:rsidP="00B351C1">
      <w:pPr>
        <w:pStyle w:val="Odsekzoznamu"/>
        <w:numPr>
          <w:ilvl w:val="0"/>
          <w:numId w:val="8"/>
        </w:numPr>
        <w:spacing w:after="0" w:line="264" w:lineRule="auto"/>
        <w:ind w:left="284" w:firstLine="352"/>
        <w:jc w:val="both"/>
        <w:rPr>
          <w:rFonts w:ascii="Times New Roman" w:hAnsi="Times New Roman" w:cs="Times New Roman"/>
          <w:sz w:val="24"/>
          <w:szCs w:val="24"/>
        </w:rPr>
      </w:pPr>
      <w:r w:rsidRPr="005E5095">
        <w:rPr>
          <w:rFonts w:ascii="Times New Roman" w:hAnsi="Times New Roman" w:cs="Times New Roman"/>
          <w:sz w:val="24"/>
          <w:szCs w:val="24"/>
        </w:rPr>
        <w:lastRenderedPageBreak/>
        <w:t>Správa Národného parku Veľká Fatra so sídlom v Martine,</w:t>
      </w:r>
    </w:p>
    <w:p w:rsidR="00C831D4" w:rsidRPr="005E5095" w:rsidRDefault="00C831D4" w:rsidP="00B351C1">
      <w:pPr>
        <w:pStyle w:val="Odsekzoznamu"/>
        <w:numPr>
          <w:ilvl w:val="0"/>
          <w:numId w:val="8"/>
        </w:numPr>
        <w:spacing w:after="0" w:line="264" w:lineRule="auto"/>
        <w:ind w:left="284" w:firstLine="352"/>
        <w:jc w:val="both"/>
        <w:rPr>
          <w:rFonts w:ascii="Times New Roman" w:hAnsi="Times New Roman" w:cs="Times New Roman"/>
          <w:sz w:val="24"/>
          <w:szCs w:val="24"/>
        </w:rPr>
      </w:pPr>
      <w:r w:rsidRPr="005E5095">
        <w:rPr>
          <w:rFonts w:ascii="Times New Roman" w:hAnsi="Times New Roman" w:cs="Times New Roman"/>
          <w:sz w:val="24"/>
          <w:szCs w:val="24"/>
        </w:rPr>
        <w:t>Správa Národného parku Nízke Tatry so sídlom v Banskej Bystrici,</w:t>
      </w:r>
    </w:p>
    <w:p w:rsidR="00C831D4" w:rsidRPr="005E5095" w:rsidRDefault="00C831D4" w:rsidP="00B351C1">
      <w:pPr>
        <w:pStyle w:val="Odsekzoznamu"/>
        <w:numPr>
          <w:ilvl w:val="0"/>
          <w:numId w:val="8"/>
        </w:numPr>
        <w:spacing w:after="0" w:line="264" w:lineRule="auto"/>
        <w:ind w:left="284" w:firstLine="352"/>
        <w:jc w:val="both"/>
        <w:rPr>
          <w:rFonts w:ascii="Times New Roman" w:hAnsi="Times New Roman" w:cs="Times New Roman"/>
          <w:sz w:val="24"/>
          <w:szCs w:val="24"/>
        </w:rPr>
      </w:pPr>
      <w:r w:rsidRPr="005E5095">
        <w:rPr>
          <w:rFonts w:ascii="Times New Roman" w:hAnsi="Times New Roman" w:cs="Times New Roman"/>
          <w:sz w:val="24"/>
          <w:szCs w:val="24"/>
        </w:rPr>
        <w:t>Správa Národného parku Slovenský raj so sídlom v Spišskej Novej Vsi,</w:t>
      </w:r>
    </w:p>
    <w:p w:rsidR="00C831D4" w:rsidRPr="005E5095" w:rsidRDefault="00C831D4" w:rsidP="00B351C1">
      <w:pPr>
        <w:pStyle w:val="Odsekzoznamu"/>
        <w:numPr>
          <w:ilvl w:val="0"/>
          <w:numId w:val="8"/>
        </w:numPr>
        <w:spacing w:after="0" w:line="264" w:lineRule="auto"/>
        <w:ind w:left="284" w:firstLine="352"/>
        <w:jc w:val="both"/>
        <w:rPr>
          <w:rFonts w:ascii="Times New Roman" w:hAnsi="Times New Roman" w:cs="Times New Roman"/>
          <w:sz w:val="24"/>
          <w:szCs w:val="24"/>
        </w:rPr>
      </w:pPr>
      <w:r w:rsidRPr="005E5095">
        <w:rPr>
          <w:rFonts w:ascii="Times New Roman" w:hAnsi="Times New Roman" w:cs="Times New Roman"/>
          <w:sz w:val="24"/>
          <w:szCs w:val="24"/>
        </w:rPr>
        <w:t>Správa Národného parku Muránska planina so sídlom v Revúcej,</w:t>
      </w:r>
    </w:p>
    <w:p w:rsidR="00C831D4" w:rsidRPr="005E5095" w:rsidRDefault="00C831D4" w:rsidP="00B351C1">
      <w:pPr>
        <w:pStyle w:val="Odsekzoznamu"/>
        <w:numPr>
          <w:ilvl w:val="0"/>
          <w:numId w:val="8"/>
        </w:numPr>
        <w:spacing w:after="0" w:line="264" w:lineRule="auto"/>
        <w:ind w:left="284" w:firstLine="352"/>
        <w:jc w:val="both"/>
        <w:rPr>
          <w:rFonts w:ascii="Times New Roman" w:hAnsi="Times New Roman" w:cs="Times New Roman"/>
          <w:sz w:val="24"/>
          <w:szCs w:val="24"/>
        </w:rPr>
      </w:pPr>
      <w:r w:rsidRPr="005E5095">
        <w:rPr>
          <w:rFonts w:ascii="Times New Roman" w:hAnsi="Times New Roman" w:cs="Times New Roman"/>
          <w:sz w:val="24"/>
          <w:szCs w:val="24"/>
        </w:rPr>
        <w:t>Správa Národného parku Slovenský kras so sídlom v Brzotíne,</w:t>
      </w:r>
    </w:p>
    <w:p w:rsidR="00C831D4" w:rsidRPr="005E5095" w:rsidRDefault="00C831D4" w:rsidP="00B351C1">
      <w:pPr>
        <w:pStyle w:val="Odsekzoznamu"/>
        <w:numPr>
          <w:ilvl w:val="0"/>
          <w:numId w:val="8"/>
        </w:numPr>
        <w:spacing w:after="0" w:line="264" w:lineRule="auto"/>
        <w:ind w:left="284" w:firstLine="352"/>
        <w:jc w:val="both"/>
        <w:rPr>
          <w:rFonts w:ascii="Times New Roman" w:hAnsi="Times New Roman" w:cs="Times New Roman"/>
          <w:sz w:val="24"/>
          <w:szCs w:val="24"/>
        </w:rPr>
      </w:pPr>
      <w:r w:rsidRPr="005E5095">
        <w:rPr>
          <w:rFonts w:ascii="Times New Roman" w:hAnsi="Times New Roman" w:cs="Times New Roman"/>
          <w:sz w:val="24"/>
          <w:szCs w:val="24"/>
        </w:rPr>
        <w:t xml:space="preserve">Správa Národného parku Poloniny so sídlom v Stakčíne.  </w:t>
      </w:r>
    </w:p>
    <w:p w:rsidR="00C831D4" w:rsidRPr="005E5095" w:rsidRDefault="00C831D4" w:rsidP="00C831D4">
      <w:pPr>
        <w:spacing w:after="0" w:line="264" w:lineRule="auto"/>
        <w:ind w:left="284" w:firstLine="352"/>
        <w:jc w:val="both"/>
        <w:rPr>
          <w:rFonts w:ascii="Times New Roman" w:hAnsi="Times New Roman" w:cs="Times New Roman"/>
          <w:sz w:val="24"/>
          <w:szCs w:val="24"/>
        </w:rPr>
      </w:pPr>
    </w:p>
    <w:p w:rsidR="00C831D4" w:rsidRPr="005E5095" w:rsidRDefault="00C831D4" w:rsidP="00C831D4">
      <w:pPr>
        <w:spacing w:after="0" w:line="264" w:lineRule="auto"/>
        <w:ind w:left="284" w:firstLine="352"/>
        <w:jc w:val="both"/>
        <w:rPr>
          <w:rFonts w:ascii="Times New Roman" w:hAnsi="Times New Roman" w:cs="Times New Roman"/>
          <w:sz w:val="24"/>
          <w:szCs w:val="24"/>
        </w:rPr>
      </w:pPr>
      <w:r w:rsidRPr="005E5095">
        <w:rPr>
          <w:rFonts w:ascii="Times New Roman" w:hAnsi="Times New Roman" w:cs="Times New Roman"/>
          <w:sz w:val="24"/>
          <w:szCs w:val="24"/>
        </w:rPr>
        <w:t>(2) Správa národného parku je odborná organizácia ochrany prírody a krajiny, ktorá zabezpečuje úlohy na úseku ochrany prírody a krajiny podľa tohto zákona a osobitných predpisov</w:t>
      </w:r>
      <w:r w:rsidRPr="005E5095">
        <w:rPr>
          <w:rFonts w:ascii="Times New Roman" w:hAnsi="Times New Roman" w:cs="Times New Roman"/>
          <w:sz w:val="24"/>
          <w:szCs w:val="24"/>
          <w:vertAlign w:val="superscript"/>
        </w:rPr>
        <w:t>98b</w:t>
      </w:r>
      <w:r w:rsidRPr="005E5095">
        <w:rPr>
          <w:rFonts w:ascii="Times New Roman" w:hAnsi="Times New Roman" w:cs="Times New Roman"/>
          <w:sz w:val="24"/>
          <w:szCs w:val="24"/>
        </w:rPr>
        <w:t xml:space="preserve">) na území národného parku a jeho ochranného pásma, ako aj v ďalšom území vymedzenom v rozhodnutí ministerstva, ktorým sa ustanoví územná pôsobnosť správy národného parku. Správa národného parku je príspevková organizácia v zriaďovateľskej pôsobnosti ministerstva. </w:t>
      </w:r>
    </w:p>
    <w:p w:rsidR="00C831D4" w:rsidRPr="005E5095" w:rsidRDefault="00C831D4" w:rsidP="00C831D4">
      <w:pPr>
        <w:spacing w:after="0" w:line="264" w:lineRule="auto"/>
        <w:ind w:left="284" w:firstLine="352"/>
        <w:jc w:val="both"/>
        <w:rPr>
          <w:rFonts w:ascii="Times New Roman" w:hAnsi="Times New Roman" w:cs="Times New Roman"/>
          <w:sz w:val="24"/>
          <w:szCs w:val="24"/>
        </w:rPr>
      </w:pPr>
    </w:p>
    <w:p w:rsidR="00C831D4" w:rsidRPr="005E5095" w:rsidRDefault="00C831D4" w:rsidP="00C831D4">
      <w:pPr>
        <w:spacing w:after="0" w:line="264" w:lineRule="auto"/>
        <w:ind w:left="284" w:firstLine="351"/>
        <w:jc w:val="both"/>
        <w:rPr>
          <w:rFonts w:ascii="Times New Roman" w:hAnsi="Times New Roman" w:cs="Times New Roman"/>
          <w:sz w:val="24"/>
          <w:szCs w:val="24"/>
        </w:rPr>
      </w:pPr>
      <w:r w:rsidRPr="005E5095">
        <w:rPr>
          <w:rFonts w:ascii="Times New Roman" w:hAnsi="Times New Roman" w:cs="Times New Roman"/>
          <w:sz w:val="24"/>
          <w:szCs w:val="24"/>
        </w:rPr>
        <w:lastRenderedPageBreak/>
        <w:t>(3) Správa národného parku vo svojej územnej pôsobnosti plní úlohy podľa § 65a ods. 2 písm. a) až c), f) až ze) a zg). Na činnosti vykonávané alebo obstarávané správou národného parku pri zabezpečení plnenia jej úloh podľa tohto zákona sa ustanovenia § 65a ods. 4 a 5 vzťahujú rovnako.</w:t>
      </w:r>
    </w:p>
    <w:p w:rsidR="00C831D4" w:rsidRPr="005E5095" w:rsidRDefault="00C831D4" w:rsidP="00C831D4">
      <w:pPr>
        <w:spacing w:after="0" w:line="264" w:lineRule="auto"/>
        <w:ind w:left="284" w:firstLine="351"/>
        <w:jc w:val="both"/>
        <w:rPr>
          <w:rFonts w:ascii="Times New Roman" w:hAnsi="Times New Roman" w:cs="Times New Roman"/>
          <w:sz w:val="24"/>
          <w:szCs w:val="24"/>
        </w:rPr>
      </w:pPr>
    </w:p>
    <w:p w:rsidR="00C831D4" w:rsidRPr="005E5095" w:rsidRDefault="00C831D4" w:rsidP="00C831D4">
      <w:pPr>
        <w:spacing w:after="0" w:line="264" w:lineRule="auto"/>
        <w:ind w:left="284" w:firstLine="351"/>
        <w:jc w:val="both"/>
        <w:rPr>
          <w:rFonts w:ascii="Times New Roman" w:hAnsi="Times New Roman" w:cs="Times New Roman"/>
          <w:sz w:val="24"/>
          <w:szCs w:val="24"/>
        </w:rPr>
      </w:pPr>
      <w:r w:rsidRPr="005E5095">
        <w:rPr>
          <w:rFonts w:ascii="Times New Roman" w:hAnsi="Times New Roman" w:cs="Times New Roman"/>
          <w:sz w:val="24"/>
          <w:szCs w:val="24"/>
        </w:rPr>
        <w:t xml:space="preserve">(4) Pri správe národného parku pôsobí rada národného parku ako poradný, odborný, konzultačný a iniciačný orgán pre záležitosti príslušného národného parku, ktorého zloženie a pôsobnosť upravuje štatút správy národného parku. Radu národného parku zriadi ministerstvo do troch mesiacov odo dňa zriadenia správy národného parku. Členmi rady národného parku sú predovšetkým delegovaní zástupcovia územnej samosprávy, na území ktorej sa nachádza príslušný národný park, v horských oblastiach zástupca Horskej záchrannej služby, zástupcovia významných právnických osôb pôsobiacich v oblasti ochrany prírody a krajiny, lesníctva a cestovného ruchu  a odborníci z vedeckých a odborných organizácií, ktorých menuje a odvoláva ministerstvo. </w:t>
      </w:r>
    </w:p>
    <w:p w:rsidR="00C831D4" w:rsidRPr="005E5095" w:rsidRDefault="00C831D4" w:rsidP="00C831D4">
      <w:pPr>
        <w:spacing w:after="0" w:line="264" w:lineRule="auto"/>
        <w:ind w:left="284" w:firstLine="351"/>
        <w:jc w:val="both"/>
        <w:rPr>
          <w:rFonts w:ascii="Times New Roman" w:hAnsi="Times New Roman" w:cs="Times New Roman"/>
          <w:sz w:val="24"/>
          <w:szCs w:val="24"/>
        </w:rPr>
      </w:pPr>
      <w:r w:rsidRPr="005E5095">
        <w:rPr>
          <w:rFonts w:ascii="Times New Roman" w:hAnsi="Times New Roman" w:cs="Times New Roman"/>
          <w:sz w:val="24"/>
          <w:szCs w:val="24"/>
        </w:rPr>
        <w:t xml:space="preserve">  </w:t>
      </w:r>
    </w:p>
    <w:p w:rsidR="00C831D4" w:rsidRPr="005E5095" w:rsidRDefault="00C831D4" w:rsidP="00C831D4">
      <w:pPr>
        <w:spacing w:after="0" w:line="264" w:lineRule="auto"/>
        <w:ind w:left="284" w:firstLine="351"/>
        <w:jc w:val="both"/>
        <w:rPr>
          <w:rFonts w:ascii="Times New Roman" w:hAnsi="Times New Roman" w:cs="Times New Roman"/>
          <w:sz w:val="24"/>
          <w:szCs w:val="24"/>
        </w:rPr>
      </w:pPr>
      <w:r w:rsidRPr="005E5095">
        <w:rPr>
          <w:rFonts w:ascii="Times New Roman" w:hAnsi="Times New Roman" w:cs="Times New Roman"/>
          <w:sz w:val="24"/>
          <w:szCs w:val="24"/>
        </w:rPr>
        <w:t>(5) Správa národného parku spravuje pozemky vo vlastníctve štátu vrátane podielov vo vlastníctve štátu na pozemkoch a spo</w:t>
      </w:r>
      <w:r w:rsidRPr="005E5095">
        <w:rPr>
          <w:rFonts w:ascii="Times New Roman" w:hAnsi="Times New Roman" w:cs="Times New Roman"/>
          <w:sz w:val="24"/>
          <w:szCs w:val="24"/>
        </w:rPr>
        <w:lastRenderedPageBreak/>
        <w:t>ločných nehnuteľnostiach, ktoré sa v celosti alebo sčasti nachádzajú v národnom parku, ako aj iné nehnuteľnosti a majetok, ktorého správu nadobudla podľa § 104i, a plní úlohy súvisiace so správou tohto majetku.“.</w:t>
      </w:r>
    </w:p>
    <w:p w:rsidR="00C831D4" w:rsidRPr="005E5095" w:rsidRDefault="00C831D4" w:rsidP="00C831D4">
      <w:pPr>
        <w:spacing w:after="0" w:line="264" w:lineRule="auto"/>
        <w:ind w:left="284" w:firstLine="351"/>
        <w:jc w:val="both"/>
        <w:rPr>
          <w:rFonts w:ascii="Times New Roman" w:hAnsi="Times New Roman" w:cs="Times New Roman"/>
          <w:sz w:val="24"/>
          <w:szCs w:val="24"/>
        </w:rPr>
      </w:pPr>
      <w:r w:rsidRPr="005E5095">
        <w:rPr>
          <w:rFonts w:ascii="Times New Roman" w:hAnsi="Times New Roman" w:cs="Times New Roman"/>
          <w:sz w:val="24"/>
          <w:szCs w:val="24"/>
          <w:shd w:val="clear" w:color="auto" w:fill="FFFFFF"/>
        </w:rPr>
        <w:t xml:space="preserve"> </w:t>
      </w:r>
      <w:r w:rsidRPr="005E5095">
        <w:rPr>
          <w:rFonts w:ascii="Times New Roman" w:hAnsi="Times New Roman" w:cs="Times New Roman"/>
          <w:sz w:val="24"/>
          <w:szCs w:val="24"/>
        </w:rPr>
        <w:t xml:space="preserve"> </w:t>
      </w:r>
    </w:p>
    <w:p w:rsidR="00C831D4" w:rsidRPr="005E5095" w:rsidRDefault="00C831D4" w:rsidP="00C831D4">
      <w:pPr>
        <w:pStyle w:val="Odsekzoznamu"/>
        <w:spacing w:after="0" w:line="264" w:lineRule="auto"/>
        <w:ind w:left="568"/>
        <w:jc w:val="both"/>
        <w:rPr>
          <w:rFonts w:ascii="Times New Roman" w:hAnsi="Times New Roman" w:cs="Times New Roman"/>
          <w:sz w:val="24"/>
          <w:szCs w:val="24"/>
        </w:rPr>
      </w:pPr>
    </w:p>
    <w:p w:rsidR="00C831D4" w:rsidRPr="005E5095" w:rsidRDefault="00C831D4" w:rsidP="00C831D4">
      <w:pPr>
        <w:pStyle w:val="Odsekzoznamu"/>
        <w:numPr>
          <w:ilvl w:val="0"/>
          <w:numId w:val="1"/>
        </w:numPr>
        <w:spacing w:after="0" w:line="264" w:lineRule="auto"/>
        <w:ind w:left="568" w:hanging="284"/>
        <w:jc w:val="both"/>
        <w:rPr>
          <w:rFonts w:ascii="Times New Roman" w:hAnsi="Times New Roman" w:cs="Times New Roman"/>
          <w:sz w:val="24"/>
          <w:szCs w:val="24"/>
        </w:rPr>
      </w:pPr>
      <w:r w:rsidRPr="005E5095">
        <w:rPr>
          <w:rFonts w:ascii="Times New Roman" w:hAnsi="Times New Roman" w:cs="Times New Roman"/>
          <w:sz w:val="24"/>
          <w:szCs w:val="24"/>
        </w:rPr>
        <w:t>Za § 104h sa vkladá § 104i, ktorý vrátane nadpisu znie:</w:t>
      </w:r>
    </w:p>
    <w:p w:rsidR="00C831D4" w:rsidRPr="005E5095" w:rsidRDefault="00C831D4" w:rsidP="00C831D4">
      <w:pPr>
        <w:spacing w:after="0" w:line="264" w:lineRule="auto"/>
        <w:ind w:firstLine="709"/>
        <w:jc w:val="center"/>
        <w:rPr>
          <w:rFonts w:ascii="Times New Roman" w:eastAsia="Times New Roman" w:hAnsi="Times New Roman" w:cs="Times New Roman"/>
          <w:sz w:val="24"/>
          <w:szCs w:val="24"/>
        </w:rPr>
      </w:pPr>
    </w:p>
    <w:p w:rsidR="00C831D4" w:rsidRPr="005E5095" w:rsidRDefault="00C831D4" w:rsidP="00C831D4">
      <w:pPr>
        <w:spacing w:after="0" w:line="264" w:lineRule="auto"/>
        <w:ind w:left="284"/>
        <w:jc w:val="center"/>
        <w:rPr>
          <w:rFonts w:ascii="Times New Roman" w:eastAsia="Times New Roman" w:hAnsi="Times New Roman" w:cs="Times New Roman"/>
          <w:sz w:val="24"/>
          <w:szCs w:val="24"/>
        </w:rPr>
      </w:pPr>
      <w:r w:rsidRPr="005E5095">
        <w:rPr>
          <w:rFonts w:ascii="Times New Roman" w:eastAsia="Times New Roman" w:hAnsi="Times New Roman" w:cs="Times New Roman"/>
          <w:sz w:val="24"/>
          <w:szCs w:val="24"/>
        </w:rPr>
        <w:t>„§ 104i</w:t>
      </w:r>
    </w:p>
    <w:p w:rsidR="00C831D4" w:rsidRPr="005E5095" w:rsidRDefault="00C831D4" w:rsidP="00C831D4">
      <w:pPr>
        <w:pStyle w:val="Odsekzoznamu"/>
        <w:spacing w:after="0" w:line="264" w:lineRule="auto"/>
        <w:ind w:left="284"/>
        <w:jc w:val="center"/>
        <w:rPr>
          <w:rFonts w:ascii="Times New Roman" w:eastAsia="Times New Roman" w:hAnsi="Times New Roman" w:cs="Times New Roman"/>
          <w:b/>
          <w:sz w:val="24"/>
          <w:szCs w:val="24"/>
        </w:rPr>
      </w:pPr>
      <w:r w:rsidRPr="005E5095">
        <w:rPr>
          <w:rFonts w:ascii="Times New Roman" w:eastAsia="Times New Roman" w:hAnsi="Times New Roman" w:cs="Times New Roman"/>
          <w:b/>
          <w:sz w:val="24"/>
          <w:szCs w:val="24"/>
        </w:rPr>
        <w:t>Prechodné ustanovenia k úpravám účinným od 15. januára 2022</w:t>
      </w:r>
    </w:p>
    <w:p w:rsidR="00C831D4" w:rsidRPr="005E5095" w:rsidRDefault="00C831D4" w:rsidP="00C831D4">
      <w:pPr>
        <w:pStyle w:val="Odsekzoznamu"/>
        <w:spacing w:after="0" w:line="264" w:lineRule="auto"/>
        <w:ind w:left="284"/>
        <w:jc w:val="both"/>
        <w:rPr>
          <w:rFonts w:ascii="Times New Roman" w:eastAsia="Times New Roman" w:hAnsi="Times New Roman" w:cs="Times New Roman"/>
          <w:sz w:val="24"/>
          <w:szCs w:val="24"/>
        </w:rPr>
      </w:pPr>
    </w:p>
    <w:p w:rsidR="00C831D4" w:rsidRPr="005E5095" w:rsidRDefault="00C831D4" w:rsidP="00C831D4">
      <w:pPr>
        <w:spacing w:after="0" w:line="264" w:lineRule="auto"/>
        <w:ind w:left="284" w:firstLine="282"/>
        <w:jc w:val="both"/>
        <w:rPr>
          <w:rFonts w:ascii="Times New Roman" w:hAnsi="Times New Roman" w:cs="Times New Roman"/>
          <w:sz w:val="24"/>
          <w:szCs w:val="24"/>
        </w:rPr>
      </w:pPr>
      <w:r w:rsidRPr="005E5095">
        <w:rPr>
          <w:rFonts w:ascii="Times New Roman" w:hAnsi="Times New Roman" w:cs="Times New Roman"/>
          <w:sz w:val="24"/>
          <w:szCs w:val="24"/>
        </w:rPr>
        <w:t>(1) Správy národných parkov podľa § 65b ods. 1 (ďalej len „správy národných parkov“) sa zriaďujú 31. marca 2022. Na správy národných parkov prechádza 1. apríla 2022 majetok vo vlastníctve štátu v správe Štátnej ochrany prírody Slovenskej republiky, ktorý je potrebný na zabezpečenie plnenia ich úloh podľa tohto zákona, ako aj súvisiace práva a povinnosti; </w:t>
      </w:r>
      <w:r w:rsidRPr="005E5095">
        <w:rPr>
          <w:rFonts w:ascii="Times New Roman" w:eastAsia="Times New Roman" w:hAnsi="Times New Roman" w:cs="Times New Roman"/>
          <w:sz w:val="24"/>
          <w:szCs w:val="24"/>
        </w:rPr>
        <w:t xml:space="preserve">vymedzenie majetku, ktorý prechádza do správy správ národných parkov, a s tým súvisiace práva a povinnosti vrátane </w:t>
      </w:r>
      <w:r w:rsidRPr="005E5095">
        <w:rPr>
          <w:rFonts w:ascii="Times New Roman" w:hAnsi="Times New Roman" w:cs="Times New Roman"/>
          <w:sz w:val="24"/>
          <w:szCs w:val="24"/>
        </w:rPr>
        <w:t>práv a povinností vyplývajúcich</w:t>
      </w:r>
      <w:r w:rsidRPr="005E5095">
        <w:rPr>
          <w:rFonts w:ascii="Times New Roman" w:eastAsia="Times New Roman" w:hAnsi="Times New Roman" w:cs="Times New Roman"/>
          <w:sz w:val="24"/>
          <w:szCs w:val="24"/>
        </w:rPr>
        <w:t xml:space="preserve"> z pracovnoprávnych vzťahov a iných vzťahov zamestnancov Štátna ochrana prírody Slovenskej republiky</w:t>
      </w:r>
      <w:r w:rsidRPr="005E5095">
        <w:rPr>
          <w:rFonts w:ascii="Times New Roman" w:hAnsi="Times New Roman" w:cs="Times New Roman"/>
          <w:sz w:val="24"/>
          <w:szCs w:val="24"/>
        </w:rPr>
        <w:t xml:space="preserve"> </w:t>
      </w:r>
      <w:r w:rsidRPr="005E5095">
        <w:rPr>
          <w:rFonts w:ascii="Times New Roman" w:hAnsi="Times New Roman" w:cs="Times New Roman"/>
          <w:sz w:val="24"/>
          <w:szCs w:val="24"/>
        </w:rPr>
        <w:lastRenderedPageBreak/>
        <w:t xml:space="preserve">a správy národných parkov upravia v protokole o prechode správy </w:t>
      </w:r>
      <w:r w:rsidRPr="005E5095">
        <w:rPr>
          <w:rFonts w:ascii="Times New Roman" w:eastAsia="Times New Roman" w:hAnsi="Times New Roman" w:cs="Times New Roman"/>
          <w:sz w:val="24"/>
          <w:szCs w:val="24"/>
        </w:rPr>
        <w:t>majetku</w:t>
      </w:r>
      <w:r w:rsidRPr="005E5095">
        <w:rPr>
          <w:rFonts w:ascii="Times New Roman" w:hAnsi="Times New Roman" w:cs="Times New Roman"/>
          <w:sz w:val="24"/>
          <w:szCs w:val="24"/>
        </w:rPr>
        <w:t>.</w:t>
      </w:r>
    </w:p>
    <w:p w:rsidR="00C831D4" w:rsidRPr="005E5095" w:rsidRDefault="00C831D4" w:rsidP="00C831D4">
      <w:pPr>
        <w:spacing w:after="0" w:line="264" w:lineRule="auto"/>
        <w:ind w:left="284" w:firstLine="282"/>
        <w:jc w:val="both"/>
        <w:rPr>
          <w:rFonts w:ascii="Times New Roman" w:hAnsi="Times New Roman" w:cs="Times New Roman"/>
          <w:sz w:val="24"/>
          <w:szCs w:val="24"/>
        </w:rPr>
      </w:pPr>
    </w:p>
    <w:p w:rsidR="00C831D4" w:rsidRPr="005E5095" w:rsidRDefault="00C831D4" w:rsidP="00C831D4">
      <w:pPr>
        <w:spacing w:after="0" w:line="264" w:lineRule="auto"/>
        <w:ind w:left="284" w:firstLine="282"/>
        <w:jc w:val="both"/>
        <w:rPr>
          <w:rFonts w:ascii="Times New Roman" w:eastAsia="Times New Roman" w:hAnsi="Times New Roman" w:cs="Times New Roman"/>
          <w:color w:val="000000"/>
          <w:sz w:val="24"/>
          <w:szCs w:val="24"/>
          <w:lang w:eastAsia="sk-SK"/>
        </w:rPr>
      </w:pPr>
      <w:r w:rsidRPr="005E5095">
        <w:rPr>
          <w:rFonts w:ascii="Times New Roman" w:hAnsi="Times New Roman" w:cs="Times New Roman"/>
          <w:sz w:val="24"/>
          <w:szCs w:val="24"/>
        </w:rPr>
        <w:t>(2)</w:t>
      </w:r>
      <w:r w:rsidRPr="005E5095">
        <w:rPr>
          <w:rFonts w:ascii="Times New Roman" w:eastAsia="Times New Roman" w:hAnsi="Times New Roman" w:cs="Times New Roman"/>
          <w:color w:val="000000"/>
          <w:sz w:val="24"/>
          <w:szCs w:val="24"/>
          <w:lang w:eastAsia="sk-SK"/>
        </w:rPr>
        <w:t xml:space="preserve"> Príspevková organizácia Štátne lesy </w:t>
      </w:r>
      <w:r w:rsidRPr="005E5095">
        <w:rPr>
          <w:rFonts w:ascii="Times New Roman" w:hAnsi="Times New Roman" w:cs="Times New Roman"/>
          <w:sz w:val="24"/>
          <w:szCs w:val="24"/>
        </w:rPr>
        <w:t>Tatranského národného parku</w:t>
      </w:r>
      <w:r w:rsidRPr="005E5095">
        <w:rPr>
          <w:rFonts w:ascii="Times New Roman" w:eastAsia="Times New Roman" w:hAnsi="Times New Roman" w:cs="Times New Roman"/>
          <w:color w:val="000000"/>
          <w:sz w:val="24"/>
          <w:szCs w:val="24"/>
          <w:lang w:eastAsia="sk-SK"/>
        </w:rPr>
        <w:t xml:space="preserve"> so sídlom v Tatranskej Lomnici</w:t>
      </w:r>
      <w:r w:rsidRPr="005E5095">
        <w:rPr>
          <w:rFonts w:ascii="Times New Roman" w:eastAsia="Times New Roman" w:hAnsi="Times New Roman" w:cs="Times New Roman"/>
          <w:color w:val="000000"/>
          <w:spacing w:val="43"/>
          <w:sz w:val="24"/>
          <w:szCs w:val="24"/>
          <w:lang w:eastAsia="sk-SK"/>
        </w:rPr>
        <w:t xml:space="preserve"> </w:t>
      </w:r>
      <w:r w:rsidRPr="005E5095">
        <w:rPr>
          <w:rFonts w:ascii="Times New Roman" w:eastAsia="Times New Roman" w:hAnsi="Times New Roman" w:cs="Times New Roman"/>
          <w:color w:val="000000"/>
          <w:sz w:val="24"/>
          <w:szCs w:val="24"/>
          <w:lang w:eastAsia="sk-SK"/>
        </w:rPr>
        <w:t>sa od 1. apríla 2022 zlučuje s príspevkovou</w:t>
      </w:r>
      <w:r w:rsidRPr="005E5095">
        <w:rPr>
          <w:rFonts w:ascii="Times New Roman" w:eastAsia="Times New Roman" w:hAnsi="Times New Roman" w:cs="Times New Roman"/>
          <w:color w:val="000000"/>
          <w:spacing w:val="43"/>
          <w:sz w:val="24"/>
          <w:szCs w:val="24"/>
          <w:lang w:eastAsia="sk-SK"/>
        </w:rPr>
        <w:t xml:space="preserve"> </w:t>
      </w:r>
      <w:r w:rsidRPr="005E5095">
        <w:rPr>
          <w:rFonts w:ascii="Times New Roman" w:eastAsia="Times New Roman" w:hAnsi="Times New Roman" w:cs="Times New Roman"/>
          <w:color w:val="000000"/>
          <w:sz w:val="24"/>
          <w:szCs w:val="24"/>
          <w:lang w:eastAsia="sk-SK"/>
        </w:rPr>
        <w:t>organizáciou</w:t>
      </w:r>
      <w:r w:rsidRPr="005E5095">
        <w:rPr>
          <w:rFonts w:ascii="Times New Roman" w:eastAsia="Times New Roman" w:hAnsi="Times New Roman" w:cs="Times New Roman"/>
          <w:color w:val="000000"/>
          <w:spacing w:val="43"/>
          <w:sz w:val="24"/>
          <w:szCs w:val="24"/>
          <w:lang w:eastAsia="sk-SK"/>
        </w:rPr>
        <w:t xml:space="preserve"> </w:t>
      </w:r>
      <w:r w:rsidRPr="005E5095">
        <w:rPr>
          <w:rFonts w:ascii="Times New Roman" w:hAnsi="Times New Roman" w:cs="Times New Roman"/>
          <w:sz w:val="24"/>
          <w:szCs w:val="24"/>
        </w:rPr>
        <w:t>Správa Tatranského národného parku</w:t>
      </w:r>
      <w:r w:rsidRPr="005E5095">
        <w:rPr>
          <w:rFonts w:ascii="Times New Roman" w:eastAsia="Times New Roman" w:hAnsi="Times New Roman" w:cs="Times New Roman"/>
          <w:color w:val="000000"/>
          <w:sz w:val="24"/>
          <w:szCs w:val="24"/>
          <w:lang w:eastAsia="sk-SK"/>
        </w:rPr>
        <w:t>.</w:t>
      </w:r>
      <w:r w:rsidRPr="005E5095">
        <w:rPr>
          <w:rFonts w:ascii="Times New Roman" w:eastAsia="Times New Roman" w:hAnsi="Times New Roman" w:cs="Times New Roman"/>
          <w:color w:val="000000"/>
          <w:spacing w:val="43"/>
          <w:sz w:val="24"/>
          <w:szCs w:val="24"/>
          <w:lang w:eastAsia="sk-SK"/>
        </w:rPr>
        <w:t xml:space="preserve"> </w:t>
      </w:r>
      <w:r w:rsidRPr="005E5095">
        <w:rPr>
          <w:rFonts w:ascii="Times New Roman" w:eastAsia="Times New Roman" w:hAnsi="Times New Roman" w:cs="Times New Roman"/>
          <w:color w:val="000000"/>
          <w:sz w:val="24"/>
          <w:szCs w:val="24"/>
          <w:lang w:eastAsia="sk-SK"/>
        </w:rPr>
        <w:t>Príspevková</w:t>
      </w:r>
      <w:r w:rsidRPr="005E5095">
        <w:rPr>
          <w:rFonts w:ascii="Times New Roman" w:eastAsia="Times New Roman" w:hAnsi="Times New Roman" w:cs="Times New Roman"/>
          <w:color w:val="000000"/>
          <w:spacing w:val="71"/>
          <w:sz w:val="24"/>
          <w:szCs w:val="24"/>
          <w:lang w:eastAsia="sk-SK"/>
        </w:rPr>
        <w:t xml:space="preserve"> </w:t>
      </w:r>
      <w:r w:rsidRPr="005E5095">
        <w:rPr>
          <w:rFonts w:ascii="Times New Roman" w:eastAsia="Times New Roman" w:hAnsi="Times New Roman" w:cs="Times New Roman"/>
          <w:color w:val="000000"/>
          <w:sz w:val="24"/>
          <w:szCs w:val="24"/>
          <w:lang w:eastAsia="sk-SK"/>
        </w:rPr>
        <w:t>organizácia</w:t>
      </w:r>
      <w:r w:rsidRPr="005E5095">
        <w:rPr>
          <w:rFonts w:ascii="Times New Roman" w:eastAsia="Times New Roman" w:hAnsi="Times New Roman" w:cs="Times New Roman"/>
          <w:color w:val="000000"/>
          <w:spacing w:val="71"/>
          <w:sz w:val="24"/>
          <w:szCs w:val="24"/>
          <w:lang w:eastAsia="sk-SK"/>
        </w:rPr>
        <w:t xml:space="preserve"> </w:t>
      </w:r>
      <w:r w:rsidRPr="005E5095">
        <w:rPr>
          <w:rFonts w:ascii="Times New Roman" w:eastAsia="Times New Roman" w:hAnsi="Times New Roman" w:cs="Times New Roman"/>
          <w:color w:val="000000"/>
          <w:sz w:val="24"/>
          <w:szCs w:val="24"/>
          <w:lang w:eastAsia="sk-SK"/>
        </w:rPr>
        <w:t>Štátne</w:t>
      </w:r>
      <w:r w:rsidRPr="005E5095">
        <w:rPr>
          <w:rFonts w:ascii="Times New Roman" w:eastAsia="Times New Roman" w:hAnsi="Times New Roman" w:cs="Times New Roman"/>
          <w:color w:val="000000"/>
          <w:spacing w:val="71"/>
          <w:sz w:val="24"/>
          <w:szCs w:val="24"/>
          <w:lang w:eastAsia="sk-SK"/>
        </w:rPr>
        <w:t xml:space="preserve"> </w:t>
      </w:r>
      <w:r w:rsidRPr="005E5095">
        <w:rPr>
          <w:rFonts w:ascii="Times New Roman" w:eastAsia="Times New Roman" w:hAnsi="Times New Roman" w:cs="Times New Roman"/>
          <w:color w:val="000000"/>
          <w:sz w:val="24"/>
          <w:szCs w:val="24"/>
          <w:lang w:eastAsia="sk-SK"/>
        </w:rPr>
        <w:t>lesy</w:t>
      </w:r>
      <w:r w:rsidRPr="005E5095">
        <w:rPr>
          <w:rFonts w:ascii="Times New Roman" w:eastAsia="Times New Roman" w:hAnsi="Times New Roman" w:cs="Times New Roman"/>
          <w:color w:val="000000"/>
          <w:spacing w:val="71"/>
          <w:sz w:val="24"/>
          <w:szCs w:val="24"/>
          <w:lang w:eastAsia="sk-SK"/>
        </w:rPr>
        <w:t xml:space="preserve"> </w:t>
      </w:r>
      <w:r w:rsidRPr="005E5095">
        <w:rPr>
          <w:rFonts w:ascii="Times New Roman" w:hAnsi="Times New Roman" w:cs="Times New Roman"/>
          <w:sz w:val="24"/>
          <w:szCs w:val="24"/>
        </w:rPr>
        <w:t>Tatranského národného parku</w:t>
      </w:r>
      <w:r w:rsidRPr="005E5095">
        <w:rPr>
          <w:rFonts w:ascii="Times New Roman" w:eastAsia="Times New Roman" w:hAnsi="Times New Roman" w:cs="Times New Roman"/>
          <w:color w:val="000000"/>
          <w:sz w:val="24"/>
          <w:szCs w:val="24"/>
          <w:lang w:eastAsia="sk-SK"/>
        </w:rPr>
        <w:t xml:space="preserve"> so sídlom v Tatranskej Lomnici jej zlúčením s príspevkovou</w:t>
      </w:r>
      <w:r w:rsidRPr="005E5095">
        <w:rPr>
          <w:rFonts w:ascii="Times New Roman" w:eastAsia="Times New Roman" w:hAnsi="Times New Roman" w:cs="Times New Roman"/>
          <w:color w:val="000000"/>
          <w:spacing w:val="43"/>
          <w:sz w:val="24"/>
          <w:szCs w:val="24"/>
          <w:lang w:eastAsia="sk-SK"/>
        </w:rPr>
        <w:t xml:space="preserve"> </w:t>
      </w:r>
      <w:r w:rsidRPr="005E5095">
        <w:rPr>
          <w:rFonts w:ascii="Times New Roman" w:eastAsia="Times New Roman" w:hAnsi="Times New Roman" w:cs="Times New Roman"/>
          <w:color w:val="000000"/>
          <w:sz w:val="24"/>
          <w:szCs w:val="24"/>
          <w:lang w:eastAsia="sk-SK"/>
        </w:rPr>
        <w:t>organizáciou</w:t>
      </w:r>
      <w:r w:rsidRPr="005E5095">
        <w:rPr>
          <w:rFonts w:ascii="Times New Roman" w:eastAsia="Times New Roman" w:hAnsi="Times New Roman" w:cs="Times New Roman"/>
          <w:color w:val="000000"/>
          <w:spacing w:val="43"/>
          <w:sz w:val="24"/>
          <w:szCs w:val="24"/>
          <w:lang w:eastAsia="sk-SK"/>
        </w:rPr>
        <w:t xml:space="preserve"> </w:t>
      </w:r>
      <w:r w:rsidRPr="005E5095">
        <w:rPr>
          <w:rFonts w:ascii="Times New Roman" w:hAnsi="Times New Roman" w:cs="Times New Roman"/>
          <w:sz w:val="24"/>
          <w:szCs w:val="24"/>
        </w:rPr>
        <w:t>Správa Tatranského národného parku</w:t>
      </w:r>
      <w:r w:rsidRPr="005E5095">
        <w:rPr>
          <w:rFonts w:ascii="Times New Roman" w:eastAsia="Times New Roman" w:hAnsi="Times New Roman" w:cs="Times New Roman"/>
          <w:color w:val="000000"/>
          <w:sz w:val="24"/>
          <w:szCs w:val="24"/>
          <w:lang w:eastAsia="sk-SK"/>
        </w:rPr>
        <w:t xml:space="preserve"> 1. apríla 2022 zaniká. Majetok</w:t>
      </w:r>
      <w:r w:rsidRPr="005E5095">
        <w:rPr>
          <w:rFonts w:ascii="Times New Roman" w:eastAsia="Times New Roman" w:hAnsi="Times New Roman" w:cs="Times New Roman"/>
          <w:color w:val="000000"/>
          <w:spacing w:val="14"/>
          <w:sz w:val="24"/>
          <w:szCs w:val="24"/>
          <w:lang w:eastAsia="sk-SK"/>
        </w:rPr>
        <w:t xml:space="preserve"> vo vlastníctve </w:t>
      </w:r>
      <w:r w:rsidRPr="005E5095">
        <w:rPr>
          <w:rFonts w:ascii="Times New Roman" w:eastAsia="Times New Roman" w:hAnsi="Times New Roman" w:cs="Times New Roman"/>
          <w:color w:val="000000"/>
          <w:sz w:val="24"/>
          <w:szCs w:val="24"/>
          <w:lang w:eastAsia="sk-SK"/>
        </w:rPr>
        <w:t>štátu v</w:t>
      </w:r>
      <w:r w:rsidRPr="005E5095">
        <w:rPr>
          <w:rFonts w:ascii="Times New Roman" w:eastAsia="Times New Roman" w:hAnsi="Times New Roman" w:cs="Times New Roman"/>
          <w:color w:val="000000"/>
          <w:spacing w:val="-4"/>
          <w:sz w:val="24"/>
          <w:szCs w:val="24"/>
          <w:lang w:eastAsia="sk-SK"/>
        </w:rPr>
        <w:t xml:space="preserve"> </w:t>
      </w:r>
      <w:r w:rsidRPr="005E5095">
        <w:rPr>
          <w:rFonts w:ascii="Times New Roman" w:eastAsia="Times New Roman" w:hAnsi="Times New Roman" w:cs="Times New Roman"/>
          <w:color w:val="000000"/>
          <w:sz w:val="24"/>
          <w:szCs w:val="24"/>
          <w:lang w:eastAsia="sk-SK"/>
        </w:rPr>
        <w:t>správe</w:t>
      </w:r>
      <w:r w:rsidRPr="005E5095">
        <w:rPr>
          <w:rFonts w:ascii="Times New Roman" w:eastAsia="Times New Roman" w:hAnsi="Times New Roman" w:cs="Times New Roman"/>
          <w:color w:val="000000"/>
          <w:spacing w:val="-4"/>
          <w:sz w:val="24"/>
          <w:szCs w:val="24"/>
          <w:lang w:eastAsia="sk-SK"/>
        </w:rPr>
        <w:t xml:space="preserve"> príspevkovej organizácie </w:t>
      </w:r>
      <w:r w:rsidRPr="005E5095">
        <w:rPr>
          <w:rFonts w:ascii="Times New Roman" w:eastAsia="Times New Roman" w:hAnsi="Times New Roman" w:cs="Times New Roman"/>
          <w:color w:val="000000"/>
          <w:sz w:val="24"/>
          <w:szCs w:val="24"/>
          <w:lang w:eastAsia="sk-SK"/>
        </w:rPr>
        <w:t>Štátne</w:t>
      </w:r>
      <w:r w:rsidRPr="005E5095">
        <w:rPr>
          <w:rFonts w:ascii="Times New Roman" w:eastAsia="Times New Roman" w:hAnsi="Times New Roman" w:cs="Times New Roman"/>
          <w:color w:val="000000"/>
          <w:spacing w:val="-4"/>
          <w:sz w:val="24"/>
          <w:szCs w:val="24"/>
          <w:lang w:eastAsia="sk-SK"/>
        </w:rPr>
        <w:t xml:space="preserve"> </w:t>
      </w:r>
      <w:r w:rsidRPr="005E5095">
        <w:rPr>
          <w:rFonts w:ascii="Times New Roman" w:eastAsia="Times New Roman" w:hAnsi="Times New Roman" w:cs="Times New Roman"/>
          <w:color w:val="000000"/>
          <w:sz w:val="24"/>
          <w:szCs w:val="24"/>
          <w:lang w:eastAsia="sk-SK"/>
        </w:rPr>
        <w:t>lesy</w:t>
      </w:r>
      <w:r w:rsidRPr="005E5095">
        <w:rPr>
          <w:rFonts w:ascii="Times New Roman" w:eastAsia="Times New Roman" w:hAnsi="Times New Roman" w:cs="Times New Roman"/>
          <w:color w:val="000000"/>
          <w:spacing w:val="-4"/>
          <w:sz w:val="24"/>
          <w:szCs w:val="24"/>
          <w:lang w:eastAsia="sk-SK"/>
        </w:rPr>
        <w:t xml:space="preserve"> </w:t>
      </w:r>
      <w:r w:rsidRPr="005E5095">
        <w:rPr>
          <w:rFonts w:ascii="Times New Roman" w:eastAsia="Times New Roman" w:hAnsi="Times New Roman" w:cs="Times New Roman"/>
          <w:color w:val="000000"/>
          <w:sz w:val="24"/>
          <w:szCs w:val="24"/>
          <w:lang w:eastAsia="sk-SK"/>
        </w:rPr>
        <w:t>Tatranského</w:t>
      </w:r>
      <w:r w:rsidRPr="005E5095">
        <w:rPr>
          <w:rFonts w:ascii="Times New Roman" w:eastAsia="Times New Roman" w:hAnsi="Times New Roman" w:cs="Times New Roman"/>
          <w:color w:val="000000"/>
          <w:spacing w:val="-4"/>
          <w:sz w:val="24"/>
          <w:szCs w:val="24"/>
          <w:lang w:eastAsia="sk-SK"/>
        </w:rPr>
        <w:t xml:space="preserve"> </w:t>
      </w:r>
      <w:r w:rsidRPr="005E5095">
        <w:rPr>
          <w:rFonts w:ascii="Times New Roman" w:eastAsia="Times New Roman" w:hAnsi="Times New Roman" w:cs="Times New Roman"/>
          <w:color w:val="000000"/>
          <w:sz w:val="24"/>
          <w:szCs w:val="24"/>
          <w:lang w:eastAsia="sk-SK"/>
        </w:rPr>
        <w:t>národného</w:t>
      </w:r>
      <w:r w:rsidRPr="005E5095">
        <w:rPr>
          <w:rFonts w:ascii="Times New Roman" w:eastAsia="Times New Roman" w:hAnsi="Times New Roman" w:cs="Times New Roman"/>
          <w:color w:val="000000"/>
          <w:spacing w:val="-4"/>
          <w:sz w:val="24"/>
          <w:szCs w:val="24"/>
          <w:lang w:eastAsia="sk-SK"/>
        </w:rPr>
        <w:t xml:space="preserve"> </w:t>
      </w:r>
      <w:r w:rsidRPr="005E5095">
        <w:rPr>
          <w:rFonts w:ascii="Times New Roman" w:eastAsia="Times New Roman" w:hAnsi="Times New Roman" w:cs="Times New Roman"/>
          <w:color w:val="000000"/>
          <w:sz w:val="24"/>
          <w:szCs w:val="24"/>
          <w:lang w:eastAsia="sk-SK"/>
        </w:rPr>
        <w:t>parku</w:t>
      </w:r>
      <w:r w:rsidRPr="005E5095">
        <w:rPr>
          <w:rFonts w:ascii="Times New Roman" w:eastAsia="Times New Roman" w:hAnsi="Times New Roman" w:cs="Times New Roman"/>
          <w:color w:val="000000"/>
          <w:spacing w:val="-4"/>
          <w:sz w:val="24"/>
          <w:szCs w:val="24"/>
          <w:lang w:eastAsia="sk-SK"/>
        </w:rPr>
        <w:t xml:space="preserve"> </w:t>
      </w:r>
      <w:r w:rsidRPr="005E5095">
        <w:rPr>
          <w:rFonts w:ascii="Times New Roman" w:eastAsia="Times New Roman" w:hAnsi="Times New Roman" w:cs="Times New Roman"/>
          <w:color w:val="000000"/>
          <w:sz w:val="24"/>
          <w:szCs w:val="24"/>
          <w:lang w:eastAsia="sk-SK"/>
        </w:rPr>
        <w:t>so sídlom v Tatranskej Lomnici prechádza 1. apríla 2022</w:t>
      </w:r>
      <w:r w:rsidRPr="005E5095">
        <w:rPr>
          <w:rFonts w:ascii="Times New Roman" w:eastAsia="Times New Roman" w:hAnsi="Times New Roman" w:cs="Times New Roman"/>
          <w:color w:val="000000"/>
          <w:spacing w:val="26"/>
          <w:sz w:val="24"/>
          <w:szCs w:val="24"/>
          <w:lang w:eastAsia="sk-SK"/>
        </w:rPr>
        <w:t xml:space="preserve"> </w:t>
      </w:r>
      <w:r w:rsidRPr="005E5095">
        <w:rPr>
          <w:rFonts w:ascii="Times New Roman" w:eastAsia="Times New Roman" w:hAnsi="Times New Roman" w:cs="Times New Roman"/>
          <w:color w:val="000000"/>
          <w:sz w:val="24"/>
          <w:szCs w:val="24"/>
          <w:lang w:eastAsia="sk-SK"/>
        </w:rPr>
        <w:t>do</w:t>
      </w:r>
      <w:r w:rsidRPr="005E5095">
        <w:rPr>
          <w:rFonts w:ascii="Times New Roman" w:eastAsia="Times New Roman" w:hAnsi="Times New Roman" w:cs="Times New Roman"/>
          <w:color w:val="000000"/>
          <w:spacing w:val="26"/>
          <w:sz w:val="24"/>
          <w:szCs w:val="24"/>
          <w:lang w:eastAsia="sk-SK"/>
        </w:rPr>
        <w:t xml:space="preserve"> </w:t>
      </w:r>
      <w:r w:rsidRPr="005E5095">
        <w:rPr>
          <w:rFonts w:ascii="Times New Roman" w:eastAsia="Times New Roman" w:hAnsi="Times New Roman" w:cs="Times New Roman"/>
          <w:color w:val="000000"/>
          <w:sz w:val="24"/>
          <w:szCs w:val="24"/>
          <w:lang w:eastAsia="sk-SK"/>
        </w:rPr>
        <w:t>správy príspevkovej organizácie Správa Tatranského národného parku, ak odsek 3 neustanovuje inak. Na S</w:t>
      </w:r>
      <w:r w:rsidRPr="005E5095">
        <w:rPr>
          <w:rFonts w:ascii="Times New Roman" w:hAnsi="Times New Roman" w:cs="Times New Roman"/>
          <w:sz w:val="24"/>
          <w:szCs w:val="24"/>
        </w:rPr>
        <w:t>právu Tatranského národného parku prechádzajú 1. apríla 2022</w:t>
      </w:r>
      <w:r w:rsidRPr="005E5095">
        <w:rPr>
          <w:rFonts w:ascii="Times New Roman" w:eastAsia="Times New Roman" w:hAnsi="Times New Roman" w:cs="Times New Roman"/>
          <w:color w:val="000000"/>
          <w:spacing w:val="25"/>
          <w:sz w:val="24"/>
          <w:szCs w:val="24"/>
          <w:lang w:eastAsia="sk-SK"/>
        </w:rPr>
        <w:t xml:space="preserve"> aj </w:t>
      </w:r>
      <w:r w:rsidRPr="005E5095">
        <w:rPr>
          <w:rFonts w:ascii="Times New Roman" w:eastAsia="Times New Roman" w:hAnsi="Times New Roman" w:cs="Times New Roman"/>
          <w:color w:val="000000"/>
          <w:sz w:val="24"/>
          <w:szCs w:val="24"/>
          <w:lang w:eastAsia="sk-SK"/>
        </w:rPr>
        <w:t>práva</w:t>
      </w:r>
      <w:r w:rsidRPr="005E5095">
        <w:rPr>
          <w:rFonts w:ascii="Times New Roman" w:eastAsia="Times New Roman" w:hAnsi="Times New Roman" w:cs="Times New Roman"/>
          <w:color w:val="000000"/>
          <w:spacing w:val="26"/>
          <w:sz w:val="24"/>
          <w:szCs w:val="24"/>
          <w:lang w:eastAsia="sk-SK"/>
        </w:rPr>
        <w:t xml:space="preserve"> </w:t>
      </w:r>
      <w:r w:rsidRPr="005E5095">
        <w:rPr>
          <w:rFonts w:ascii="Times New Roman" w:eastAsia="Times New Roman" w:hAnsi="Times New Roman" w:cs="Times New Roman"/>
          <w:color w:val="000000"/>
          <w:sz w:val="24"/>
          <w:szCs w:val="24"/>
          <w:lang w:eastAsia="sk-SK"/>
        </w:rPr>
        <w:t>a povinnosti</w:t>
      </w:r>
      <w:r w:rsidRPr="005E5095">
        <w:rPr>
          <w:rFonts w:ascii="Times New Roman" w:eastAsia="Times New Roman" w:hAnsi="Times New Roman" w:cs="Times New Roman"/>
          <w:color w:val="000000"/>
          <w:spacing w:val="11"/>
          <w:sz w:val="24"/>
          <w:szCs w:val="24"/>
          <w:lang w:eastAsia="sk-SK"/>
        </w:rPr>
        <w:t xml:space="preserve"> </w:t>
      </w:r>
      <w:r w:rsidRPr="005E5095">
        <w:rPr>
          <w:rFonts w:ascii="Times New Roman" w:eastAsia="Times New Roman" w:hAnsi="Times New Roman" w:cs="Times New Roman"/>
          <w:color w:val="000000"/>
          <w:spacing w:val="-4"/>
          <w:sz w:val="24"/>
          <w:szCs w:val="24"/>
          <w:lang w:eastAsia="sk-SK"/>
        </w:rPr>
        <w:t xml:space="preserve">príspevkovej organizácie </w:t>
      </w:r>
      <w:r w:rsidRPr="005E5095">
        <w:rPr>
          <w:rFonts w:ascii="Times New Roman" w:eastAsia="Times New Roman" w:hAnsi="Times New Roman" w:cs="Times New Roman"/>
          <w:color w:val="000000"/>
          <w:sz w:val="24"/>
          <w:szCs w:val="24"/>
          <w:lang w:eastAsia="sk-SK"/>
        </w:rPr>
        <w:t>Štátne lesy</w:t>
      </w:r>
      <w:r w:rsidRPr="005E5095">
        <w:rPr>
          <w:rFonts w:ascii="Times New Roman" w:eastAsia="Times New Roman" w:hAnsi="Times New Roman" w:cs="Times New Roman"/>
          <w:color w:val="000000"/>
          <w:spacing w:val="25"/>
          <w:sz w:val="24"/>
          <w:szCs w:val="24"/>
          <w:lang w:eastAsia="sk-SK"/>
        </w:rPr>
        <w:t xml:space="preserve"> </w:t>
      </w:r>
      <w:r w:rsidRPr="005E5095">
        <w:rPr>
          <w:rFonts w:ascii="Times New Roman" w:eastAsia="Times New Roman" w:hAnsi="Times New Roman" w:cs="Times New Roman"/>
          <w:color w:val="000000"/>
          <w:sz w:val="24"/>
          <w:szCs w:val="24"/>
          <w:lang w:eastAsia="sk-SK"/>
        </w:rPr>
        <w:t>Tatranského</w:t>
      </w:r>
      <w:r w:rsidRPr="005E5095">
        <w:rPr>
          <w:rFonts w:ascii="Times New Roman" w:eastAsia="Times New Roman" w:hAnsi="Times New Roman" w:cs="Times New Roman"/>
          <w:color w:val="000000"/>
          <w:spacing w:val="25"/>
          <w:sz w:val="24"/>
          <w:szCs w:val="24"/>
          <w:lang w:eastAsia="sk-SK"/>
        </w:rPr>
        <w:t xml:space="preserve"> </w:t>
      </w:r>
      <w:r w:rsidRPr="005E5095">
        <w:rPr>
          <w:rFonts w:ascii="Times New Roman" w:eastAsia="Times New Roman" w:hAnsi="Times New Roman" w:cs="Times New Roman"/>
          <w:color w:val="000000"/>
          <w:sz w:val="24"/>
          <w:szCs w:val="24"/>
          <w:lang w:eastAsia="sk-SK"/>
        </w:rPr>
        <w:t>národného</w:t>
      </w:r>
      <w:r w:rsidRPr="005E5095">
        <w:rPr>
          <w:rFonts w:ascii="Times New Roman" w:eastAsia="Times New Roman" w:hAnsi="Times New Roman" w:cs="Times New Roman"/>
          <w:color w:val="000000"/>
          <w:spacing w:val="25"/>
          <w:sz w:val="24"/>
          <w:szCs w:val="24"/>
          <w:lang w:eastAsia="sk-SK"/>
        </w:rPr>
        <w:t xml:space="preserve"> </w:t>
      </w:r>
      <w:r w:rsidRPr="005E5095">
        <w:rPr>
          <w:rFonts w:ascii="Times New Roman" w:eastAsia="Times New Roman" w:hAnsi="Times New Roman" w:cs="Times New Roman"/>
          <w:color w:val="000000"/>
          <w:sz w:val="24"/>
          <w:szCs w:val="24"/>
          <w:lang w:eastAsia="sk-SK"/>
        </w:rPr>
        <w:t>parku so sídlom v Tatranskej Lomnici vrátane práv a povinností vyplývajúcich</w:t>
      </w:r>
      <w:r w:rsidRPr="005E5095">
        <w:rPr>
          <w:rFonts w:ascii="Times New Roman" w:eastAsia="Times New Roman" w:hAnsi="Times New Roman" w:cs="Times New Roman"/>
          <w:color w:val="000000"/>
          <w:spacing w:val="11"/>
          <w:sz w:val="24"/>
          <w:szCs w:val="24"/>
          <w:lang w:eastAsia="sk-SK"/>
        </w:rPr>
        <w:t xml:space="preserve"> </w:t>
      </w:r>
      <w:r w:rsidRPr="005E5095">
        <w:rPr>
          <w:rFonts w:ascii="Times New Roman" w:eastAsia="Times New Roman" w:hAnsi="Times New Roman" w:cs="Times New Roman"/>
          <w:color w:val="000000"/>
          <w:sz w:val="24"/>
          <w:szCs w:val="24"/>
          <w:lang w:eastAsia="sk-SK"/>
        </w:rPr>
        <w:t>z pracovnoprávnych</w:t>
      </w:r>
      <w:r w:rsidRPr="005E5095">
        <w:rPr>
          <w:rFonts w:ascii="Times New Roman" w:eastAsia="Times New Roman" w:hAnsi="Times New Roman" w:cs="Times New Roman"/>
          <w:color w:val="000000"/>
          <w:spacing w:val="11"/>
          <w:sz w:val="24"/>
          <w:szCs w:val="24"/>
          <w:lang w:eastAsia="sk-SK"/>
        </w:rPr>
        <w:t xml:space="preserve"> </w:t>
      </w:r>
      <w:r w:rsidRPr="005E5095">
        <w:rPr>
          <w:rFonts w:ascii="Times New Roman" w:eastAsia="Times New Roman" w:hAnsi="Times New Roman" w:cs="Times New Roman"/>
          <w:color w:val="000000"/>
          <w:sz w:val="24"/>
          <w:szCs w:val="24"/>
          <w:lang w:eastAsia="sk-SK"/>
        </w:rPr>
        <w:t>a</w:t>
      </w:r>
      <w:r w:rsidRPr="005E5095">
        <w:rPr>
          <w:rFonts w:ascii="Times New Roman" w:eastAsia="Times New Roman" w:hAnsi="Times New Roman" w:cs="Times New Roman"/>
          <w:color w:val="000000"/>
          <w:spacing w:val="11"/>
          <w:sz w:val="24"/>
          <w:szCs w:val="24"/>
          <w:lang w:eastAsia="sk-SK"/>
        </w:rPr>
        <w:t xml:space="preserve"> </w:t>
      </w:r>
      <w:r w:rsidRPr="005E5095">
        <w:rPr>
          <w:rFonts w:ascii="Times New Roman" w:eastAsia="Times New Roman" w:hAnsi="Times New Roman" w:cs="Times New Roman"/>
          <w:color w:val="000000"/>
          <w:sz w:val="24"/>
          <w:szCs w:val="24"/>
          <w:lang w:eastAsia="sk-SK"/>
        </w:rPr>
        <w:t>iných</w:t>
      </w:r>
      <w:r w:rsidRPr="005E5095">
        <w:rPr>
          <w:rFonts w:ascii="Times New Roman" w:eastAsia="Times New Roman" w:hAnsi="Times New Roman" w:cs="Times New Roman"/>
          <w:color w:val="000000"/>
          <w:spacing w:val="17"/>
          <w:sz w:val="24"/>
          <w:szCs w:val="24"/>
          <w:lang w:eastAsia="sk-SK"/>
        </w:rPr>
        <w:t xml:space="preserve"> </w:t>
      </w:r>
      <w:r w:rsidRPr="005E5095">
        <w:rPr>
          <w:rFonts w:ascii="Times New Roman" w:eastAsia="Times New Roman" w:hAnsi="Times New Roman" w:cs="Times New Roman"/>
          <w:color w:val="000000"/>
          <w:sz w:val="24"/>
          <w:szCs w:val="24"/>
          <w:lang w:eastAsia="sk-SK"/>
        </w:rPr>
        <w:t>právnych</w:t>
      </w:r>
      <w:r w:rsidRPr="005E5095">
        <w:rPr>
          <w:rFonts w:ascii="Times New Roman" w:eastAsia="Times New Roman" w:hAnsi="Times New Roman" w:cs="Times New Roman"/>
          <w:color w:val="000000"/>
          <w:spacing w:val="17"/>
          <w:sz w:val="24"/>
          <w:szCs w:val="24"/>
          <w:lang w:eastAsia="sk-SK"/>
        </w:rPr>
        <w:t xml:space="preserve"> </w:t>
      </w:r>
      <w:r w:rsidRPr="005E5095">
        <w:rPr>
          <w:rFonts w:ascii="Times New Roman" w:eastAsia="Times New Roman" w:hAnsi="Times New Roman" w:cs="Times New Roman"/>
          <w:color w:val="000000"/>
          <w:sz w:val="24"/>
          <w:szCs w:val="24"/>
          <w:lang w:eastAsia="sk-SK"/>
        </w:rPr>
        <w:t>vzťahov</w:t>
      </w:r>
      <w:r w:rsidRPr="005E5095">
        <w:rPr>
          <w:rFonts w:ascii="Times New Roman" w:eastAsia="Times New Roman" w:hAnsi="Times New Roman" w:cs="Times New Roman"/>
          <w:color w:val="000000"/>
          <w:spacing w:val="17"/>
          <w:sz w:val="24"/>
          <w:szCs w:val="24"/>
          <w:lang w:eastAsia="sk-SK"/>
        </w:rPr>
        <w:t xml:space="preserve"> </w:t>
      </w:r>
      <w:r w:rsidRPr="005E5095">
        <w:rPr>
          <w:rFonts w:ascii="Times New Roman" w:eastAsia="Times New Roman" w:hAnsi="Times New Roman" w:cs="Times New Roman"/>
          <w:color w:val="000000"/>
          <w:sz w:val="24"/>
          <w:szCs w:val="24"/>
          <w:lang w:eastAsia="sk-SK"/>
        </w:rPr>
        <w:t>zamestnancov, ak odsek 3 neustanovuje inak.</w:t>
      </w:r>
      <w:r w:rsidRPr="005E5095">
        <w:rPr>
          <w:rFonts w:ascii="Times New Roman" w:eastAsia="Times New Roman" w:hAnsi="Times New Roman" w:cs="Times New Roman"/>
          <w:color w:val="000000"/>
          <w:spacing w:val="-14"/>
          <w:sz w:val="24"/>
          <w:szCs w:val="24"/>
          <w:lang w:eastAsia="sk-SK"/>
        </w:rPr>
        <w:t xml:space="preserve"> </w:t>
      </w:r>
      <w:r w:rsidRPr="005E5095">
        <w:rPr>
          <w:rFonts w:ascii="Times New Roman" w:eastAsia="Times New Roman" w:hAnsi="Times New Roman" w:cs="Times New Roman"/>
          <w:color w:val="000000"/>
          <w:sz w:val="24"/>
          <w:szCs w:val="24"/>
          <w:lang w:eastAsia="sk-SK"/>
        </w:rPr>
        <w:t>Ustanovenia osobitného predpisu</w:t>
      </w:r>
      <w:r w:rsidRPr="005E5095">
        <w:rPr>
          <w:rFonts w:ascii="Times New Roman" w:eastAsia="Times New Roman" w:hAnsi="Times New Roman" w:cs="Times New Roman"/>
          <w:color w:val="000000"/>
          <w:sz w:val="24"/>
          <w:szCs w:val="24"/>
          <w:vertAlign w:val="superscript"/>
          <w:lang w:eastAsia="sk-SK"/>
        </w:rPr>
        <w:t>127</w:t>
      </w:r>
      <w:r w:rsidRPr="005E5095">
        <w:rPr>
          <w:rFonts w:ascii="Times New Roman" w:eastAsia="Times New Roman" w:hAnsi="Times New Roman" w:cs="Times New Roman"/>
          <w:color w:val="000000"/>
          <w:sz w:val="24"/>
          <w:szCs w:val="24"/>
          <w:lang w:eastAsia="sk-SK"/>
        </w:rPr>
        <w:t xml:space="preserve">) sa na zlúčenie príspevkovej organizácie Štátne lesy </w:t>
      </w:r>
      <w:r w:rsidRPr="005E5095">
        <w:rPr>
          <w:rFonts w:ascii="Times New Roman" w:hAnsi="Times New Roman" w:cs="Times New Roman"/>
          <w:sz w:val="24"/>
          <w:szCs w:val="24"/>
        </w:rPr>
        <w:t>Tatranského národného parku</w:t>
      </w:r>
      <w:r w:rsidRPr="005E5095">
        <w:rPr>
          <w:rFonts w:ascii="Times New Roman" w:eastAsia="Times New Roman" w:hAnsi="Times New Roman" w:cs="Times New Roman"/>
          <w:color w:val="000000"/>
          <w:sz w:val="24"/>
          <w:szCs w:val="24"/>
          <w:lang w:eastAsia="sk-SK"/>
        </w:rPr>
        <w:t xml:space="preserve"> so sídlom </w:t>
      </w:r>
      <w:r w:rsidRPr="005E5095">
        <w:rPr>
          <w:rFonts w:ascii="Times New Roman" w:eastAsia="Times New Roman" w:hAnsi="Times New Roman" w:cs="Times New Roman"/>
          <w:color w:val="000000"/>
          <w:sz w:val="24"/>
          <w:szCs w:val="24"/>
          <w:lang w:eastAsia="sk-SK"/>
        </w:rPr>
        <w:lastRenderedPageBreak/>
        <w:t>v Tatranskej Lomnici</w:t>
      </w:r>
      <w:r w:rsidRPr="005E5095">
        <w:rPr>
          <w:rFonts w:ascii="Times New Roman" w:eastAsia="Times New Roman" w:hAnsi="Times New Roman" w:cs="Times New Roman"/>
          <w:color w:val="000000"/>
          <w:spacing w:val="43"/>
          <w:sz w:val="24"/>
          <w:szCs w:val="24"/>
          <w:lang w:eastAsia="sk-SK"/>
        </w:rPr>
        <w:t xml:space="preserve"> </w:t>
      </w:r>
      <w:r w:rsidRPr="005E5095">
        <w:rPr>
          <w:rFonts w:ascii="Times New Roman" w:eastAsia="Times New Roman" w:hAnsi="Times New Roman" w:cs="Times New Roman"/>
          <w:color w:val="000000"/>
          <w:sz w:val="24"/>
          <w:szCs w:val="24"/>
          <w:lang w:eastAsia="sk-SK"/>
        </w:rPr>
        <w:t>s príspevkovou</w:t>
      </w:r>
      <w:r w:rsidRPr="005E5095">
        <w:rPr>
          <w:rFonts w:ascii="Times New Roman" w:eastAsia="Times New Roman" w:hAnsi="Times New Roman" w:cs="Times New Roman"/>
          <w:color w:val="000000"/>
          <w:spacing w:val="43"/>
          <w:sz w:val="24"/>
          <w:szCs w:val="24"/>
          <w:lang w:eastAsia="sk-SK"/>
        </w:rPr>
        <w:t xml:space="preserve"> </w:t>
      </w:r>
      <w:r w:rsidRPr="005E5095">
        <w:rPr>
          <w:rFonts w:ascii="Times New Roman" w:eastAsia="Times New Roman" w:hAnsi="Times New Roman" w:cs="Times New Roman"/>
          <w:color w:val="000000"/>
          <w:sz w:val="24"/>
          <w:szCs w:val="24"/>
          <w:lang w:eastAsia="sk-SK"/>
        </w:rPr>
        <w:t>organizáciou</w:t>
      </w:r>
      <w:r w:rsidRPr="005E5095">
        <w:rPr>
          <w:rFonts w:ascii="Times New Roman" w:eastAsia="Times New Roman" w:hAnsi="Times New Roman" w:cs="Times New Roman"/>
          <w:color w:val="000000"/>
          <w:spacing w:val="43"/>
          <w:sz w:val="24"/>
          <w:szCs w:val="24"/>
          <w:lang w:eastAsia="sk-SK"/>
        </w:rPr>
        <w:t xml:space="preserve"> </w:t>
      </w:r>
      <w:r w:rsidRPr="005E5095">
        <w:rPr>
          <w:rFonts w:ascii="Times New Roman" w:hAnsi="Times New Roman" w:cs="Times New Roman"/>
          <w:sz w:val="24"/>
          <w:szCs w:val="24"/>
        </w:rPr>
        <w:t>Správa Tatranského národného parku</w:t>
      </w:r>
      <w:r w:rsidRPr="005E5095">
        <w:rPr>
          <w:rFonts w:ascii="Times New Roman" w:eastAsia="Times New Roman" w:hAnsi="Times New Roman" w:cs="Times New Roman"/>
          <w:color w:val="000000"/>
          <w:sz w:val="24"/>
          <w:szCs w:val="24"/>
          <w:lang w:eastAsia="sk-SK"/>
        </w:rPr>
        <w:t xml:space="preserve"> nepoužijú.</w:t>
      </w:r>
    </w:p>
    <w:p w:rsidR="00C831D4" w:rsidRPr="005E5095" w:rsidRDefault="00C831D4" w:rsidP="00C831D4">
      <w:pPr>
        <w:spacing w:after="0" w:line="264" w:lineRule="auto"/>
        <w:ind w:left="284" w:firstLine="282"/>
        <w:jc w:val="both"/>
        <w:rPr>
          <w:rFonts w:ascii="Times New Roman" w:eastAsia="Times New Roman" w:hAnsi="Times New Roman" w:cs="Times New Roman"/>
          <w:color w:val="000000"/>
          <w:sz w:val="24"/>
          <w:szCs w:val="24"/>
          <w:lang w:eastAsia="sk-SK"/>
        </w:rPr>
      </w:pPr>
    </w:p>
    <w:p w:rsidR="00C831D4" w:rsidRPr="005E5095" w:rsidRDefault="00C831D4" w:rsidP="00C831D4">
      <w:pPr>
        <w:spacing w:after="0" w:line="264" w:lineRule="auto"/>
        <w:ind w:left="284" w:firstLine="282"/>
        <w:jc w:val="both"/>
        <w:rPr>
          <w:rFonts w:ascii="Times New Roman" w:eastAsia="Times New Roman" w:hAnsi="Times New Roman" w:cs="Times New Roman"/>
          <w:color w:val="000000"/>
          <w:sz w:val="24"/>
          <w:szCs w:val="24"/>
          <w:lang w:eastAsia="sk-SK"/>
        </w:rPr>
      </w:pPr>
      <w:r w:rsidRPr="005E5095">
        <w:rPr>
          <w:rFonts w:ascii="Times New Roman" w:eastAsia="Times New Roman" w:hAnsi="Times New Roman" w:cs="Times New Roman"/>
          <w:color w:val="000000"/>
          <w:sz w:val="24"/>
          <w:szCs w:val="24"/>
          <w:lang w:eastAsia="sk-SK"/>
        </w:rPr>
        <w:t xml:space="preserve">(3) Pozemky vo vlastníctve štátu </w:t>
      </w:r>
      <w:r w:rsidRPr="005E5095">
        <w:rPr>
          <w:rFonts w:ascii="Times New Roman" w:eastAsia="Times New Roman" w:hAnsi="Times New Roman" w:cs="Times New Roman"/>
          <w:sz w:val="24"/>
          <w:szCs w:val="24"/>
        </w:rPr>
        <w:t xml:space="preserve">a podiely vo vlastníctve štátu na pozemkoch </w:t>
      </w:r>
      <w:r w:rsidRPr="005E5095">
        <w:rPr>
          <w:rFonts w:ascii="Times New Roman" w:eastAsia="Times New Roman" w:hAnsi="Times New Roman" w:cs="Times New Roman"/>
          <w:color w:val="000000"/>
          <w:sz w:val="24"/>
          <w:szCs w:val="24"/>
          <w:lang w:eastAsia="sk-SK"/>
        </w:rPr>
        <w:t>a iný nehnuteľný majetok vo vlastníctve štátu v</w:t>
      </w:r>
      <w:r w:rsidRPr="005E5095">
        <w:rPr>
          <w:rFonts w:ascii="Times New Roman" w:eastAsia="Times New Roman" w:hAnsi="Times New Roman" w:cs="Times New Roman"/>
          <w:color w:val="000000"/>
          <w:spacing w:val="-4"/>
          <w:sz w:val="24"/>
          <w:szCs w:val="24"/>
          <w:lang w:eastAsia="sk-SK"/>
        </w:rPr>
        <w:t xml:space="preserve"> </w:t>
      </w:r>
      <w:r w:rsidRPr="005E5095">
        <w:rPr>
          <w:rFonts w:ascii="Times New Roman" w:eastAsia="Times New Roman" w:hAnsi="Times New Roman" w:cs="Times New Roman"/>
          <w:color w:val="000000"/>
          <w:sz w:val="24"/>
          <w:szCs w:val="24"/>
          <w:lang w:eastAsia="sk-SK"/>
        </w:rPr>
        <w:t>správe</w:t>
      </w:r>
      <w:r w:rsidRPr="005E5095">
        <w:rPr>
          <w:rFonts w:ascii="Times New Roman" w:eastAsia="Times New Roman" w:hAnsi="Times New Roman" w:cs="Times New Roman"/>
          <w:color w:val="000000"/>
          <w:spacing w:val="-4"/>
          <w:sz w:val="24"/>
          <w:szCs w:val="24"/>
          <w:lang w:eastAsia="sk-SK"/>
        </w:rPr>
        <w:t xml:space="preserve"> príspevkovej organizácie </w:t>
      </w:r>
      <w:r w:rsidRPr="005E5095">
        <w:rPr>
          <w:rFonts w:ascii="Times New Roman" w:eastAsia="Times New Roman" w:hAnsi="Times New Roman" w:cs="Times New Roman"/>
          <w:color w:val="000000"/>
          <w:sz w:val="24"/>
          <w:szCs w:val="24"/>
          <w:lang w:eastAsia="sk-SK"/>
        </w:rPr>
        <w:t>Štátne</w:t>
      </w:r>
      <w:r w:rsidRPr="005E5095">
        <w:rPr>
          <w:rFonts w:ascii="Times New Roman" w:eastAsia="Times New Roman" w:hAnsi="Times New Roman" w:cs="Times New Roman"/>
          <w:color w:val="000000"/>
          <w:spacing w:val="-4"/>
          <w:sz w:val="24"/>
          <w:szCs w:val="24"/>
          <w:lang w:eastAsia="sk-SK"/>
        </w:rPr>
        <w:t xml:space="preserve"> </w:t>
      </w:r>
      <w:r w:rsidRPr="005E5095">
        <w:rPr>
          <w:rFonts w:ascii="Times New Roman" w:eastAsia="Times New Roman" w:hAnsi="Times New Roman" w:cs="Times New Roman"/>
          <w:color w:val="000000"/>
          <w:sz w:val="24"/>
          <w:szCs w:val="24"/>
          <w:lang w:eastAsia="sk-SK"/>
        </w:rPr>
        <w:t>lesy</w:t>
      </w:r>
      <w:r w:rsidRPr="005E5095">
        <w:rPr>
          <w:rFonts w:ascii="Times New Roman" w:eastAsia="Times New Roman" w:hAnsi="Times New Roman" w:cs="Times New Roman"/>
          <w:color w:val="000000"/>
          <w:spacing w:val="-4"/>
          <w:sz w:val="24"/>
          <w:szCs w:val="24"/>
          <w:lang w:eastAsia="sk-SK"/>
        </w:rPr>
        <w:t xml:space="preserve"> </w:t>
      </w:r>
      <w:r w:rsidRPr="005E5095">
        <w:rPr>
          <w:rFonts w:ascii="Times New Roman" w:eastAsia="Times New Roman" w:hAnsi="Times New Roman" w:cs="Times New Roman"/>
          <w:color w:val="000000"/>
          <w:sz w:val="24"/>
          <w:szCs w:val="24"/>
          <w:lang w:eastAsia="sk-SK"/>
        </w:rPr>
        <w:t>Tatranského</w:t>
      </w:r>
      <w:r w:rsidRPr="005E5095">
        <w:rPr>
          <w:rFonts w:ascii="Times New Roman" w:eastAsia="Times New Roman" w:hAnsi="Times New Roman" w:cs="Times New Roman"/>
          <w:color w:val="000000"/>
          <w:spacing w:val="-4"/>
          <w:sz w:val="24"/>
          <w:szCs w:val="24"/>
          <w:lang w:eastAsia="sk-SK"/>
        </w:rPr>
        <w:t xml:space="preserve"> </w:t>
      </w:r>
      <w:r w:rsidRPr="005E5095">
        <w:rPr>
          <w:rFonts w:ascii="Times New Roman" w:eastAsia="Times New Roman" w:hAnsi="Times New Roman" w:cs="Times New Roman"/>
          <w:color w:val="000000"/>
          <w:sz w:val="24"/>
          <w:szCs w:val="24"/>
          <w:lang w:eastAsia="sk-SK"/>
        </w:rPr>
        <w:t>národného</w:t>
      </w:r>
      <w:r w:rsidRPr="005E5095">
        <w:rPr>
          <w:rFonts w:ascii="Times New Roman" w:eastAsia="Times New Roman" w:hAnsi="Times New Roman" w:cs="Times New Roman"/>
          <w:color w:val="000000"/>
          <w:spacing w:val="-4"/>
          <w:sz w:val="24"/>
          <w:szCs w:val="24"/>
          <w:lang w:eastAsia="sk-SK"/>
        </w:rPr>
        <w:t xml:space="preserve"> </w:t>
      </w:r>
      <w:r w:rsidRPr="005E5095">
        <w:rPr>
          <w:rFonts w:ascii="Times New Roman" w:eastAsia="Times New Roman" w:hAnsi="Times New Roman" w:cs="Times New Roman"/>
          <w:color w:val="000000"/>
          <w:sz w:val="24"/>
          <w:szCs w:val="24"/>
          <w:lang w:eastAsia="sk-SK"/>
        </w:rPr>
        <w:t xml:space="preserve">parku so sídlom v Tatranskej Lomnici v Pieninskom národnom parku a jeho ochrannom pásme prechádza 1. apríla 2022 do správy príspevkovej organizácie Správa Pieninského národného parku. Na príspevkovú organizáciu Správa Pieninského národného parku prechádzajú 1. apríla 2022 aj práva a povinnosti </w:t>
      </w:r>
      <w:r w:rsidRPr="005E5095">
        <w:rPr>
          <w:rFonts w:ascii="Times New Roman" w:eastAsia="Times New Roman" w:hAnsi="Times New Roman" w:cs="Times New Roman"/>
          <w:color w:val="000000"/>
          <w:spacing w:val="-4"/>
          <w:sz w:val="24"/>
          <w:szCs w:val="24"/>
          <w:lang w:eastAsia="sk-SK"/>
        </w:rPr>
        <w:t xml:space="preserve">príspevkovej organizácie </w:t>
      </w:r>
      <w:r w:rsidRPr="005E5095">
        <w:rPr>
          <w:rFonts w:ascii="Times New Roman" w:eastAsia="Times New Roman" w:hAnsi="Times New Roman" w:cs="Times New Roman"/>
          <w:color w:val="000000"/>
          <w:sz w:val="24"/>
          <w:szCs w:val="24"/>
          <w:lang w:eastAsia="sk-SK"/>
        </w:rPr>
        <w:t>Štátne lesy</w:t>
      </w:r>
      <w:r w:rsidRPr="005E5095">
        <w:rPr>
          <w:rFonts w:ascii="Times New Roman" w:eastAsia="Times New Roman" w:hAnsi="Times New Roman" w:cs="Times New Roman"/>
          <w:color w:val="000000"/>
          <w:spacing w:val="25"/>
          <w:sz w:val="24"/>
          <w:szCs w:val="24"/>
          <w:lang w:eastAsia="sk-SK"/>
        </w:rPr>
        <w:t xml:space="preserve"> </w:t>
      </w:r>
      <w:r w:rsidRPr="005E5095">
        <w:rPr>
          <w:rFonts w:ascii="Times New Roman" w:eastAsia="Times New Roman" w:hAnsi="Times New Roman" w:cs="Times New Roman"/>
          <w:color w:val="000000"/>
          <w:sz w:val="24"/>
          <w:szCs w:val="24"/>
          <w:lang w:eastAsia="sk-SK"/>
        </w:rPr>
        <w:t>Tatranského</w:t>
      </w:r>
      <w:r w:rsidRPr="005E5095">
        <w:rPr>
          <w:rFonts w:ascii="Times New Roman" w:eastAsia="Times New Roman" w:hAnsi="Times New Roman" w:cs="Times New Roman"/>
          <w:color w:val="000000"/>
          <w:spacing w:val="25"/>
          <w:sz w:val="24"/>
          <w:szCs w:val="24"/>
          <w:lang w:eastAsia="sk-SK"/>
        </w:rPr>
        <w:t xml:space="preserve"> </w:t>
      </w:r>
      <w:r w:rsidRPr="005E5095">
        <w:rPr>
          <w:rFonts w:ascii="Times New Roman" w:eastAsia="Times New Roman" w:hAnsi="Times New Roman" w:cs="Times New Roman"/>
          <w:color w:val="000000"/>
          <w:sz w:val="24"/>
          <w:szCs w:val="24"/>
          <w:lang w:eastAsia="sk-SK"/>
        </w:rPr>
        <w:t>národného</w:t>
      </w:r>
      <w:r w:rsidRPr="005E5095">
        <w:rPr>
          <w:rFonts w:ascii="Times New Roman" w:eastAsia="Times New Roman" w:hAnsi="Times New Roman" w:cs="Times New Roman"/>
          <w:color w:val="000000"/>
          <w:spacing w:val="25"/>
          <w:sz w:val="24"/>
          <w:szCs w:val="24"/>
          <w:lang w:eastAsia="sk-SK"/>
        </w:rPr>
        <w:t xml:space="preserve"> </w:t>
      </w:r>
      <w:r w:rsidRPr="005E5095">
        <w:rPr>
          <w:rFonts w:ascii="Times New Roman" w:eastAsia="Times New Roman" w:hAnsi="Times New Roman" w:cs="Times New Roman"/>
          <w:color w:val="000000"/>
          <w:sz w:val="24"/>
          <w:szCs w:val="24"/>
          <w:lang w:eastAsia="sk-SK"/>
        </w:rPr>
        <w:t>parku</w:t>
      </w:r>
      <w:r w:rsidRPr="005E5095">
        <w:rPr>
          <w:rFonts w:ascii="Times New Roman" w:eastAsia="Times New Roman" w:hAnsi="Times New Roman" w:cs="Times New Roman"/>
          <w:color w:val="000000"/>
          <w:spacing w:val="25"/>
          <w:sz w:val="24"/>
          <w:szCs w:val="24"/>
          <w:lang w:eastAsia="sk-SK"/>
        </w:rPr>
        <w:t xml:space="preserve"> </w:t>
      </w:r>
      <w:r w:rsidRPr="005E5095">
        <w:rPr>
          <w:rFonts w:ascii="Times New Roman" w:eastAsia="Times New Roman" w:hAnsi="Times New Roman" w:cs="Times New Roman"/>
          <w:color w:val="000000"/>
          <w:sz w:val="24"/>
          <w:szCs w:val="24"/>
          <w:lang w:eastAsia="sk-SK"/>
        </w:rPr>
        <w:t xml:space="preserve">so sídlom v Tatranskej Lomnici súvisiace so správou tohto majetku </w:t>
      </w:r>
      <w:r w:rsidRPr="005E5095">
        <w:rPr>
          <w:rFonts w:ascii="Times New Roman" w:eastAsia="Times New Roman" w:hAnsi="Times New Roman" w:cs="Times New Roman"/>
          <w:sz w:val="24"/>
          <w:szCs w:val="24"/>
        </w:rPr>
        <w:t>a plnením úloh podľa tohto zákona</w:t>
      </w:r>
      <w:r w:rsidRPr="005E5095">
        <w:rPr>
          <w:rFonts w:ascii="Times New Roman" w:eastAsia="Times New Roman" w:hAnsi="Times New Roman" w:cs="Times New Roman"/>
          <w:color w:val="000000"/>
          <w:sz w:val="24"/>
          <w:szCs w:val="24"/>
          <w:lang w:eastAsia="sk-SK"/>
        </w:rPr>
        <w:t xml:space="preserve"> vrátane práv</w:t>
      </w:r>
      <w:r w:rsidRPr="005E5095">
        <w:rPr>
          <w:rFonts w:ascii="Times New Roman" w:eastAsia="Times New Roman" w:hAnsi="Times New Roman" w:cs="Times New Roman"/>
          <w:color w:val="000000"/>
          <w:spacing w:val="26"/>
          <w:sz w:val="24"/>
          <w:szCs w:val="24"/>
          <w:lang w:eastAsia="sk-SK"/>
        </w:rPr>
        <w:t xml:space="preserve"> </w:t>
      </w:r>
      <w:r w:rsidRPr="005E5095">
        <w:rPr>
          <w:rFonts w:ascii="Times New Roman" w:eastAsia="Times New Roman" w:hAnsi="Times New Roman" w:cs="Times New Roman"/>
          <w:color w:val="000000"/>
          <w:sz w:val="24"/>
          <w:szCs w:val="24"/>
          <w:lang w:eastAsia="sk-SK"/>
        </w:rPr>
        <w:t>a povinností</w:t>
      </w:r>
      <w:r w:rsidRPr="005E5095">
        <w:rPr>
          <w:rFonts w:ascii="Times New Roman" w:eastAsia="Times New Roman" w:hAnsi="Times New Roman" w:cs="Times New Roman"/>
          <w:color w:val="000000"/>
          <w:spacing w:val="11"/>
          <w:sz w:val="24"/>
          <w:szCs w:val="24"/>
          <w:lang w:eastAsia="sk-SK"/>
        </w:rPr>
        <w:t xml:space="preserve"> </w:t>
      </w:r>
      <w:r w:rsidRPr="005E5095">
        <w:rPr>
          <w:rFonts w:ascii="Times New Roman" w:eastAsia="Times New Roman" w:hAnsi="Times New Roman" w:cs="Times New Roman"/>
          <w:color w:val="000000"/>
          <w:sz w:val="24"/>
          <w:szCs w:val="24"/>
          <w:lang w:eastAsia="sk-SK"/>
        </w:rPr>
        <w:t>vyplývajúcich</w:t>
      </w:r>
      <w:r w:rsidRPr="005E5095">
        <w:rPr>
          <w:rFonts w:ascii="Times New Roman" w:eastAsia="Times New Roman" w:hAnsi="Times New Roman" w:cs="Times New Roman"/>
          <w:color w:val="000000"/>
          <w:spacing w:val="11"/>
          <w:sz w:val="24"/>
          <w:szCs w:val="24"/>
          <w:lang w:eastAsia="sk-SK"/>
        </w:rPr>
        <w:t xml:space="preserve"> </w:t>
      </w:r>
      <w:r w:rsidRPr="005E5095">
        <w:rPr>
          <w:rFonts w:ascii="Times New Roman" w:eastAsia="Times New Roman" w:hAnsi="Times New Roman" w:cs="Times New Roman"/>
          <w:color w:val="000000"/>
          <w:sz w:val="24"/>
          <w:szCs w:val="24"/>
          <w:lang w:eastAsia="sk-SK"/>
        </w:rPr>
        <w:t>z pracovnoprávnych</w:t>
      </w:r>
      <w:r w:rsidRPr="005E5095">
        <w:rPr>
          <w:rFonts w:ascii="Times New Roman" w:eastAsia="Times New Roman" w:hAnsi="Times New Roman" w:cs="Times New Roman"/>
          <w:color w:val="000000"/>
          <w:spacing w:val="11"/>
          <w:sz w:val="24"/>
          <w:szCs w:val="24"/>
          <w:lang w:eastAsia="sk-SK"/>
        </w:rPr>
        <w:t xml:space="preserve"> </w:t>
      </w:r>
      <w:r w:rsidRPr="005E5095">
        <w:rPr>
          <w:rFonts w:ascii="Times New Roman" w:eastAsia="Times New Roman" w:hAnsi="Times New Roman" w:cs="Times New Roman"/>
          <w:color w:val="000000"/>
          <w:sz w:val="24"/>
          <w:szCs w:val="24"/>
          <w:lang w:eastAsia="sk-SK"/>
        </w:rPr>
        <w:t>a</w:t>
      </w:r>
      <w:r w:rsidRPr="005E5095">
        <w:rPr>
          <w:rFonts w:ascii="Times New Roman" w:eastAsia="Times New Roman" w:hAnsi="Times New Roman" w:cs="Times New Roman"/>
          <w:color w:val="000000"/>
          <w:spacing w:val="11"/>
          <w:sz w:val="24"/>
          <w:szCs w:val="24"/>
          <w:lang w:eastAsia="sk-SK"/>
        </w:rPr>
        <w:t xml:space="preserve"> </w:t>
      </w:r>
      <w:r w:rsidRPr="005E5095">
        <w:rPr>
          <w:rFonts w:ascii="Times New Roman" w:eastAsia="Times New Roman" w:hAnsi="Times New Roman" w:cs="Times New Roman"/>
          <w:color w:val="000000"/>
          <w:sz w:val="24"/>
          <w:szCs w:val="24"/>
          <w:lang w:eastAsia="sk-SK"/>
        </w:rPr>
        <w:t>iných</w:t>
      </w:r>
      <w:r w:rsidRPr="005E5095">
        <w:rPr>
          <w:rFonts w:ascii="Times New Roman" w:eastAsia="Times New Roman" w:hAnsi="Times New Roman" w:cs="Times New Roman"/>
          <w:color w:val="000000"/>
          <w:spacing w:val="17"/>
          <w:sz w:val="24"/>
          <w:szCs w:val="24"/>
          <w:lang w:eastAsia="sk-SK"/>
        </w:rPr>
        <w:t xml:space="preserve"> </w:t>
      </w:r>
      <w:r w:rsidRPr="005E5095">
        <w:rPr>
          <w:rFonts w:ascii="Times New Roman" w:eastAsia="Times New Roman" w:hAnsi="Times New Roman" w:cs="Times New Roman"/>
          <w:color w:val="000000"/>
          <w:sz w:val="24"/>
          <w:szCs w:val="24"/>
          <w:lang w:eastAsia="sk-SK"/>
        </w:rPr>
        <w:t>právnych</w:t>
      </w:r>
      <w:r w:rsidRPr="005E5095">
        <w:rPr>
          <w:rFonts w:ascii="Times New Roman" w:eastAsia="Times New Roman" w:hAnsi="Times New Roman" w:cs="Times New Roman"/>
          <w:color w:val="000000"/>
          <w:spacing w:val="17"/>
          <w:sz w:val="24"/>
          <w:szCs w:val="24"/>
          <w:lang w:eastAsia="sk-SK"/>
        </w:rPr>
        <w:t xml:space="preserve"> </w:t>
      </w:r>
      <w:r w:rsidRPr="005E5095">
        <w:rPr>
          <w:rFonts w:ascii="Times New Roman" w:eastAsia="Times New Roman" w:hAnsi="Times New Roman" w:cs="Times New Roman"/>
          <w:color w:val="000000"/>
          <w:sz w:val="24"/>
          <w:szCs w:val="24"/>
          <w:lang w:eastAsia="sk-SK"/>
        </w:rPr>
        <w:t>vzťahov</w:t>
      </w:r>
      <w:r w:rsidRPr="005E5095">
        <w:rPr>
          <w:rFonts w:ascii="Times New Roman" w:eastAsia="Times New Roman" w:hAnsi="Times New Roman" w:cs="Times New Roman"/>
          <w:color w:val="000000"/>
          <w:spacing w:val="17"/>
          <w:sz w:val="24"/>
          <w:szCs w:val="24"/>
          <w:lang w:eastAsia="sk-SK"/>
        </w:rPr>
        <w:t xml:space="preserve"> </w:t>
      </w:r>
      <w:r w:rsidRPr="005E5095">
        <w:rPr>
          <w:rFonts w:ascii="Times New Roman" w:eastAsia="Times New Roman" w:hAnsi="Times New Roman" w:cs="Times New Roman"/>
          <w:color w:val="000000"/>
          <w:sz w:val="24"/>
          <w:szCs w:val="24"/>
          <w:lang w:eastAsia="sk-SK"/>
        </w:rPr>
        <w:t>zamestnancov, ktorí vykonávajú činnosť vo vzťahu k územiu Pieninského národného parku a jeho ochranného pásma.</w:t>
      </w:r>
    </w:p>
    <w:p w:rsidR="00C831D4" w:rsidRPr="005E5095" w:rsidRDefault="00C831D4" w:rsidP="00C831D4">
      <w:pPr>
        <w:spacing w:after="0" w:line="264" w:lineRule="auto"/>
        <w:ind w:left="284" w:firstLine="282"/>
        <w:jc w:val="both"/>
        <w:rPr>
          <w:rFonts w:ascii="Times New Roman" w:eastAsia="Times New Roman" w:hAnsi="Times New Roman" w:cs="Times New Roman"/>
          <w:color w:val="000000"/>
          <w:sz w:val="24"/>
          <w:szCs w:val="24"/>
          <w:lang w:eastAsia="sk-SK"/>
        </w:rPr>
      </w:pPr>
    </w:p>
    <w:p w:rsidR="00C831D4" w:rsidRPr="005E5095" w:rsidRDefault="00C831D4" w:rsidP="00C831D4">
      <w:pPr>
        <w:spacing w:after="0" w:line="264" w:lineRule="auto"/>
        <w:ind w:left="284" w:firstLine="282"/>
        <w:jc w:val="both"/>
        <w:rPr>
          <w:rFonts w:ascii="Times New Roman" w:eastAsia="Times New Roman" w:hAnsi="Times New Roman" w:cs="Times New Roman"/>
          <w:color w:val="000000"/>
          <w:sz w:val="24"/>
          <w:szCs w:val="24"/>
          <w:lang w:eastAsia="sk-SK"/>
        </w:rPr>
      </w:pPr>
      <w:r w:rsidRPr="005E5095">
        <w:rPr>
          <w:rFonts w:ascii="Times New Roman" w:eastAsia="Times New Roman" w:hAnsi="Times New Roman" w:cs="Times New Roman"/>
          <w:color w:val="000000"/>
          <w:sz w:val="24"/>
          <w:szCs w:val="24"/>
          <w:lang w:eastAsia="sk-SK"/>
        </w:rPr>
        <w:t xml:space="preserve">(4) </w:t>
      </w:r>
      <w:r w:rsidRPr="005E5095">
        <w:rPr>
          <w:rFonts w:ascii="Times New Roman" w:eastAsia="Times New Roman" w:hAnsi="Times New Roman" w:cs="Times New Roman"/>
          <w:sz w:val="24"/>
          <w:szCs w:val="24"/>
        </w:rPr>
        <w:t>P</w:t>
      </w:r>
      <w:r w:rsidRPr="005E5095">
        <w:rPr>
          <w:rFonts w:ascii="Times New Roman" w:hAnsi="Times New Roman" w:cs="Times New Roman"/>
          <w:sz w:val="24"/>
          <w:szCs w:val="24"/>
        </w:rPr>
        <w:t>ozemky</w:t>
      </w:r>
      <w:r w:rsidRPr="005E5095">
        <w:rPr>
          <w:rFonts w:ascii="Times New Roman" w:eastAsia="Times New Roman" w:hAnsi="Times New Roman" w:cs="Times New Roman"/>
          <w:sz w:val="24"/>
          <w:szCs w:val="24"/>
        </w:rPr>
        <w:t xml:space="preserve"> </w:t>
      </w:r>
      <w:r w:rsidRPr="005E5095">
        <w:rPr>
          <w:rFonts w:ascii="Times New Roman" w:eastAsia="Times New Roman" w:hAnsi="Times New Roman" w:cs="Times New Roman"/>
          <w:color w:val="000000"/>
          <w:sz w:val="24"/>
          <w:szCs w:val="24"/>
          <w:lang w:eastAsia="sk-SK"/>
        </w:rPr>
        <w:t xml:space="preserve">vo vlastníctve štátu </w:t>
      </w:r>
      <w:r w:rsidRPr="005E5095">
        <w:rPr>
          <w:rFonts w:ascii="Times New Roman" w:eastAsia="Times New Roman" w:hAnsi="Times New Roman" w:cs="Times New Roman"/>
          <w:sz w:val="24"/>
          <w:szCs w:val="24"/>
        </w:rPr>
        <w:t>a podiely vo vlastníctve štátu na pozemkoch</w:t>
      </w:r>
      <w:r w:rsidRPr="005E5095">
        <w:rPr>
          <w:rFonts w:ascii="Times New Roman" w:hAnsi="Times New Roman" w:cs="Times New Roman"/>
          <w:sz w:val="24"/>
          <w:szCs w:val="24"/>
        </w:rPr>
        <w:t xml:space="preserve"> </w:t>
      </w:r>
      <w:r w:rsidRPr="005E5095">
        <w:rPr>
          <w:rFonts w:ascii="Times New Roman" w:eastAsia="Times New Roman" w:hAnsi="Times New Roman" w:cs="Times New Roman"/>
          <w:sz w:val="24"/>
          <w:szCs w:val="24"/>
        </w:rPr>
        <w:t xml:space="preserve">a iný nehnuteľný majetok </w:t>
      </w:r>
      <w:r w:rsidRPr="005E5095">
        <w:rPr>
          <w:rFonts w:ascii="Times New Roman" w:hAnsi="Times New Roman" w:cs="Times New Roman"/>
          <w:sz w:val="24"/>
          <w:szCs w:val="24"/>
        </w:rPr>
        <w:t xml:space="preserve">vo vlastníctve štátu v Národnom parku Slovenský raj, ktorý je v správe právnických osôb v zriaďovateľskej a zakladateľskej pôsobnosti ministerstva </w:t>
      </w:r>
      <w:r w:rsidRPr="005E5095">
        <w:rPr>
          <w:rFonts w:ascii="Times New Roman" w:hAnsi="Times New Roman" w:cs="Times New Roman"/>
          <w:sz w:val="24"/>
          <w:szCs w:val="24"/>
        </w:rPr>
        <w:lastRenderedPageBreak/>
        <w:t>pôdohospodárstva, ktoré vykonávajú správu majetku štátu podľa osobitného predpisu,</w:t>
      </w:r>
      <w:r w:rsidRPr="005E5095">
        <w:rPr>
          <w:rFonts w:ascii="Times New Roman" w:hAnsi="Times New Roman" w:cs="Times New Roman"/>
          <w:sz w:val="24"/>
          <w:szCs w:val="24"/>
          <w:vertAlign w:val="superscript"/>
        </w:rPr>
        <w:t>128</w:t>
      </w:r>
      <w:r w:rsidRPr="005E5095">
        <w:rPr>
          <w:rFonts w:ascii="Times New Roman" w:hAnsi="Times New Roman" w:cs="Times New Roman"/>
          <w:sz w:val="24"/>
          <w:szCs w:val="24"/>
        </w:rPr>
        <w:t xml:space="preserve">) (ďalej len „správca lesného majetku vo vlastníctve štátu“) prechádza 1. apríla 2022 do správy príspevkovej organizácie Správa Národného parku Slovenský raj. </w:t>
      </w:r>
      <w:r w:rsidRPr="005E5095">
        <w:rPr>
          <w:rFonts w:ascii="Times New Roman" w:eastAsia="Times New Roman" w:hAnsi="Times New Roman" w:cs="Times New Roman"/>
          <w:color w:val="000000"/>
          <w:sz w:val="24"/>
          <w:szCs w:val="24"/>
          <w:lang w:eastAsia="sk-SK"/>
        </w:rPr>
        <w:t xml:space="preserve">Na príspevkovú organizáciu Správa Národného parku </w:t>
      </w:r>
      <w:r w:rsidRPr="005E5095">
        <w:rPr>
          <w:rFonts w:ascii="Times New Roman" w:hAnsi="Times New Roman" w:cs="Times New Roman"/>
          <w:sz w:val="24"/>
          <w:szCs w:val="24"/>
        </w:rPr>
        <w:t>Slovenský raj</w:t>
      </w:r>
      <w:r w:rsidRPr="005E5095">
        <w:rPr>
          <w:rFonts w:ascii="Times New Roman" w:eastAsia="Times New Roman" w:hAnsi="Times New Roman" w:cs="Times New Roman"/>
          <w:color w:val="000000"/>
          <w:sz w:val="24"/>
          <w:szCs w:val="24"/>
          <w:lang w:eastAsia="sk-SK"/>
        </w:rPr>
        <w:t xml:space="preserve"> prechádzajú 1. apríla 2022 aj práva a povinnosti </w:t>
      </w:r>
      <w:r w:rsidRPr="005E5095">
        <w:rPr>
          <w:rFonts w:ascii="Times New Roman" w:hAnsi="Times New Roman" w:cs="Times New Roman"/>
          <w:sz w:val="24"/>
          <w:szCs w:val="24"/>
        </w:rPr>
        <w:t xml:space="preserve">správcu lesného majetku vo vlastníctve štátu </w:t>
      </w:r>
      <w:r w:rsidRPr="005E5095">
        <w:rPr>
          <w:rFonts w:ascii="Times New Roman" w:eastAsia="Times New Roman" w:hAnsi="Times New Roman" w:cs="Times New Roman"/>
          <w:color w:val="000000"/>
          <w:sz w:val="24"/>
          <w:szCs w:val="24"/>
          <w:lang w:eastAsia="sk-SK"/>
        </w:rPr>
        <w:t>súvisiace so správou tohto majetku vrátane práv</w:t>
      </w:r>
      <w:r w:rsidRPr="005E5095">
        <w:rPr>
          <w:rFonts w:ascii="Times New Roman" w:eastAsia="Times New Roman" w:hAnsi="Times New Roman" w:cs="Times New Roman"/>
          <w:color w:val="000000"/>
          <w:spacing w:val="26"/>
          <w:sz w:val="24"/>
          <w:szCs w:val="24"/>
          <w:lang w:eastAsia="sk-SK"/>
        </w:rPr>
        <w:t xml:space="preserve"> </w:t>
      </w:r>
      <w:r w:rsidRPr="005E5095">
        <w:rPr>
          <w:rFonts w:ascii="Times New Roman" w:eastAsia="Times New Roman" w:hAnsi="Times New Roman" w:cs="Times New Roman"/>
          <w:color w:val="000000"/>
          <w:sz w:val="24"/>
          <w:szCs w:val="24"/>
          <w:lang w:eastAsia="sk-SK"/>
        </w:rPr>
        <w:t>a povinností</w:t>
      </w:r>
      <w:r w:rsidRPr="005E5095">
        <w:rPr>
          <w:rFonts w:ascii="Times New Roman" w:eastAsia="Times New Roman" w:hAnsi="Times New Roman" w:cs="Times New Roman"/>
          <w:color w:val="000000"/>
          <w:spacing w:val="11"/>
          <w:sz w:val="24"/>
          <w:szCs w:val="24"/>
          <w:lang w:eastAsia="sk-SK"/>
        </w:rPr>
        <w:t xml:space="preserve"> </w:t>
      </w:r>
      <w:r w:rsidRPr="005E5095">
        <w:rPr>
          <w:rFonts w:ascii="Times New Roman" w:eastAsia="Times New Roman" w:hAnsi="Times New Roman" w:cs="Times New Roman"/>
          <w:color w:val="000000"/>
          <w:sz w:val="24"/>
          <w:szCs w:val="24"/>
          <w:lang w:eastAsia="sk-SK"/>
        </w:rPr>
        <w:t>vyplývajúcich</w:t>
      </w:r>
      <w:r w:rsidRPr="005E5095">
        <w:rPr>
          <w:rFonts w:ascii="Times New Roman" w:eastAsia="Times New Roman" w:hAnsi="Times New Roman" w:cs="Times New Roman"/>
          <w:color w:val="000000"/>
          <w:spacing w:val="11"/>
          <w:sz w:val="24"/>
          <w:szCs w:val="24"/>
          <w:lang w:eastAsia="sk-SK"/>
        </w:rPr>
        <w:t xml:space="preserve"> </w:t>
      </w:r>
      <w:r w:rsidRPr="005E5095">
        <w:rPr>
          <w:rFonts w:ascii="Times New Roman" w:eastAsia="Times New Roman" w:hAnsi="Times New Roman" w:cs="Times New Roman"/>
          <w:color w:val="000000"/>
          <w:sz w:val="24"/>
          <w:szCs w:val="24"/>
          <w:lang w:eastAsia="sk-SK"/>
        </w:rPr>
        <w:t>z pracovnoprávnych</w:t>
      </w:r>
      <w:r w:rsidRPr="005E5095">
        <w:rPr>
          <w:rFonts w:ascii="Times New Roman" w:eastAsia="Times New Roman" w:hAnsi="Times New Roman" w:cs="Times New Roman"/>
          <w:color w:val="000000"/>
          <w:spacing w:val="11"/>
          <w:sz w:val="24"/>
          <w:szCs w:val="24"/>
          <w:lang w:eastAsia="sk-SK"/>
        </w:rPr>
        <w:t xml:space="preserve"> </w:t>
      </w:r>
      <w:r w:rsidRPr="005E5095">
        <w:rPr>
          <w:rFonts w:ascii="Times New Roman" w:eastAsia="Times New Roman" w:hAnsi="Times New Roman" w:cs="Times New Roman"/>
          <w:color w:val="000000"/>
          <w:sz w:val="24"/>
          <w:szCs w:val="24"/>
          <w:lang w:eastAsia="sk-SK"/>
        </w:rPr>
        <w:t>a</w:t>
      </w:r>
      <w:r w:rsidRPr="005E5095">
        <w:rPr>
          <w:rFonts w:ascii="Times New Roman" w:eastAsia="Times New Roman" w:hAnsi="Times New Roman" w:cs="Times New Roman"/>
          <w:color w:val="000000"/>
          <w:spacing w:val="11"/>
          <w:sz w:val="24"/>
          <w:szCs w:val="24"/>
          <w:lang w:eastAsia="sk-SK"/>
        </w:rPr>
        <w:t xml:space="preserve"> </w:t>
      </w:r>
      <w:r w:rsidRPr="005E5095">
        <w:rPr>
          <w:rFonts w:ascii="Times New Roman" w:eastAsia="Times New Roman" w:hAnsi="Times New Roman" w:cs="Times New Roman"/>
          <w:color w:val="000000"/>
          <w:sz w:val="24"/>
          <w:szCs w:val="24"/>
          <w:lang w:eastAsia="sk-SK"/>
        </w:rPr>
        <w:t>iných</w:t>
      </w:r>
      <w:r w:rsidRPr="005E5095">
        <w:rPr>
          <w:rFonts w:ascii="Times New Roman" w:eastAsia="Times New Roman" w:hAnsi="Times New Roman" w:cs="Times New Roman"/>
          <w:color w:val="000000"/>
          <w:spacing w:val="17"/>
          <w:sz w:val="24"/>
          <w:szCs w:val="24"/>
          <w:lang w:eastAsia="sk-SK"/>
        </w:rPr>
        <w:t xml:space="preserve"> </w:t>
      </w:r>
      <w:r w:rsidRPr="005E5095">
        <w:rPr>
          <w:rFonts w:ascii="Times New Roman" w:eastAsia="Times New Roman" w:hAnsi="Times New Roman" w:cs="Times New Roman"/>
          <w:color w:val="000000"/>
          <w:sz w:val="24"/>
          <w:szCs w:val="24"/>
          <w:lang w:eastAsia="sk-SK"/>
        </w:rPr>
        <w:t>právnych</w:t>
      </w:r>
      <w:r w:rsidRPr="005E5095">
        <w:rPr>
          <w:rFonts w:ascii="Times New Roman" w:eastAsia="Times New Roman" w:hAnsi="Times New Roman" w:cs="Times New Roman"/>
          <w:color w:val="000000"/>
          <w:spacing w:val="17"/>
          <w:sz w:val="24"/>
          <w:szCs w:val="24"/>
          <w:lang w:eastAsia="sk-SK"/>
        </w:rPr>
        <w:t xml:space="preserve"> </w:t>
      </w:r>
      <w:r w:rsidRPr="005E5095">
        <w:rPr>
          <w:rFonts w:ascii="Times New Roman" w:eastAsia="Times New Roman" w:hAnsi="Times New Roman" w:cs="Times New Roman"/>
          <w:color w:val="000000"/>
          <w:sz w:val="24"/>
          <w:szCs w:val="24"/>
          <w:lang w:eastAsia="sk-SK"/>
        </w:rPr>
        <w:t>vzťahov</w:t>
      </w:r>
      <w:r w:rsidRPr="005E5095">
        <w:rPr>
          <w:rFonts w:ascii="Times New Roman" w:eastAsia="Times New Roman" w:hAnsi="Times New Roman" w:cs="Times New Roman"/>
          <w:color w:val="000000"/>
          <w:spacing w:val="17"/>
          <w:sz w:val="24"/>
          <w:szCs w:val="24"/>
          <w:lang w:eastAsia="sk-SK"/>
        </w:rPr>
        <w:t xml:space="preserve"> </w:t>
      </w:r>
      <w:r w:rsidRPr="005E5095">
        <w:rPr>
          <w:rFonts w:ascii="Times New Roman" w:eastAsia="Times New Roman" w:hAnsi="Times New Roman" w:cs="Times New Roman"/>
          <w:color w:val="000000"/>
          <w:sz w:val="24"/>
          <w:szCs w:val="24"/>
          <w:lang w:eastAsia="sk-SK"/>
        </w:rPr>
        <w:t>zamestnancov, ktorí vykonávajú činnosť vo vzťahu k územiu Národného parku Slovenský raj.</w:t>
      </w:r>
    </w:p>
    <w:p w:rsidR="00C831D4" w:rsidRPr="005E5095" w:rsidRDefault="00C831D4" w:rsidP="00C831D4">
      <w:pPr>
        <w:spacing w:after="0" w:line="264" w:lineRule="auto"/>
        <w:ind w:left="284" w:firstLine="282"/>
        <w:jc w:val="both"/>
        <w:rPr>
          <w:rFonts w:ascii="Times New Roman" w:eastAsia="Times New Roman" w:hAnsi="Times New Roman" w:cs="Times New Roman"/>
          <w:color w:val="000000"/>
          <w:sz w:val="24"/>
          <w:szCs w:val="24"/>
          <w:lang w:eastAsia="sk-SK"/>
        </w:rPr>
      </w:pPr>
    </w:p>
    <w:p w:rsidR="00C831D4" w:rsidRPr="005E5095" w:rsidRDefault="00C831D4" w:rsidP="00C831D4">
      <w:pPr>
        <w:spacing w:after="0" w:line="264" w:lineRule="auto"/>
        <w:ind w:left="284" w:firstLine="282"/>
        <w:jc w:val="both"/>
        <w:rPr>
          <w:rFonts w:ascii="Times New Roman" w:hAnsi="Times New Roman" w:cs="Times New Roman"/>
          <w:sz w:val="24"/>
          <w:szCs w:val="24"/>
        </w:rPr>
      </w:pPr>
      <w:r w:rsidRPr="005E5095">
        <w:rPr>
          <w:rFonts w:ascii="Times New Roman" w:eastAsia="Times New Roman" w:hAnsi="Times New Roman" w:cs="Times New Roman"/>
          <w:color w:val="000000"/>
          <w:sz w:val="24"/>
          <w:szCs w:val="24"/>
          <w:lang w:eastAsia="sk-SK"/>
        </w:rPr>
        <w:t xml:space="preserve">(5) </w:t>
      </w:r>
      <w:r w:rsidRPr="005E5095">
        <w:rPr>
          <w:rFonts w:ascii="Times New Roman" w:eastAsia="Times New Roman" w:hAnsi="Times New Roman" w:cs="Times New Roman"/>
          <w:sz w:val="24"/>
          <w:szCs w:val="24"/>
        </w:rPr>
        <w:t>P</w:t>
      </w:r>
      <w:r w:rsidRPr="005E5095">
        <w:rPr>
          <w:rFonts w:ascii="Times New Roman" w:hAnsi="Times New Roman" w:cs="Times New Roman"/>
          <w:sz w:val="24"/>
          <w:szCs w:val="24"/>
        </w:rPr>
        <w:t>ozemky</w:t>
      </w:r>
      <w:r w:rsidRPr="005E5095">
        <w:rPr>
          <w:rFonts w:ascii="Times New Roman" w:eastAsia="Times New Roman" w:hAnsi="Times New Roman" w:cs="Times New Roman"/>
          <w:sz w:val="24"/>
          <w:szCs w:val="24"/>
        </w:rPr>
        <w:t xml:space="preserve"> vo vlastníctve štátu a podiely vo vlastníctve štátu na pozemkoch</w:t>
      </w:r>
      <w:r w:rsidRPr="005E5095">
        <w:rPr>
          <w:rFonts w:ascii="Times New Roman" w:hAnsi="Times New Roman" w:cs="Times New Roman"/>
          <w:sz w:val="24"/>
          <w:szCs w:val="24"/>
        </w:rPr>
        <w:t xml:space="preserve"> </w:t>
      </w:r>
      <w:r w:rsidRPr="005E5095">
        <w:rPr>
          <w:rFonts w:ascii="Times New Roman" w:eastAsia="Times New Roman" w:hAnsi="Times New Roman" w:cs="Times New Roman"/>
          <w:sz w:val="24"/>
          <w:szCs w:val="24"/>
        </w:rPr>
        <w:t xml:space="preserve">a iný nehnuteľný majetok </w:t>
      </w:r>
      <w:r w:rsidRPr="005E5095">
        <w:rPr>
          <w:rFonts w:ascii="Times New Roman" w:hAnsi="Times New Roman" w:cs="Times New Roman"/>
          <w:sz w:val="24"/>
          <w:szCs w:val="24"/>
        </w:rPr>
        <w:t>vo vlastníctve štátu v národných parkoch v územiach so štvrtým a piatym stupňom ochrany</w:t>
      </w:r>
      <w:r w:rsidRPr="005E5095">
        <w:rPr>
          <w:rFonts w:ascii="Times New Roman" w:eastAsia="Times New Roman" w:hAnsi="Times New Roman" w:cs="Times New Roman"/>
          <w:sz w:val="24"/>
          <w:szCs w:val="24"/>
        </w:rPr>
        <w:t xml:space="preserve">, </w:t>
      </w:r>
      <w:r w:rsidRPr="005E5095">
        <w:rPr>
          <w:rFonts w:ascii="Times New Roman" w:hAnsi="Times New Roman" w:cs="Times New Roman"/>
          <w:sz w:val="24"/>
          <w:szCs w:val="24"/>
        </w:rPr>
        <w:t xml:space="preserve">ktorý je v správe správcu lesného majetku vo vlastníctve štátu okrem pozemkov, podielov na pozemkoch a iného nehnuteľného majetku podľa odsekov 2 až 4 prechádza 1. apríla 2022 do správy správ národných parkov, v územnej pôsobnosti ktorých je príslušný národný park. Do správy správ národných parkov prechádzajú 1. apríla 2022 podľa prvej vety aj pozemky vo vlastníctve štátu </w:t>
      </w:r>
      <w:r w:rsidRPr="005E5095">
        <w:rPr>
          <w:rFonts w:ascii="Times New Roman" w:eastAsia="Times New Roman" w:hAnsi="Times New Roman" w:cs="Times New Roman"/>
          <w:sz w:val="24"/>
          <w:szCs w:val="24"/>
        </w:rPr>
        <w:t>a spoluvlastnícke podiely vo vlastníctve štátu na pozemkoch</w:t>
      </w:r>
      <w:r w:rsidRPr="005E5095">
        <w:rPr>
          <w:rFonts w:ascii="Times New Roman" w:hAnsi="Times New Roman" w:cs="Times New Roman"/>
          <w:sz w:val="24"/>
          <w:szCs w:val="24"/>
        </w:rPr>
        <w:t xml:space="preserve">, ktoré sa sčasti nachádzajú v národných parkoch </w:t>
      </w:r>
      <w:r w:rsidRPr="005E5095">
        <w:rPr>
          <w:rFonts w:ascii="Times New Roman" w:hAnsi="Times New Roman" w:cs="Times New Roman"/>
          <w:sz w:val="24"/>
          <w:szCs w:val="24"/>
        </w:rPr>
        <w:lastRenderedPageBreak/>
        <w:t>v územiach so štvrtým a piatym stupňom ochrany.</w:t>
      </w:r>
      <w:r w:rsidRPr="005E5095">
        <w:rPr>
          <w:rFonts w:ascii="Times New Roman" w:eastAsia="Times New Roman" w:hAnsi="Times New Roman" w:cs="Times New Roman"/>
          <w:color w:val="000000"/>
          <w:sz w:val="24"/>
          <w:szCs w:val="24"/>
          <w:lang w:eastAsia="sk-SK"/>
        </w:rPr>
        <w:t xml:space="preserve"> Na správy národných parkov prechádzajú 1. apríla 2022 aj práva a povinnosti </w:t>
      </w:r>
      <w:r w:rsidRPr="005E5095">
        <w:rPr>
          <w:rFonts w:ascii="Times New Roman" w:hAnsi="Times New Roman" w:cs="Times New Roman"/>
          <w:sz w:val="24"/>
          <w:szCs w:val="24"/>
        </w:rPr>
        <w:t xml:space="preserve">správcu lesného majetku vo vlastníctve štátu </w:t>
      </w:r>
      <w:r w:rsidRPr="005E5095">
        <w:rPr>
          <w:rFonts w:ascii="Times New Roman" w:eastAsia="Times New Roman" w:hAnsi="Times New Roman" w:cs="Times New Roman"/>
          <w:color w:val="000000"/>
          <w:sz w:val="24"/>
          <w:szCs w:val="24"/>
          <w:lang w:eastAsia="sk-SK"/>
        </w:rPr>
        <w:t>súvisiace so správou majetku podľa prvej a druhej vety.</w:t>
      </w:r>
    </w:p>
    <w:p w:rsidR="00C831D4" w:rsidRPr="005E5095" w:rsidRDefault="00C831D4" w:rsidP="00C831D4">
      <w:pPr>
        <w:spacing w:after="0" w:line="264" w:lineRule="auto"/>
        <w:ind w:left="284" w:firstLine="282"/>
        <w:jc w:val="both"/>
        <w:rPr>
          <w:rFonts w:ascii="Times New Roman" w:hAnsi="Times New Roman" w:cs="Times New Roman"/>
          <w:sz w:val="24"/>
          <w:szCs w:val="24"/>
        </w:rPr>
      </w:pPr>
    </w:p>
    <w:p w:rsidR="00C831D4" w:rsidRPr="005E5095" w:rsidRDefault="00C831D4" w:rsidP="00C831D4">
      <w:pPr>
        <w:spacing w:after="0" w:line="264" w:lineRule="auto"/>
        <w:ind w:left="284" w:firstLine="282"/>
        <w:jc w:val="both"/>
        <w:rPr>
          <w:rFonts w:ascii="Times New Roman" w:hAnsi="Times New Roman" w:cs="Times New Roman"/>
          <w:sz w:val="24"/>
          <w:szCs w:val="24"/>
        </w:rPr>
      </w:pPr>
      <w:r w:rsidRPr="005E5095">
        <w:rPr>
          <w:rFonts w:ascii="Times New Roman" w:eastAsia="Times New Roman" w:hAnsi="Times New Roman" w:cs="Times New Roman"/>
          <w:color w:val="000000"/>
          <w:sz w:val="24"/>
          <w:szCs w:val="24"/>
          <w:lang w:eastAsia="sk-SK"/>
        </w:rPr>
        <w:t xml:space="preserve">(6) </w:t>
      </w:r>
      <w:r w:rsidRPr="005E5095">
        <w:rPr>
          <w:rFonts w:ascii="Times New Roman" w:eastAsia="Times New Roman" w:hAnsi="Times New Roman" w:cs="Times New Roman"/>
          <w:sz w:val="24"/>
          <w:szCs w:val="24"/>
        </w:rPr>
        <w:t>P</w:t>
      </w:r>
      <w:r w:rsidRPr="005E5095">
        <w:rPr>
          <w:rFonts w:ascii="Times New Roman" w:hAnsi="Times New Roman" w:cs="Times New Roman"/>
          <w:sz w:val="24"/>
          <w:szCs w:val="24"/>
        </w:rPr>
        <w:t>ozemky</w:t>
      </w:r>
      <w:r w:rsidRPr="005E5095">
        <w:rPr>
          <w:rFonts w:ascii="Times New Roman" w:eastAsia="Times New Roman" w:hAnsi="Times New Roman" w:cs="Times New Roman"/>
          <w:sz w:val="24"/>
          <w:szCs w:val="24"/>
        </w:rPr>
        <w:t xml:space="preserve"> vo vlastníctve štátu a podiely vo vlastníctve štátu na pozemkoch a iný nehnuteľný majetok </w:t>
      </w:r>
      <w:r w:rsidRPr="005E5095">
        <w:rPr>
          <w:rFonts w:ascii="Times New Roman" w:hAnsi="Times New Roman" w:cs="Times New Roman"/>
          <w:sz w:val="24"/>
          <w:szCs w:val="24"/>
        </w:rPr>
        <w:t xml:space="preserve">vo vlastníctve štátu v národných parkoch, ktorý je v správe Slovenského pozemkového fondu a správcu lesného majetku vo vlastníctve štátu okrem pozemkov, podielov na pozemkoch a iného nehnuteľného majetku podľa odsekov 2 až 5, prechádza  do správy správ národných parkov, v územnej pôsobnosti ktorých je príslušný národný park, prvým dňom po uplynutí troch mesiacov odo dňa nadobudnutia účinnosti všeobecne záväzného právneho predpisu, ktorým sa vyhlásia zóny národného parku. Do správy správ národných parkov prechádzajú  podľa prvej vety súčasne aj pozemky vo vlastníctve štátu </w:t>
      </w:r>
      <w:r w:rsidRPr="005E5095">
        <w:rPr>
          <w:rFonts w:ascii="Times New Roman" w:eastAsia="Times New Roman" w:hAnsi="Times New Roman" w:cs="Times New Roman"/>
          <w:sz w:val="24"/>
          <w:szCs w:val="24"/>
        </w:rPr>
        <w:t>a spoluvlastnícke podiely vo vlastníctve štátu na pozemkoch a spoločných nehnuteľnostiach</w:t>
      </w:r>
      <w:r w:rsidRPr="005E5095">
        <w:rPr>
          <w:rFonts w:ascii="Times New Roman" w:hAnsi="Times New Roman" w:cs="Times New Roman"/>
          <w:sz w:val="24"/>
          <w:szCs w:val="24"/>
        </w:rPr>
        <w:t xml:space="preserve">, ktoré sa sčasti nachádzajú v národných parkoch. </w:t>
      </w:r>
      <w:r w:rsidRPr="005E5095">
        <w:rPr>
          <w:rFonts w:ascii="Times New Roman" w:eastAsia="Times New Roman" w:hAnsi="Times New Roman" w:cs="Times New Roman"/>
          <w:color w:val="000000"/>
          <w:sz w:val="24"/>
          <w:szCs w:val="24"/>
          <w:lang w:eastAsia="sk-SK"/>
        </w:rPr>
        <w:t>Na správy národných parkov prechádzajú</w:t>
      </w:r>
      <w:r w:rsidRPr="005E5095">
        <w:rPr>
          <w:rFonts w:ascii="Times New Roman" w:hAnsi="Times New Roman" w:cs="Times New Roman"/>
          <w:sz w:val="24"/>
          <w:szCs w:val="24"/>
        </w:rPr>
        <w:t xml:space="preserve"> prvým dňom po uplynutí troch mesiacov odo dňa nadobudnutia účinnosti všeobecne záväzného právneho pred</w:t>
      </w:r>
      <w:r w:rsidRPr="005E5095">
        <w:rPr>
          <w:rFonts w:ascii="Times New Roman" w:hAnsi="Times New Roman" w:cs="Times New Roman"/>
          <w:sz w:val="24"/>
          <w:szCs w:val="24"/>
        </w:rPr>
        <w:lastRenderedPageBreak/>
        <w:t>pisu, ktorým sa zóny národného parku vyhlásia,</w:t>
      </w:r>
      <w:r w:rsidRPr="005E5095">
        <w:rPr>
          <w:rFonts w:ascii="Times New Roman" w:eastAsia="Times New Roman" w:hAnsi="Times New Roman" w:cs="Times New Roman"/>
          <w:color w:val="000000"/>
          <w:sz w:val="24"/>
          <w:szCs w:val="24"/>
          <w:lang w:eastAsia="sk-SK"/>
        </w:rPr>
        <w:t xml:space="preserve"> aj práva a povinnosti </w:t>
      </w:r>
      <w:r w:rsidRPr="005E5095">
        <w:rPr>
          <w:rFonts w:ascii="Times New Roman" w:hAnsi="Times New Roman" w:cs="Times New Roman"/>
          <w:sz w:val="24"/>
          <w:szCs w:val="24"/>
        </w:rPr>
        <w:t xml:space="preserve">správcu lesného majetku vo vlastníctve štátu </w:t>
      </w:r>
      <w:r w:rsidRPr="005E5095">
        <w:rPr>
          <w:rFonts w:ascii="Times New Roman" w:eastAsia="Times New Roman" w:hAnsi="Times New Roman" w:cs="Times New Roman"/>
          <w:color w:val="000000"/>
          <w:sz w:val="24"/>
          <w:szCs w:val="24"/>
          <w:lang w:eastAsia="sk-SK"/>
        </w:rPr>
        <w:t>súvisiace so správou majetku podľa prvej a druhej vety vrátane práv</w:t>
      </w:r>
      <w:r w:rsidRPr="005E5095">
        <w:rPr>
          <w:rFonts w:ascii="Times New Roman" w:eastAsia="Times New Roman" w:hAnsi="Times New Roman" w:cs="Times New Roman"/>
          <w:color w:val="000000"/>
          <w:spacing w:val="26"/>
          <w:sz w:val="24"/>
          <w:szCs w:val="24"/>
          <w:lang w:eastAsia="sk-SK"/>
        </w:rPr>
        <w:t xml:space="preserve"> </w:t>
      </w:r>
      <w:r w:rsidRPr="005E5095">
        <w:rPr>
          <w:rFonts w:ascii="Times New Roman" w:eastAsia="Times New Roman" w:hAnsi="Times New Roman" w:cs="Times New Roman"/>
          <w:color w:val="000000"/>
          <w:sz w:val="24"/>
          <w:szCs w:val="24"/>
          <w:lang w:eastAsia="sk-SK"/>
        </w:rPr>
        <w:t>a povinností</w:t>
      </w:r>
      <w:r w:rsidRPr="005E5095">
        <w:rPr>
          <w:rFonts w:ascii="Times New Roman" w:eastAsia="Times New Roman" w:hAnsi="Times New Roman" w:cs="Times New Roman"/>
          <w:color w:val="000000"/>
          <w:spacing w:val="11"/>
          <w:sz w:val="24"/>
          <w:szCs w:val="24"/>
          <w:lang w:eastAsia="sk-SK"/>
        </w:rPr>
        <w:t xml:space="preserve"> </w:t>
      </w:r>
      <w:r w:rsidRPr="005E5095">
        <w:rPr>
          <w:rFonts w:ascii="Times New Roman" w:eastAsia="Times New Roman" w:hAnsi="Times New Roman" w:cs="Times New Roman"/>
          <w:color w:val="000000"/>
          <w:sz w:val="24"/>
          <w:szCs w:val="24"/>
          <w:lang w:eastAsia="sk-SK"/>
        </w:rPr>
        <w:t>vyplývajúcich</w:t>
      </w:r>
      <w:r w:rsidRPr="005E5095">
        <w:rPr>
          <w:rFonts w:ascii="Times New Roman" w:eastAsia="Times New Roman" w:hAnsi="Times New Roman" w:cs="Times New Roman"/>
          <w:color w:val="000000"/>
          <w:spacing w:val="11"/>
          <w:sz w:val="24"/>
          <w:szCs w:val="24"/>
          <w:lang w:eastAsia="sk-SK"/>
        </w:rPr>
        <w:t xml:space="preserve"> </w:t>
      </w:r>
      <w:r w:rsidRPr="005E5095">
        <w:rPr>
          <w:rFonts w:ascii="Times New Roman" w:eastAsia="Times New Roman" w:hAnsi="Times New Roman" w:cs="Times New Roman"/>
          <w:color w:val="000000"/>
          <w:sz w:val="24"/>
          <w:szCs w:val="24"/>
          <w:lang w:eastAsia="sk-SK"/>
        </w:rPr>
        <w:t>z pracovnoprávnych</w:t>
      </w:r>
      <w:r w:rsidRPr="005E5095">
        <w:rPr>
          <w:rFonts w:ascii="Times New Roman" w:eastAsia="Times New Roman" w:hAnsi="Times New Roman" w:cs="Times New Roman"/>
          <w:color w:val="000000"/>
          <w:spacing w:val="11"/>
          <w:sz w:val="24"/>
          <w:szCs w:val="24"/>
          <w:lang w:eastAsia="sk-SK"/>
        </w:rPr>
        <w:t xml:space="preserve"> </w:t>
      </w:r>
      <w:r w:rsidRPr="005E5095">
        <w:rPr>
          <w:rFonts w:ascii="Times New Roman" w:eastAsia="Times New Roman" w:hAnsi="Times New Roman" w:cs="Times New Roman"/>
          <w:color w:val="000000"/>
          <w:sz w:val="24"/>
          <w:szCs w:val="24"/>
          <w:lang w:eastAsia="sk-SK"/>
        </w:rPr>
        <w:t>a</w:t>
      </w:r>
      <w:r w:rsidRPr="005E5095">
        <w:rPr>
          <w:rFonts w:ascii="Times New Roman" w:eastAsia="Times New Roman" w:hAnsi="Times New Roman" w:cs="Times New Roman"/>
          <w:color w:val="000000"/>
          <w:spacing w:val="11"/>
          <w:sz w:val="24"/>
          <w:szCs w:val="24"/>
          <w:lang w:eastAsia="sk-SK"/>
        </w:rPr>
        <w:t xml:space="preserve"> </w:t>
      </w:r>
      <w:r w:rsidRPr="005E5095">
        <w:rPr>
          <w:rFonts w:ascii="Times New Roman" w:eastAsia="Times New Roman" w:hAnsi="Times New Roman" w:cs="Times New Roman"/>
          <w:color w:val="000000"/>
          <w:sz w:val="24"/>
          <w:szCs w:val="24"/>
          <w:lang w:eastAsia="sk-SK"/>
        </w:rPr>
        <w:t>iných</w:t>
      </w:r>
      <w:r w:rsidRPr="005E5095">
        <w:rPr>
          <w:rFonts w:ascii="Times New Roman" w:eastAsia="Times New Roman" w:hAnsi="Times New Roman" w:cs="Times New Roman"/>
          <w:color w:val="000000"/>
          <w:spacing w:val="17"/>
          <w:sz w:val="24"/>
          <w:szCs w:val="24"/>
          <w:lang w:eastAsia="sk-SK"/>
        </w:rPr>
        <w:t xml:space="preserve"> </w:t>
      </w:r>
      <w:r w:rsidRPr="005E5095">
        <w:rPr>
          <w:rFonts w:ascii="Times New Roman" w:eastAsia="Times New Roman" w:hAnsi="Times New Roman" w:cs="Times New Roman"/>
          <w:color w:val="000000"/>
          <w:sz w:val="24"/>
          <w:szCs w:val="24"/>
          <w:lang w:eastAsia="sk-SK"/>
        </w:rPr>
        <w:t>právnych</w:t>
      </w:r>
      <w:r w:rsidRPr="005E5095">
        <w:rPr>
          <w:rFonts w:ascii="Times New Roman" w:eastAsia="Times New Roman" w:hAnsi="Times New Roman" w:cs="Times New Roman"/>
          <w:color w:val="000000"/>
          <w:spacing w:val="17"/>
          <w:sz w:val="24"/>
          <w:szCs w:val="24"/>
          <w:lang w:eastAsia="sk-SK"/>
        </w:rPr>
        <w:t xml:space="preserve"> </w:t>
      </w:r>
      <w:r w:rsidRPr="005E5095">
        <w:rPr>
          <w:rFonts w:ascii="Times New Roman" w:eastAsia="Times New Roman" w:hAnsi="Times New Roman" w:cs="Times New Roman"/>
          <w:color w:val="000000"/>
          <w:sz w:val="24"/>
          <w:szCs w:val="24"/>
          <w:lang w:eastAsia="sk-SK"/>
        </w:rPr>
        <w:t>vzťahov</w:t>
      </w:r>
      <w:r w:rsidRPr="005E5095">
        <w:rPr>
          <w:rFonts w:ascii="Times New Roman" w:eastAsia="Times New Roman" w:hAnsi="Times New Roman" w:cs="Times New Roman"/>
          <w:color w:val="000000"/>
          <w:spacing w:val="17"/>
          <w:sz w:val="24"/>
          <w:szCs w:val="24"/>
          <w:lang w:eastAsia="sk-SK"/>
        </w:rPr>
        <w:t xml:space="preserve"> </w:t>
      </w:r>
      <w:r w:rsidRPr="005E5095">
        <w:rPr>
          <w:rFonts w:ascii="Times New Roman" w:eastAsia="Times New Roman" w:hAnsi="Times New Roman" w:cs="Times New Roman"/>
          <w:color w:val="000000"/>
          <w:sz w:val="24"/>
          <w:szCs w:val="24"/>
          <w:lang w:eastAsia="sk-SK"/>
        </w:rPr>
        <w:t>zamestnancov, ktorí vykonávajú činnosť vo vzťahu k územiu príslušného národného parku.</w:t>
      </w:r>
      <w:r w:rsidRPr="005E5095">
        <w:rPr>
          <w:rFonts w:ascii="Times New Roman" w:hAnsi="Times New Roman" w:cs="Times New Roman"/>
          <w:sz w:val="24"/>
          <w:szCs w:val="24"/>
        </w:rPr>
        <w:t xml:space="preserve"> </w:t>
      </w:r>
    </w:p>
    <w:p w:rsidR="00C831D4" w:rsidRPr="005E5095" w:rsidRDefault="00C831D4" w:rsidP="00C831D4">
      <w:pPr>
        <w:spacing w:after="0" w:line="264" w:lineRule="auto"/>
        <w:ind w:left="284" w:firstLine="282"/>
        <w:jc w:val="both"/>
        <w:rPr>
          <w:rFonts w:ascii="Times New Roman" w:hAnsi="Times New Roman" w:cs="Times New Roman"/>
          <w:sz w:val="24"/>
          <w:szCs w:val="24"/>
        </w:rPr>
      </w:pPr>
    </w:p>
    <w:p w:rsidR="00C831D4" w:rsidRPr="005E5095" w:rsidRDefault="00C831D4" w:rsidP="00C831D4">
      <w:pPr>
        <w:spacing w:after="0" w:line="264" w:lineRule="auto"/>
        <w:ind w:left="284" w:firstLine="282"/>
        <w:jc w:val="both"/>
        <w:rPr>
          <w:rFonts w:ascii="Times New Roman" w:eastAsia="Times New Roman" w:hAnsi="Times New Roman" w:cs="Times New Roman"/>
          <w:sz w:val="24"/>
          <w:szCs w:val="24"/>
        </w:rPr>
      </w:pPr>
      <w:r w:rsidRPr="005E5095">
        <w:rPr>
          <w:rFonts w:ascii="Times New Roman" w:eastAsia="Times New Roman" w:hAnsi="Times New Roman" w:cs="Times New Roman"/>
          <w:sz w:val="24"/>
          <w:szCs w:val="24"/>
        </w:rPr>
        <w:t xml:space="preserve"> (7) Spolu s nehnuteľným majetkom podľa odsekov 4 až 6 prechádza </w:t>
      </w:r>
      <w:r w:rsidRPr="005E5095">
        <w:rPr>
          <w:rFonts w:ascii="Times New Roman" w:hAnsi="Times New Roman" w:cs="Times New Roman"/>
          <w:sz w:val="24"/>
          <w:szCs w:val="24"/>
        </w:rPr>
        <w:t xml:space="preserve">dňom nadobudnutia správy majetku </w:t>
      </w:r>
      <w:r w:rsidRPr="005E5095">
        <w:rPr>
          <w:rFonts w:ascii="Times New Roman" w:eastAsia="Times New Roman" w:hAnsi="Times New Roman" w:cs="Times New Roman"/>
          <w:sz w:val="24"/>
          <w:szCs w:val="24"/>
        </w:rPr>
        <w:t xml:space="preserve">podľa odsekov 4 až 6 zo </w:t>
      </w:r>
      <w:r w:rsidRPr="005E5095">
        <w:rPr>
          <w:rFonts w:ascii="Times New Roman" w:hAnsi="Times New Roman" w:cs="Times New Roman"/>
          <w:sz w:val="24"/>
          <w:szCs w:val="24"/>
        </w:rPr>
        <w:t xml:space="preserve">správcu lesného majetku vo vlastníctve štátu a Slovenského pozemkového fondu </w:t>
      </w:r>
      <w:r w:rsidRPr="005E5095">
        <w:rPr>
          <w:rFonts w:ascii="Times New Roman" w:eastAsia="Times New Roman" w:hAnsi="Times New Roman" w:cs="Times New Roman"/>
          <w:sz w:val="24"/>
          <w:szCs w:val="24"/>
        </w:rPr>
        <w:t>do správy správ národných parkov aj hnuteľný majetok vo vlastníctve štátu v správe správcu lesného majetku štátu a Slovenského pozemkového fondu a nehnuteľný majetok vo vlastníctve štátu nachádzajúci sa mimo národných parkov v správe správcu lesného majetku štátu, ktorý bezprostredne slúži alebo ktorý je potrebný na zabezpečenie správy nehnuteľného majetku podľa odsekov 4 až 6 a plnenie úloh správ národných parkov podľa tohto zákona, najmä administratívne budovy, hospodárske budovy, pozemky, motorové vozidlá a materiálno-technické vybavenie.</w:t>
      </w:r>
    </w:p>
    <w:p w:rsidR="00C831D4" w:rsidRPr="005E5095" w:rsidRDefault="00C831D4" w:rsidP="00C831D4">
      <w:pPr>
        <w:spacing w:after="0" w:line="264" w:lineRule="auto"/>
        <w:ind w:left="284" w:firstLine="282"/>
        <w:jc w:val="both"/>
        <w:rPr>
          <w:rFonts w:ascii="Times New Roman" w:eastAsia="Times New Roman" w:hAnsi="Times New Roman" w:cs="Times New Roman"/>
          <w:sz w:val="24"/>
          <w:szCs w:val="24"/>
        </w:rPr>
      </w:pPr>
    </w:p>
    <w:p w:rsidR="00C831D4" w:rsidRPr="005E5095" w:rsidRDefault="00C831D4" w:rsidP="00C831D4">
      <w:pPr>
        <w:widowControl w:val="0"/>
        <w:spacing w:after="0" w:line="264" w:lineRule="auto"/>
        <w:ind w:left="284" w:firstLine="254"/>
        <w:jc w:val="both"/>
        <w:rPr>
          <w:rFonts w:ascii="Times New Roman" w:hAnsi="Times New Roman" w:cs="Times New Roman"/>
          <w:sz w:val="24"/>
          <w:szCs w:val="24"/>
        </w:rPr>
      </w:pPr>
      <w:r w:rsidRPr="005E5095">
        <w:rPr>
          <w:rFonts w:ascii="Times New Roman" w:eastAsia="Times New Roman" w:hAnsi="Times New Roman" w:cs="Times New Roman"/>
          <w:sz w:val="24"/>
          <w:szCs w:val="24"/>
        </w:rPr>
        <w:t xml:space="preserve">(8) </w:t>
      </w:r>
      <w:r w:rsidRPr="005E5095">
        <w:rPr>
          <w:rFonts w:ascii="Times New Roman" w:hAnsi="Times New Roman" w:cs="Times New Roman"/>
          <w:sz w:val="24"/>
          <w:szCs w:val="24"/>
        </w:rPr>
        <w:t xml:space="preserve">Správy národných parkov vstupujú dňom nadobudnutia </w:t>
      </w:r>
      <w:r w:rsidRPr="005E5095">
        <w:rPr>
          <w:rFonts w:ascii="Times New Roman" w:hAnsi="Times New Roman" w:cs="Times New Roman"/>
          <w:sz w:val="24"/>
          <w:szCs w:val="24"/>
        </w:rPr>
        <w:lastRenderedPageBreak/>
        <w:t>správy podľa odsekov 2 až 7 do práv a povinností správcu lesného majetku vo vlastníctve štátu a Slovenského pozemkového fondu vyplývajúcich zo všeobecne záväzných právnych predpisov a záväzkových vzťahov, najmä do práv a povinností</w:t>
      </w:r>
    </w:p>
    <w:p w:rsidR="00C831D4" w:rsidRPr="005E5095" w:rsidRDefault="00C831D4" w:rsidP="00B351C1">
      <w:pPr>
        <w:pStyle w:val="Odsekzoznamu"/>
        <w:widowControl w:val="0"/>
        <w:numPr>
          <w:ilvl w:val="0"/>
          <w:numId w:val="7"/>
        </w:numPr>
        <w:spacing w:after="0" w:line="264" w:lineRule="auto"/>
        <w:ind w:left="624" w:hanging="340"/>
        <w:jc w:val="both"/>
        <w:rPr>
          <w:rFonts w:ascii="Times New Roman" w:hAnsi="Times New Roman" w:cs="Times New Roman"/>
          <w:sz w:val="24"/>
          <w:szCs w:val="24"/>
        </w:rPr>
      </w:pPr>
      <w:r w:rsidRPr="005E5095">
        <w:rPr>
          <w:rFonts w:ascii="Times New Roman" w:hAnsi="Times New Roman" w:cs="Times New Roman"/>
          <w:sz w:val="24"/>
          <w:szCs w:val="24"/>
        </w:rPr>
        <w:t>správcu poľnohospodárskeho a lesného majetku vo vlastníctve štátu podľa osobitných predpisov</w:t>
      </w:r>
      <w:r w:rsidRPr="005E5095">
        <w:rPr>
          <w:rFonts w:ascii="Times New Roman" w:hAnsi="Times New Roman" w:cs="Times New Roman"/>
          <w:sz w:val="24"/>
          <w:szCs w:val="24"/>
          <w:vertAlign w:val="superscript"/>
        </w:rPr>
        <w:t>129</w:t>
      </w:r>
      <w:r w:rsidRPr="005E5095">
        <w:rPr>
          <w:rFonts w:ascii="Times New Roman" w:hAnsi="Times New Roman" w:cs="Times New Roman"/>
          <w:sz w:val="24"/>
          <w:szCs w:val="24"/>
        </w:rPr>
        <w:t>) vrátane zastupovania štátu pred súdmi a orgánmi verejnej moci</w:t>
      </w:r>
      <w:r w:rsidRPr="005E5095">
        <w:rPr>
          <w:rFonts w:ascii="Times New Roman" w:hAnsi="Times New Roman" w:cs="Times New Roman"/>
          <w:sz w:val="24"/>
          <w:szCs w:val="24"/>
          <w:vertAlign w:val="superscript"/>
        </w:rPr>
        <w:t>130</w:t>
      </w:r>
      <w:r w:rsidRPr="005E5095">
        <w:rPr>
          <w:rFonts w:ascii="Times New Roman" w:hAnsi="Times New Roman" w:cs="Times New Roman"/>
          <w:sz w:val="24"/>
          <w:szCs w:val="24"/>
        </w:rPr>
        <w:t>) a to aj v konaniach začatých pred prechodom správy podľa odsekov 2 až 7,</w:t>
      </w:r>
    </w:p>
    <w:p w:rsidR="00C831D4" w:rsidRPr="005E5095" w:rsidRDefault="00C831D4" w:rsidP="00B351C1">
      <w:pPr>
        <w:pStyle w:val="Odsekzoznamu"/>
        <w:widowControl w:val="0"/>
        <w:numPr>
          <w:ilvl w:val="0"/>
          <w:numId w:val="7"/>
        </w:numPr>
        <w:spacing w:after="0" w:line="264" w:lineRule="auto"/>
        <w:ind w:left="624" w:hanging="340"/>
        <w:jc w:val="both"/>
        <w:rPr>
          <w:rFonts w:ascii="Times New Roman" w:hAnsi="Times New Roman" w:cs="Times New Roman"/>
          <w:sz w:val="24"/>
          <w:szCs w:val="24"/>
        </w:rPr>
      </w:pPr>
      <w:r w:rsidRPr="005E5095">
        <w:rPr>
          <w:rFonts w:ascii="Times New Roman" w:hAnsi="Times New Roman" w:cs="Times New Roman"/>
          <w:sz w:val="24"/>
          <w:szCs w:val="24"/>
        </w:rPr>
        <w:t>zástupcu štátu ako vlastníka nehnuteľností v konaniach o obnovenej evidencii pozemkov</w:t>
      </w:r>
      <w:r w:rsidRPr="005E5095">
        <w:rPr>
          <w:rFonts w:ascii="Times New Roman" w:hAnsi="Times New Roman" w:cs="Times New Roman"/>
          <w:sz w:val="24"/>
          <w:szCs w:val="24"/>
          <w:vertAlign w:val="superscript"/>
        </w:rPr>
        <w:t>131</w:t>
      </w:r>
      <w:r w:rsidRPr="005E5095">
        <w:rPr>
          <w:rFonts w:ascii="Times New Roman" w:hAnsi="Times New Roman" w:cs="Times New Roman"/>
          <w:sz w:val="24"/>
          <w:szCs w:val="24"/>
        </w:rPr>
        <w:t>) a v konaniach o pozemkových úpravách,</w:t>
      </w:r>
      <w:r w:rsidRPr="005E5095">
        <w:rPr>
          <w:rFonts w:ascii="Times New Roman" w:hAnsi="Times New Roman" w:cs="Times New Roman"/>
          <w:sz w:val="24"/>
          <w:szCs w:val="24"/>
          <w:vertAlign w:val="superscript"/>
        </w:rPr>
        <w:t>132</w:t>
      </w:r>
      <w:r w:rsidRPr="005E5095">
        <w:rPr>
          <w:rFonts w:ascii="Times New Roman" w:hAnsi="Times New Roman" w:cs="Times New Roman"/>
          <w:sz w:val="24"/>
          <w:szCs w:val="24"/>
        </w:rPr>
        <w:t>)</w:t>
      </w:r>
    </w:p>
    <w:p w:rsidR="00C831D4" w:rsidRPr="005E5095" w:rsidRDefault="00C831D4" w:rsidP="00B351C1">
      <w:pPr>
        <w:pStyle w:val="Odsekzoznamu"/>
        <w:widowControl w:val="0"/>
        <w:numPr>
          <w:ilvl w:val="0"/>
          <w:numId w:val="7"/>
        </w:numPr>
        <w:spacing w:after="0" w:line="264" w:lineRule="auto"/>
        <w:ind w:left="624" w:hanging="340"/>
        <w:jc w:val="both"/>
        <w:rPr>
          <w:rFonts w:ascii="Times New Roman" w:hAnsi="Times New Roman" w:cs="Times New Roman"/>
          <w:sz w:val="24"/>
          <w:szCs w:val="24"/>
        </w:rPr>
      </w:pPr>
      <w:r w:rsidRPr="005E5095">
        <w:rPr>
          <w:rFonts w:ascii="Times New Roman" w:hAnsi="Times New Roman" w:cs="Times New Roman"/>
          <w:sz w:val="24"/>
          <w:szCs w:val="24"/>
        </w:rPr>
        <w:t>Slovenského pozemkového fondu k podielom spoločnej nehnuteľnosti a správcu spoločne obhospodarovanej nehnuteľnosti alebo jej podielov podľa osobitného predpisu</w:t>
      </w:r>
      <w:r w:rsidRPr="005E5095">
        <w:rPr>
          <w:rFonts w:ascii="Times New Roman" w:hAnsi="Times New Roman" w:cs="Times New Roman"/>
          <w:sz w:val="24"/>
          <w:szCs w:val="24"/>
          <w:vertAlign w:val="superscript"/>
        </w:rPr>
        <w:t>133</w:t>
      </w:r>
      <w:r w:rsidRPr="005E5095">
        <w:rPr>
          <w:rFonts w:ascii="Times New Roman" w:hAnsi="Times New Roman" w:cs="Times New Roman"/>
          <w:sz w:val="24"/>
          <w:szCs w:val="24"/>
        </w:rPr>
        <w:t>) vrátane konaní pred súdom alebo pred orgánom verejnej správy a to aj v konaniach začatých pred prechodom správy podľa odsekov 2 až 7 a účasti na valných zhromaždeniach a vo volených orgánoch pozemkových spoločenstiev,</w:t>
      </w:r>
    </w:p>
    <w:p w:rsidR="00C831D4" w:rsidRPr="005E5095" w:rsidRDefault="00C831D4" w:rsidP="00B351C1">
      <w:pPr>
        <w:pStyle w:val="Odsekzoznamu"/>
        <w:widowControl w:val="0"/>
        <w:numPr>
          <w:ilvl w:val="0"/>
          <w:numId w:val="7"/>
        </w:numPr>
        <w:spacing w:after="0" w:line="264" w:lineRule="auto"/>
        <w:ind w:left="624" w:hanging="340"/>
        <w:jc w:val="both"/>
        <w:rPr>
          <w:rFonts w:ascii="Times New Roman" w:hAnsi="Times New Roman" w:cs="Times New Roman"/>
          <w:sz w:val="24"/>
          <w:szCs w:val="24"/>
        </w:rPr>
      </w:pPr>
      <w:r w:rsidRPr="005E5095">
        <w:rPr>
          <w:rFonts w:ascii="Times New Roman" w:hAnsi="Times New Roman" w:cs="Times New Roman"/>
          <w:sz w:val="24"/>
          <w:szCs w:val="24"/>
        </w:rPr>
        <w:t>správcu zdrojov lesného reprodukčného materiálu,</w:t>
      </w:r>
      <w:r w:rsidRPr="005E5095">
        <w:rPr>
          <w:rFonts w:ascii="Times New Roman" w:hAnsi="Times New Roman" w:cs="Times New Roman"/>
          <w:sz w:val="24"/>
          <w:szCs w:val="24"/>
          <w:vertAlign w:val="superscript"/>
        </w:rPr>
        <w:t>134</w:t>
      </w:r>
      <w:r w:rsidRPr="005E5095">
        <w:rPr>
          <w:rFonts w:ascii="Times New Roman" w:hAnsi="Times New Roman" w:cs="Times New Roman"/>
          <w:sz w:val="24"/>
          <w:szCs w:val="24"/>
        </w:rPr>
        <w:t>)</w:t>
      </w:r>
    </w:p>
    <w:p w:rsidR="00C831D4" w:rsidRPr="005E5095" w:rsidRDefault="00C831D4" w:rsidP="00B351C1">
      <w:pPr>
        <w:pStyle w:val="Odsekzoznamu"/>
        <w:widowControl w:val="0"/>
        <w:numPr>
          <w:ilvl w:val="0"/>
          <w:numId w:val="7"/>
        </w:numPr>
        <w:spacing w:after="0" w:line="264" w:lineRule="auto"/>
        <w:ind w:left="624" w:hanging="340"/>
        <w:jc w:val="both"/>
        <w:rPr>
          <w:rFonts w:ascii="Times New Roman" w:hAnsi="Times New Roman" w:cs="Times New Roman"/>
          <w:sz w:val="24"/>
          <w:szCs w:val="24"/>
        </w:rPr>
      </w:pPr>
      <w:r w:rsidRPr="005E5095">
        <w:rPr>
          <w:rFonts w:ascii="Times New Roman" w:hAnsi="Times New Roman" w:cs="Times New Roman"/>
          <w:sz w:val="24"/>
          <w:szCs w:val="24"/>
        </w:rPr>
        <w:t>vyplývajúcich z nájomných vzťahov a obdobných právnych vzťahov</w:t>
      </w:r>
      <w:r w:rsidRPr="005E5095">
        <w:rPr>
          <w:rFonts w:ascii="Times New Roman" w:hAnsi="Times New Roman" w:cs="Times New Roman"/>
          <w:sz w:val="24"/>
          <w:szCs w:val="24"/>
          <w:vertAlign w:val="superscript"/>
        </w:rPr>
        <w:t>135</w:t>
      </w:r>
      <w:r w:rsidRPr="005E5095">
        <w:rPr>
          <w:rFonts w:ascii="Times New Roman" w:hAnsi="Times New Roman" w:cs="Times New Roman"/>
          <w:sz w:val="24"/>
          <w:szCs w:val="24"/>
        </w:rPr>
        <w:t>) k pozemkom a inému majetku, ktorého správa je predmetom prechodu podľa odsekov 2 až 7,</w:t>
      </w:r>
    </w:p>
    <w:p w:rsidR="00C831D4" w:rsidRPr="005E5095" w:rsidRDefault="00C831D4" w:rsidP="00B351C1">
      <w:pPr>
        <w:pStyle w:val="Odsekzoznamu"/>
        <w:widowControl w:val="0"/>
        <w:numPr>
          <w:ilvl w:val="0"/>
          <w:numId w:val="7"/>
        </w:numPr>
        <w:spacing w:after="0" w:line="264" w:lineRule="auto"/>
        <w:ind w:left="624" w:hanging="340"/>
        <w:jc w:val="both"/>
        <w:rPr>
          <w:rFonts w:ascii="Times New Roman" w:hAnsi="Times New Roman" w:cs="Times New Roman"/>
          <w:sz w:val="24"/>
          <w:szCs w:val="24"/>
        </w:rPr>
      </w:pPr>
      <w:r w:rsidRPr="005E5095">
        <w:rPr>
          <w:rFonts w:ascii="Times New Roman" w:hAnsi="Times New Roman" w:cs="Times New Roman"/>
          <w:sz w:val="24"/>
          <w:szCs w:val="24"/>
        </w:rPr>
        <w:lastRenderedPageBreak/>
        <w:t>vyplývajúcich z čerpania štrukturálnych fondov Európskej únie,</w:t>
      </w:r>
      <w:r w:rsidRPr="005E5095">
        <w:rPr>
          <w:rFonts w:ascii="Times New Roman" w:hAnsi="Times New Roman" w:cs="Times New Roman"/>
          <w:sz w:val="24"/>
          <w:szCs w:val="24"/>
          <w:vertAlign w:val="superscript"/>
        </w:rPr>
        <w:t>136</w:t>
      </w:r>
      <w:r w:rsidRPr="005E5095">
        <w:rPr>
          <w:rFonts w:ascii="Times New Roman" w:hAnsi="Times New Roman" w:cs="Times New Roman"/>
          <w:sz w:val="24"/>
          <w:szCs w:val="24"/>
        </w:rPr>
        <w:t>)</w:t>
      </w:r>
    </w:p>
    <w:p w:rsidR="00C831D4" w:rsidRPr="005E5095" w:rsidRDefault="00C831D4" w:rsidP="00B351C1">
      <w:pPr>
        <w:pStyle w:val="Odsekzoznamu"/>
        <w:widowControl w:val="0"/>
        <w:numPr>
          <w:ilvl w:val="0"/>
          <w:numId w:val="7"/>
        </w:numPr>
        <w:spacing w:after="0" w:line="264" w:lineRule="auto"/>
        <w:ind w:left="624" w:hanging="340"/>
        <w:jc w:val="both"/>
        <w:rPr>
          <w:rFonts w:ascii="Times New Roman" w:hAnsi="Times New Roman" w:cs="Times New Roman"/>
          <w:sz w:val="24"/>
          <w:szCs w:val="24"/>
        </w:rPr>
      </w:pPr>
      <w:r w:rsidRPr="005E5095">
        <w:rPr>
          <w:rFonts w:ascii="Times New Roman" w:hAnsi="Times New Roman" w:cs="Times New Roman"/>
          <w:sz w:val="24"/>
          <w:szCs w:val="24"/>
        </w:rPr>
        <w:t>v oblastí múzeí podľa osobitného predpisu,</w:t>
      </w:r>
      <w:r w:rsidRPr="005E5095">
        <w:rPr>
          <w:rFonts w:ascii="Times New Roman" w:hAnsi="Times New Roman" w:cs="Times New Roman"/>
          <w:sz w:val="24"/>
          <w:szCs w:val="24"/>
          <w:vertAlign w:val="superscript"/>
        </w:rPr>
        <w:t>137</w:t>
      </w:r>
      <w:r w:rsidRPr="005E5095">
        <w:rPr>
          <w:rFonts w:ascii="Times New Roman" w:hAnsi="Times New Roman" w:cs="Times New Roman"/>
          <w:sz w:val="24"/>
          <w:szCs w:val="24"/>
        </w:rPr>
        <w:t>)</w:t>
      </w:r>
    </w:p>
    <w:p w:rsidR="00C831D4" w:rsidRPr="005E5095" w:rsidRDefault="00C831D4" w:rsidP="00B351C1">
      <w:pPr>
        <w:pStyle w:val="Odsekzoznamu"/>
        <w:widowControl w:val="0"/>
        <w:numPr>
          <w:ilvl w:val="0"/>
          <w:numId w:val="7"/>
        </w:numPr>
        <w:spacing w:after="0" w:line="264" w:lineRule="auto"/>
        <w:ind w:left="624" w:hanging="340"/>
        <w:jc w:val="both"/>
        <w:rPr>
          <w:rFonts w:ascii="Times New Roman" w:hAnsi="Times New Roman" w:cs="Times New Roman"/>
          <w:sz w:val="24"/>
          <w:szCs w:val="24"/>
        </w:rPr>
      </w:pPr>
      <w:r w:rsidRPr="005E5095">
        <w:rPr>
          <w:rFonts w:ascii="Times New Roman" w:hAnsi="Times New Roman" w:cs="Times New Roman"/>
          <w:sz w:val="24"/>
          <w:szCs w:val="24"/>
        </w:rPr>
        <w:t>povinnej osoby správcu poľnohospodárskeho a lesného majetku vo vlastníctve štátu podľa osobitných predpisov,</w:t>
      </w:r>
      <w:r w:rsidRPr="005E5095">
        <w:rPr>
          <w:rFonts w:ascii="Times New Roman" w:hAnsi="Times New Roman" w:cs="Times New Roman"/>
          <w:sz w:val="24"/>
          <w:szCs w:val="24"/>
          <w:vertAlign w:val="superscript"/>
        </w:rPr>
        <w:t xml:space="preserve"> 138</w:t>
      </w:r>
      <w:r w:rsidRPr="005E5095">
        <w:rPr>
          <w:rFonts w:ascii="Times New Roman" w:hAnsi="Times New Roman" w:cs="Times New Roman"/>
          <w:sz w:val="24"/>
          <w:szCs w:val="24"/>
        </w:rPr>
        <w:t>)</w:t>
      </w:r>
    </w:p>
    <w:p w:rsidR="00C831D4" w:rsidRPr="005E5095" w:rsidRDefault="00C831D4" w:rsidP="00B351C1">
      <w:pPr>
        <w:pStyle w:val="Odsekzoznamu"/>
        <w:widowControl w:val="0"/>
        <w:numPr>
          <w:ilvl w:val="0"/>
          <w:numId w:val="7"/>
        </w:numPr>
        <w:spacing w:after="0" w:line="264" w:lineRule="auto"/>
        <w:ind w:left="624" w:hanging="340"/>
        <w:jc w:val="both"/>
        <w:rPr>
          <w:rFonts w:ascii="Times New Roman" w:hAnsi="Times New Roman" w:cs="Times New Roman"/>
          <w:sz w:val="24"/>
          <w:szCs w:val="24"/>
        </w:rPr>
      </w:pPr>
      <w:r w:rsidRPr="005E5095">
        <w:rPr>
          <w:rFonts w:ascii="Times New Roman" w:hAnsi="Times New Roman" w:cs="Times New Roman"/>
          <w:sz w:val="24"/>
          <w:szCs w:val="24"/>
        </w:rPr>
        <w:t>doterajšieho užívateľa podľa osobitných predpisov,</w:t>
      </w:r>
      <w:r w:rsidRPr="005E5095">
        <w:rPr>
          <w:rFonts w:ascii="Times New Roman" w:hAnsi="Times New Roman" w:cs="Times New Roman"/>
          <w:sz w:val="24"/>
          <w:szCs w:val="24"/>
          <w:vertAlign w:val="superscript"/>
        </w:rPr>
        <w:t>139</w:t>
      </w:r>
      <w:r w:rsidRPr="005E5095">
        <w:rPr>
          <w:rFonts w:ascii="Times New Roman" w:hAnsi="Times New Roman" w:cs="Times New Roman"/>
          <w:sz w:val="24"/>
          <w:szCs w:val="24"/>
        </w:rPr>
        <w:t>)</w:t>
      </w:r>
    </w:p>
    <w:p w:rsidR="00C831D4" w:rsidRPr="005E5095" w:rsidRDefault="00C831D4" w:rsidP="00B351C1">
      <w:pPr>
        <w:pStyle w:val="Odsekzoznamu"/>
        <w:widowControl w:val="0"/>
        <w:numPr>
          <w:ilvl w:val="0"/>
          <w:numId w:val="7"/>
        </w:numPr>
        <w:spacing w:after="0" w:line="264" w:lineRule="auto"/>
        <w:ind w:left="624" w:hanging="340"/>
        <w:jc w:val="both"/>
        <w:rPr>
          <w:rFonts w:ascii="Times New Roman" w:hAnsi="Times New Roman" w:cs="Times New Roman"/>
          <w:sz w:val="24"/>
          <w:szCs w:val="24"/>
        </w:rPr>
      </w:pPr>
      <w:r w:rsidRPr="005E5095">
        <w:rPr>
          <w:rFonts w:ascii="Times New Roman" w:hAnsi="Times New Roman" w:cs="Times New Roman"/>
          <w:sz w:val="24"/>
          <w:szCs w:val="24"/>
        </w:rPr>
        <w:t>obhospodarovateľa lesa podľa osobitného predpisu,</w:t>
      </w:r>
      <w:r w:rsidRPr="005E5095">
        <w:rPr>
          <w:rFonts w:ascii="Times New Roman" w:hAnsi="Times New Roman" w:cs="Times New Roman"/>
          <w:sz w:val="24"/>
          <w:szCs w:val="24"/>
          <w:vertAlign w:val="superscript"/>
        </w:rPr>
        <w:t>140</w:t>
      </w:r>
      <w:r w:rsidRPr="005E5095">
        <w:rPr>
          <w:rFonts w:ascii="Times New Roman" w:hAnsi="Times New Roman" w:cs="Times New Roman"/>
          <w:sz w:val="24"/>
          <w:szCs w:val="24"/>
        </w:rPr>
        <w:t>)</w:t>
      </w:r>
    </w:p>
    <w:p w:rsidR="00C831D4" w:rsidRPr="005E5095" w:rsidRDefault="00C831D4" w:rsidP="00B351C1">
      <w:pPr>
        <w:pStyle w:val="Odsekzoznamu"/>
        <w:widowControl w:val="0"/>
        <w:numPr>
          <w:ilvl w:val="0"/>
          <w:numId w:val="7"/>
        </w:numPr>
        <w:spacing w:after="0" w:line="264" w:lineRule="auto"/>
        <w:ind w:left="624" w:hanging="340"/>
        <w:jc w:val="both"/>
        <w:rPr>
          <w:rFonts w:ascii="Times New Roman" w:hAnsi="Times New Roman" w:cs="Times New Roman"/>
          <w:sz w:val="24"/>
          <w:szCs w:val="24"/>
        </w:rPr>
      </w:pPr>
      <w:r w:rsidRPr="005E5095">
        <w:rPr>
          <w:rFonts w:ascii="Times New Roman" w:hAnsi="Times New Roman" w:cs="Times New Roman"/>
          <w:sz w:val="24"/>
          <w:szCs w:val="24"/>
        </w:rPr>
        <w:t>osoby vykonávajúcej činnosti s lesným reprodukčným materiálom,</w:t>
      </w:r>
      <w:r w:rsidRPr="005E5095">
        <w:rPr>
          <w:rFonts w:ascii="Times New Roman" w:hAnsi="Times New Roman" w:cs="Times New Roman"/>
          <w:sz w:val="24"/>
          <w:szCs w:val="24"/>
          <w:vertAlign w:val="superscript"/>
        </w:rPr>
        <w:t>141</w:t>
      </w:r>
      <w:r w:rsidRPr="005E5095">
        <w:rPr>
          <w:rFonts w:ascii="Times New Roman" w:hAnsi="Times New Roman" w:cs="Times New Roman"/>
          <w:sz w:val="24"/>
          <w:szCs w:val="24"/>
        </w:rPr>
        <w:t>)</w:t>
      </w:r>
    </w:p>
    <w:p w:rsidR="00C831D4" w:rsidRPr="005E5095" w:rsidRDefault="00C831D4" w:rsidP="00B351C1">
      <w:pPr>
        <w:pStyle w:val="Odsekzoznamu"/>
        <w:widowControl w:val="0"/>
        <w:numPr>
          <w:ilvl w:val="0"/>
          <w:numId w:val="7"/>
        </w:numPr>
        <w:spacing w:after="0" w:line="264" w:lineRule="auto"/>
        <w:ind w:left="624" w:hanging="340"/>
        <w:jc w:val="both"/>
        <w:rPr>
          <w:rFonts w:ascii="Times New Roman" w:hAnsi="Times New Roman" w:cs="Times New Roman"/>
          <w:sz w:val="24"/>
          <w:szCs w:val="24"/>
        </w:rPr>
      </w:pPr>
      <w:r w:rsidRPr="005E5095">
        <w:rPr>
          <w:rFonts w:ascii="Times New Roman" w:hAnsi="Times New Roman" w:cs="Times New Roman"/>
          <w:sz w:val="24"/>
          <w:szCs w:val="24"/>
        </w:rPr>
        <w:t>vyplývajúcich zo správy majetku štátu, úloh poľovníckej organizácie a užívateľa poľovných pozemkov podľa osobitného predpisu,</w:t>
      </w:r>
      <w:r w:rsidRPr="005E5095">
        <w:rPr>
          <w:rFonts w:ascii="Times New Roman" w:hAnsi="Times New Roman" w:cs="Times New Roman"/>
          <w:sz w:val="24"/>
          <w:szCs w:val="24"/>
          <w:vertAlign w:val="superscript"/>
        </w:rPr>
        <w:t>142</w:t>
      </w:r>
      <w:r w:rsidRPr="005E5095">
        <w:rPr>
          <w:rFonts w:ascii="Times New Roman" w:hAnsi="Times New Roman" w:cs="Times New Roman"/>
          <w:sz w:val="24"/>
          <w:szCs w:val="24"/>
        </w:rPr>
        <w:t>)</w:t>
      </w:r>
    </w:p>
    <w:p w:rsidR="00C831D4" w:rsidRPr="005E5095" w:rsidRDefault="00C831D4" w:rsidP="00B351C1">
      <w:pPr>
        <w:pStyle w:val="Odsekzoznamu"/>
        <w:widowControl w:val="0"/>
        <w:numPr>
          <w:ilvl w:val="0"/>
          <w:numId w:val="7"/>
        </w:numPr>
        <w:spacing w:after="0" w:line="264" w:lineRule="auto"/>
        <w:ind w:left="624" w:hanging="340"/>
        <w:jc w:val="both"/>
        <w:rPr>
          <w:rFonts w:ascii="Times New Roman" w:hAnsi="Times New Roman" w:cs="Times New Roman"/>
          <w:sz w:val="24"/>
          <w:szCs w:val="24"/>
        </w:rPr>
      </w:pPr>
      <w:r w:rsidRPr="005E5095">
        <w:rPr>
          <w:rFonts w:ascii="Times New Roman" w:hAnsi="Times New Roman" w:cs="Times New Roman"/>
          <w:sz w:val="24"/>
          <w:szCs w:val="24"/>
        </w:rPr>
        <w:t>hospodárskeho subjektu alebo prepravcu dreva podľa osobitných predpisov,</w:t>
      </w:r>
      <w:r w:rsidRPr="005E5095">
        <w:rPr>
          <w:rFonts w:ascii="Times New Roman" w:hAnsi="Times New Roman" w:cs="Times New Roman"/>
          <w:sz w:val="24"/>
          <w:szCs w:val="24"/>
          <w:vertAlign w:val="superscript"/>
        </w:rPr>
        <w:t>143</w:t>
      </w:r>
      <w:r w:rsidRPr="005E5095">
        <w:rPr>
          <w:rFonts w:ascii="Times New Roman" w:hAnsi="Times New Roman" w:cs="Times New Roman"/>
          <w:sz w:val="24"/>
          <w:szCs w:val="24"/>
        </w:rPr>
        <w:t>)</w:t>
      </w:r>
    </w:p>
    <w:p w:rsidR="00C831D4" w:rsidRPr="005E5095" w:rsidRDefault="00C831D4" w:rsidP="00B351C1">
      <w:pPr>
        <w:pStyle w:val="Odsekzoznamu"/>
        <w:widowControl w:val="0"/>
        <w:numPr>
          <w:ilvl w:val="0"/>
          <w:numId w:val="7"/>
        </w:numPr>
        <w:spacing w:after="0" w:line="264" w:lineRule="auto"/>
        <w:ind w:left="624" w:hanging="340"/>
        <w:jc w:val="both"/>
        <w:rPr>
          <w:rFonts w:ascii="Times New Roman" w:hAnsi="Times New Roman" w:cs="Times New Roman"/>
          <w:sz w:val="24"/>
          <w:szCs w:val="24"/>
        </w:rPr>
      </w:pPr>
      <w:r w:rsidRPr="005E5095">
        <w:rPr>
          <w:rFonts w:ascii="Times New Roman" w:hAnsi="Times New Roman" w:cs="Times New Roman"/>
          <w:sz w:val="24"/>
          <w:szCs w:val="24"/>
        </w:rPr>
        <w:t>vyplývajúcich z obchodnoprávnych vzťahov týkajúcich sa pozemkov, ktorých správa je predmetom prechodu správy.</w:t>
      </w:r>
    </w:p>
    <w:p w:rsidR="00C831D4" w:rsidRPr="005E5095" w:rsidRDefault="00C831D4" w:rsidP="00C831D4">
      <w:pPr>
        <w:pStyle w:val="Odsekzoznamu"/>
        <w:widowControl w:val="0"/>
        <w:spacing w:after="0" w:line="264" w:lineRule="auto"/>
        <w:ind w:left="284"/>
        <w:jc w:val="both"/>
        <w:rPr>
          <w:rFonts w:ascii="Times New Roman" w:hAnsi="Times New Roman" w:cs="Times New Roman"/>
          <w:sz w:val="24"/>
          <w:szCs w:val="24"/>
        </w:rPr>
      </w:pPr>
    </w:p>
    <w:p w:rsidR="00C831D4" w:rsidRPr="005E5095" w:rsidRDefault="00C831D4" w:rsidP="00C831D4">
      <w:pPr>
        <w:spacing w:after="0" w:line="264" w:lineRule="auto"/>
        <w:ind w:left="284" w:firstLine="284"/>
        <w:jc w:val="both"/>
        <w:rPr>
          <w:rFonts w:ascii="Times New Roman" w:eastAsia="Times New Roman" w:hAnsi="Times New Roman" w:cs="Times New Roman"/>
          <w:sz w:val="24"/>
          <w:szCs w:val="24"/>
          <w:lang w:eastAsia="sk-SK"/>
        </w:rPr>
      </w:pPr>
      <w:r w:rsidRPr="005E5095">
        <w:rPr>
          <w:rFonts w:ascii="Times New Roman" w:hAnsi="Times New Roman" w:cs="Times New Roman"/>
          <w:sz w:val="24"/>
          <w:szCs w:val="24"/>
        </w:rPr>
        <w:t xml:space="preserve">(9) </w:t>
      </w:r>
      <w:r w:rsidRPr="005E5095">
        <w:rPr>
          <w:rFonts w:ascii="Times New Roman" w:eastAsia="Times New Roman" w:hAnsi="Times New Roman" w:cs="Times New Roman"/>
          <w:sz w:val="24"/>
          <w:szCs w:val="24"/>
        </w:rPr>
        <w:t xml:space="preserve">Správca lesného majetku vo vlastníctve štátu, Slovenský pozemkový fond a správy národných parkov v spolupráci so Štátnou ochranou prírody Slovenskej republiky </w:t>
      </w:r>
      <w:r w:rsidRPr="005E5095">
        <w:rPr>
          <w:rFonts w:ascii="Times New Roman" w:eastAsia="Times New Roman" w:hAnsi="Times New Roman" w:cs="Times New Roman"/>
          <w:sz w:val="24"/>
          <w:szCs w:val="24"/>
          <w:lang w:eastAsia="sk-SK"/>
        </w:rPr>
        <w:t xml:space="preserve">do dátumu prechodu správy pozemkov </w:t>
      </w:r>
      <w:r w:rsidRPr="005E5095">
        <w:rPr>
          <w:rFonts w:ascii="Times New Roman" w:eastAsia="Times New Roman" w:hAnsi="Times New Roman" w:cs="Times New Roman"/>
          <w:sz w:val="24"/>
          <w:szCs w:val="24"/>
        </w:rPr>
        <w:t xml:space="preserve">upravia podrobnosti o prechode správy majetku a s tým súvisiacich práv a povinností podľa odsekov 2 </w:t>
      </w:r>
      <w:r w:rsidRPr="005E5095">
        <w:rPr>
          <w:rFonts w:ascii="Times New Roman" w:eastAsia="Times New Roman" w:hAnsi="Times New Roman" w:cs="Times New Roman"/>
          <w:sz w:val="24"/>
          <w:szCs w:val="24"/>
        </w:rPr>
        <w:lastRenderedPageBreak/>
        <w:t xml:space="preserve">až 8 vrátane </w:t>
      </w:r>
      <w:r w:rsidRPr="005E5095">
        <w:rPr>
          <w:rFonts w:ascii="Times New Roman" w:hAnsi="Times New Roman" w:cs="Times New Roman"/>
          <w:sz w:val="24"/>
          <w:szCs w:val="24"/>
        </w:rPr>
        <w:t>práv a povinností vyplývajúcich</w:t>
      </w:r>
      <w:r w:rsidRPr="005E5095">
        <w:rPr>
          <w:rFonts w:ascii="Times New Roman" w:eastAsia="Times New Roman" w:hAnsi="Times New Roman" w:cs="Times New Roman"/>
          <w:sz w:val="24"/>
          <w:szCs w:val="24"/>
        </w:rPr>
        <w:t xml:space="preserve"> z pracovnoprávnych vzťahov a iných vzťahov zamestnancov </w:t>
      </w:r>
      <w:r w:rsidRPr="005E5095">
        <w:rPr>
          <w:rFonts w:ascii="Times New Roman" w:hAnsi="Times New Roman" w:cs="Times New Roman"/>
          <w:sz w:val="24"/>
          <w:szCs w:val="24"/>
        </w:rPr>
        <w:t xml:space="preserve"> v protokole o prechode správy </w:t>
      </w:r>
      <w:r w:rsidRPr="005E5095">
        <w:rPr>
          <w:rFonts w:ascii="Times New Roman" w:eastAsia="Times New Roman" w:hAnsi="Times New Roman" w:cs="Times New Roman"/>
          <w:sz w:val="24"/>
          <w:szCs w:val="24"/>
        </w:rPr>
        <w:t>majetku, ktorý obsahuje najmä</w:t>
      </w:r>
      <w:r w:rsidRPr="005E5095">
        <w:rPr>
          <w:rFonts w:ascii="Times New Roman" w:hAnsi="Times New Roman" w:cs="Times New Roman"/>
          <w:sz w:val="24"/>
          <w:szCs w:val="24"/>
        </w:rPr>
        <w:t xml:space="preserve"> vymedzenie majetku, ktorý prechádza do správy správ národných parkov, s tým súvisiace práva a povinnosti</w:t>
      </w:r>
      <w:r w:rsidRPr="005E5095">
        <w:rPr>
          <w:rFonts w:ascii="Times New Roman" w:eastAsia="Times New Roman" w:hAnsi="Times New Roman" w:cs="Times New Roman"/>
          <w:sz w:val="24"/>
          <w:szCs w:val="24"/>
          <w:lang w:eastAsia="sk-SK"/>
        </w:rPr>
        <w:t xml:space="preserve"> a spôsob rozdelenia pozemkov vo výlučnom vlastníctve štátu sčasti zasahujúcich na územie národného parku. Ministerstvo a ministerstvo pôdohospodárstva spoločne koordinujú a určujú postup </w:t>
      </w:r>
      <w:r w:rsidRPr="005E5095">
        <w:rPr>
          <w:rFonts w:ascii="Times New Roman" w:eastAsia="Times New Roman" w:hAnsi="Times New Roman" w:cs="Times New Roman"/>
          <w:sz w:val="24"/>
          <w:szCs w:val="24"/>
        </w:rPr>
        <w:t>správcov lesného majetku vo vlastníctve štátu, Slovenského pozemkového fondu, Štátnej ochrany prírody Slovenskej republiky a správ národných parkov podľa prvej vety.</w:t>
      </w:r>
      <w:r w:rsidRPr="005E5095">
        <w:rPr>
          <w:rFonts w:ascii="Times New Roman" w:eastAsia="Times New Roman" w:hAnsi="Times New Roman" w:cs="Times New Roman"/>
          <w:sz w:val="24"/>
          <w:szCs w:val="24"/>
          <w:lang w:eastAsia="sk-SK"/>
        </w:rPr>
        <w:t xml:space="preserve">“. </w:t>
      </w:r>
    </w:p>
    <w:p w:rsidR="00C831D4" w:rsidRPr="005E5095" w:rsidRDefault="00C831D4" w:rsidP="00C831D4">
      <w:pPr>
        <w:shd w:val="clear" w:color="auto" w:fill="FFFFFF"/>
        <w:spacing w:after="100" w:line="264" w:lineRule="auto"/>
        <w:rPr>
          <w:rFonts w:ascii="Times New Roman" w:eastAsia="Times New Roman" w:hAnsi="Times New Roman" w:cs="Times New Roman"/>
          <w:color w:val="212121"/>
          <w:sz w:val="24"/>
          <w:szCs w:val="24"/>
          <w:lang w:eastAsia="sk-SK"/>
        </w:rPr>
      </w:pPr>
    </w:p>
    <w:p w:rsidR="00C831D4" w:rsidRPr="005E5095" w:rsidRDefault="00C831D4" w:rsidP="00C831D4">
      <w:pPr>
        <w:widowControl w:val="0"/>
        <w:autoSpaceDE w:val="0"/>
        <w:autoSpaceDN w:val="0"/>
        <w:adjustRightInd w:val="0"/>
        <w:spacing w:after="0" w:line="264" w:lineRule="auto"/>
        <w:ind w:firstLine="284"/>
        <w:jc w:val="both"/>
        <w:rPr>
          <w:rFonts w:ascii="Times New Roman" w:eastAsia="Times New Roman" w:hAnsi="Times New Roman" w:cs="Times New Roman"/>
          <w:sz w:val="24"/>
          <w:szCs w:val="24"/>
        </w:rPr>
      </w:pPr>
      <w:r w:rsidRPr="005E5095">
        <w:rPr>
          <w:rFonts w:ascii="Times New Roman" w:eastAsia="Times New Roman" w:hAnsi="Times New Roman" w:cs="Times New Roman"/>
          <w:sz w:val="24"/>
          <w:szCs w:val="24"/>
          <w:lang w:eastAsia="sk-SK"/>
        </w:rPr>
        <w:t>Poznámky pod čiarou k odkazom 127 až 143 znejú:</w:t>
      </w:r>
    </w:p>
    <w:p w:rsidR="00C831D4" w:rsidRPr="005E5095" w:rsidRDefault="00C831D4" w:rsidP="00C831D4">
      <w:pPr>
        <w:widowControl w:val="0"/>
        <w:autoSpaceDE w:val="0"/>
        <w:autoSpaceDN w:val="0"/>
        <w:adjustRightInd w:val="0"/>
        <w:spacing w:after="0" w:line="264" w:lineRule="auto"/>
        <w:ind w:firstLine="284"/>
        <w:rPr>
          <w:rFonts w:ascii="Times New Roman" w:hAnsi="Times New Roman" w:cs="Times New Roman"/>
          <w:sz w:val="24"/>
          <w:szCs w:val="24"/>
        </w:rPr>
      </w:pPr>
      <w:r w:rsidRPr="005E5095">
        <w:rPr>
          <w:rFonts w:ascii="Times New Roman" w:hAnsi="Times New Roman" w:cs="Times New Roman"/>
          <w:sz w:val="24"/>
          <w:szCs w:val="24"/>
        </w:rPr>
        <w:t>„</w:t>
      </w:r>
      <w:r w:rsidRPr="005E5095">
        <w:rPr>
          <w:rFonts w:ascii="Times New Roman" w:hAnsi="Times New Roman" w:cs="Times New Roman"/>
          <w:sz w:val="24"/>
          <w:szCs w:val="24"/>
          <w:vertAlign w:val="superscript"/>
        </w:rPr>
        <w:t>127</w:t>
      </w:r>
      <w:r w:rsidRPr="005E5095">
        <w:rPr>
          <w:rFonts w:ascii="Times New Roman" w:hAnsi="Times New Roman" w:cs="Times New Roman"/>
          <w:sz w:val="24"/>
          <w:szCs w:val="24"/>
        </w:rPr>
        <w:t xml:space="preserve">) </w:t>
      </w:r>
      <w:hyperlink r:id="rId10" w:history="1">
        <w:r w:rsidRPr="005E5095">
          <w:rPr>
            <w:rFonts w:ascii="Times New Roman" w:hAnsi="Times New Roman" w:cs="Times New Roman"/>
            <w:sz w:val="24"/>
            <w:szCs w:val="24"/>
          </w:rPr>
          <w:t>§ 21 ods. 11 a 13 zákona č. 523/2004 Z. z.</w:t>
        </w:r>
      </w:hyperlink>
      <w:r w:rsidRPr="005E5095">
        <w:rPr>
          <w:rFonts w:ascii="Times New Roman" w:hAnsi="Times New Roman" w:cs="Times New Roman"/>
          <w:sz w:val="24"/>
          <w:szCs w:val="24"/>
        </w:rPr>
        <w:t xml:space="preserve"> v znení neskorších predpisov.</w:t>
      </w:r>
    </w:p>
    <w:p w:rsidR="00C831D4" w:rsidRPr="005E5095" w:rsidRDefault="00C831D4" w:rsidP="00C831D4">
      <w:pPr>
        <w:widowControl w:val="0"/>
        <w:autoSpaceDE w:val="0"/>
        <w:autoSpaceDN w:val="0"/>
        <w:adjustRightInd w:val="0"/>
        <w:spacing w:after="0" w:line="264" w:lineRule="auto"/>
        <w:ind w:left="284"/>
        <w:jc w:val="both"/>
        <w:rPr>
          <w:rFonts w:ascii="Times New Roman" w:eastAsia="Times New Roman" w:hAnsi="Times New Roman" w:cs="Times New Roman"/>
          <w:sz w:val="24"/>
          <w:szCs w:val="24"/>
          <w:lang w:eastAsia="sk-SK"/>
        </w:rPr>
      </w:pPr>
      <w:r w:rsidRPr="005E5095">
        <w:rPr>
          <w:rFonts w:ascii="Times New Roman" w:eastAsia="Times New Roman" w:hAnsi="Times New Roman" w:cs="Times New Roman"/>
          <w:sz w:val="24"/>
          <w:szCs w:val="24"/>
          <w:vertAlign w:val="superscript"/>
          <w:lang w:eastAsia="sk-SK"/>
        </w:rPr>
        <w:t>128</w:t>
      </w:r>
      <w:r w:rsidRPr="005E5095">
        <w:rPr>
          <w:rFonts w:ascii="Times New Roman" w:eastAsia="Times New Roman" w:hAnsi="Times New Roman" w:cs="Times New Roman"/>
          <w:sz w:val="24"/>
          <w:szCs w:val="24"/>
          <w:lang w:eastAsia="sk-SK"/>
        </w:rPr>
        <w:t>) § 17 ods. 1 zákona č. 229/1991 Zb. v znení neskorších predpisov.</w:t>
      </w:r>
    </w:p>
    <w:p w:rsidR="00C831D4" w:rsidRPr="005E5095" w:rsidRDefault="00C831D4" w:rsidP="00C831D4">
      <w:pPr>
        <w:widowControl w:val="0"/>
        <w:autoSpaceDE w:val="0"/>
        <w:autoSpaceDN w:val="0"/>
        <w:adjustRightInd w:val="0"/>
        <w:spacing w:after="0" w:line="264" w:lineRule="auto"/>
        <w:ind w:left="284"/>
        <w:jc w:val="both"/>
        <w:rPr>
          <w:rFonts w:ascii="Times New Roman" w:hAnsi="Times New Roman" w:cs="Times New Roman"/>
          <w:sz w:val="24"/>
          <w:szCs w:val="24"/>
        </w:rPr>
      </w:pPr>
      <w:r w:rsidRPr="005E5095">
        <w:rPr>
          <w:rFonts w:ascii="Times New Roman" w:hAnsi="Times New Roman" w:cs="Times New Roman"/>
          <w:sz w:val="24"/>
          <w:szCs w:val="24"/>
        </w:rPr>
        <w:t>§ 50 a § 50a zákona č. 326/2005 Z. z. v znení neskorších predpisov.</w:t>
      </w:r>
    </w:p>
    <w:p w:rsidR="00C831D4" w:rsidRPr="005E5095" w:rsidRDefault="00C831D4" w:rsidP="00C831D4">
      <w:pPr>
        <w:widowControl w:val="0"/>
        <w:autoSpaceDE w:val="0"/>
        <w:autoSpaceDN w:val="0"/>
        <w:adjustRightInd w:val="0"/>
        <w:spacing w:after="0" w:line="264" w:lineRule="auto"/>
        <w:ind w:left="284"/>
        <w:jc w:val="both"/>
        <w:rPr>
          <w:rFonts w:ascii="Times New Roman" w:hAnsi="Times New Roman" w:cs="Times New Roman"/>
          <w:sz w:val="24"/>
          <w:szCs w:val="24"/>
        </w:rPr>
      </w:pPr>
      <w:r w:rsidRPr="005E5095">
        <w:rPr>
          <w:rFonts w:ascii="Times New Roman" w:hAnsi="Times New Roman" w:cs="Times New Roman"/>
          <w:sz w:val="24"/>
          <w:szCs w:val="24"/>
          <w:vertAlign w:val="superscript"/>
        </w:rPr>
        <w:t>129</w:t>
      </w:r>
      <w:r w:rsidRPr="005E5095">
        <w:rPr>
          <w:rFonts w:ascii="Times New Roman" w:hAnsi="Times New Roman" w:cs="Times New Roman"/>
          <w:sz w:val="24"/>
          <w:szCs w:val="24"/>
        </w:rPr>
        <w:t xml:space="preserve">) </w:t>
      </w:r>
      <w:r w:rsidRPr="005E5095">
        <w:rPr>
          <w:rFonts w:ascii="Times New Roman" w:eastAsia="Times New Roman" w:hAnsi="Times New Roman" w:cs="Times New Roman"/>
          <w:sz w:val="24"/>
          <w:szCs w:val="24"/>
          <w:lang w:eastAsia="sk-SK"/>
        </w:rPr>
        <w:t>Napríklad zákon č. 326/2005 Z. z. v znení neskorších predpisov,</w:t>
      </w:r>
      <w:r w:rsidRPr="005E5095">
        <w:rPr>
          <w:rFonts w:ascii="Times New Roman" w:hAnsi="Times New Roman" w:cs="Times New Roman"/>
          <w:sz w:val="24"/>
          <w:szCs w:val="24"/>
        </w:rPr>
        <w:t xml:space="preserve"> zákon č. 97/2013 Z. z. v znení neskorších predpisov.</w:t>
      </w:r>
    </w:p>
    <w:p w:rsidR="00C831D4" w:rsidRPr="005E5095" w:rsidRDefault="00C831D4" w:rsidP="00C831D4">
      <w:pPr>
        <w:widowControl w:val="0"/>
        <w:autoSpaceDE w:val="0"/>
        <w:autoSpaceDN w:val="0"/>
        <w:adjustRightInd w:val="0"/>
        <w:spacing w:after="0" w:line="264" w:lineRule="auto"/>
        <w:ind w:left="284"/>
        <w:jc w:val="both"/>
        <w:rPr>
          <w:rFonts w:ascii="Times New Roman" w:hAnsi="Times New Roman" w:cs="Times New Roman"/>
          <w:sz w:val="24"/>
          <w:szCs w:val="24"/>
        </w:rPr>
      </w:pPr>
      <w:r w:rsidRPr="005E5095">
        <w:rPr>
          <w:rFonts w:ascii="Times New Roman" w:hAnsi="Times New Roman" w:cs="Times New Roman"/>
          <w:sz w:val="24"/>
          <w:szCs w:val="24"/>
          <w:vertAlign w:val="superscript"/>
        </w:rPr>
        <w:lastRenderedPageBreak/>
        <w:t>130</w:t>
      </w:r>
      <w:r w:rsidRPr="005E5095">
        <w:rPr>
          <w:rFonts w:ascii="Times New Roman" w:hAnsi="Times New Roman" w:cs="Times New Roman"/>
          <w:sz w:val="24"/>
          <w:szCs w:val="24"/>
        </w:rPr>
        <w:t>) § 50 ods. 6 zákona č. 326/2005 Z. z. v znení neskorších predpisov.</w:t>
      </w:r>
    </w:p>
    <w:p w:rsidR="00C831D4" w:rsidRPr="005E5095" w:rsidRDefault="00C831D4" w:rsidP="00C831D4">
      <w:pPr>
        <w:widowControl w:val="0"/>
        <w:autoSpaceDE w:val="0"/>
        <w:autoSpaceDN w:val="0"/>
        <w:adjustRightInd w:val="0"/>
        <w:spacing w:after="0" w:line="264" w:lineRule="auto"/>
        <w:ind w:left="284"/>
        <w:jc w:val="both"/>
        <w:rPr>
          <w:rFonts w:ascii="Times New Roman" w:hAnsi="Times New Roman" w:cs="Times New Roman"/>
          <w:sz w:val="24"/>
          <w:szCs w:val="24"/>
        </w:rPr>
      </w:pPr>
      <w:r w:rsidRPr="005E5095">
        <w:rPr>
          <w:rFonts w:ascii="Times New Roman" w:hAnsi="Times New Roman" w:cs="Times New Roman"/>
          <w:sz w:val="24"/>
          <w:szCs w:val="24"/>
          <w:vertAlign w:val="superscript"/>
        </w:rPr>
        <w:t>131</w:t>
      </w:r>
      <w:r w:rsidRPr="005E5095">
        <w:rPr>
          <w:rFonts w:ascii="Times New Roman" w:hAnsi="Times New Roman" w:cs="Times New Roman"/>
          <w:sz w:val="24"/>
          <w:szCs w:val="24"/>
        </w:rPr>
        <w:t>) Prvá časť zákona Národnej rady Slovenskej republiky č. 180/1995 Z. z. v znení neskorších predpisov.</w:t>
      </w:r>
    </w:p>
    <w:p w:rsidR="00C831D4" w:rsidRPr="005E5095" w:rsidRDefault="00C831D4" w:rsidP="00C831D4">
      <w:pPr>
        <w:widowControl w:val="0"/>
        <w:autoSpaceDE w:val="0"/>
        <w:autoSpaceDN w:val="0"/>
        <w:adjustRightInd w:val="0"/>
        <w:spacing w:after="0" w:line="264" w:lineRule="auto"/>
        <w:ind w:left="284"/>
        <w:jc w:val="both"/>
        <w:rPr>
          <w:rFonts w:ascii="Times New Roman" w:hAnsi="Times New Roman" w:cs="Times New Roman"/>
          <w:sz w:val="24"/>
          <w:szCs w:val="24"/>
        </w:rPr>
      </w:pPr>
      <w:r w:rsidRPr="005E5095">
        <w:rPr>
          <w:rFonts w:ascii="Times New Roman" w:hAnsi="Times New Roman" w:cs="Times New Roman"/>
          <w:sz w:val="24"/>
          <w:szCs w:val="24"/>
          <w:vertAlign w:val="superscript"/>
        </w:rPr>
        <w:t>132</w:t>
      </w:r>
      <w:r w:rsidRPr="005E5095">
        <w:rPr>
          <w:rFonts w:ascii="Times New Roman" w:hAnsi="Times New Roman" w:cs="Times New Roman"/>
          <w:sz w:val="24"/>
          <w:szCs w:val="24"/>
        </w:rPr>
        <w:t>) Zákon č. 330/1991 Zb. v znení neskorších predpisov.</w:t>
      </w:r>
    </w:p>
    <w:p w:rsidR="00C831D4" w:rsidRPr="005E5095" w:rsidRDefault="00C831D4" w:rsidP="00C831D4">
      <w:pPr>
        <w:widowControl w:val="0"/>
        <w:autoSpaceDE w:val="0"/>
        <w:autoSpaceDN w:val="0"/>
        <w:adjustRightInd w:val="0"/>
        <w:spacing w:after="0" w:line="264" w:lineRule="auto"/>
        <w:ind w:left="284"/>
        <w:jc w:val="both"/>
        <w:rPr>
          <w:rFonts w:ascii="Times New Roman" w:hAnsi="Times New Roman" w:cs="Times New Roman"/>
          <w:sz w:val="24"/>
          <w:szCs w:val="24"/>
        </w:rPr>
      </w:pPr>
      <w:r w:rsidRPr="005E5095">
        <w:rPr>
          <w:rFonts w:ascii="Times New Roman" w:eastAsia="Times New Roman" w:hAnsi="Times New Roman" w:cs="Times New Roman"/>
          <w:sz w:val="24"/>
          <w:szCs w:val="24"/>
          <w:vertAlign w:val="superscript"/>
          <w:lang w:eastAsia="sk-SK"/>
        </w:rPr>
        <w:t>133</w:t>
      </w:r>
      <w:r w:rsidRPr="005E5095">
        <w:rPr>
          <w:rFonts w:ascii="Times New Roman" w:eastAsia="Times New Roman" w:hAnsi="Times New Roman" w:cs="Times New Roman"/>
          <w:sz w:val="24"/>
          <w:szCs w:val="24"/>
          <w:lang w:eastAsia="sk-SK"/>
        </w:rPr>
        <w:t>) Zákon č. 97/2013 Z. z. v znení neskorších predpisov.</w:t>
      </w:r>
    </w:p>
    <w:p w:rsidR="00C831D4" w:rsidRPr="005E5095" w:rsidRDefault="00C831D4" w:rsidP="00C831D4">
      <w:pPr>
        <w:widowControl w:val="0"/>
        <w:autoSpaceDE w:val="0"/>
        <w:autoSpaceDN w:val="0"/>
        <w:adjustRightInd w:val="0"/>
        <w:spacing w:after="0" w:line="264" w:lineRule="auto"/>
        <w:ind w:left="284"/>
        <w:jc w:val="both"/>
        <w:rPr>
          <w:rFonts w:ascii="Times New Roman" w:hAnsi="Times New Roman" w:cs="Times New Roman"/>
          <w:sz w:val="24"/>
          <w:szCs w:val="24"/>
        </w:rPr>
      </w:pPr>
      <w:r w:rsidRPr="005E5095">
        <w:rPr>
          <w:rFonts w:ascii="Times New Roman" w:eastAsia="Times New Roman" w:hAnsi="Times New Roman" w:cs="Times New Roman"/>
          <w:sz w:val="24"/>
          <w:szCs w:val="24"/>
          <w:vertAlign w:val="superscript"/>
          <w:lang w:eastAsia="sk-SK"/>
        </w:rPr>
        <w:t>134</w:t>
      </w:r>
      <w:r w:rsidRPr="005E5095">
        <w:rPr>
          <w:rFonts w:ascii="Times New Roman" w:eastAsia="Times New Roman" w:hAnsi="Times New Roman" w:cs="Times New Roman"/>
          <w:sz w:val="24"/>
          <w:szCs w:val="24"/>
          <w:lang w:eastAsia="sk-SK"/>
        </w:rPr>
        <w:t>) § 3 písm. a) zákona č. 138/2010 Z. z. o lesnom reprodukčnom materiáli v znení neskorších predpisov.</w:t>
      </w:r>
    </w:p>
    <w:p w:rsidR="00C831D4" w:rsidRPr="005E5095" w:rsidRDefault="00C831D4" w:rsidP="00C831D4">
      <w:pPr>
        <w:widowControl w:val="0"/>
        <w:autoSpaceDE w:val="0"/>
        <w:autoSpaceDN w:val="0"/>
        <w:adjustRightInd w:val="0"/>
        <w:spacing w:after="0" w:line="264" w:lineRule="auto"/>
        <w:ind w:left="284"/>
        <w:jc w:val="both"/>
        <w:rPr>
          <w:rFonts w:ascii="Times New Roman" w:hAnsi="Times New Roman" w:cs="Times New Roman"/>
          <w:sz w:val="24"/>
          <w:szCs w:val="24"/>
        </w:rPr>
      </w:pPr>
      <w:r w:rsidRPr="005E5095">
        <w:rPr>
          <w:rFonts w:ascii="Times New Roman" w:hAnsi="Times New Roman" w:cs="Times New Roman"/>
          <w:sz w:val="24"/>
          <w:szCs w:val="24"/>
          <w:vertAlign w:val="superscript"/>
        </w:rPr>
        <w:t>135</w:t>
      </w:r>
      <w:r w:rsidRPr="005E5095">
        <w:rPr>
          <w:rFonts w:ascii="Times New Roman" w:hAnsi="Times New Roman" w:cs="Times New Roman"/>
          <w:sz w:val="24"/>
          <w:szCs w:val="24"/>
        </w:rPr>
        <w:t>) Napríklad § 13 ods. 4 zákona č. 504/2003 Z. z. v znení neskorších predpisov, § 51b zákona č. 326/2005 Z. z., § 12 ods. 2 zákona č. 97/2013 Z. z. v znení zákona č. 110/2018 Z. z.</w:t>
      </w:r>
    </w:p>
    <w:p w:rsidR="00C831D4" w:rsidRPr="005E5095" w:rsidRDefault="00C831D4" w:rsidP="00C831D4">
      <w:pPr>
        <w:widowControl w:val="0"/>
        <w:autoSpaceDE w:val="0"/>
        <w:autoSpaceDN w:val="0"/>
        <w:adjustRightInd w:val="0"/>
        <w:spacing w:after="0" w:line="264" w:lineRule="auto"/>
        <w:ind w:left="284"/>
        <w:jc w:val="both"/>
        <w:rPr>
          <w:rFonts w:ascii="Times New Roman" w:eastAsia="Times New Roman" w:hAnsi="Times New Roman" w:cs="Times New Roman"/>
          <w:sz w:val="24"/>
          <w:szCs w:val="24"/>
          <w:lang w:eastAsia="sk-SK"/>
        </w:rPr>
      </w:pPr>
      <w:r w:rsidRPr="005E5095">
        <w:rPr>
          <w:rFonts w:ascii="Times New Roman" w:eastAsia="Times New Roman" w:hAnsi="Times New Roman" w:cs="Times New Roman"/>
          <w:sz w:val="24"/>
          <w:szCs w:val="24"/>
          <w:vertAlign w:val="superscript"/>
          <w:lang w:eastAsia="sk-SK"/>
        </w:rPr>
        <w:t>136</w:t>
      </w:r>
      <w:r w:rsidRPr="005E5095">
        <w:rPr>
          <w:rFonts w:ascii="Times New Roman" w:eastAsia="Times New Roman" w:hAnsi="Times New Roman" w:cs="Times New Roman"/>
          <w:sz w:val="24"/>
          <w:szCs w:val="24"/>
          <w:lang w:eastAsia="sk-SK"/>
        </w:rPr>
        <w:t>) Zákon č. 292/2014 Z. z. o príspevku poskytovanom z európskych štrukturálnych a investičných fondov a o zmene a doplnení niektorých zákonov v znení neskorších predpisov.</w:t>
      </w:r>
    </w:p>
    <w:p w:rsidR="00C831D4" w:rsidRPr="005E5095" w:rsidRDefault="00C831D4" w:rsidP="00C831D4">
      <w:pPr>
        <w:widowControl w:val="0"/>
        <w:autoSpaceDE w:val="0"/>
        <w:autoSpaceDN w:val="0"/>
        <w:adjustRightInd w:val="0"/>
        <w:spacing w:after="0" w:line="264" w:lineRule="auto"/>
        <w:ind w:left="284"/>
        <w:jc w:val="both"/>
        <w:rPr>
          <w:rFonts w:ascii="Times New Roman" w:eastAsia="Times New Roman" w:hAnsi="Times New Roman" w:cs="Times New Roman"/>
          <w:sz w:val="24"/>
          <w:szCs w:val="24"/>
          <w:lang w:eastAsia="sk-SK"/>
        </w:rPr>
      </w:pPr>
      <w:r w:rsidRPr="005E5095">
        <w:rPr>
          <w:rFonts w:ascii="Times New Roman" w:eastAsia="Times New Roman" w:hAnsi="Times New Roman" w:cs="Times New Roman"/>
          <w:sz w:val="24"/>
          <w:szCs w:val="24"/>
          <w:vertAlign w:val="superscript"/>
          <w:lang w:eastAsia="sk-SK"/>
        </w:rPr>
        <w:t>137</w:t>
      </w:r>
      <w:r w:rsidRPr="005E5095">
        <w:rPr>
          <w:rFonts w:ascii="Times New Roman" w:eastAsia="Times New Roman" w:hAnsi="Times New Roman" w:cs="Times New Roman"/>
          <w:sz w:val="24"/>
          <w:szCs w:val="24"/>
          <w:lang w:eastAsia="sk-SK"/>
        </w:rPr>
        <w:t xml:space="preserve">) Zákon č. 206/2009 Z. z. o múzeách a galériách </w:t>
      </w:r>
      <w:r w:rsidRPr="005E5095">
        <w:rPr>
          <w:rFonts w:ascii="Times New Roman" w:hAnsi="Times New Roman" w:cs="Times New Roman"/>
          <w:bCs/>
          <w:sz w:val="24"/>
          <w:szCs w:val="24"/>
        </w:rPr>
        <w:t>o múzeách a o galériách a o ochrane predmetov kultúrnej hodnoty a o zmene zákona Slovenskej národnej rady č. 372/1990 Zb. o priestupkoch v znení neskorších predpisov v znení neskorších predpisov</w:t>
      </w:r>
      <w:r w:rsidRPr="005E5095">
        <w:rPr>
          <w:rFonts w:ascii="Times New Roman" w:eastAsia="Times New Roman" w:hAnsi="Times New Roman" w:cs="Times New Roman"/>
          <w:sz w:val="24"/>
          <w:szCs w:val="24"/>
          <w:lang w:eastAsia="sk-SK"/>
        </w:rPr>
        <w:t>.</w:t>
      </w:r>
    </w:p>
    <w:p w:rsidR="00C831D4" w:rsidRPr="005E5095" w:rsidRDefault="00C831D4" w:rsidP="00C831D4">
      <w:pPr>
        <w:widowControl w:val="0"/>
        <w:autoSpaceDE w:val="0"/>
        <w:autoSpaceDN w:val="0"/>
        <w:adjustRightInd w:val="0"/>
        <w:spacing w:after="0" w:line="264" w:lineRule="auto"/>
        <w:ind w:left="284"/>
        <w:jc w:val="both"/>
        <w:rPr>
          <w:rFonts w:ascii="Times New Roman" w:eastAsia="Times New Roman" w:hAnsi="Times New Roman" w:cs="Times New Roman"/>
          <w:sz w:val="24"/>
          <w:szCs w:val="24"/>
          <w:lang w:eastAsia="sk-SK"/>
        </w:rPr>
      </w:pPr>
      <w:r w:rsidRPr="005E5095">
        <w:rPr>
          <w:rFonts w:ascii="Times New Roman" w:eastAsia="Times New Roman" w:hAnsi="Times New Roman" w:cs="Times New Roman"/>
          <w:sz w:val="24"/>
          <w:szCs w:val="24"/>
          <w:vertAlign w:val="superscript"/>
          <w:lang w:eastAsia="sk-SK"/>
        </w:rPr>
        <w:t>138</w:t>
      </w:r>
      <w:r w:rsidRPr="005E5095">
        <w:rPr>
          <w:rFonts w:ascii="Times New Roman" w:eastAsia="Times New Roman" w:hAnsi="Times New Roman" w:cs="Times New Roman"/>
          <w:sz w:val="24"/>
          <w:szCs w:val="24"/>
          <w:lang w:eastAsia="sk-SK"/>
        </w:rPr>
        <w:t>) Napríklad druhá a tretia časť zákona č. 229/1991 Zb. v znení neskorších predpisov, § 50 až 50b zákona č. 326/2005 Z. z. v znení neskorších predpisov.</w:t>
      </w:r>
    </w:p>
    <w:p w:rsidR="00C831D4" w:rsidRPr="005E5095" w:rsidRDefault="00C831D4" w:rsidP="00C831D4">
      <w:pPr>
        <w:widowControl w:val="0"/>
        <w:autoSpaceDE w:val="0"/>
        <w:autoSpaceDN w:val="0"/>
        <w:adjustRightInd w:val="0"/>
        <w:spacing w:after="0" w:line="264" w:lineRule="auto"/>
        <w:ind w:left="284"/>
        <w:jc w:val="both"/>
        <w:rPr>
          <w:rFonts w:ascii="Times New Roman" w:eastAsia="Times New Roman" w:hAnsi="Times New Roman" w:cs="Times New Roman"/>
          <w:sz w:val="24"/>
          <w:szCs w:val="24"/>
          <w:lang w:eastAsia="sk-SK"/>
        </w:rPr>
      </w:pPr>
      <w:r w:rsidRPr="005E5095">
        <w:rPr>
          <w:rFonts w:ascii="Times New Roman" w:eastAsia="Times New Roman" w:hAnsi="Times New Roman" w:cs="Times New Roman"/>
          <w:sz w:val="24"/>
          <w:szCs w:val="24"/>
          <w:vertAlign w:val="superscript"/>
          <w:lang w:eastAsia="sk-SK"/>
        </w:rPr>
        <w:t>139</w:t>
      </w:r>
      <w:r w:rsidRPr="005E5095">
        <w:rPr>
          <w:rFonts w:ascii="Times New Roman" w:eastAsia="Times New Roman" w:hAnsi="Times New Roman" w:cs="Times New Roman"/>
          <w:sz w:val="24"/>
          <w:szCs w:val="24"/>
          <w:lang w:eastAsia="sk-SK"/>
        </w:rPr>
        <w:t xml:space="preserve">) Napríklad tretia a štvrtá časť zákona č. 229/1991 Zb. v znení </w:t>
      </w:r>
      <w:r w:rsidRPr="005E5095">
        <w:rPr>
          <w:rFonts w:ascii="Times New Roman" w:eastAsia="Times New Roman" w:hAnsi="Times New Roman" w:cs="Times New Roman"/>
          <w:sz w:val="24"/>
          <w:szCs w:val="24"/>
          <w:lang w:eastAsia="sk-SK"/>
        </w:rPr>
        <w:lastRenderedPageBreak/>
        <w:t>neskorších predpisov, § 15b ods. 2 zákona č. 138/1991 Zb. o majetku obcí v znení neskorších predpisov v znení neskorších predpisov.</w:t>
      </w:r>
    </w:p>
    <w:p w:rsidR="00C831D4" w:rsidRPr="005E5095" w:rsidRDefault="00C831D4" w:rsidP="00C831D4">
      <w:pPr>
        <w:widowControl w:val="0"/>
        <w:autoSpaceDE w:val="0"/>
        <w:autoSpaceDN w:val="0"/>
        <w:adjustRightInd w:val="0"/>
        <w:spacing w:after="0" w:line="264" w:lineRule="auto"/>
        <w:ind w:left="284"/>
        <w:jc w:val="both"/>
        <w:rPr>
          <w:rFonts w:ascii="Times New Roman" w:eastAsia="Times New Roman" w:hAnsi="Times New Roman" w:cs="Times New Roman"/>
          <w:sz w:val="24"/>
          <w:szCs w:val="24"/>
          <w:lang w:eastAsia="sk-SK"/>
        </w:rPr>
      </w:pPr>
      <w:r w:rsidRPr="005E5095">
        <w:rPr>
          <w:rFonts w:ascii="Times New Roman" w:eastAsia="Times New Roman" w:hAnsi="Times New Roman" w:cs="Times New Roman"/>
          <w:sz w:val="24"/>
          <w:szCs w:val="24"/>
          <w:vertAlign w:val="superscript"/>
          <w:lang w:eastAsia="sk-SK"/>
        </w:rPr>
        <w:t>140</w:t>
      </w:r>
      <w:r w:rsidRPr="005E5095">
        <w:rPr>
          <w:rFonts w:ascii="Times New Roman" w:eastAsia="Times New Roman" w:hAnsi="Times New Roman" w:cs="Times New Roman"/>
          <w:sz w:val="24"/>
          <w:szCs w:val="24"/>
          <w:lang w:eastAsia="sk-SK"/>
        </w:rPr>
        <w:t>) § 2 písm. p) a § 4 až 4g zákona č. 326/2005 Z. z. v znení neskorších predpisov.</w:t>
      </w:r>
    </w:p>
    <w:p w:rsidR="00C831D4" w:rsidRPr="005E5095" w:rsidRDefault="00C831D4" w:rsidP="00C831D4">
      <w:pPr>
        <w:widowControl w:val="0"/>
        <w:autoSpaceDE w:val="0"/>
        <w:autoSpaceDN w:val="0"/>
        <w:adjustRightInd w:val="0"/>
        <w:spacing w:after="0" w:line="264" w:lineRule="auto"/>
        <w:ind w:left="284"/>
        <w:jc w:val="both"/>
        <w:rPr>
          <w:rFonts w:ascii="Times New Roman" w:eastAsia="Times New Roman" w:hAnsi="Times New Roman" w:cs="Times New Roman"/>
          <w:sz w:val="24"/>
          <w:szCs w:val="24"/>
          <w:lang w:eastAsia="sk-SK"/>
        </w:rPr>
      </w:pPr>
      <w:r w:rsidRPr="005E5095">
        <w:rPr>
          <w:rFonts w:ascii="Times New Roman" w:eastAsia="Times New Roman" w:hAnsi="Times New Roman" w:cs="Times New Roman"/>
          <w:sz w:val="24"/>
          <w:szCs w:val="24"/>
          <w:vertAlign w:val="superscript"/>
          <w:lang w:eastAsia="sk-SK"/>
        </w:rPr>
        <w:t>141</w:t>
      </w:r>
      <w:r w:rsidRPr="005E5095">
        <w:rPr>
          <w:rFonts w:ascii="Times New Roman" w:hAnsi="Times New Roman" w:cs="Times New Roman"/>
          <w:sz w:val="24"/>
          <w:szCs w:val="24"/>
        </w:rPr>
        <w:t xml:space="preserve">) § 2 </w:t>
      </w:r>
      <w:r w:rsidRPr="005E5095">
        <w:rPr>
          <w:rFonts w:ascii="Times New Roman" w:eastAsia="Times New Roman" w:hAnsi="Times New Roman" w:cs="Times New Roman"/>
          <w:sz w:val="24"/>
          <w:szCs w:val="24"/>
          <w:lang w:eastAsia="sk-SK"/>
        </w:rPr>
        <w:t>písm</w:t>
      </w:r>
      <w:r w:rsidRPr="005E5095">
        <w:rPr>
          <w:rFonts w:ascii="Times New Roman" w:hAnsi="Times New Roman" w:cs="Times New Roman"/>
          <w:sz w:val="24"/>
          <w:szCs w:val="24"/>
        </w:rPr>
        <w:t xml:space="preserve">. y) </w:t>
      </w:r>
      <w:r w:rsidRPr="005E5095">
        <w:rPr>
          <w:rFonts w:ascii="Times New Roman" w:eastAsia="Times New Roman" w:hAnsi="Times New Roman" w:cs="Times New Roman"/>
          <w:sz w:val="24"/>
          <w:szCs w:val="24"/>
          <w:lang w:eastAsia="sk-SK"/>
        </w:rPr>
        <w:t>zákona č. 138/2010 Z. z.</w:t>
      </w:r>
    </w:p>
    <w:p w:rsidR="00C831D4" w:rsidRPr="005E5095" w:rsidRDefault="00C831D4" w:rsidP="00C831D4">
      <w:pPr>
        <w:widowControl w:val="0"/>
        <w:autoSpaceDE w:val="0"/>
        <w:autoSpaceDN w:val="0"/>
        <w:adjustRightInd w:val="0"/>
        <w:spacing w:after="0" w:line="264" w:lineRule="auto"/>
        <w:ind w:left="284"/>
        <w:jc w:val="both"/>
        <w:rPr>
          <w:rFonts w:ascii="Times New Roman" w:eastAsia="Times New Roman" w:hAnsi="Times New Roman" w:cs="Times New Roman"/>
          <w:sz w:val="24"/>
          <w:szCs w:val="24"/>
          <w:lang w:eastAsia="sk-SK"/>
        </w:rPr>
      </w:pPr>
      <w:r w:rsidRPr="005E5095">
        <w:rPr>
          <w:rFonts w:ascii="Times New Roman" w:eastAsia="Times New Roman" w:hAnsi="Times New Roman" w:cs="Times New Roman"/>
          <w:sz w:val="24"/>
          <w:szCs w:val="24"/>
          <w:vertAlign w:val="superscript"/>
          <w:lang w:eastAsia="sk-SK"/>
        </w:rPr>
        <w:t>142</w:t>
      </w:r>
      <w:r w:rsidRPr="005E5095">
        <w:rPr>
          <w:rFonts w:ascii="Times New Roman" w:hAnsi="Times New Roman" w:cs="Times New Roman"/>
          <w:sz w:val="24"/>
          <w:szCs w:val="24"/>
        </w:rPr>
        <w:t xml:space="preserve">) </w:t>
      </w:r>
      <w:r w:rsidRPr="005E5095">
        <w:rPr>
          <w:rFonts w:ascii="Times New Roman" w:eastAsia="Times New Roman" w:hAnsi="Times New Roman" w:cs="Times New Roman"/>
          <w:sz w:val="24"/>
          <w:szCs w:val="24"/>
          <w:lang w:eastAsia="sk-SK"/>
        </w:rPr>
        <w:t>Zákon č. 274/2009 Z. z. v znení neskorších predpisov.</w:t>
      </w:r>
    </w:p>
    <w:p w:rsidR="00C831D4" w:rsidRPr="005E5095" w:rsidRDefault="00C831D4" w:rsidP="00C831D4">
      <w:pPr>
        <w:widowControl w:val="0"/>
        <w:autoSpaceDE w:val="0"/>
        <w:autoSpaceDN w:val="0"/>
        <w:adjustRightInd w:val="0"/>
        <w:spacing w:after="0" w:line="264" w:lineRule="auto"/>
        <w:ind w:left="284"/>
        <w:jc w:val="both"/>
        <w:rPr>
          <w:rFonts w:ascii="Times New Roman" w:hAnsi="Times New Roman" w:cs="Times New Roman"/>
          <w:sz w:val="24"/>
          <w:szCs w:val="24"/>
          <w:shd w:val="clear" w:color="auto" w:fill="FFFFFF"/>
        </w:rPr>
      </w:pPr>
      <w:r w:rsidRPr="005E5095">
        <w:rPr>
          <w:rFonts w:ascii="Times New Roman" w:eastAsia="Times New Roman" w:hAnsi="Times New Roman" w:cs="Times New Roman"/>
          <w:sz w:val="24"/>
          <w:szCs w:val="24"/>
          <w:vertAlign w:val="superscript"/>
          <w:lang w:eastAsia="sk-SK"/>
        </w:rPr>
        <w:t>143</w:t>
      </w:r>
      <w:r w:rsidRPr="005E5095">
        <w:rPr>
          <w:rFonts w:ascii="Times New Roman" w:hAnsi="Times New Roman" w:cs="Times New Roman"/>
          <w:sz w:val="24"/>
          <w:szCs w:val="24"/>
        </w:rPr>
        <w:t xml:space="preserve">) </w:t>
      </w:r>
      <w:r w:rsidRPr="005E5095">
        <w:rPr>
          <w:rFonts w:ascii="Times New Roman" w:hAnsi="Times New Roman" w:cs="Times New Roman"/>
          <w:sz w:val="24"/>
          <w:szCs w:val="24"/>
          <w:shd w:val="clear" w:color="auto" w:fill="FFFFFF"/>
        </w:rPr>
        <w:t xml:space="preserve">Nariadenie </w:t>
      </w:r>
      <w:r w:rsidRPr="005E5095">
        <w:rPr>
          <w:rFonts w:ascii="Times New Roman" w:eastAsia="Times New Roman" w:hAnsi="Times New Roman" w:cs="Times New Roman"/>
          <w:sz w:val="24"/>
          <w:szCs w:val="24"/>
          <w:lang w:eastAsia="sk-SK"/>
        </w:rPr>
        <w:t>Európskeho</w:t>
      </w:r>
      <w:r w:rsidRPr="005E5095">
        <w:rPr>
          <w:rFonts w:ascii="Times New Roman" w:hAnsi="Times New Roman" w:cs="Times New Roman"/>
          <w:sz w:val="24"/>
          <w:szCs w:val="24"/>
          <w:shd w:val="clear" w:color="auto" w:fill="FFFFFF"/>
        </w:rPr>
        <w:t xml:space="preserve"> parlamentu a Rady (EÚ) č. 995/2010 z 20. októbra 2010, ktorým sa ustanovujú povinnosti hospodárskych subjektov uvádzajúcich na trh drevo a výrobky z dreva (Ú. v. EÚ L 295, 12. 11. 2010) v platnom znení.</w:t>
      </w:r>
    </w:p>
    <w:p w:rsidR="00C831D4" w:rsidRPr="005E5095" w:rsidRDefault="00C831D4" w:rsidP="00C831D4">
      <w:pPr>
        <w:spacing w:after="0" w:line="264" w:lineRule="auto"/>
        <w:ind w:left="284"/>
        <w:jc w:val="both"/>
        <w:rPr>
          <w:rFonts w:ascii="Times New Roman" w:hAnsi="Times New Roman" w:cs="Times New Roman"/>
          <w:sz w:val="24"/>
          <w:szCs w:val="24"/>
        </w:rPr>
      </w:pPr>
      <w:r w:rsidRPr="005E5095">
        <w:rPr>
          <w:rFonts w:ascii="Times New Roman" w:hAnsi="Times New Roman" w:cs="Times New Roman"/>
          <w:sz w:val="24"/>
          <w:szCs w:val="24"/>
          <w:shd w:val="clear" w:color="auto" w:fill="FFFFFF"/>
        </w:rPr>
        <w:t xml:space="preserve">Zákon č. 113/2018 Z. z. </w:t>
      </w:r>
      <w:r w:rsidRPr="005E5095">
        <w:rPr>
          <w:rFonts w:ascii="Times New Roman" w:hAnsi="Times New Roman" w:cs="Times New Roman"/>
          <w:bCs/>
          <w:sz w:val="24"/>
          <w:szCs w:val="24"/>
          <w:shd w:val="clear" w:color="auto" w:fill="FFFFFF"/>
        </w:rPr>
        <w:t>o uvádzaní dreva a výrobkov z dreva na vnútorný trh a o zmene a doplnení zákona č. </w:t>
      </w:r>
      <w:r w:rsidRPr="005E5095">
        <w:rPr>
          <w:rFonts w:ascii="Times New Roman" w:hAnsi="Times New Roman" w:cs="Times New Roman"/>
          <w:bCs/>
          <w:iCs/>
          <w:sz w:val="24"/>
          <w:szCs w:val="24"/>
          <w:shd w:val="clear" w:color="auto" w:fill="FFFFFF"/>
        </w:rPr>
        <w:t>280/2017</w:t>
      </w:r>
      <w:r w:rsidRPr="005E5095">
        <w:rPr>
          <w:rFonts w:ascii="Times New Roman" w:hAnsi="Times New Roman" w:cs="Times New Roman"/>
          <w:bCs/>
          <w:sz w:val="24"/>
          <w:szCs w:val="24"/>
          <w:shd w:val="clear" w:color="auto" w:fill="FFFFFF"/>
        </w:rPr>
        <w:t xml:space="preserve"> Z. z. o poskytovaní podpory a dotácie v pôdohospodárstve </w:t>
      </w:r>
      <w:r w:rsidRPr="005E5095">
        <w:rPr>
          <w:rFonts w:ascii="Times New Roman" w:eastAsia="Times New Roman" w:hAnsi="Times New Roman" w:cs="Times New Roman"/>
          <w:sz w:val="24"/>
          <w:szCs w:val="24"/>
          <w:lang w:eastAsia="sk-SK"/>
        </w:rPr>
        <w:t>a</w:t>
      </w:r>
      <w:r w:rsidRPr="005E5095">
        <w:rPr>
          <w:rFonts w:ascii="Times New Roman" w:hAnsi="Times New Roman" w:cs="Times New Roman"/>
          <w:bCs/>
          <w:sz w:val="24"/>
          <w:szCs w:val="24"/>
          <w:shd w:val="clear" w:color="auto" w:fill="FFFFFF"/>
        </w:rPr>
        <w:t> rozvoji vidieka a o zmene zákona č. </w:t>
      </w:r>
      <w:r w:rsidRPr="005E5095">
        <w:rPr>
          <w:rFonts w:ascii="Times New Roman" w:hAnsi="Times New Roman" w:cs="Times New Roman"/>
          <w:bCs/>
          <w:iCs/>
          <w:sz w:val="24"/>
          <w:szCs w:val="24"/>
          <w:shd w:val="clear" w:color="auto" w:fill="FFFFFF"/>
        </w:rPr>
        <w:t>292/2014</w:t>
      </w:r>
      <w:r w:rsidRPr="005E5095">
        <w:rPr>
          <w:rFonts w:ascii="Times New Roman" w:hAnsi="Times New Roman" w:cs="Times New Roman"/>
          <w:sz w:val="24"/>
          <w:szCs w:val="24"/>
        </w:rPr>
        <w:t xml:space="preserve"> </w:t>
      </w:r>
      <w:r w:rsidRPr="005E5095">
        <w:rPr>
          <w:rFonts w:ascii="Times New Roman" w:hAnsi="Times New Roman" w:cs="Times New Roman"/>
          <w:bCs/>
          <w:sz w:val="24"/>
          <w:szCs w:val="24"/>
          <w:shd w:val="clear" w:color="auto" w:fill="FFFFFF"/>
        </w:rPr>
        <w:t xml:space="preserve">Z. z. o príspevku poskytovanom z </w:t>
      </w:r>
      <w:r w:rsidRPr="005E5095">
        <w:rPr>
          <w:rFonts w:ascii="Times New Roman" w:eastAsia="Times New Roman" w:hAnsi="Times New Roman" w:cs="Times New Roman"/>
          <w:sz w:val="24"/>
          <w:szCs w:val="24"/>
          <w:lang w:eastAsia="sk-SK"/>
        </w:rPr>
        <w:t>európskych</w:t>
      </w:r>
      <w:r w:rsidRPr="005E5095">
        <w:rPr>
          <w:rFonts w:ascii="Times New Roman" w:hAnsi="Times New Roman" w:cs="Times New Roman"/>
          <w:bCs/>
          <w:sz w:val="24"/>
          <w:szCs w:val="24"/>
          <w:shd w:val="clear" w:color="auto" w:fill="FFFFFF"/>
        </w:rPr>
        <w:t xml:space="preserve"> štrukturálnych a investičných fondov a o zmene a doplnení niektorých zákonov v znení neskorších predpisov v znení zákona č. 355/2019 Z. z.“.</w:t>
      </w:r>
    </w:p>
    <w:p w:rsidR="00C831D4" w:rsidRPr="005E5095" w:rsidRDefault="00C831D4" w:rsidP="00C831D4">
      <w:pPr>
        <w:spacing w:after="0" w:line="264" w:lineRule="auto"/>
        <w:ind w:left="284"/>
        <w:jc w:val="both"/>
        <w:rPr>
          <w:rFonts w:ascii="Times New Roman" w:hAnsi="Times New Roman" w:cs="Times New Roman"/>
          <w:sz w:val="24"/>
          <w:szCs w:val="24"/>
        </w:rPr>
      </w:pPr>
    </w:p>
    <w:p w:rsidR="00C831D4" w:rsidRPr="005E5095" w:rsidRDefault="00C831D4" w:rsidP="00C831D4">
      <w:pPr>
        <w:pStyle w:val="Odsekzoznamu"/>
        <w:spacing w:after="0" w:line="264" w:lineRule="auto"/>
        <w:ind w:left="0"/>
        <w:jc w:val="center"/>
        <w:rPr>
          <w:rFonts w:ascii="Times New Roman" w:eastAsiaTheme="minorEastAsia" w:hAnsi="Times New Roman" w:cs="Times New Roman"/>
          <w:b/>
          <w:sz w:val="24"/>
          <w:szCs w:val="24"/>
          <w:lang w:eastAsia="sk-SK"/>
        </w:rPr>
      </w:pPr>
      <w:r w:rsidRPr="005E5095">
        <w:rPr>
          <w:rFonts w:ascii="Times New Roman" w:eastAsiaTheme="minorEastAsia" w:hAnsi="Times New Roman" w:cs="Times New Roman"/>
          <w:b/>
          <w:sz w:val="24"/>
          <w:szCs w:val="24"/>
          <w:lang w:eastAsia="sk-SK"/>
        </w:rPr>
        <w:t>Čl. II</w:t>
      </w:r>
    </w:p>
    <w:p w:rsidR="00C831D4" w:rsidRPr="005E5095" w:rsidRDefault="00C831D4" w:rsidP="00C831D4">
      <w:pPr>
        <w:spacing w:after="0" w:line="264" w:lineRule="auto"/>
        <w:ind w:left="357" w:firstLine="454"/>
        <w:jc w:val="both"/>
        <w:rPr>
          <w:rFonts w:ascii="Times New Roman" w:hAnsi="Times New Roman" w:cs="Times New Roman"/>
          <w:noProof/>
          <w:sz w:val="24"/>
          <w:szCs w:val="24"/>
        </w:rPr>
      </w:pPr>
    </w:p>
    <w:p w:rsidR="00C831D4" w:rsidRPr="005E5095" w:rsidRDefault="00C831D4" w:rsidP="00C831D4">
      <w:pPr>
        <w:spacing w:after="0" w:line="264" w:lineRule="auto"/>
        <w:ind w:left="357" w:firstLine="351"/>
        <w:jc w:val="both"/>
        <w:rPr>
          <w:rFonts w:ascii="Times New Roman" w:hAnsi="Times New Roman" w:cs="Times New Roman"/>
          <w:noProof/>
          <w:sz w:val="24"/>
          <w:szCs w:val="24"/>
        </w:rPr>
      </w:pPr>
      <w:r w:rsidRPr="005E5095">
        <w:rPr>
          <w:rFonts w:ascii="Times New Roman" w:hAnsi="Times New Roman" w:cs="Times New Roman"/>
          <w:noProof/>
          <w:sz w:val="24"/>
          <w:szCs w:val="24"/>
        </w:rPr>
        <w:lastRenderedPageBreak/>
        <w:t xml:space="preserve">Zákon č. 229/1991 Zb. o úprave vlastníckych vzťahov k pôde a inému poľnohospodárskemu majetku v znení </w:t>
      </w:r>
      <w:r w:rsidRPr="005E5095">
        <w:rPr>
          <w:rFonts w:ascii="Times New Roman" w:hAnsi="Times New Roman" w:cs="Times New Roman"/>
          <w:sz w:val="24"/>
          <w:szCs w:val="24"/>
        </w:rPr>
        <w:t>zákona č. 42/1992 Zb., zákona č. 93/1992 Zb., zákona Národnej rady Slovenskej republiky č. 186/1993 Z. z., zákona Národnej rady Slovenskej republiky č. 205/1996 Z. z., zákona č. 64/1997 Z. z., zákona č. 80/1998 Z. z., zákona č. 72/1999 Z. z., zákona č. 175/1999 Z. z., zákona č. 456/2002 Z. z., zákona č. 172/2003 Z. z., zákona č. 504/2003 Z. z., zákona č. 12/2004 Z. z., zákona č. 549/2004 Z. z., zákona č. 595/2006 Z. z., zákona č. 523/2007 Z. z., zákona č. 571/2007 Z. z., zákona č. 285/2008 Z. z., zákona č. 396/2009 Z. z., zákona č. 139/2010 Z. z., zákona č. 559/2010 Z. z., zákona č. 145/2013 Z. z., zákona č. 180/2013 Z. z., zákona č. 140/2014 Z. z., zákona č. 122/2015 Z. z., zákona č. 125/2016 Z. z. a zákona č. 158/2019 Z. z.</w:t>
      </w:r>
      <w:r w:rsidRPr="005E5095">
        <w:rPr>
          <w:rFonts w:ascii="Times New Roman" w:hAnsi="Times New Roman" w:cs="Times New Roman"/>
          <w:noProof/>
          <w:sz w:val="24"/>
          <w:szCs w:val="24"/>
        </w:rPr>
        <w:t xml:space="preserve"> sa mení a dopĺňa takto:</w:t>
      </w:r>
    </w:p>
    <w:p w:rsidR="00C831D4" w:rsidRPr="005E5095" w:rsidRDefault="00C831D4" w:rsidP="00C831D4">
      <w:pPr>
        <w:spacing w:after="0" w:line="264" w:lineRule="auto"/>
        <w:ind w:left="357" w:firstLine="351"/>
        <w:jc w:val="both"/>
        <w:rPr>
          <w:rFonts w:ascii="Times New Roman" w:hAnsi="Times New Roman" w:cs="Times New Roman"/>
          <w:noProof/>
          <w:sz w:val="24"/>
          <w:szCs w:val="24"/>
        </w:rPr>
      </w:pPr>
    </w:p>
    <w:p w:rsidR="00C831D4" w:rsidRPr="005E5095" w:rsidRDefault="00C831D4" w:rsidP="00B351C1">
      <w:pPr>
        <w:pStyle w:val="Odsekzoznamu"/>
        <w:numPr>
          <w:ilvl w:val="0"/>
          <w:numId w:val="3"/>
        </w:numPr>
        <w:spacing w:after="0" w:line="264" w:lineRule="auto"/>
        <w:jc w:val="both"/>
        <w:rPr>
          <w:rFonts w:ascii="Times New Roman" w:hAnsi="Times New Roman" w:cs="Times New Roman"/>
          <w:sz w:val="24"/>
          <w:szCs w:val="24"/>
        </w:rPr>
      </w:pPr>
      <w:r w:rsidRPr="005E5095">
        <w:rPr>
          <w:rFonts w:ascii="Times New Roman" w:hAnsi="Times New Roman" w:cs="Times New Roman"/>
          <w:sz w:val="24"/>
          <w:szCs w:val="24"/>
        </w:rPr>
        <w:t xml:space="preserve">V § 17 ods. 1 písm. a) bode 6 sa za slovami „republiky, </w:t>
      </w:r>
      <w:r w:rsidRPr="005E5095">
        <w:rPr>
          <w:rFonts w:ascii="Times New Roman" w:hAnsi="Times New Roman" w:cs="Times New Roman"/>
          <w:sz w:val="24"/>
          <w:szCs w:val="24"/>
          <w:shd w:val="clear" w:color="auto" w:fill="FFFFFF"/>
        </w:rPr>
        <w:t xml:space="preserve">štátny podnik“ vypúšťa čiarka a slová „Štátne lesy Tatranského národného parku so sídlom v Tatranskej Lomnici“. </w:t>
      </w:r>
    </w:p>
    <w:p w:rsidR="00C831D4" w:rsidRPr="005E5095" w:rsidRDefault="00C831D4" w:rsidP="00C831D4">
      <w:pPr>
        <w:pStyle w:val="Odsekzoznamu"/>
        <w:spacing w:after="0" w:line="264" w:lineRule="auto"/>
        <w:ind w:left="717"/>
        <w:jc w:val="both"/>
        <w:rPr>
          <w:rFonts w:ascii="Times New Roman" w:hAnsi="Times New Roman" w:cs="Times New Roman"/>
          <w:sz w:val="24"/>
          <w:szCs w:val="24"/>
        </w:rPr>
      </w:pPr>
    </w:p>
    <w:p w:rsidR="00C831D4" w:rsidRPr="005E5095" w:rsidRDefault="00C831D4" w:rsidP="00B351C1">
      <w:pPr>
        <w:pStyle w:val="Odsekzoznamu"/>
        <w:numPr>
          <w:ilvl w:val="0"/>
          <w:numId w:val="3"/>
        </w:numPr>
        <w:spacing w:after="0" w:line="264" w:lineRule="auto"/>
        <w:jc w:val="both"/>
        <w:rPr>
          <w:rFonts w:ascii="Times New Roman" w:hAnsi="Times New Roman" w:cs="Times New Roman"/>
          <w:sz w:val="24"/>
          <w:szCs w:val="24"/>
        </w:rPr>
      </w:pPr>
      <w:r w:rsidRPr="005E5095">
        <w:rPr>
          <w:rFonts w:ascii="Times New Roman" w:hAnsi="Times New Roman" w:cs="Times New Roman"/>
          <w:sz w:val="24"/>
          <w:szCs w:val="24"/>
        </w:rPr>
        <w:t>V § 17 ods. 1 písm. a) sa dopĺňa bodom 7, ktorý znie:</w:t>
      </w:r>
    </w:p>
    <w:p w:rsidR="00C831D4" w:rsidRPr="005E5095" w:rsidRDefault="00C831D4" w:rsidP="00C831D4">
      <w:pPr>
        <w:pStyle w:val="Odsekzoznamu"/>
        <w:spacing w:after="0" w:line="264" w:lineRule="auto"/>
        <w:ind w:left="717"/>
        <w:jc w:val="both"/>
        <w:rPr>
          <w:rFonts w:ascii="Times New Roman" w:hAnsi="Times New Roman" w:cs="Times New Roman"/>
          <w:sz w:val="24"/>
          <w:szCs w:val="24"/>
        </w:rPr>
      </w:pPr>
      <w:r w:rsidRPr="005E5095">
        <w:rPr>
          <w:rFonts w:ascii="Times New Roman" w:hAnsi="Times New Roman" w:cs="Times New Roman"/>
          <w:sz w:val="24"/>
          <w:szCs w:val="24"/>
        </w:rPr>
        <w:lastRenderedPageBreak/>
        <w:t>„7. ktoré spravuje organizácia ochrany prírody a krajiny,</w:t>
      </w:r>
      <w:r w:rsidRPr="005E5095">
        <w:rPr>
          <w:rFonts w:ascii="Times New Roman" w:hAnsi="Times New Roman" w:cs="Times New Roman"/>
          <w:sz w:val="24"/>
          <w:szCs w:val="24"/>
          <w:vertAlign w:val="superscript"/>
        </w:rPr>
        <w:t>16ab</w:t>
      </w:r>
      <w:r w:rsidRPr="005E5095">
        <w:rPr>
          <w:rFonts w:ascii="Times New Roman" w:hAnsi="Times New Roman" w:cs="Times New Roman"/>
          <w:sz w:val="24"/>
          <w:szCs w:val="24"/>
        </w:rPr>
        <w:t>)“.</w:t>
      </w:r>
    </w:p>
    <w:p w:rsidR="00C831D4" w:rsidRPr="005E5095" w:rsidRDefault="00C831D4" w:rsidP="00C831D4">
      <w:pPr>
        <w:pStyle w:val="Odsekzoznamu"/>
        <w:spacing w:after="0" w:line="264" w:lineRule="auto"/>
        <w:ind w:left="717"/>
        <w:jc w:val="both"/>
        <w:rPr>
          <w:rFonts w:ascii="Times New Roman" w:hAnsi="Times New Roman" w:cs="Times New Roman"/>
          <w:sz w:val="24"/>
          <w:szCs w:val="24"/>
        </w:rPr>
      </w:pPr>
    </w:p>
    <w:p w:rsidR="00C831D4" w:rsidRPr="005E5095" w:rsidRDefault="00C831D4" w:rsidP="00C831D4">
      <w:pPr>
        <w:pStyle w:val="Odsekzoznamu"/>
        <w:spacing w:after="0" w:line="264" w:lineRule="auto"/>
        <w:ind w:left="717"/>
        <w:jc w:val="both"/>
        <w:rPr>
          <w:rFonts w:ascii="Times New Roman" w:hAnsi="Times New Roman" w:cs="Times New Roman"/>
          <w:sz w:val="24"/>
          <w:szCs w:val="24"/>
        </w:rPr>
      </w:pPr>
      <w:r w:rsidRPr="005E5095">
        <w:rPr>
          <w:rFonts w:ascii="Times New Roman" w:hAnsi="Times New Roman" w:cs="Times New Roman"/>
          <w:sz w:val="24"/>
          <w:szCs w:val="24"/>
        </w:rPr>
        <w:t>Poznámka pod čiarou k odkazu 16ab znie:</w:t>
      </w:r>
    </w:p>
    <w:p w:rsidR="00C831D4" w:rsidRPr="005E5095" w:rsidRDefault="00C831D4" w:rsidP="00C831D4">
      <w:pPr>
        <w:pStyle w:val="Odsekzoznamu"/>
        <w:spacing w:after="0" w:line="264" w:lineRule="auto"/>
        <w:ind w:left="717"/>
        <w:jc w:val="both"/>
        <w:rPr>
          <w:rFonts w:ascii="Times New Roman" w:hAnsi="Times New Roman" w:cs="Times New Roman"/>
          <w:sz w:val="24"/>
          <w:szCs w:val="24"/>
        </w:rPr>
      </w:pPr>
      <w:r w:rsidRPr="005E5095">
        <w:rPr>
          <w:rFonts w:ascii="Times New Roman" w:hAnsi="Times New Roman" w:cs="Times New Roman"/>
          <w:sz w:val="24"/>
          <w:szCs w:val="24"/>
        </w:rPr>
        <w:t>„</w:t>
      </w:r>
      <w:r w:rsidRPr="005E5095">
        <w:rPr>
          <w:rFonts w:ascii="Times New Roman" w:hAnsi="Times New Roman" w:cs="Times New Roman"/>
          <w:sz w:val="24"/>
          <w:szCs w:val="24"/>
          <w:vertAlign w:val="superscript"/>
        </w:rPr>
        <w:t>16ab</w:t>
      </w:r>
      <w:r w:rsidRPr="005E5095">
        <w:rPr>
          <w:rFonts w:ascii="Times New Roman" w:hAnsi="Times New Roman" w:cs="Times New Roman"/>
          <w:sz w:val="24"/>
          <w:szCs w:val="24"/>
        </w:rPr>
        <w:t>) § 65 ods. 1 písm. k), § 65a a § 65b zákona č. 543/2002 Z. z. v znení neskorších predpisov.“.</w:t>
      </w:r>
    </w:p>
    <w:p w:rsidR="00C831D4" w:rsidRPr="005E5095" w:rsidRDefault="00C831D4" w:rsidP="00C831D4">
      <w:pPr>
        <w:pStyle w:val="Odsekzoznamu"/>
        <w:spacing w:after="0" w:line="264" w:lineRule="auto"/>
        <w:ind w:left="717"/>
        <w:jc w:val="both"/>
        <w:rPr>
          <w:rFonts w:ascii="Times New Roman" w:hAnsi="Times New Roman" w:cs="Times New Roman"/>
          <w:sz w:val="24"/>
          <w:szCs w:val="24"/>
        </w:rPr>
      </w:pPr>
    </w:p>
    <w:p w:rsidR="00C831D4" w:rsidRPr="005E5095" w:rsidRDefault="00C831D4" w:rsidP="00B351C1">
      <w:pPr>
        <w:pStyle w:val="Odsekzoznamu"/>
        <w:numPr>
          <w:ilvl w:val="0"/>
          <w:numId w:val="3"/>
        </w:numPr>
        <w:spacing w:after="0" w:line="264" w:lineRule="auto"/>
        <w:jc w:val="both"/>
        <w:rPr>
          <w:rFonts w:ascii="Times New Roman" w:hAnsi="Times New Roman" w:cs="Times New Roman"/>
          <w:sz w:val="24"/>
          <w:szCs w:val="24"/>
        </w:rPr>
      </w:pPr>
      <w:r w:rsidRPr="005E5095">
        <w:rPr>
          <w:rFonts w:ascii="Times New Roman" w:hAnsi="Times New Roman" w:cs="Times New Roman"/>
          <w:sz w:val="24"/>
          <w:szCs w:val="24"/>
        </w:rPr>
        <w:t xml:space="preserve">V § 17 ods. 1 písm. b) sa za slovami „republiky, </w:t>
      </w:r>
      <w:r w:rsidRPr="005E5095">
        <w:rPr>
          <w:rFonts w:ascii="Times New Roman" w:hAnsi="Times New Roman" w:cs="Times New Roman"/>
          <w:sz w:val="24"/>
          <w:szCs w:val="24"/>
          <w:shd w:val="clear" w:color="auto" w:fill="FFFFFF"/>
        </w:rPr>
        <w:t xml:space="preserve">štátny podnik“ vypúšťa čiarka a slová „Štátne lesy Tatranského národného parku so sídlom v Tatranskej Lomnici“ a na konci sa pripájajú tieto slová „a </w:t>
      </w:r>
      <w:r w:rsidRPr="005E5095">
        <w:rPr>
          <w:rFonts w:ascii="Times New Roman" w:hAnsi="Times New Roman" w:cs="Times New Roman"/>
          <w:sz w:val="24"/>
          <w:szCs w:val="24"/>
        </w:rPr>
        <w:t>ktoré spravuje organizácia ochrany prírody a krajiny“</w:t>
      </w:r>
      <w:r w:rsidRPr="005E5095">
        <w:rPr>
          <w:rFonts w:ascii="Times New Roman" w:hAnsi="Times New Roman" w:cs="Times New Roman"/>
          <w:sz w:val="24"/>
          <w:szCs w:val="24"/>
          <w:shd w:val="clear" w:color="auto" w:fill="FFFFFF"/>
        </w:rPr>
        <w:t>.</w:t>
      </w:r>
    </w:p>
    <w:p w:rsidR="00C831D4" w:rsidRPr="005E5095" w:rsidRDefault="00C831D4" w:rsidP="00C831D4">
      <w:pPr>
        <w:pStyle w:val="Odsekzoznamu"/>
        <w:spacing w:after="0" w:line="264" w:lineRule="auto"/>
        <w:ind w:left="357"/>
        <w:jc w:val="both"/>
        <w:rPr>
          <w:rFonts w:ascii="Times New Roman" w:hAnsi="Times New Roman" w:cs="Times New Roman"/>
          <w:sz w:val="24"/>
          <w:szCs w:val="24"/>
        </w:rPr>
      </w:pPr>
    </w:p>
    <w:p w:rsidR="00C831D4" w:rsidRPr="005E5095" w:rsidRDefault="00C831D4" w:rsidP="00C831D4">
      <w:pPr>
        <w:pStyle w:val="Odsekzoznamu"/>
        <w:spacing w:after="0" w:line="264" w:lineRule="auto"/>
        <w:ind w:left="0"/>
        <w:jc w:val="center"/>
        <w:rPr>
          <w:rFonts w:ascii="Times New Roman" w:eastAsiaTheme="minorEastAsia" w:hAnsi="Times New Roman" w:cs="Times New Roman"/>
          <w:b/>
          <w:sz w:val="24"/>
          <w:szCs w:val="24"/>
          <w:lang w:eastAsia="sk-SK"/>
        </w:rPr>
      </w:pPr>
      <w:r w:rsidRPr="005E5095">
        <w:rPr>
          <w:rFonts w:ascii="Times New Roman" w:eastAsiaTheme="minorEastAsia" w:hAnsi="Times New Roman" w:cs="Times New Roman"/>
          <w:b/>
          <w:sz w:val="24"/>
          <w:szCs w:val="24"/>
          <w:lang w:eastAsia="sk-SK"/>
        </w:rPr>
        <w:t>Čl. III</w:t>
      </w:r>
    </w:p>
    <w:p w:rsidR="00C831D4" w:rsidRPr="005E5095" w:rsidRDefault="00C831D4" w:rsidP="00C831D4">
      <w:pPr>
        <w:spacing w:after="0" w:line="264" w:lineRule="auto"/>
        <w:ind w:left="357" w:firstLine="454"/>
        <w:jc w:val="both"/>
        <w:rPr>
          <w:rFonts w:ascii="Times New Roman" w:hAnsi="Times New Roman" w:cs="Times New Roman"/>
          <w:noProof/>
          <w:sz w:val="24"/>
          <w:szCs w:val="24"/>
        </w:rPr>
      </w:pPr>
    </w:p>
    <w:p w:rsidR="00C831D4" w:rsidRPr="005E5095" w:rsidRDefault="00C831D4" w:rsidP="00C831D4">
      <w:pPr>
        <w:spacing w:after="0" w:line="264" w:lineRule="auto"/>
        <w:ind w:left="357" w:firstLine="454"/>
        <w:jc w:val="both"/>
        <w:rPr>
          <w:rFonts w:ascii="Times New Roman" w:hAnsi="Times New Roman" w:cs="Times New Roman"/>
          <w:noProof/>
          <w:sz w:val="24"/>
          <w:szCs w:val="24"/>
        </w:rPr>
      </w:pPr>
      <w:r w:rsidRPr="005E5095">
        <w:rPr>
          <w:rFonts w:ascii="Times New Roman" w:hAnsi="Times New Roman" w:cs="Times New Roman"/>
          <w:noProof/>
          <w:sz w:val="24"/>
          <w:szCs w:val="24"/>
        </w:rPr>
        <w:t xml:space="preserve">Zákon č. 330/1991 Zb. o </w:t>
      </w:r>
      <w:r w:rsidRPr="005E5095">
        <w:rPr>
          <w:rFonts w:ascii="Times New Roman" w:hAnsi="Times New Roman" w:cs="Times New Roman"/>
          <w:bCs/>
          <w:sz w:val="24"/>
          <w:szCs w:val="24"/>
        </w:rPr>
        <w:t>pozemkových úpravách, usporiadaní pozemkového vlastníctva, pozemkových úradoch, pozemkovom fonde a o pozemkových spoločenstvách</w:t>
      </w:r>
      <w:r w:rsidRPr="005E5095">
        <w:rPr>
          <w:rFonts w:ascii="Times New Roman" w:hAnsi="Times New Roman" w:cs="Times New Roman"/>
          <w:noProof/>
          <w:sz w:val="24"/>
          <w:szCs w:val="24"/>
        </w:rPr>
        <w:t xml:space="preserve"> </w:t>
      </w:r>
      <w:r w:rsidRPr="005E5095">
        <w:rPr>
          <w:rFonts w:ascii="Times New Roman" w:eastAsia="Times New Roman" w:hAnsi="Times New Roman" w:cs="Times New Roman"/>
          <w:sz w:val="24"/>
          <w:szCs w:val="24"/>
          <w:lang w:eastAsia="sk-SK"/>
        </w:rPr>
        <w:t>v znení zákona Slovenskej národnej rady č. 293/1992 Zb., zákona Slovenskej národnej rady č. 323/1992 Zb., zákona Národnej rady Slovenskej republiky č. 187/1993 Z. z., zákona Národnej rady Sloven</w:t>
      </w:r>
      <w:r w:rsidRPr="005E5095">
        <w:rPr>
          <w:rFonts w:ascii="Times New Roman" w:eastAsia="Times New Roman" w:hAnsi="Times New Roman" w:cs="Times New Roman"/>
          <w:sz w:val="24"/>
          <w:szCs w:val="24"/>
          <w:lang w:eastAsia="sk-SK"/>
        </w:rPr>
        <w:lastRenderedPageBreak/>
        <w:t>skej republiky č. 180/1995 Z. z., zákona Národnej rady Slovenskej republiky č. 222/1996 Z. z., zákona č. 80/1998 Z. z., zákona č. 256/2001 Z. z., zákona č. 420/2002 Z. z., zákona č. 518/2003 Z. z., zákona č. 217/2004 Z. z., zákona č. 523/2004 Z. z., zákona č. 549/2004 Z. z., zákona č. 571/2007 Z. z., zákona č. 285/2008Z. z., zákona č. 66/2009 Z. z., zákona č. 499/2009 Z. z., zákona č. 136/2010 Z. z., zákona č. 139/2010 Z. z., zákona č. 559/2010 Z. z., zákona č. 547/2011 Z. z., zákona č. 345/2012 Z. z., zákona č. 145/2013 Z. z., zákona č. 180/2013 Z. z., zákona č. 115/2014 Z. z., zákona č. 363/2014 Z. z., zákona č. 122/2015 Z. z., zákona č. 125/2016 Z. z., zákona č. 153/2017 Z. z., zákona č. 177/2018 Z. z., zákona č. 119/2019 Z. z., zákona č. 211/2019 Z. z.</w:t>
      </w:r>
      <w:r w:rsidRPr="005E5095">
        <w:rPr>
          <w:rFonts w:ascii="Times New Roman" w:hAnsi="Times New Roman" w:cs="Times New Roman"/>
          <w:noProof/>
          <w:sz w:val="24"/>
          <w:szCs w:val="24"/>
        </w:rPr>
        <w:t xml:space="preserve"> a zákona č. 151/2021 Z. z. sa mení a dopĺňa takto:</w:t>
      </w:r>
    </w:p>
    <w:p w:rsidR="00C831D4" w:rsidRPr="005E5095" w:rsidRDefault="00C831D4" w:rsidP="00C831D4">
      <w:pPr>
        <w:pStyle w:val="Odsekzoznamu"/>
        <w:spacing w:after="0" w:line="264" w:lineRule="auto"/>
        <w:ind w:left="717"/>
        <w:jc w:val="both"/>
        <w:rPr>
          <w:rFonts w:ascii="Times New Roman" w:hAnsi="Times New Roman" w:cs="Times New Roman"/>
          <w:sz w:val="24"/>
          <w:szCs w:val="24"/>
        </w:rPr>
      </w:pPr>
    </w:p>
    <w:p w:rsidR="00C831D4" w:rsidRPr="005E5095" w:rsidRDefault="00C831D4" w:rsidP="00B351C1">
      <w:pPr>
        <w:pStyle w:val="Odsekzoznamu"/>
        <w:numPr>
          <w:ilvl w:val="0"/>
          <w:numId w:val="4"/>
        </w:numPr>
        <w:spacing w:after="0" w:line="264" w:lineRule="auto"/>
        <w:jc w:val="both"/>
        <w:rPr>
          <w:rFonts w:ascii="Times New Roman" w:hAnsi="Times New Roman" w:cs="Times New Roman"/>
          <w:sz w:val="24"/>
          <w:szCs w:val="24"/>
        </w:rPr>
      </w:pPr>
      <w:r w:rsidRPr="005E5095">
        <w:rPr>
          <w:rFonts w:ascii="Times New Roman" w:hAnsi="Times New Roman" w:cs="Times New Roman"/>
          <w:sz w:val="24"/>
          <w:szCs w:val="24"/>
        </w:rPr>
        <w:t>V § 3 ods. 2 druhej vete sa slová „správcom lesného majetku vo vlastníctve štátu</w:t>
      </w:r>
      <w:r w:rsidRPr="005E5095">
        <w:rPr>
          <w:rFonts w:ascii="Times New Roman" w:hAnsi="Times New Roman" w:cs="Times New Roman"/>
          <w:sz w:val="24"/>
          <w:szCs w:val="24"/>
          <w:vertAlign w:val="superscript"/>
        </w:rPr>
        <w:t>5a</w:t>
      </w:r>
      <w:r w:rsidRPr="005E5095">
        <w:rPr>
          <w:rFonts w:ascii="Times New Roman" w:hAnsi="Times New Roman" w:cs="Times New Roman"/>
          <w:sz w:val="24"/>
          <w:szCs w:val="24"/>
        </w:rPr>
        <w:t>)“ nahrádzajú slovami „správcom, ktorým je správca lesného majetku vo vlastníctve štátu</w:t>
      </w:r>
      <w:r w:rsidRPr="005E5095">
        <w:rPr>
          <w:rFonts w:ascii="Times New Roman" w:hAnsi="Times New Roman" w:cs="Times New Roman"/>
          <w:sz w:val="24"/>
          <w:szCs w:val="24"/>
          <w:vertAlign w:val="superscript"/>
        </w:rPr>
        <w:t>5a</w:t>
      </w:r>
      <w:r w:rsidRPr="005E5095">
        <w:rPr>
          <w:rFonts w:ascii="Times New Roman" w:hAnsi="Times New Roman" w:cs="Times New Roman"/>
          <w:sz w:val="24"/>
          <w:szCs w:val="24"/>
        </w:rPr>
        <w:t>) a organizácia ochrany prírody a krajiny,</w:t>
      </w:r>
      <w:r w:rsidRPr="005E5095">
        <w:rPr>
          <w:rFonts w:ascii="Times New Roman" w:hAnsi="Times New Roman" w:cs="Times New Roman"/>
          <w:sz w:val="24"/>
          <w:szCs w:val="24"/>
          <w:vertAlign w:val="superscript"/>
        </w:rPr>
        <w:t>5aa</w:t>
      </w:r>
      <w:r w:rsidRPr="005E5095">
        <w:rPr>
          <w:rFonts w:ascii="Times New Roman" w:hAnsi="Times New Roman" w:cs="Times New Roman"/>
          <w:sz w:val="24"/>
          <w:szCs w:val="24"/>
        </w:rPr>
        <w:t>)“.</w:t>
      </w:r>
    </w:p>
    <w:p w:rsidR="00C831D4" w:rsidRPr="005E5095" w:rsidRDefault="00C831D4" w:rsidP="00C831D4">
      <w:pPr>
        <w:pStyle w:val="Odsekzoznamu"/>
        <w:spacing w:after="0" w:line="264" w:lineRule="auto"/>
        <w:ind w:left="717"/>
        <w:jc w:val="both"/>
        <w:rPr>
          <w:rFonts w:ascii="Times New Roman" w:hAnsi="Times New Roman" w:cs="Times New Roman"/>
          <w:sz w:val="24"/>
          <w:szCs w:val="24"/>
        </w:rPr>
      </w:pPr>
    </w:p>
    <w:p w:rsidR="00C831D4" w:rsidRPr="005E5095" w:rsidRDefault="00C831D4" w:rsidP="00C831D4">
      <w:pPr>
        <w:pStyle w:val="Odsekzoznamu"/>
        <w:spacing w:after="0" w:line="264" w:lineRule="auto"/>
        <w:ind w:left="717"/>
        <w:jc w:val="both"/>
        <w:rPr>
          <w:rFonts w:ascii="Times New Roman" w:hAnsi="Times New Roman" w:cs="Times New Roman"/>
          <w:sz w:val="24"/>
          <w:szCs w:val="24"/>
        </w:rPr>
      </w:pPr>
      <w:r w:rsidRPr="005E5095">
        <w:rPr>
          <w:rFonts w:ascii="Times New Roman" w:hAnsi="Times New Roman" w:cs="Times New Roman"/>
          <w:sz w:val="24"/>
          <w:szCs w:val="24"/>
        </w:rPr>
        <w:t>Poznámka pod čiarou k odkazu 5aa znie:</w:t>
      </w:r>
    </w:p>
    <w:p w:rsidR="00C831D4" w:rsidRPr="005E5095" w:rsidRDefault="00C831D4" w:rsidP="00C831D4">
      <w:pPr>
        <w:pStyle w:val="Odsekzoznamu"/>
        <w:spacing w:after="0" w:line="264" w:lineRule="auto"/>
        <w:ind w:left="717"/>
        <w:jc w:val="both"/>
        <w:rPr>
          <w:rFonts w:ascii="Times New Roman" w:hAnsi="Times New Roman" w:cs="Times New Roman"/>
          <w:sz w:val="24"/>
          <w:szCs w:val="24"/>
        </w:rPr>
      </w:pPr>
      <w:r w:rsidRPr="005E5095">
        <w:rPr>
          <w:rFonts w:ascii="Times New Roman" w:hAnsi="Times New Roman" w:cs="Times New Roman"/>
          <w:sz w:val="24"/>
          <w:szCs w:val="24"/>
        </w:rPr>
        <w:t>„</w:t>
      </w:r>
      <w:r w:rsidRPr="005E5095">
        <w:rPr>
          <w:rFonts w:ascii="Times New Roman" w:hAnsi="Times New Roman" w:cs="Times New Roman"/>
          <w:sz w:val="24"/>
          <w:szCs w:val="24"/>
          <w:vertAlign w:val="superscript"/>
        </w:rPr>
        <w:t>5aa</w:t>
      </w:r>
      <w:r w:rsidRPr="005E5095">
        <w:rPr>
          <w:rFonts w:ascii="Times New Roman" w:hAnsi="Times New Roman" w:cs="Times New Roman"/>
          <w:sz w:val="24"/>
          <w:szCs w:val="24"/>
        </w:rPr>
        <w:t>) § 65 ods. 1 písm. k), § 65a a § 65b zákona č. 543/2002 Z. z. o ochrane prírody a krajiny v znení neskorších predpisov.“.</w:t>
      </w:r>
    </w:p>
    <w:p w:rsidR="00C831D4" w:rsidRPr="005E5095" w:rsidRDefault="00C831D4" w:rsidP="00C831D4">
      <w:pPr>
        <w:pStyle w:val="Odsekzoznamu"/>
        <w:spacing w:after="0" w:line="264" w:lineRule="auto"/>
        <w:ind w:left="717"/>
        <w:jc w:val="both"/>
        <w:rPr>
          <w:rFonts w:ascii="Times New Roman" w:hAnsi="Times New Roman" w:cs="Times New Roman"/>
          <w:sz w:val="24"/>
          <w:szCs w:val="24"/>
        </w:rPr>
      </w:pPr>
    </w:p>
    <w:p w:rsidR="00C831D4" w:rsidRPr="005E5095" w:rsidRDefault="00C831D4" w:rsidP="00B351C1">
      <w:pPr>
        <w:pStyle w:val="Odsekzoznamu"/>
        <w:numPr>
          <w:ilvl w:val="0"/>
          <w:numId w:val="4"/>
        </w:numPr>
        <w:spacing w:after="0" w:line="264" w:lineRule="auto"/>
        <w:jc w:val="both"/>
        <w:rPr>
          <w:rFonts w:ascii="Times New Roman" w:hAnsi="Times New Roman" w:cs="Times New Roman"/>
          <w:sz w:val="24"/>
          <w:szCs w:val="24"/>
        </w:rPr>
      </w:pPr>
      <w:r w:rsidRPr="005E5095">
        <w:rPr>
          <w:rFonts w:ascii="Times New Roman" w:hAnsi="Times New Roman" w:cs="Times New Roman"/>
          <w:sz w:val="24"/>
          <w:szCs w:val="24"/>
        </w:rPr>
        <w:t>V § 34 ods. 14 sa na konci pripájajú tieto slová „a organizácia ochrany prírody a krajiny vo veciach pozemkov a podielov spoločnej nehnuteľnosti, podľa osobitného predpisu</w:t>
      </w:r>
      <w:r w:rsidRPr="005E5095">
        <w:rPr>
          <w:rFonts w:ascii="Times New Roman" w:hAnsi="Times New Roman" w:cs="Times New Roman"/>
          <w:sz w:val="24"/>
          <w:szCs w:val="24"/>
          <w:vertAlign w:val="superscript"/>
        </w:rPr>
        <w:t>23haa</w:t>
      </w:r>
      <w:r w:rsidRPr="005E5095">
        <w:rPr>
          <w:rFonts w:ascii="Times New Roman" w:hAnsi="Times New Roman" w:cs="Times New Roman"/>
          <w:sz w:val="24"/>
          <w:szCs w:val="24"/>
        </w:rPr>
        <w:t>)“.</w:t>
      </w:r>
    </w:p>
    <w:p w:rsidR="00C831D4" w:rsidRPr="005E5095" w:rsidRDefault="00C831D4" w:rsidP="00C831D4">
      <w:pPr>
        <w:pStyle w:val="Odsekzoznamu"/>
        <w:spacing w:after="0" w:line="264" w:lineRule="auto"/>
        <w:ind w:left="717"/>
        <w:jc w:val="both"/>
        <w:rPr>
          <w:rFonts w:ascii="Times New Roman" w:hAnsi="Times New Roman" w:cs="Times New Roman"/>
          <w:sz w:val="24"/>
          <w:szCs w:val="24"/>
        </w:rPr>
      </w:pPr>
    </w:p>
    <w:p w:rsidR="00C831D4" w:rsidRPr="005E5095" w:rsidRDefault="00C831D4" w:rsidP="00C831D4">
      <w:pPr>
        <w:pStyle w:val="Odsekzoznamu"/>
        <w:spacing w:after="0" w:line="264" w:lineRule="auto"/>
        <w:ind w:left="717"/>
        <w:jc w:val="both"/>
        <w:rPr>
          <w:rFonts w:ascii="Times New Roman" w:hAnsi="Times New Roman" w:cs="Times New Roman"/>
          <w:sz w:val="24"/>
          <w:szCs w:val="24"/>
        </w:rPr>
      </w:pPr>
      <w:r w:rsidRPr="005E5095">
        <w:rPr>
          <w:rFonts w:ascii="Times New Roman" w:hAnsi="Times New Roman" w:cs="Times New Roman"/>
          <w:sz w:val="24"/>
          <w:szCs w:val="24"/>
        </w:rPr>
        <w:t>Poznámka pod čiarou k odkazu 23haa znie:</w:t>
      </w:r>
    </w:p>
    <w:p w:rsidR="00C831D4" w:rsidRPr="005E5095" w:rsidRDefault="00C831D4" w:rsidP="00C831D4">
      <w:pPr>
        <w:pStyle w:val="Odsekzoznamu"/>
        <w:spacing w:after="0" w:line="264" w:lineRule="auto"/>
        <w:ind w:left="717"/>
        <w:jc w:val="both"/>
        <w:rPr>
          <w:rFonts w:ascii="Times New Roman" w:hAnsi="Times New Roman" w:cs="Times New Roman"/>
          <w:sz w:val="24"/>
          <w:szCs w:val="24"/>
        </w:rPr>
      </w:pPr>
      <w:r w:rsidRPr="005E5095">
        <w:rPr>
          <w:rFonts w:ascii="Times New Roman" w:hAnsi="Times New Roman" w:cs="Times New Roman"/>
          <w:sz w:val="24"/>
          <w:szCs w:val="24"/>
        </w:rPr>
        <w:t>„</w:t>
      </w:r>
      <w:r w:rsidRPr="005E5095">
        <w:rPr>
          <w:rFonts w:ascii="Times New Roman" w:hAnsi="Times New Roman" w:cs="Times New Roman"/>
          <w:sz w:val="24"/>
          <w:szCs w:val="24"/>
          <w:vertAlign w:val="superscript"/>
        </w:rPr>
        <w:t>23haa</w:t>
      </w:r>
      <w:r w:rsidRPr="005E5095">
        <w:rPr>
          <w:rFonts w:ascii="Times New Roman" w:hAnsi="Times New Roman" w:cs="Times New Roman"/>
          <w:sz w:val="24"/>
          <w:szCs w:val="24"/>
        </w:rPr>
        <w:t>) § 65a ods. 2 písm. s) a § 65b ods. 5 zákona č. 543/2002 Z. z.  v znení zákona č. .../2021 Z. z.“.</w:t>
      </w:r>
    </w:p>
    <w:p w:rsidR="00C831D4" w:rsidRPr="005E5095" w:rsidRDefault="00C831D4" w:rsidP="00C831D4">
      <w:pPr>
        <w:pStyle w:val="Odsekzoznamu"/>
        <w:spacing w:after="0" w:line="264" w:lineRule="auto"/>
        <w:ind w:left="717"/>
        <w:jc w:val="both"/>
        <w:rPr>
          <w:rFonts w:ascii="Times New Roman" w:hAnsi="Times New Roman" w:cs="Times New Roman"/>
          <w:sz w:val="24"/>
          <w:szCs w:val="24"/>
        </w:rPr>
      </w:pPr>
    </w:p>
    <w:p w:rsidR="00C831D4" w:rsidRPr="005E5095" w:rsidRDefault="00C831D4" w:rsidP="00C831D4">
      <w:pPr>
        <w:pStyle w:val="Odsekzoznamu"/>
        <w:spacing w:after="0" w:line="264" w:lineRule="auto"/>
        <w:ind w:left="0"/>
        <w:jc w:val="center"/>
        <w:rPr>
          <w:rFonts w:ascii="Times New Roman" w:eastAsiaTheme="minorEastAsia" w:hAnsi="Times New Roman" w:cs="Times New Roman"/>
          <w:b/>
          <w:sz w:val="24"/>
          <w:szCs w:val="24"/>
          <w:lang w:eastAsia="sk-SK"/>
        </w:rPr>
      </w:pPr>
      <w:r w:rsidRPr="005E5095">
        <w:rPr>
          <w:rFonts w:ascii="Times New Roman" w:eastAsiaTheme="minorEastAsia" w:hAnsi="Times New Roman" w:cs="Times New Roman"/>
          <w:b/>
          <w:sz w:val="24"/>
          <w:szCs w:val="24"/>
          <w:lang w:eastAsia="sk-SK"/>
        </w:rPr>
        <w:t>Čl. IV</w:t>
      </w:r>
    </w:p>
    <w:p w:rsidR="00C831D4" w:rsidRPr="005E5095" w:rsidRDefault="00C831D4" w:rsidP="00C831D4">
      <w:pPr>
        <w:pStyle w:val="Odsekzoznamu"/>
        <w:spacing w:after="0" w:line="264" w:lineRule="auto"/>
        <w:ind w:left="717"/>
        <w:jc w:val="both"/>
        <w:rPr>
          <w:rFonts w:ascii="Times New Roman" w:hAnsi="Times New Roman" w:cs="Times New Roman"/>
          <w:noProof/>
          <w:sz w:val="24"/>
          <w:szCs w:val="24"/>
        </w:rPr>
      </w:pPr>
    </w:p>
    <w:p w:rsidR="00C831D4" w:rsidRPr="005E5095" w:rsidRDefault="00C831D4" w:rsidP="00C831D4">
      <w:pPr>
        <w:spacing w:after="0" w:line="264" w:lineRule="auto"/>
        <w:ind w:left="363" w:firstLine="345"/>
        <w:jc w:val="both"/>
        <w:rPr>
          <w:rFonts w:ascii="Times New Roman" w:hAnsi="Times New Roman" w:cs="Times New Roman"/>
          <w:sz w:val="24"/>
          <w:szCs w:val="24"/>
        </w:rPr>
      </w:pPr>
      <w:r w:rsidRPr="005E5095">
        <w:rPr>
          <w:rFonts w:ascii="Times New Roman" w:hAnsi="Times New Roman" w:cs="Times New Roman"/>
          <w:sz w:val="24"/>
          <w:szCs w:val="24"/>
        </w:rPr>
        <w:t xml:space="preserve">Zákon Národnej rady Slovenskej republiky č. 180/1995 Z. z. o niektorých opatreniach na usporiadanie vlastníctva k pozemkom v znení nálezu Ústavného súdu Slovenskej republiky č. 131/1996 Z. z., zákona č. 80/1998 Z. z., zákona č. 219/2000 Z. z., zákona č. 193/2001 Z . z., zákona č. 419/2002 Z. z., zákona č. 503/2003 Z. z., zákona č. 549/2004 Z. z., zákona č. 218/2005 Z. z., zákona č. 537/2006 Z. z., zákona č. 396/2009 Z. z., zákona č. 139/2010 Z. z., zákona č. 241/2012 Z. z., zákona č. 57/2013 Z. z., zákona č. 180/2013 Z. z., zákona č. 34/2014 Z. z., zákona č. 115/2014 Z. z., zákona č. 24/2015 Z. z., zákona č. 122/2015 </w:t>
      </w:r>
      <w:r w:rsidRPr="005E5095">
        <w:rPr>
          <w:rFonts w:ascii="Times New Roman" w:hAnsi="Times New Roman" w:cs="Times New Roman"/>
          <w:sz w:val="24"/>
          <w:szCs w:val="24"/>
        </w:rPr>
        <w:lastRenderedPageBreak/>
        <w:t>Z. z., zákona č. 125/2016 Z. z., zákona č. 153/2017 Z. z. a zákona č. 110/2018 Z. z. sa mení a dopĺňa takto:</w:t>
      </w:r>
    </w:p>
    <w:p w:rsidR="00C831D4" w:rsidRPr="005E5095" w:rsidRDefault="00C831D4" w:rsidP="00C831D4">
      <w:pPr>
        <w:spacing w:after="0" w:line="264" w:lineRule="auto"/>
        <w:ind w:left="363" w:firstLine="345"/>
        <w:jc w:val="both"/>
        <w:rPr>
          <w:rFonts w:ascii="Times New Roman" w:hAnsi="Times New Roman" w:cs="Times New Roman"/>
          <w:noProof/>
          <w:sz w:val="24"/>
          <w:szCs w:val="24"/>
        </w:rPr>
      </w:pPr>
    </w:p>
    <w:p w:rsidR="00C831D4" w:rsidRPr="005E5095" w:rsidRDefault="00C831D4" w:rsidP="00B351C1">
      <w:pPr>
        <w:pStyle w:val="Odsekzoznamu"/>
        <w:numPr>
          <w:ilvl w:val="0"/>
          <w:numId w:val="5"/>
        </w:numPr>
        <w:spacing w:after="0" w:line="264" w:lineRule="auto"/>
        <w:jc w:val="both"/>
        <w:rPr>
          <w:rFonts w:ascii="Times New Roman" w:hAnsi="Times New Roman" w:cs="Times New Roman"/>
          <w:sz w:val="24"/>
          <w:szCs w:val="24"/>
        </w:rPr>
      </w:pPr>
      <w:r w:rsidRPr="005E5095">
        <w:rPr>
          <w:rFonts w:ascii="Times New Roman" w:hAnsi="Times New Roman" w:cs="Times New Roman"/>
          <w:sz w:val="24"/>
          <w:szCs w:val="24"/>
        </w:rPr>
        <w:t>V § 4 ods. 3 sa slová „ak ide o lesný pozemok, aj správca lesného majetku vo vlastníctve štátu (ďalej len „správca“)“ nahrádzajú slovami „ak ide o lesný pozemok alebo pozemok podľa osobitného predpisu</w:t>
      </w:r>
      <w:r w:rsidRPr="005E5095">
        <w:rPr>
          <w:rFonts w:ascii="Times New Roman" w:hAnsi="Times New Roman" w:cs="Times New Roman"/>
          <w:sz w:val="24"/>
          <w:szCs w:val="24"/>
          <w:vertAlign w:val="superscript"/>
        </w:rPr>
        <w:t>7aa</w:t>
      </w:r>
      <w:r w:rsidRPr="005E5095">
        <w:rPr>
          <w:rFonts w:ascii="Times New Roman" w:hAnsi="Times New Roman" w:cs="Times New Roman"/>
          <w:sz w:val="24"/>
          <w:szCs w:val="24"/>
        </w:rPr>
        <w:t>), aj správca, ktorým je správca lesného majetku vo vlastníctve štátu</w:t>
      </w:r>
      <w:r w:rsidRPr="005E5095">
        <w:rPr>
          <w:rFonts w:ascii="Times New Roman" w:hAnsi="Times New Roman" w:cs="Times New Roman"/>
          <w:sz w:val="24"/>
          <w:szCs w:val="24"/>
          <w:vertAlign w:val="superscript"/>
        </w:rPr>
        <w:t>7ab</w:t>
      </w:r>
      <w:r w:rsidRPr="005E5095">
        <w:rPr>
          <w:rFonts w:ascii="Times New Roman" w:hAnsi="Times New Roman" w:cs="Times New Roman"/>
          <w:sz w:val="24"/>
          <w:szCs w:val="24"/>
        </w:rPr>
        <w:t>) a organizácia ochrany prírody a krajiny</w:t>
      </w:r>
      <w:r w:rsidRPr="005E5095">
        <w:rPr>
          <w:rFonts w:ascii="Times New Roman" w:hAnsi="Times New Roman" w:cs="Times New Roman"/>
          <w:sz w:val="24"/>
          <w:szCs w:val="24"/>
          <w:vertAlign w:val="superscript"/>
        </w:rPr>
        <w:t>7ac</w:t>
      </w:r>
      <w:r w:rsidRPr="005E5095">
        <w:rPr>
          <w:rFonts w:ascii="Times New Roman" w:hAnsi="Times New Roman" w:cs="Times New Roman"/>
          <w:sz w:val="24"/>
          <w:szCs w:val="24"/>
        </w:rPr>
        <w:t xml:space="preserve">) (ďalej len „správca“)“.  </w:t>
      </w:r>
    </w:p>
    <w:p w:rsidR="00C831D4" w:rsidRPr="005E5095" w:rsidRDefault="00C831D4" w:rsidP="00C831D4">
      <w:pPr>
        <w:pStyle w:val="Odsekzoznamu"/>
        <w:spacing w:after="0" w:line="264" w:lineRule="auto"/>
        <w:ind w:left="717"/>
        <w:jc w:val="both"/>
        <w:rPr>
          <w:rFonts w:ascii="Times New Roman" w:hAnsi="Times New Roman" w:cs="Times New Roman"/>
          <w:sz w:val="24"/>
          <w:szCs w:val="24"/>
        </w:rPr>
      </w:pPr>
    </w:p>
    <w:p w:rsidR="00C831D4" w:rsidRPr="005E5095" w:rsidRDefault="00C831D4" w:rsidP="00C831D4">
      <w:pPr>
        <w:pStyle w:val="Odsekzoznamu"/>
        <w:spacing w:after="0" w:line="264" w:lineRule="auto"/>
        <w:ind w:left="717"/>
        <w:jc w:val="both"/>
        <w:rPr>
          <w:rFonts w:ascii="Times New Roman" w:hAnsi="Times New Roman" w:cs="Times New Roman"/>
          <w:sz w:val="24"/>
          <w:szCs w:val="24"/>
        </w:rPr>
      </w:pPr>
      <w:r w:rsidRPr="005E5095">
        <w:rPr>
          <w:rFonts w:ascii="Times New Roman" w:hAnsi="Times New Roman" w:cs="Times New Roman"/>
          <w:sz w:val="24"/>
          <w:szCs w:val="24"/>
        </w:rPr>
        <w:t>Poznámky pod čiarou k odkazom 7aa až 7ac znejú:</w:t>
      </w:r>
    </w:p>
    <w:p w:rsidR="00C831D4" w:rsidRPr="005E5095" w:rsidRDefault="00C831D4" w:rsidP="00C831D4">
      <w:pPr>
        <w:pStyle w:val="Odsekzoznamu"/>
        <w:spacing w:after="0" w:line="264" w:lineRule="auto"/>
        <w:ind w:left="717"/>
        <w:jc w:val="both"/>
        <w:rPr>
          <w:rFonts w:ascii="Times New Roman" w:hAnsi="Times New Roman" w:cs="Times New Roman"/>
          <w:sz w:val="24"/>
          <w:szCs w:val="24"/>
        </w:rPr>
      </w:pPr>
      <w:r w:rsidRPr="005E5095">
        <w:rPr>
          <w:rFonts w:ascii="Times New Roman" w:hAnsi="Times New Roman" w:cs="Times New Roman"/>
          <w:sz w:val="24"/>
          <w:szCs w:val="24"/>
        </w:rPr>
        <w:t>„</w:t>
      </w:r>
      <w:r w:rsidRPr="005E5095">
        <w:rPr>
          <w:rFonts w:ascii="Times New Roman" w:hAnsi="Times New Roman" w:cs="Times New Roman"/>
          <w:sz w:val="24"/>
          <w:szCs w:val="24"/>
          <w:vertAlign w:val="superscript"/>
        </w:rPr>
        <w:t>7aa</w:t>
      </w:r>
      <w:r w:rsidRPr="005E5095">
        <w:rPr>
          <w:rFonts w:ascii="Times New Roman" w:hAnsi="Times New Roman" w:cs="Times New Roman"/>
          <w:sz w:val="24"/>
          <w:szCs w:val="24"/>
        </w:rPr>
        <w:t>) § 65b ods. 5 zákona č. 543/2002 Z. z. v znení zákona č. .../2021 Z. z.</w:t>
      </w:r>
    </w:p>
    <w:p w:rsidR="00C831D4" w:rsidRPr="005E5095" w:rsidRDefault="00C831D4" w:rsidP="00C831D4">
      <w:pPr>
        <w:pStyle w:val="Odsekzoznamu"/>
        <w:spacing w:after="0" w:line="264" w:lineRule="auto"/>
        <w:ind w:left="717"/>
        <w:jc w:val="both"/>
        <w:rPr>
          <w:rFonts w:ascii="Times New Roman" w:hAnsi="Times New Roman" w:cs="Times New Roman"/>
          <w:sz w:val="24"/>
          <w:szCs w:val="24"/>
        </w:rPr>
      </w:pPr>
      <w:r w:rsidRPr="005E5095">
        <w:rPr>
          <w:rFonts w:ascii="Times New Roman" w:hAnsi="Times New Roman" w:cs="Times New Roman"/>
          <w:sz w:val="24"/>
          <w:szCs w:val="24"/>
          <w:vertAlign w:val="superscript"/>
        </w:rPr>
        <w:t>7ab</w:t>
      </w:r>
      <w:r w:rsidRPr="005E5095">
        <w:rPr>
          <w:rFonts w:ascii="Times New Roman" w:hAnsi="Times New Roman" w:cs="Times New Roman"/>
          <w:sz w:val="24"/>
          <w:szCs w:val="24"/>
        </w:rPr>
        <w:t>) § 2 písm. q) zákona č. 326/2005 Z. z. o lesoch v znení neskorších predpisov.</w:t>
      </w:r>
    </w:p>
    <w:p w:rsidR="00C831D4" w:rsidRPr="005E5095" w:rsidRDefault="00C831D4" w:rsidP="00C831D4">
      <w:pPr>
        <w:pStyle w:val="Odsekzoznamu"/>
        <w:spacing w:after="0" w:line="264" w:lineRule="auto"/>
        <w:ind w:left="717"/>
        <w:jc w:val="both"/>
        <w:rPr>
          <w:rFonts w:ascii="Times New Roman" w:hAnsi="Times New Roman" w:cs="Times New Roman"/>
          <w:sz w:val="24"/>
          <w:szCs w:val="24"/>
        </w:rPr>
      </w:pPr>
      <w:r w:rsidRPr="005E5095">
        <w:rPr>
          <w:rFonts w:ascii="Times New Roman" w:hAnsi="Times New Roman" w:cs="Times New Roman"/>
          <w:sz w:val="24"/>
          <w:szCs w:val="24"/>
          <w:vertAlign w:val="superscript"/>
        </w:rPr>
        <w:t>7ac</w:t>
      </w:r>
      <w:r w:rsidRPr="005E5095">
        <w:rPr>
          <w:rFonts w:ascii="Times New Roman" w:hAnsi="Times New Roman" w:cs="Times New Roman"/>
          <w:sz w:val="24"/>
          <w:szCs w:val="24"/>
        </w:rPr>
        <w:t>) § 65 ods. 1 písm. k), § 65a a § 65b zákona č. 543/2002 Z. z. o ochrane prírody a krajiny v znení neskorších predpisov.“.</w:t>
      </w:r>
    </w:p>
    <w:p w:rsidR="00C831D4" w:rsidRPr="005E5095" w:rsidRDefault="00C831D4" w:rsidP="00C831D4">
      <w:pPr>
        <w:pStyle w:val="Odsekzoznamu"/>
        <w:spacing w:after="0" w:line="264" w:lineRule="auto"/>
        <w:rPr>
          <w:rFonts w:ascii="Times New Roman" w:hAnsi="Times New Roman" w:cs="Times New Roman"/>
          <w:sz w:val="24"/>
          <w:szCs w:val="24"/>
        </w:rPr>
      </w:pPr>
    </w:p>
    <w:p w:rsidR="00C831D4" w:rsidRPr="005E5095" w:rsidRDefault="00C831D4" w:rsidP="00B351C1">
      <w:pPr>
        <w:pStyle w:val="Odsekzoznamu"/>
        <w:numPr>
          <w:ilvl w:val="0"/>
          <w:numId w:val="5"/>
        </w:numPr>
        <w:spacing w:after="0" w:line="264" w:lineRule="auto"/>
        <w:jc w:val="both"/>
        <w:rPr>
          <w:rFonts w:ascii="Times New Roman" w:hAnsi="Times New Roman" w:cs="Times New Roman"/>
          <w:sz w:val="24"/>
          <w:szCs w:val="24"/>
        </w:rPr>
      </w:pPr>
      <w:r w:rsidRPr="005E5095">
        <w:rPr>
          <w:rFonts w:ascii="Times New Roman" w:hAnsi="Times New Roman" w:cs="Times New Roman"/>
          <w:sz w:val="24"/>
          <w:szCs w:val="24"/>
        </w:rPr>
        <w:t>V § 16 ods. 1 písm. c) a § 19 ods. 3 sa vypúšťa odkaz 30aa vrátane poznámky pod čiarou k odkazu 30aa.“.</w:t>
      </w:r>
    </w:p>
    <w:p w:rsidR="00C831D4" w:rsidRPr="005E5095" w:rsidRDefault="00C831D4" w:rsidP="00C831D4">
      <w:pPr>
        <w:spacing w:after="0" w:line="264" w:lineRule="auto"/>
        <w:ind w:left="357"/>
        <w:jc w:val="both"/>
        <w:rPr>
          <w:rFonts w:ascii="Times New Roman" w:hAnsi="Times New Roman" w:cs="Times New Roman"/>
          <w:sz w:val="24"/>
          <w:szCs w:val="24"/>
        </w:rPr>
      </w:pPr>
      <w:r w:rsidRPr="005E5095">
        <w:rPr>
          <w:rFonts w:ascii="Times New Roman" w:hAnsi="Times New Roman" w:cs="Times New Roman"/>
          <w:sz w:val="24"/>
          <w:szCs w:val="24"/>
        </w:rPr>
        <w:t xml:space="preserve">   </w:t>
      </w:r>
    </w:p>
    <w:p w:rsidR="00C831D4" w:rsidRPr="005E5095" w:rsidRDefault="00C831D4" w:rsidP="00C831D4">
      <w:pPr>
        <w:pStyle w:val="Odsekzoznamu"/>
        <w:spacing w:after="0" w:line="264" w:lineRule="auto"/>
        <w:ind w:left="0"/>
        <w:jc w:val="center"/>
        <w:rPr>
          <w:rFonts w:ascii="Times New Roman" w:hAnsi="Times New Roman" w:cs="Times New Roman"/>
          <w:sz w:val="24"/>
          <w:szCs w:val="24"/>
        </w:rPr>
      </w:pPr>
      <w:r w:rsidRPr="005E5095">
        <w:rPr>
          <w:rFonts w:ascii="Times New Roman" w:eastAsiaTheme="minorEastAsia" w:hAnsi="Times New Roman" w:cs="Times New Roman"/>
          <w:b/>
          <w:sz w:val="24"/>
          <w:szCs w:val="24"/>
          <w:lang w:eastAsia="sk-SK"/>
        </w:rPr>
        <w:t>Čl. V</w:t>
      </w:r>
    </w:p>
    <w:p w:rsidR="00C831D4" w:rsidRPr="005E5095" w:rsidRDefault="00C831D4" w:rsidP="00C831D4">
      <w:pPr>
        <w:pStyle w:val="Odsekzoznamu"/>
        <w:spacing w:after="0" w:line="264" w:lineRule="auto"/>
        <w:ind w:left="357" w:firstLine="255"/>
        <w:jc w:val="both"/>
        <w:rPr>
          <w:rFonts w:ascii="Times New Roman" w:hAnsi="Times New Roman" w:cs="Times New Roman"/>
          <w:sz w:val="24"/>
          <w:szCs w:val="24"/>
        </w:rPr>
      </w:pPr>
    </w:p>
    <w:p w:rsidR="00C831D4" w:rsidRPr="005E5095" w:rsidRDefault="00C831D4" w:rsidP="00C831D4">
      <w:pPr>
        <w:pStyle w:val="Odsekzoznamu"/>
        <w:spacing w:after="0" w:line="264" w:lineRule="auto"/>
        <w:ind w:left="357" w:firstLine="357"/>
        <w:jc w:val="both"/>
        <w:rPr>
          <w:rFonts w:ascii="Times New Roman" w:hAnsi="Times New Roman" w:cs="Times New Roman"/>
          <w:sz w:val="24"/>
          <w:szCs w:val="24"/>
          <w:shd w:val="clear" w:color="auto" w:fill="FFFFFF"/>
        </w:rPr>
      </w:pPr>
      <w:r w:rsidRPr="005E5095">
        <w:rPr>
          <w:rFonts w:ascii="Times New Roman" w:hAnsi="Times New Roman" w:cs="Times New Roman"/>
          <w:sz w:val="24"/>
          <w:szCs w:val="24"/>
        </w:rPr>
        <w:t>Zákon č. 326/2005 Z. z.</w:t>
      </w:r>
      <w:r w:rsidRPr="005E5095">
        <w:rPr>
          <w:rStyle w:val="h1a2"/>
          <w:rFonts w:ascii="Times New Roman" w:hAnsi="Times New Roman" w:cs="Times New Roman"/>
          <w:specVanish w:val="0"/>
        </w:rPr>
        <w:t xml:space="preserve"> o lesoch v znení zákona č. 275/2007 Z. z., zákona č. 359/2007 Z. z., zákona č. 360/2007 Z. z., zákona č. 540/2008 Z. z., zákona č. 499/2009 Z. z., zákona č 117/2010 Z. z., zákona č. 96/2012 Z. z., zákona č. 345/2012 Z. z., zákona č. 115/2013 Z. z., zákona č. 180/2013 Z. z., zákona č. 182/2014 Z. z., zákona č. 125/2016 Z. z., zákona č. 153/2017 Z. z., zákona č. 110/2018, zákona č. 177/2018 Z. z., zákona č. 158/2019 Z. z., zákona č. 355/2019 Z. z., zákona č. 120/2021 Z. z.</w:t>
      </w:r>
      <w:r w:rsidR="00985F58" w:rsidRPr="005E5095">
        <w:rPr>
          <w:rStyle w:val="h1a2"/>
          <w:rFonts w:ascii="Times New Roman" w:hAnsi="Times New Roman" w:cs="Times New Roman"/>
          <w:specVanish w:val="0"/>
        </w:rPr>
        <w:t xml:space="preserve">, </w:t>
      </w:r>
      <w:r w:rsidRPr="005E5095">
        <w:rPr>
          <w:rStyle w:val="h1a2"/>
          <w:rFonts w:ascii="Times New Roman" w:hAnsi="Times New Roman" w:cs="Times New Roman"/>
          <w:specVanish w:val="0"/>
        </w:rPr>
        <w:t>zákona č. 310/2021 Z. z.</w:t>
      </w:r>
      <w:r w:rsidR="00985F58" w:rsidRPr="005E5095">
        <w:rPr>
          <w:rStyle w:val="h1a2"/>
          <w:rFonts w:ascii="Times New Roman" w:hAnsi="Times New Roman" w:cs="Times New Roman"/>
          <w:specVanish w:val="0"/>
        </w:rPr>
        <w:t xml:space="preserve"> a zákona č. 389/2021 Z. z.</w:t>
      </w:r>
      <w:r w:rsidRPr="005E5095">
        <w:rPr>
          <w:rStyle w:val="h1a2"/>
          <w:rFonts w:ascii="Times New Roman" w:hAnsi="Times New Roman" w:cs="Times New Roman"/>
          <w:specVanish w:val="0"/>
        </w:rPr>
        <w:t xml:space="preserve"> sa mení a dopĺňa takto:</w:t>
      </w:r>
    </w:p>
    <w:p w:rsidR="00C831D4" w:rsidRPr="005E5095" w:rsidRDefault="00C831D4" w:rsidP="00C831D4">
      <w:pPr>
        <w:pStyle w:val="Odsekzoznamu"/>
        <w:spacing w:after="0" w:line="264" w:lineRule="auto"/>
        <w:ind w:left="714" w:hanging="357"/>
        <w:jc w:val="both"/>
        <w:rPr>
          <w:rFonts w:ascii="Times New Roman" w:hAnsi="Times New Roman" w:cs="Times New Roman"/>
          <w:sz w:val="24"/>
          <w:szCs w:val="24"/>
          <w:shd w:val="clear" w:color="auto" w:fill="FFFFFF"/>
        </w:rPr>
      </w:pPr>
    </w:p>
    <w:p w:rsidR="00C831D4" w:rsidRPr="005E5095" w:rsidRDefault="00C831D4" w:rsidP="00B351C1">
      <w:pPr>
        <w:pStyle w:val="Odsekzoznamu"/>
        <w:numPr>
          <w:ilvl w:val="0"/>
          <w:numId w:val="2"/>
        </w:numPr>
        <w:spacing w:after="0" w:line="264" w:lineRule="auto"/>
        <w:ind w:left="714" w:hanging="357"/>
        <w:jc w:val="both"/>
        <w:rPr>
          <w:rFonts w:ascii="Times New Roman" w:hAnsi="Times New Roman" w:cs="Times New Roman"/>
          <w:sz w:val="24"/>
          <w:szCs w:val="24"/>
          <w:shd w:val="clear" w:color="auto" w:fill="FFFFFF"/>
        </w:rPr>
      </w:pPr>
      <w:r w:rsidRPr="005E5095">
        <w:rPr>
          <w:rFonts w:ascii="Times New Roman" w:hAnsi="Times New Roman" w:cs="Times New Roman"/>
          <w:sz w:val="24"/>
          <w:szCs w:val="24"/>
          <w:shd w:val="clear" w:color="auto" w:fill="FFFFFF"/>
        </w:rPr>
        <w:t>V poznámke pod čiarou k odkazu 3 sa citácia „</w:t>
      </w:r>
      <w:hyperlink r:id="rId11" w:history="1">
        <w:r w:rsidRPr="005E5095">
          <w:rPr>
            <w:rFonts w:ascii="Times New Roman" w:hAnsi="Times New Roman" w:cs="Times New Roman"/>
            <w:sz w:val="24"/>
            <w:szCs w:val="24"/>
          </w:rPr>
          <w:t>§ 65 ods. 1 písm. k) devätnásty bod zákona č. 543/2002 Z. z.</w:t>
        </w:r>
      </w:hyperlink>
      <w:r w:rsidRPr="005E5095">
        <w:rPr>
          <w:rFonts w:ascii="Times New Roman" w:hAnsi="Times New Roman" w:cs="Times New Roman"/>
          <w:sz w:val="24"/>
          <w:szCs w:val="24"/>
        </w:rPr>
        <w:t xml:space="preserve"> o ochrane prírody a krajiny“ nahrádza citáciou „§ 65 ods. 1 písm. k), § 65a a § 65b zákona č. 543/2002 Z. z. o ochrane prírody a krajiny v znení neskorších predpisov“.</w:t>
      </w:r>
    </w:p>
    <w:p w:rsidR="00C831D4" w:rsidRPr="005E5095" w:rsidRDefault="00C831D4" w:rsidP="00C831D4">
      <w:pPr>
        <w:pStyle w:val="Odsekzoznamu"/>
        <w:spacing w:after="0" w:line="264" w:lineRule="auto"/>
        <w:ind w:left="714"/>
        <w:jc w:val="both"/>
        <w:rPr>
          <w:rFonts w:ascii="Times New Roman" w:hAnsi="Times New Roman" w:cs="Times New Roman"/>
          <w:sz w:val="24"/>
          <w:szCs w:val="24"/>
          <w:shd w:val="clear" w:color="auto" w:fill="FFFFFF"/>
        </w:rPr>
      </w:pPr>
    </w:p>
    <w:p w:rsidR="00C831D4" w:rsidRPr="005E5095" w:rsidRDefault="00C831D4" w:rsidP="00B351C1">
      <w:pPr>
        <w:pStyle w:val="Odsekzoznamu"/>
        <w:numPr>
          <w:ilvl w:val="0"/>
          <w:numId w:val="2"/>
        </w:numPr>
        <w:spacing w:after="0" w:line="264" w:lineRule="auto"/>
        <w:ind w:left="714" w:hanging="357"/>
        <w:jc w:val="both"/>
        <w:rPr>
          <w:rFonts w:ascii="Times New Roman" w:hAnsi="Times New Roman" w:cs="Times New Roman"/>
          <w:sz w:val="24"/>
          <w:szCs w:val="24"/>
          <w:shd w:val="clear" w:color="auto" w:fill="FFFFFF"/>
        </w:rPr>
      </w:pPr>
      <w:r w:rsidRPr="005E5095">
        <w:rPr>
          <w:rFonts w:ascii="Times New Roman" w:hAnsi="Times New Roman" w:cs="Times New Roman"/>
          <w:sz w:val="24"/>
          <w:szCs w:val="24"/>
        </w:rPr>
        <w:t xml:space="preserve"> V § 16 ods. 4 písm. e) sa slová „organizácia ochrany prírody“ nahrádzajú slovami „organizácia ochrany prírody a krajiny</w:t>
      </w:r>
      <w:r w:rsidRPr="005E5095">
        <w:rPr>
          <w:rFonts w:ascii="Times New Roman" w:hAnsi="Times New Roman" w:cs="Times New Roman"/>
          <w:sz w:val="24"/>
          <w:szCs w:val="24"/>
          <w:vertAlign w:val="superscript"/>
        </w:rPr>
        <w:t>25a</w:t>
      </w:r>
      <w:r w:rsidRPr="005E5095">
        <w:rPr>
          <w:rFonts w:ascii="Times New Roman" w:hAnsi="Times New Roman" w:cs="Times New Roman"/>
          <w:sz w:val="24"/>
          <w:szCs w:val="24"/>
        </w:rPr>
        <w:t>) (ďalej len „organizácia ochrany prírody“)“.</w:t>
      </w:r>
    </w:p>
    <w:p w:rsidR="00C831D4" w:rsidRPr="005E5095" w:rsidRDefault="00C831D4" w:rsidP="00C831D4">
      <w:pPr>
        <w:pStyle w:val="Odsekzoznamu"/>
        <w:spacing w:after="0" w:line="264" w:lineRule="auto"/>
        <w:rPr>
          <w:rFonts w:ascii="Times New Roman" w:hAnsi="Times New Roman" w:cs="Times New Roman"/>
          <w:sz w:val="24"/>
          <w:szCs w:val="24"/>
          <w:shd w:val="clear" w:color="auto" w:fill="FFFFFF"/>
        </w:rPr>
      </w:pPr>
    </w:p>
    <w:p w:rsidR="00C831D4" w:rsidRPr="005E5095" w:rsidRDefault="00C831D4" w:rsidP="00C831D4">
      <w:pPr>
        <w:pStyle w:val="Odsekzoznamu"/>
        <w:spacing w:after="0" w:line="264" w:lineRule="auto"/>
        <w:jc w:val="both"/>
        <w:rPr>
          <w:rFonts w:ascii="Times New Roman" w:hAnsi="Times New Roman" w:cs="Times New Roman"/>
          <w:sz w:val="24"/>
          <w:szCs w:val="24"/>
          <w:shd w:val="clear" w:color="auto" w:fill="FFFFFF"/>
        </w:rPr>
      </w:pPr>
      <w:r w:rsidRPr="005E5095">
        <w:rPr>
          <w:rFonts w:ascii="Times New Roman" w:hAnsi="Times New Roman" w:cs="Times New Roman"/>
          <w:sz w:val="24"/>
          <w:szCs w:val="24"/>
          <w:shd w:val="clear" w:color="auto" w:fill="FFFFFF"/>
        </w:rPr>
        <w:t>Poznámka pod čiarou k odkazu 25a znie:</w:t>
      </w:r>
    </w:p>
    <w:p w:rsidR="00C831D4" w:rsidRPr="005E5095" w:rsidRDefault="00C831D4" w:rsidP="00C831D4">
      <w:pPr>
        <w:pStyle w:val="Odsekzoznamu"/>
        <w:spacing w:after="0" w:line="264" w:lineRule="auto"/>
        <w:rPr>
          <w:rFonts w:ascii="Times New Roman" w:hAnsi="Times New Roman" w:cs="Times New Roman"/>
          <w:sz w:val="24"/>
          <w:szCs w:val="24"/>
        </w:rPr>
      </w:pPr>
      <w:r w:rsidRPr="005E5095">
        <w:rPr>
          <w:rFonts w:ascii="Times New Roman" w:hAnsi="Times New Roman" w:cs="Times New Roman"/>
          <w:sz w:val="24"/>
          <w:szCs w:val="24"/>
          <w:shd w:val="clear" w:color="auto" w:fill="FFFFFF"/>
        </w:rPr>
        <w:lastRenderedPageBreak/>
        <w:t>„</w:t>
      </w:r>
      <w:r w:rsidRPr="005E5095">
        <w:rPr>
          <w:rFonts w:ascii="Times New Roman" w:hAnsi="Times New Roman" w:cs="Times New Roman"/>
          <w:sz w:val="24"/>
          <w:szCs w:val="24"/>
          <w:shd w:val="clear" w:color="auto" w:fill="FFFFFF"/>
          <w:vertAlign w:val="superscript"/>
        </w:rPr>
        <w:t>25a</w:t>
      </w:r>
      <w:r w:rsidRPr="005E5095">
        <w:rPr>
          <w:rFonts w:ascii="Times New Roman" w:hAnsi="Times New Roman" w:cs="Times New Roman"/>
          <w:sz w:val="24"/>
          <w:szCs w:val="24"/>
          <w:shd w:val="clear" w:color="auto" w:fill="FFFFFF"/>
        </w:rPr>
        <w:t xml:space="preserve">) </w:t>
      </w:r>
      <w:r w:rsidRPr="005E5095">
        <w:rPr>
          <w:rFonts w:ascii="Times New Roman" w:hAnsi="Times New Roman" w:cs="Times New Roman"/>
          <w:sz w:val="24"/>
          <w:szCs w:val="24"/>
        </w:rPr>
        <w:t>§ 65 ods. 1 písm. k), § 65a a § 65b zákona č. 543/2002 Z. z. o ochrane prírody a krajiny v znení neskorších predpisov.“.</w:t>
      </w:r>
    </w:p>
    <w:p w:rsidR="00C831D4" w:rsidRPr="005E5095" w:rsidRDefault="00C831D4" w:rsidP="00C831D4">
      <w:pPr>
        <w:pStyle w:val="Odsekzoznamu"/>
        <w:spacing w:after="0" w:line="264" w:lineRule="auto"/>
        <w:rPr>
          <w:rFonts w:ascii="Times New Roman" w:hAnsi="Times New Roman" w:cs="Times New Roman"/>
          <w:sz w:val="24"/>
          <w:szCs w:val="24"/>
          <w:shd w:val="clear" w:color="auto" w:fill="FFFFFF"/>
        </w:rPr>
      </w:pPr>
    </w:p>
    <w:p w:rsidR="00C831D4" w:rsidRPr="005E5095" w:rsidRDefault="00C831D4" w:rsidP="00B351C1">
      <w:pPr>
        <w:pStyle w:val="Odsekzoznamu"/>
        <w:numPr>
          <w:ilvl w:val="0"/>
          <w:numId w:val="2"/>
        </w:numPr>
        <w:spacing w:after="0" w:line="264" w:lineRule="auto"/>
        <w:ind w:left="714" w:hanging="357"/>
        <w:jc w:val="both"/>
        <w:rPr>
          <w:rFonts w:ascii="Times New Roman" w:hAnsi="Times New Roman" w:cs="Times New Roman"/>
          <w:sz w:val="24"/>
          <w:szCs w:val="24"/>
          <w:shd w:val="clear" w:color="auto" w:fill="FFFFFF"/>
        </w:rPr>
      </w:pPr>
      <w:r w:rsidRPr="005E5095">
        <w:rPr>
          <w:rFonts w:ascii="Times New Roman" w:hAnsi="Times New Roman" w:cs="Times New Roman"/>
          <w:sz w:val="24"/>
          <w:szCs w:val="24"/>
          <w:shd w:val="clear" w:color="auto" w:fill="FFFFFF"/>
        </w:rPr>
        <w:t>V § 16a ods. 2 sa nad slovom „prírody“ vypúšťa odkaz 27a vrátane poznámky pod čiarou k odkazu 27a.</w:t>
      </w:r>
    </w:p>
    <w:p w:rsidR="00C831D4" w:rsidRPr="005E5095" w:rsidRDefault="00C831D4" w:rsidP="00C831D4">
      <w:pPr>
        <w:pStyle w:val="Odsekzoznamu"/>
        <w:spacing w:after="0" w:line="264" w:lineRule="auto"/>
        <w:ind w:left="714"/>
        <w:jc w:val="both"/>
        <w:rPr>
          <w:rFonts w:ascii="Times New Roman" w:hAnsi="Times New Roman" w:cs="Times New Roman"/>
          <w:sz w:val="24"/>
          <w:szCs w:val="24"/>
          <w:shd w:val="clear" w:color="auto" w:fill="FFFFFF"/>
        </w:rPr>
      </w:pPr>
    </w:p>
    <w:p w:rsidR="00C831D4" w:rsidRPr="005E5095" w:rsidRDefault="00C831D4" w:rsidP="00B351C1">
      <w:pPr>
        <w:pStyle w:val="Odsekzoznamu"/>
        <w:numPr>
          <w:ilvl w:val="0"/>
          <w:numId w:val="2"/>
        </w:numPr>
        <w:spacing w:after="0" w:line="264" w:lineRule="auto"/>
        <w:ind w:left="714" w:hanging="357"/>
        <w:jc w:val="both"/>
        <w:rPr>
          <w:rFonts w:ascii="Times New Roman" w:hAnsi="Times New Roman" w:cs="Times New Roman"/>
          <w:sz w:val="24"/>
          <w:szCs w:val="24"/>
          <w:shd w:val="clear" w:color="auto" w:fill="FFFFFF"/>
        </w:rPr>
      </w:pPr>
      <w:r w:rsidRPr="005E5095">
        <w:rPr>
          <w:rFonts w:ascii="Times New Roman" w:hAnsi="Times New Roman" w:cs="Times New Roman"/>
          <w:sz w:val="24"/>
          <w:szCs w:val="24"/>
          <w:shd w:val="clear" w:color="auto" w:fill="FFFFFF"/>
        </w:rPr>
        <w:t>V § 28 ods. 4 a 5 sa vypúšťajú slová „a krajiny“ .</w:t>
      </w:r>
    </w:p>
    <w:p w:rsidR="00C831D4" w:rsidRPr="005E5095" w:rsidRDefault="00C831D4" w:rsidP="00C831D4">
      <w:pPr>
        <w:pStyle w:val="Odsekzoznamu"/>
        <w:spacing w:after="0" w:line="264" w:lineRule="auto"/>
        <w:ind w:left="714" w:hanging="357"/>
        <w:jc w:val="both"/>
        <w:rPr>
          <w:rFonts w:ascii="Times New Roman" w:hAnsi="Times New Roman" w:cs="Times New Roman"/>
          <w:sz w:val="24"/>
          <w:szCs w:val="24"/>
          <w:shd w:val="clear" w:color="auto" w:fill="FFFFFF"/>
        </w:rPr>
      </w:pPr>
    </w:p>
    <w:p w:rsidR="00C831D4" w:rsidRPr="005E5095" w:rsidRDefault="00C831D4" w:rsidP="00B351C1">
      <w:pPr>
        <w:pStyle w:val="Odsekzoznamu"/>
        <w:numPr>
          <w:ilvl w:val="0"/>
          <w:numId w:val="2"/>
        </w:numPr>
        <w:spacing w:after="0" w:line="264" w:lineRule="auto"/>
        <w:ind w:left="714" w:hanging="357"/>
        <w:jc w:val="both"/>
        <w:rPr>
          <w:rFonts w:ascii="Times New Roman" w:hAnsi="Times New Roman" w:cs="Times New Roman"/>
          <w:sz w:val="24"/>
          <w:szCs w:val="24"/>
          <w:shd w:val="clear" w:color="auto" w:fill="FFFFFF"/>
        </w:rPr>
      </w:pPr>
      <w:r w:rsidRPr="005E5095">
        <w:rPr>
          <w:rFonts w:ascii="Times New Roman" w:hAnsi="Times New Roman" w:cs="Times New Roman"/>
          <w:sz w:val="24"/>
          <w:szCs w:val="24"/>
          <w:shd w:val="clear" w:color="auto" w:fill="FFFFFF"/>
        </w:rPr>
        <w:t>V § 50 ods. 3 druhej vete sa na konci pripájajú tieto slová „a lesných pozemkov a iného lesného majetku vo vlastníctve štátu v národných parkoch, ktorých správa bezodplatne prechádza na organizáciu ochrany prírody“.</w:t>
      </w:r>
    </w:p>
    <w:p w:rsidR="00C831D4" w:rsidRPr="005E5095" w:rsidRDefault="00C831D4" w:rsidP="00C831D4">
      <w:pPr>
        <w:pStyle w:val="Odsekzoznamu"/>
        <w:spacing w:after="0" w:line="264" w:lineRule="auto"/>
        <w:ind w:left="714" w:hanging="357"/>
        <w:rPr>
          <w:rFonts w:ascii="Times New Roman" w:hAnsi="Times New Roman" w:cs="Times New Roman"/>
          <w:sz w:val="24"/>
          <w:szCs w:val="24"/>
          <w:shd w:val="clear" w:color="auto" w:fill="FFFFFF"/>
        </w:rPr>
      </w:pPr>
    </w:p>
    <w:p w:rsidR="00C831D4" w:rsidRPr="005E5095" w:rsidRDefault="00C831D4" w:rsidP="00B351C1">
      <w:pPr>
        <w:pStyle w:val="Odsekzoznamu"/>
        <w:numPr>
          <w:ilvl w:val="0"/>
          <w:numId w:val="2"/>
        </w:numPr>
        <w:spacing w:after="0" w:line="264" w:lineRule="auto"/>
        <w:ind w:left="714" w:hanging="357"/>
        <w:jc w:val="both"/>
        <w:rPr>
          <w:rFonts w:ascii="Times New Roman" w:hAnsi="Times New Roman" w:cs="Times New Roman"/>
          <w:sz w:val="24"/>
          <w:szCs w:val="24"/>
          <w:shd w:val="clear" w:color="auto" w:fill="FFFFFF"/>
        </w:rPr>
      </w:pPr>
      <w:r w:rsidRPr="005E5095">
        <w:rPr>
          <w:rFonts w:ascii="Times New Roman" w:hAnsi="Times New Roman" w:cs="Times New Roman"/>
          <w:sz w:val="24"/>
          <w:szCs w:val="24"/>
          <w:shd w:val="clear" w:color="auto" w:fill="FFFFFF"/>
        </w:rPr>
        <w:t>V § 50 ods. 7 sa slová „zriadenej Ministerstvom“ nahrádzajú slovami „v zriaďovateľskej pôsobnosti Ministerstva“.</w:t>
      </w:r>
    </w:p>
    <w:p w:rsidR="00C831D4" w:rsidRPr="005E5095" w:rsidRDefault="00C831D4" w:rsidP="00C831D4">
      <w:pPr>
        <w:pStyle w:val="Odsekzoznamu"/>
        <w:spacing w:line="264" w:lineRule="auto"/>
        <w:rPr>
          <w:rFonts w:ascii="Times New Roman" w:hAnsi="Times New Roman" w:cs="Times New Roman"/>
          <w:sz w:val="24"/>
          <w:szCs w:val="24"/>
          <w:shd w:val="clear" w:color="auto" w:fill="FFFFFF"/>
        </w:rPr>
      </w:pPr>
    </w:p>
    <w:p w:rsidR="00C831D4" w:rsidRPr="005E5095" w:rsidRDefault="00C831D4" w:rsidP="00B351C1">
      <w:pPr>
        <w:pStyle w:val="Odsekzoznamu"/>
        <w:numPr>
          <w:ilvl w:val="0"/>
          <w:numId w:val="2"/>
        </w:numPr>
        <w:shd w:val="clear" w:color="auto" w:fill="FFFFFF"/>
        <w:spacing w:before="100" w:after="100" w:line="264" w:lineRule="auto"/>
        <w:ind w:right="720"/>
        <w:jc w:val="both"/>
        <w:rPr>
          <w:rFonts w:ascii="Times New Roman" w:eastAsia="Times New Roman" w:hAnsi="Times New Roman" w:cs="Times New Roman"/>
          <w:color w:val="212121"/>
          <w:sz w:val="24"/>
          <w:szCs w:val="24"/>
          <w:lang w:eastAsia="sk-SK"/>
        </w:rPr>
      </w:pPr>
      <w:r w:rsidRPr="005E5095">
        <w:rPr>
          <w:rFonts w:ascii="Times New Roman" w:eastAsia="Times New Roman" w:hAnsi="Times New Roman" w:cs="Times New Roman"/>
          <w:color w:val="212121"/>
          <w:sz w:val="24"/>
          <w:szCs w:val="24"/>
          <w:lang w:eastAsia="sk-SK"/>
        </w:rPr>
        <w:t>V § 50 sa za odsek 18 vkladá nový odsek 19, ktorý znie:</w:t>
      </w:r>
    </w:p>
    <w:p w:rsidR="00C831D4" w:rsidRPr="005E5095" w:rsidRDefault="00C831D4" w:rsidP="00C831D4">
      <w:pPr>
        <w:pStyle w:val="Odsekzoznamu"/>
        <w:shd w:val="clear" w:color="auto" w:fill="FFFFFF"/>
        <w:spacing w:before="100" w:after="100" w:line="264" w:lineRule="auto"/>
        <w:ind w:right="720"/>
        <w:jc w:val="both"/>
        <w:rPr>
          <w:rFonts w:ascii="Times New Roman" w:eastAsia="Times New Roman" w:hAnsi="Times New Roman" w:cs="Times New Roman"/>
          <w:color w:val="212121"/>
          <w:sz w:val="24"/>
          <w:szCs w:val="24"/>
          <w:lang w:eastAsia="sk-SK"/>
        </w:rPr>
      </w:pPr>
    </w:p>
    <w:p w:rsidR="00C831D4" w:rsidRPr="005E5095" w:rsidRDefault="00C831D4" w:rsidP="00C831D4">
      <w:pPr>
        <w:pStyle w:val="Odsekzoznamu"/>
        <w:shd w:val="clear" w:color="auto" w:fill="FFFFFF"/>
        <w:spacing w:before="100" w:after="100" w:line="264" w:lineRule="auto"/>
        <w:jc w:val="both"/>
        <w:rPr>
          <w:rFonts w:ascii="Times New Roman" w:eastAsia="Times New Roman" w:hAnsi="Times New Roman" w:cs="Times New Roman"/>
          <w:color w:val="212121"/>
          <w:sz w:val="24"/>
          <w:szCs w:val="24"/>
          <w:lang w:eastAsia="sk-SK"/>
        </w:rPr>
      </w:pPr>
      <w:r w:rsidRPr="005E5095">
        <w:rPr>
          <w:rFonts w:ascii="Times New Roman" w:eastAsia="Times New Roman" w:hAnsi="Times New Roman" w:cs="Times New Roman"/>
          <w:color w:val="212121"/>
          <w:sz w:val="24"/>
          <w:szCs w:val="24"/>
          <w:lang w:eastAsia="sk-SK"/>
        </w:rPr>
        <w:t xml:space="preserve">      „(19) Správca v zriaďovateľskej pôsobnosti Ministerstva životného prostredia Slovenskej republiky </w:t>
      </w:r>
      <w:r w:rsidRPr="005E5095">
        <w:rPr>
          <w:rFonts w:ascii="Times New Roman" w:eastAsia="Times New Roman" w:hAnsi="Times New Roman" w:cs="Times New Roman"/>
          <w:color w:val="212121"/>
          <w:sz w:val="24"/>
          <w:szCs w:val="24"/>
          <w:shd w:val="clear" w:color="auto" w:fill="FFFFFF"/>
          <w:lang w:eastAsia="sk-SK"/>
        </w:rPr>
        <w:t xml:space="preserve">uvádza na trh drevo a výrobky z dreva pochádzajúceho z národného parku </w:t>
      </w:r>
      <w:r w:rsidRPr="005E5095">
        <w:rPr>
          <w:rFonts w:ascii="Times New Roman" w:eastAsia="Times New Roman" w:hAnsi="Times New Roman" w:cs="Times New Roman"/>
          <w:color w:val="212121"/>
          <w:sz w:val="24"/>
          <w:szCs w:val="24"/>
          <w:shd w:val="clear" w:color="auto" w:fill="FFFFFF"/>
          <w:lang w:eastAsia="sk-SK"/>
        </w:rPr>
        <w:lastRenderedPageBreak/>
        <w:t>prostredníctvom organizácie lesného hospodárstva v zakladateľskej pôsobnosti ministerstva v rozsahu, ktorý upravia zmluvou.“.</w:t>
      </w:r>
    </w:p>
    <w:p w:rsidR="00C831D4" w:rsidRPr="005E5095" w:rsidRDefault="00C831D4" w:rsidP="00C831D4">
      <w:pPr>
        <w:pStyle w:val="Odsekzoznamu"/>
        <w:shd w:val="clear" w:color="auto" w:fill="FFFFFF"/>
        <w:spacing w:after="0" w:line="264" w:lineRule="auto"/>
        <w:ind w:right="720"/>
        <w:rPr>
          <w:rFonts w:ascii="Times New Roman" w:eastAsia="Times New Roman" w:hAnsi="Times New Roman" w:cs="Times New Roman"/>
          <w:color w:val="212121"/>
          <w:sz w:val="24"/>
          <w:szCs w:val="24"/>
          <w:lang w:eastAsia="sk-SK"/>
        </w:rPr>
      </w:pPr>
    </w:p>
    <w:p w:rsidR="00C831D4" w:rsidRPr="005E5095" w:rsidRDefault="00C831D4" w:rsidP="00C831D4">
      <w:pPr>
        <w:shd w:val="clear" w:color="auto" w:fill="FFFFFF"/>
        <w:spacing w:after="0" w:line="264" w:lineRule="auto"/>
        <w:ind w:left="357" w:right="720" w:firstLine="346"/>
        <w:rPr>
          <w:rFonts w:ascii="Times New Roman" w:eastAsia="Times New Roman" w:hAnsi="Times New Roman" w:cs="Times New Roman"/>
          <w:color w:val="212121"/>
          <w:sz w:val="24"/>
          <w:szCs w:val="24"/>
          <w:shd w:val="clear" w:color="auto" w:fill="FFFFFF"/>
          <w:lang w:eastAsia="sk-SK"/>
        </w:rPr>
      </w:pPr>
      <w:r w:rsidRPr="005E5095">
        <w:rPr>
          <w:rFonts w:ascii="Times New Roman" w:eastAsia="Times New Roman" w:hAnsi="Times New Roman" w:cs="Times New Roman"/>
          <w:color w:val="212121"/>
          <w:sz w:val="24"/>
          <w:szCs w:val="24"/>
          <w:shd w:val="clear" w:color="auto" w:fill="FFFFFF"/>
          <w:lang w:eastAsia="sk-SK"/>
        </w:rPr>
        <w:t>Doterajší odsek 19 sa označuje ako odsek 20.</w:t>
      </w:r>
    </w:p>
    <w:p w:rsidR="00C831D4" w:rsidRPr="005E5095" w:rsidRDefault="00C831D4" w:rsidP="00C831D4">
      <w:pPr>
        <w:spacing w:after="0" w:line="264" w:lineRule="auto"/>
        <w:ind w:left="357"/>
        <w:jc w:val="both"/>
        <w:rPr>
          <w:rFonts w:ascii="Times New Roman" w:hAnsi="Times New Roman" w:cs="Times New Roman"/>
          <w:i/>
          <w:sz w:val="24"/>
          <w:szCs w:val="24"/>
        </w:rPr>
      </w:pPr>
    </w:p>
    <w:p w:rsidR="00C831D4" w:rsidRPr="005E5095" w:rsidRDefault="00C831D4" w:rsidP="00C831D4">
      <w:pPr>
        <w:pStyle w:val="Odsekzoznamu"/>
        <w:spacing w:after="0" w:line="264" w:lineRule="auto"/>
        <w:ind w:left="357"/>
        <w:jc w:val="both"/>
        <w:rPr>
          <w:rFonts w:ascii="Times New Roman" w:hAnsi="Times New Roman" w:cs="Times New Roman"/>
          <w:sz w:val="24"/>
          <w:szCs w:val="24"/>
        </w:rPr>
      </w:pPr>
    </w:p>
    <w:p w:rsidR="00C831D4" w:rsidRPr="005E5095" w:rsidRDefault="00C831D4" w:rsidP="00C831D4">
      <w:pPr>
        <w:pStyle w:val="Odsekzoznamu"/>
        <w:spacing w:after="0" w:line="264" w:lineRule="auto"/>
        <w:ind w:left="0"/>
        <w:jc w:val="center"/>
        <w:rPr>
          <w:rFonts w:ascii="Times New Roman" w:hAnsi="Times New Roman" w:cs="Times New Roman"/>
          <w:sz w:val="24"/>
          <w:szCs w:val="24"/>
        </w:rPr>
      </w:pPr>
      <w:r w:rsidRPr="005E5095">
        <w:rPr>
          <w:rFonts w:ascii="Times New Roman" w:eastAsiaTheme="minorEastAsia" w:hAnsi="Times New Roman" w:cs="Times New Roman"/>
          <w:b/>
          <w:sz w:val="24"/>
          <w:szCs w:val="24"/>
          <w:lang w:eastAsia="sk-SK"/>
        </w:rPr>
        <w:t>Čl. VI</w:t>
      </w:r>
    </w:p>
    <w:p w:rsidR="00C831D4" w:rsidRPr="005E5095" w:rsidRDefault="00C831D4" w:rsidP="00C831D4">
      <w:pPr>
        <w:pStyle w:val="Odsekzoznamu"/>
        <w:spacing w:after="0" w:line="264" w:lineRule="auto"/>
        <w:ind w:left="357"/>
        <w:jc w:val="both"/>
        <w:rPr>
          <w:rFonts w:ascii="Times New Roman" w:hAnsi="Times New Roman" w:cs="Times New Roman"/>
          <w:sz w:val="24"/>
          <w:szCs w:val="24"/>
        </w:rPr>
      </w:pPr>
    </w:p>
    <w:p w:rsidR="00C831D4" w:rsidRPr="005E5095" w:rsidRDefault="00C831D4" w:rsidP="00C831D4">
      <w:pPr>
        <w:pStyle w:val="Odsekzoznamu"/>
        <w:spacing w:after="0" w:line="264" w:lineRule="auto"/>
        <w:ind w:left="357" w:firstLine="351"/>
        <w:jc w:val="both"/>
        <w:rPr>
          <w:rFonts w:ascii="Times New Roman" w:hAnsi="Times New Roman" w:cs="Times New Roman"/>
          <w:sz w:val="24"/>
          <w:szCs w:val="24"/>
        </w:rPr>
      </w:pPr>
      <w:r w:rsidRPr="005E5095">
        <w:rPr>
          <w:rFonts w:ascii="Times New Roman" w:hAnsi="Times New Roman" w:cs="Times New Roman"/>
          <w:sz w:val="24"/>
          <w:szCs w:val="24"/>
        </w:rPr>
        <w:t>Zákon č. 97/2013 Z. z. o pozemkových spoločenstvách v znení zákona č. 34/2014 Z. z., zákona č. 110/2018 Z. z. a zákona č. 91/2020 Z. z. sa mení a dopĺňa takto:</w:t>
      </w:r>
    </w:p>
    <w:p w:rsidR="00C831D4" w:rsidRPr="005E5095" w:rsidRDefault="00C831D4" w:rsidP="00C831D4">
      <w:pPr>
        <w:pStyle w:val="Odsekzoznamu"/>
        <w:spacing w:after="0" w:line="264" w:lineRule="auto"/>
        <w:ind w:left="357"/>
        <w:jc w:val="both"/>
        <w:rPr>
          <w:rFonts w:ascii="Times New Roman" w:hAnsi="Times New Roman" w:cs="Times New Roman"/>
          <w:sz w:val="24"/>
          <w:szCs w:val="24"/>
        </w:rPr>
      </w:pPr>
    </w:p>
    <w:p w:rsidR="00C831D4" w:rsidRPr="005E5095" w:rsidRDefault="00C831D4" w:rsidP="00B351C1">
      <w:pPr>
        <w:pStyle w:val="Odsekzoznamu"/>
        <w:numPr>
          <w:ilvl w:val="0"/>
          <w:numId w:val="6"/>
        </w:numPr>
        <w:spacing w:after="0" w:line="264" w:lineRule="auto"/>
        <w:jc w:val="both"/>
        <w:rPr>
          <w:rFonts w:ascii="Times New Roman" w:hAnsi="Times New Roman" w:cs="Times New Roman"/>
          <w:sz w:val="24"/>
          <w:szCs w:val="24"/>
        </w:rPr>
      </w:pPr>
      <w:r w:rsidRPr="005E5095">
        <w:rPr>
          <w:rFonts w:ascii="Times New Roman" w:hAnsi="Times New Roman" w:cs="Times New Roman"/>
          <w:sz w:val="24"/>
          <w:szCs w:val="24"/>
        </w:rPr>
        <w:t>V § 1 ods. 1 písm. b) sa za slová „(ďalej len „fond“)“, vkladá čiarka a slová „organizácie ochrany prírody a krajiny,</w:t>
      </w:r>
      <w:r w:rsidRPr="005E5095">
        <w:rPr>
          <w:rFonts w:ascii="Times New Roman" w:hAnsi="Times New Roman" w:cs="Times New Roman"/>
          <w:sz w:val="24"/>
          <w:szCs w:val="24"/>
          <w:vertAlign w:val="superscript"/>
        </w:rPr>
        <w:t>1aa</w:t>
      </w:r>
      <w:r w:rsidRPr="005E5095">
        <w:rPr>
          <w:rFonts w:ascii="Times New Roman" w:hAnsi="Times New Roman" w:cs="Times New Roman"/>
          <w:sz w:val="24"/>
          <w:szCs w:val="24"/>
        </w:rPr>
        <w:t>)“.</w:t>
      </w:r>
    </w:p>
    <w:p w:rsidR="00C831D4" w:rsidRPr="005E5095" w:rsidRDefault="00C831D4" w:rsidP="00C831D4">
      <w:pPr>
        <w:pStyle w:val="Odsekzoznamu"/>
        <w:spacing w:after="0" w:line="264" w:lineRule="auto"/>
        <w:ind w:left="717"/>
        <w:jc w:val="both"/>
        <w:rPr>
          <w:rFonts w:ascii="Times New Roman" w:hAnsi="Times New Roman" w:cs="Times New Roman"/>
          <w:sz w:val="24"/>
          <w:szCs w:val="24"/>
        </w:rPr>
      </w:pPr>
    </w:p>
    <w:p w:rsidR="00C831D4" w:rsidRPr="005E5095" w:rsidRDefault="00C831D4" w:rsidP="00C831D4">
      <w:pPr>
        <w:pStyle w:val="Odsekzoznamu"/>
        <w:spacing w:after="0" w:line="264" w:lineRule="auto"/>
        <w:ind w:left="717"/>
        <w:jc w:val="both"/>
        <w:rPr>
          <w:rFonts w:ascii="Times New Roman" w:hAnsi="Times New Roman" w:cs="Times New Roman"/>
          <w:sz w:val="24"/>
          <w:szCs w:val="24"/>
        </w:rPr>
      </w:pPr>
      <w:r w:rsidRPr="005E5095">
        <w:rPr>
          <w:rFonts w:ascii="Times New Roman" w:hAnsi="Times New Roman" w:cs="Times New Roman"/>
          <w:sz w:val="24"/>
          <w:szCs w:val="24"/>
        </w:rPr>
        <w:t>Poznámka pod čiarou k odkazu 1aa znie:</w:t>
      </w:r>
    </w:p>
    <w:p w:rsidR="00C831D4" w:rsidRPr="005E5095" w:rsidRDefault="00C831D4" w:rsidP="00C831D4">
      <w:pPr>
        <w:pStyle w:val="Odsekzoznamu"/>
        <w:spacing w:after="0" w:line="264" w:lineRule="auto"/>
        <w:ind w:left="717"/>
        <w:jc w:val="both"/>
        <w:rPr>
          <w:rFonts w:ascii="Times New Roman" w:hAnsi="Times New Roman" w:cs="Times New Roman"/>
          <w:sz w:val="24"/>
          <w:szCs w:val="24"/>
        </w:rPr>
      </w:pPr>
      <w:r w:rsidRPr="005E5095">
        <w:rPr>
          <w:rFonts w:ascii="Times New Roman" w:hAnsi="Times New Roman" w:cs="Times New Roman"/>
          <w:sz w:val="24"/>
          <w:szCs w:val="24"/>
        </w:rPr>
        <w:t>„</w:t>
      </w:r>
      <w:r w:rsidRPr="005E5095">
        <w:rPr>
          <w:rFonts w:ascii="Times New Roman" w:hAnsi="Times New Roman" w:cs="Times New Roman"/>
          <w:sz w:val="24"/>
          <w:szCs w:val="24"/>
          <w:vertAlign w:val="superscript"/>
        </w:rPr>
        <w:t>1aa</w:t>
      </w:r>
      <w:r w:rsidRPr="005E5095">
        <w:rPr>
          <w:rFonts w:ascii="Times New Roman" w:hAnsi="Times New Roman" w:cs="Times New Roman"/>
          <w:sz w:val="24"/>
          <w:szCs w:val="24"/>
        </w:rPr>
        <w:t>) § 65 ods. 1 písm. k), § 65a a § 65b zákona č. 543/2002 Z. z. o ochrane prírody a krajiny v znení zákona č. .../2021 Z. z.“.</w:t>
      </w:r>
    </w:p>
    <w:p w:rsidR="00C831D4" w:rsidRPr="005E5095" w:rsidRDefault="00C831D4" w:rsidP="00C831D4">
      <w:pPr>
        <w:pStyle w:val="Odsekzoznamu"/>
        <w:spacing w:after="0" w:line="264" w:lineRule="auto"/>
        <w:ind w:left="717"/>
        <w:jc w:val="both"/>
        <w:rPr>
          <w:rFonts w:ascii="Times New Roman" w:hAnsi="Times New Roman" w:cs="Times New Roman"/>
          <w:sz w:val="24"/>
          <w:szCs w:val="24"/>
        </w:rPr>
      </w:pPr>
    </w:p>
    <w:p w:rsidR="00C831D4" w:rsidRPr="005E5095" w:rsidRDefault="00C831D4" w:rsidP="00B351C1">
      <w:pPr>
        <w:pStyle w:val="Odsekzoznamu"/>
        <w:numPr>
          <w:ilvl w:val="0"/>
          <w:numId w:val="6"/>
        </w:numPr>
        <w:spacing w:after="0" w:line="264" w:lineRule="auto"/>
        <w:jc w:val="both"/>
        <w:rPr>
          <w:rFonts w:ascii="Times New Roman" w:hAnsi="Times New Roman" w:cs="Times New Roman"/>
          <w:sz w:val="24"/>
          <w:szCs w:val="24"/>
        </w:rPr>
      </w:pPr>
      <w:r w:rsidRPr="005E5095">
        <w:rPr>
          <w:rFonts w:ascii="Times New Roman" w:hAnsi="Times New Roman" w:cs="Times New Roman"/>
          <w:sz w:val="24"/>
          <w:szCs w:val="24"/>
        </w:rPr>
        <w:t>§ 10 sa dopĺňa odsekom 7, ktorý znie:</w:t>
      </w:r>
    </w:p>
    <w:p w:rsidR="00C831D4" w:rsidRPr="005E5095" w:rsidRDefault="00C831D4" w:rsidP="00C831D4">
      <w:pPr>
        <w:pStyle w:val="Odsekzoznamu"/>
        <w:spacing w:after="0" w:line="264" w:lineRule="auto"/>
        <w:ind w:left="717"/>
        <w:jc w:val="both"/>
        <w:rPr>
          <w:rFonts w:ascii="Times New Roman" w:hAnsi="Times New Roman" w:cs="Times New Roman"/>
          <w:sz w:val="24"/>
          <w:szCs w:val="24"/>
        </w:rPr>
      </w:pPr>
    </w:p>
    <w:p w:rsidR="00C831D4" w:rsidRPr="005E5095" w:rsidRDefault="00C831D4" w:rsidP="00C831D4">
      <w:pPr>
        <w:pStyle w:val="Odsekzoznamu"/>
        <w:spacing w:after="0" w:line="264" w:lineRule="auto"/>
        <w:ind w:left="717"/>
        <w:jc w:val="both"/>
        <w:rPr>
          <w:rFonts w:ascii="Times New Roman" w:hAnsi="Times New Roman" w:cs="Times New Roman"/>
          <w:sz w:val="24"/>
          <w:szCs w:val="24"/>
        </w:rPr>
      </w:pPr>
      <w:r w:rsidRPr="005E5095">
        <w:rPr>
          <w:rFonts w:ascii="Times New Roman" w:hAnsi="Times New Roman" w:cs="Times New Roman"/>
          <w:sz w:val="24"/>
          <w:szCs w:val="24"/>
        </w:rPr>
        <w:lastRenderedPageBreak/>
        <w:t xml:space="preserve">   „(7) Na správu podielov spoločnej nehnuteľnosti vo vlastníctve štátu, ktoré spravuje organizácia ochrany prírody a krajiny podľa osobitného predpisu</w:t>
      </w:r>
      <w:r w:rsidRPr="005E5095">
        <w:rPr>
          <w:rFonts w:ascii="Times New Roman" w:hAnsi="Times New Roman" w:cs="Times New Roman"/>
          <w:sz w:val="24"/>
          <w:szCs w:val="24"/>
          <w:vertAlign w:val="superscript"/>
        </w:rPr>
        <w:t>22a</w:t>
      </w:r>
      <w:r w:rsidRPr="005E5095">
        <w:rPr>
          <w:rFonts w:ascii="Times New Roman" w:hAnsi="Times New Roman" w:cs="Times New Roman"/>
          <w:sz w:val="24"/>
          <w:szCs w:val="24"/>
        </w:rPr>
        <w:t>) sa odsek 1 nevzťahuje. Na právne postavenie organizácie ochrany prírody a krajiny v pozemkovom spoločenstve sa primerane vzťahujú ustanovenia tohto zákona o fonde.“.</w:t>
      </w:r>
    </w:p>
    <w:p w:rsidR="00C831D4" w:rsidRPr="005E5095" w:rsidRDefault="00C831D4" w:rsidP="00C831D4">
      <w:pPr>
        <w:pStyle w:val="Odsekzoznamu"/>
        <w:spacing w:after="0" w:line="264" w:lineRule="auto"/>
        <w:ind w:left="717"/>
        <w:jc w:val="both"/>
        <w:rPr>
          <w:rFonts w:ascii="Times New Roman" w:hAnsi="Times New Roman" w:cs="Times New Roman"/>
          <w:sz w:val="24"/>
          <w:szCs w:val="24"/>
        </w:rPr>
      </w:pPr>
    </w:p>
    <w:p w:rsidR="00C831D4" w:rsidRPr="005E5095" w:rsidRDefault="00C831D4" w:rsidP="00C831D4">
      <w:pPr>
        <w:pStyle w:val="Odsekzoznamu"/>
        <w:spacing w:after="0" w:line="264" w:lineRule="auto"/>
        <w:ind w:left="717"/>
        <w:jc w:val="both"/>
        <w:rPr>
          <w:rFonts w:ascii="Times New Roman" w:hAnsi="Times New Roman" w:cs="Times New Roman"/>
          <w:sz w:val="24"/>
          <w:szCs w:val="24"/>
        </w:rPr>
      </w:pPr>
      <w:r w:rsidRPr="005E5095">
        <w:rPr>
          <w:rFonts w:ascii="Times New Roman" w:hAnsi="Times New Roman" w:cs="Times New Roman"/>
          <w:sz w:val="24"/>
          <w:szCs w:val="24"/>
        </w:rPr>
        <w:t>Poznámka pod čiarou k odkazu 22a znie:</w:t>
      </w:r>
    </w:p>
    <w:p w:rsidR="00C831D4" w:rsidRPr="005E5095" w:rsidRDefault="00C831D4" w:rsidP="00C831D4">
      <w:pPr>
        <w:pStyle w:val="Odsekzoznamu"/>
        <w:spacing w:after="0" w:line="264" w:lineRule="auto"/>
        <w:ind w:left="717"/>
        <w:jc w:val="both"/>
        <w:rPr>
          <w:rFonts w:ascii="Times New Roman" w:hAnsi="Times New Roman" w:cs="Times New Roman"/>
          <w:sz w:val="24"/>
          <w:szCs w:val="24"/>
        </w:rPr>
      </w:pPr>
      <w:r w:rsidRPr="005E5095">
        <w:rPr>
          <w:rFonts w:ascii="Times New Roman" w:hAnsi="Times New Roman" w:cs="Times New Roman"/>
          <w:sz w:val="24"/>
          <w:szCs w:val="24"/>
        </w:rPr>
        <w:t>„</w:t>
      </w:r>
      <w:r w:rsidRPr="005E5095">
        <w:rPr>
          <w:rFonts w:ascii="Times New Roman" w:hAnsi="Times New Roman" w:cs="Times New Roman"/>
          <w:sz w:val="24"/>
          <w:szCs w:val="24"/>
          <w:vertAlign w:val="superscript"/>
        </w:rPr>
        <w:t>22a</w:t>
      </w:r>
      <w:r w:rsidRPr="005E5095">
        <w:rPr>
          <w:rFonts w:ascii="Times New Roman" w:hAnsi="Times New Roman" w:cs="Times New Roman"/>
          <w:sz w:val="24"/>
          <w:szCs w:val="24"/>
        </w:rPr>
        <w:t>) § 65b ods. 5 zákona č. 543/2002 Z. z. v znení zákona č. .../2021 Z. z.“.</w:t>
      </w:r>
    </w:p>
    <w:p w:rsidR="00C831D4" w:rsidRPr="005E5095" w:rsidRDefault="00C831D4" w:rsidP="005E5095">
      <w:pPr>
        <w:pStyle w:val="Odsekzoznamu"/>
        <w:spacing w:after="0" w:line="264" w:lineRule="auto"/>
        <w:ind w:left="717"/>
        <w:jc w:val="both"/>
        <w:rPr>
          <w:rFonts w:ascii="Times New Roman" w:hAnsi="Times New Roman" w:cs="Times New Roman"/>
          <w:sz w:val="24"/>
          <w:szCs w:val="24"/>
        </w:rPr>
      </w:pPr>
      <w:r w:rsidRPr="005E5095">
        <w:rPr>
          <w:rFonts w:ascii="Times New Roman" w:hAnsi="Times New Roman" w:cs="Times New Roman"/>
          <w:sz w:val="24"/>
          <w:szCs w:val="24"/>
        </w:rPr>
        <w:t xml:space="preserve"> </w:t>
      </w:r>
    </w:p>
    <w:p w:rsidR="00C831D4" w:rsidRPr="005E5095" w:rsidRDefault="00C831D4" w:rsidP="00C831D4">
      <w:pPr>
        <w:pStyle w:val="Odsekzoznamu"/>
        <w:spacing w:after="0" w:line="264" w:lineRule="auto"/>
        <w:ind w:left="0"/>
        <w:jc w:val="center"/>
        <w:rPr>
          <w:rFonts w:ascii="Times New Roman" w:hAnsi="Times New Roman" w:cs="Times New Roman"/>
          <w:sz w:val="24"/>
          <w:szCs w:val="24"/>
        </w:rPr>
      </w:pPr>
      <w:r w:rsidRPr="005E5095">
        <w:rPr>
          <w:rFonts w:ascii="Times New Roman" w:eastAsiaTheme="minorEastAsia" w:hAnsi="Times New Roman" w:cs="Times New Roman"/>
          <w:b/>
          <w:sz w:val="24"/>
          <w:szCs w:val="24"/>
          <w:lang w:eastAsia="sk-SK"/>
        </w:rPr>
        <w:t>Čl. VII</w:t>
      </w:r>
    </w:p>
    <w:p w:rsidR="00C831D4" w:rsidRPr="005E5095" w:rsidRDefault="00C831D4" w:rsidP="00C831D4">
      <w:pPr>
        <w:pStyle w:val="Odsekzoznamu"/>
        <w:spacing w:after="0" w:line="264" w:lineRule="auto"/>
        <w:ind w:left="284"/>
        <w:jc w:val="both"/>
        <w:rPr>
          <w:rFonts w:ascii="Times New Roman" w:hAnsi="Times New Roman" w:cs="Times New Roman"/>
          <w:sz w:val="24"/>
          <w:szCs w:val="24"/>
        </w:rPr>
      </w:pPr>
    </w:p>
    <w:p w:rsidR="00C831D4" w:rsidRPr="005E5095" w:rsidRDefault="00C831D4" w:rsidP="00C831D4">
      <w:pPr>
        <w:pStyle w:val="Odsekzoznamu"/>
        <w:spacing w:after="0" w:line="264" w:lineRule="auto"/>
        <w:ind w:left="284" w:firstLine="424"/>
        <w:jc w:val="both"/>
        <w:rPr>
          <w:rFonts w:ascii="Times New Roman" w:hAnsi="Times New Roman" w:cs="Times New Roman"/>
          <w:sz w:val="24"/>
          <w:szCs w:val="24"/>
        </w:rPr>
      </w:pPr>
      <w:r w:rsidRPr="005E5095">
        <w:rPr>
          <w:rFonts w:ascii="Times New Roman" w:hAnsi="Times New Roman" w:cs="Times New Roman"/>
          <w:sz w:val="24"/>
          <w:szCs w:val="24"/>
        </w:rPr>
        <w:t>Tento zákon nadobúda účinnosť 15. januára 2022 okrem čl. II až VI, ktoré nadobúdajú účinnosť 1. apríla 2022.</w:t>
      </w:r>
    </w:p>
    <w:p w:rsidR="005E5095" w:rsidRPr="004A035D" w:rsidRDefault="005E5095" w:rsidP="005E5095">
      <w:pPr>
        <w:rPr>
          <w:rFonts w:ascii="Times New Roman" w:hAnsi="Times New Roman"/>
          <w:sz w:val="24"/>
          <w:szCs w:val="24"/>
        </w:rPr>
      </w:pPr>
    </w:p>
    <w:p w:rsidR="005E5095" w:rsidRPr="004A035D" w:rsidRDefault="005E5095" w:rsidP="005E5095">
      <w:pPr>
        <w:rPr>
          <w:rFonts w:ascii="Times New Roman" w:hAnsi="Times New Roman"/>
          <w:sz w:val="24"/>
          <w:szCs w:val="24"/>
        </w:rPr>
      </w:pPr>
    </w:p>
    <w:p w:rsidR="005E5095" w:rsidRDefault="005E5095" w:rsidP="005E5095">
      <w:pPr>
        <w:spacing w:after="0" w:line="240" w:lineRule="auto"/>
        <w:ind w:firstLine="426"/>
        <w:jc w:val="center"/>
        <w:rPr>
          <w:rFonts w:ascii="Times New Roman" w:hAnsi="Times New Roman"/>
          <w:sz w:val="24"/>
          <w:szCs w:val="24"/>
        </w:rPr>
      </w:pPr>
    </w:p>
    <w:p w:rsidR="005E5095" w:rsidRDefault="005E5095" w:rsidP="005E5095">
      <w:pPr>
        <w:spacing w:after="0" w:line="240" w:lineRule="auto"/>
        <w:ind w:firstLine="426"/>
        <w:jc w:val="center"/>
        <w:rPr>
          <w:rFonts w:ascii="Times New Roman" w:hAnsi="Times New Roman"/>
          <w:sz w:val="24"/>
          <w:szCs w:val="24"/>
        </w:rPr>
      </w:pPr>
    </w:p>
    <w:p w:rsidR="005E5095" w:rsidRPr="004A035D" w:rsidRDefault="005E5095" w:rsidP="005E5095">
      <w:pPr>
        <w:spacing w:after="0" w:line="240" w:lineRule="auto"/>
        <w:ind w:firstLine="426"/>
        <w:jc w:val="center"/>
        <w:rPr>
          <w:rFonts w:ascii="Times New Roman" w:eastAsia="Times New Roman" w:hAnsi="Times New Roman"/>
          <w:sz w:val="24"/>
          <w:szCs w:val="24"/>
        </w:rPr>
      </w:pPr>
      <w:r w:rsidRPr="004A035D">
        <w:rPr>
          <w:rFonts w:ascii="Times New Roman" w:hAnsi="Times New Roman"/>
          <w:sz w:val="24"/>
          <w:szCs w:val="24"/>
        </w:rPr>
        <w:tab/>
      </w:r>
      <w:r w:rsidRPr="004A035D">
        <w:rPr>
          <w:rFonts w:ascii="Times New Roman" w:eastAsia="Times New Roman" w:hAnsi="Times New Roman"/>
          <w:sz w:val="24"/>
          <w:szCs w:val="24"/>
        </w:rPr>
        <w:t>prezidentka  Slovenskej republiky</w:t>
      </w:r>
    </w:p>
    <w:p w:rsidR="005E5095" w:rsidRDefault="005E5095" w:rsidP="005E5095">
      <w:pPr>
        <w:spacing w:after="0" w:line="240" w:lineRule="auto"/>
        <w:ind w:firstLine="426"/>
        <w:jc w:val="center"/>
        <w:rPr>
          <w:rFonts w:ascii="Times New Roman" w:eastAsia="Times New Roman" w:hAnsi="Times New Roman"/>
          <w:sz w:val="24"/>
          <w:szCs w:val="24"/>
        </w:rPr>
      </w:pPr>
    </w:p>
    <w:p w:rsidR="005E5095" w:rsidRDefault="005E5095" w:rsidP="005E5095">
      <w:pPr>
        <w:spacing w:after="0" w:line="240" w:lineRule="auto"/>
        <w:ind w:firstLine="426"/>
        <w:jc w:val="center"/>
        <w:rPr>
          <w:rFonts w:ascii="Times New Roman" w:eastAsia="Times New Roman" w:hAnsi="Times New Roman"/>
          <w:sz w:val="24"/>
          <w:szCs w:val="24"/>
        </w:rPr>
      </w:pPr>
    </w:p>
    <w:p w:rsidR="005E5095" w:rsidRPr="004A035D" w:rsidRDefault="005E5095" w:rsidP="005E5095">
      <w:pPr>
        <w:spacing w:after="0" w:line="240" w:lineRule="auto"/>
        <w:ind w:firstLine="426"/>
        <w:jc w:val="center"/>
        <w:rPr>
          <w:rFonts w:ascii="Times New Roman" w:eastAsia="Times New Roman" w:hAnsi="Times New Roman"/>
          <w:sz w:val="24"/>
          <w:szCs w:val="24"/>
        </w:rPr>
      </w:pPr>
    </w:p>
    <w:p w:rsidR="005E5095" w:rsidRPr="004A035D" w:rsidRDefault="005E5095" w:rsidP="005E5095">
      <w:pPr>
        <w:spacing w:after="0" w:line="240" w:lineRule="auto"/>
        <w:ind w:firstLine="426"/>
        <w:jc w:val="center"/>
        <w:rPr>
          <w:rFonts w:ascii="Times New Roman" w:eastAsia="Times New Roman" w:hAnsi="Times New Roman"/>
          <w:sz w:val="24"/>
          <w:szCs w:val="24"/>
        </w:rPr>
      </w:pPr>
    </w:p>
    <w:p w:rsidR="005E5095" w:rsidRPr="004A035D" w:rsidRDefault="005E5095" w:rsidP="005E5095">
      <w:pPr>
        <w:spacing w:after="0" w:line="240" w:lineRule="auto"/>
        <w:ind w:firstLine="426"/>
        <w:jc w:val="center"/>
        <w:rPr>
          <w:rFonts w:ascii="Times New Roman" w:eastAsia="Times New Roman" w:hAnsi="Times New Roman"/>
          <w:sz w:val="24"/>
          <w:szCs w:val="24"/>
        </w:rPr>
      </w:pPr>
    </w:p>
    <w:p w:rsidR="005E5095" w:rsidRPr="004A035D" w:rsidRDefault="005E5095" w:rsidP="005E5095">
      <w:pPr>
        <w:spacing w:after="0" w:line="240" w:lineRule="auto"/>
        <w:ind w:firstLine="426"/>
        <w:jc w:val="center"/>
        <w:rPr>
          <w:rFonts w:ascii="Times New Roman" w:eastAsia="Times New Roman" w:hAnsi="Times New Roman"/>
          <w:sz w:val="24"/>
          <w:szCs w:val="24"/>
        </w:rPr>
      </w:pPr>
    </w:p>
    <w:p w:rsidR="005E5095" w:rsidRPr="004A035D" w:rsidRDefault="005E5095" w:rsidP="005E5095">
      <w:pPr>
        <w:spacing w:after="0" w:line="240" w:lineRule="auto"/>
        <w:ind w:firstLine="426"/>
        <w:jc w:val="center"/>
        <w:rPr>
          <w:rFonts w:ascii="Times New Roman" w:eastAsia="Times New Roman" w:hAnsi="Times New Roman"/>
          <w:sz w:val="24"/>
          <w:szCs w:val="24"/>
        </w:rPr>
      </w:pPr>
      <w:r w:rsidRPr="004A035D">
        <w:rPr>
          <w:rFonts w:ascii="Times New Roman" w:eastAsia="Times New Roman" w:hAnsi="Times New Roman"/>
          <w:sz w:val="24"/>
          <w:szCs w:val="24"/>
        </w:rPr>
        <w:t>predseda Národnej rady Slovenskej republiky</w:t>
      </w:r>
    </w:p>
    <w:p w:rsidR="005E5095" w:rsidRPr="004A035D" w:rsidRDefault="005E5095" w:rsidP="005E5095">
      <w:pPr>
        <w:spacing w:after="0" w:line="240" w:lineRule="auto"/>
        <w:ind w:firstLine="426"/>
        <w:jc w:val="center"/>
        <w:rPr>
          <w:rFonts w:ascii="Times New Roman" w:eastAsia="Times New Roman" w:hAnsi="Times New Roman"/>
          <w:sz w:val="24"/>
          <w:szCs w:val="24"/>
        </w:rPr>
      </w:pPr>
    </w:p>
    <w:p w:rsidR="005E5095" w:rsidRDefault="005E5095" w:rsidP="005E5095">
      <w:pPr>
        <w:spacing w:after="0" w:line="240" w:lineRule="auto"/>
        <w:ind w:firstLine="426"/>
        <w:jc w:val="center"/>
        <w:rPr>
          <w:rFonts w:ascii="Times New Roman" w:eastAsia="Times New Roman" w:hAnsi="Times New Roman"/>
          <w:sz w:val="24"/>
          <w:szCs w:val="24"/>
        </w:rPr>
      </w:pPr>
    </w:p>
    <w:p w:rsidR="005E5095" w:rsidRDefault="005E5095" w:rsidP="005E5095">
      <w:pPr>
        <w:spacing w:after="0" w:line="240" w:lineRule="auto"/>
        <w:ind w:firstLine="426"/>
        <w:jc w:val="center"/>
        <w:rPr>
          <w:rFonts w:ascii="Times New Roman" w:eastAsia="Times New Roman" w:hAnsi="Times New Roman"/>
          <w:sz w:val="24"/>
          <w:szCs w:val="24"/>
        </w:rPr>
      </w:pPr>
    </w:p>
    <w:p w:rsidR="005E5095" w:rsidRPr="004A035D" w:rsidRDefault="005E5095" w:rsidP="005E5095">
      <w:pPr>
        <w:spacing w:after="0" w:line="240" w:lineRule="auto"/>
        <w:ind w:firstLine="426"/>
        <w:jc w:val="center"/>
        <w:rPr>
          <w:rFonts w:ascii="Times New Roman" w:eastAsia="Times New Roman" w:hAnsi="Times New Roman"/>
          <w:sz w:val="24"/>
          <w:szCs w:val="24"/>
        </w:rPr>
      </w:pPr>
    </w:p>
    <w:p w:rsidR="005E5095" w:rsidRPr="004A035D" w:rsidRDefault="005E5095" w:rsidP="005E5095">
      <w:pPr>
        <w:spacing w:after="0" w:line="240" w:lineRule="auto"/>
        <w:ind w:firstLine="426"/>
        <w:jc w:val="center"/>
        <w:rPr>
          <w:rFonts w:ascii="Times New Roman" w:eastAsia="Times New Roman" w:hAnsi="Times New Roman"/>
          <w:sz w:val="24"/>
          <w:szCs w:val="24"/>
        </w:rPr>
      </w:pPr>
    </w:p>
    <w:p w:rsidR="005E5095" w:rsidRPr="004A035D" w:rsidRDefault="005E5095" w:rsidP="005E5095">
      <w:pPr>
        <w:spacing w:after="0" w:line="240" w:lineRule="auto"/>
        <w:ind w:firstLine="426"/>
        <w:jc w:val="center"/>
        <w:rPr>
          <w:rFonts w:ascii="Times New Roman" w:eastAsia="Times New Roman" w:hAnsi="Times New Roman"/>
          <w:sz w:val="24"/>
          <w:szCs w:val="24"/>
        </w:rPr>
      </w:pPr>
    </w:p>
    <w:p w:rsidR="005E5095" w:rsidRPr="004A035D" w:rsidRDefault="005E5095" w:rsidP="005E5095">
      <w:pPr>
        <w:spacing w:after="0" w:line="240" w:lineRule="auto"/>
        <w:ind w:firstLine="426"/>
        <w:jc w:val="center"/>
        <w:rPr>
          <w:rFonts w:ascii="Times New Roman" w:eastAsia="Times New Roman" w:hAnsi="Times New Roman"/>
          <w:sz w:val="24"/>
          <w:szCs w:val="24"/>
        </w:rPr>
      </w:pPr>
      <w:r w:rsidRPr="004A035D">
        <w:rPr>
          <w:rFonts w:ascii="Times New Roman" w:eastAsia="Times New Roman" w:hAnsi="Times New Roman"/>
          <w:sz w:val="24"/>
          <w:szCs w:val="24"/>
        </w:rPr>
        <w:t xml:space="preserve">    predseda vlády Slovenskej republiky</w:t>
      </w:r>
      <w:bookmarkStart w:id="0" w:name="_GoBack"/>
      <w:bookmarkEnd w:id="0"/>
    </w:p>
    <w:sectPr w:rsidR="005E5095" w:rsidRPr="004A035D" w:rsidSect="00E34C68">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59C3" w:rsidRDefault="00D259C3" w:rsidP="00E541C0">
      <w:pPr>
        <w:spacing w:after="0" w:line="240" w:lineRule="auto"/>
      </w:pPr>
      <w:r>
        <w:separator/>
      </w:r>
    </w:p>
  </w:endnote>
  <w:endnote w:type="continuationSeparator" w:id="0">
    <w:p w:rsidR="00D259C3" w:rsidRDefault="00D259C3" w:rsidP="00E541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9135922"/>
      <w:docPartObj>
        <w:docPartGallery w:val="Page Numbers (Bottom of Page)"/>
        <w:docPartUnique/>
      </w:docPartObj>
    </w:sdtPr>
    <w:sdtEndPr/>
    <w:sdtContent>
      <w:p w:rsidR="00A04D21" w:rsidRDefault="00A04D21">
        <w:pPr>
          <w:pStyle w:val="Pta"/>
          <w:jc w:val="right"/>
        </w:pPr>
        <w:r>
          <w:fldChar w:fldCharType="begin"/>
        </w:r>
        <w:r>
          <w:instrText>PAGE   \* MERGEFORMAT</w:instrText>
        </w:r>
        <w:r>
          <w:fldChar w:fldCharType="separate"/>
        </w:r>
        <w:r w:rsidR="00B0252B">
          <w:rPr>
            <w:noProof/>
          </w:rPr>
          <w:t>10</w:t>
        </w:r>
        <w:r>
          <w:rPr>
            <w:noProof/>
          </w:rPr>
          <w:fldChar w:fldCharType="end"/>
        </w:r>
      </w:p>
    </w:sdtContent>
  </w:sdt>
  <w:p w:rsidR="00A04D21" w:rsidRDefault="00A04D2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59C3" w:rsidRDefault="00D259C3" w:rsidP="00E541C0">
      <w:pPr>
        <w:spacing w:after="0" w:line="240" w:lineRule="auto"/>
      </w:pPr>
      <w:r>
        <w:separator/>
      </w:r>
    </w:p>
  </w:footnote>
  <w:footnote w:type="continuationSeparator" w:id="0">
    <w:p w:rsidR="00D259C3" w:rsidRDefault="00D259C3" w:rsidP="00E541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11635"/>
    <w:multiLevelType w:val="hybridMultilevel"/>
    <w:tmpl w:val="44E441D4"/>
    <w:lvl w:ilvl="0" w:tplc="041B0017">
      <w:start w:val="1"/>
      <w:numFmt w:val="lowerLetter"/>
      <w:lvlText w:val="%1)"/>
      <w:lvlJc w:val="left"/>
      <w:pPr>
        <w:ind w:left="1077" w:hanging="360"/>
      </w:pPr>
    </w:lvl>
    <w:lvl w:ilvl="1" w:tplc="041B0019" w:tentative="1">
      <w:start w:val="1"/>
      <w:numFmt w:val="lowerLetter"/>
      <w:lvlText w:val="%2."/>
      <w:lvlJc w:val="left"/>
      <w:pPr>
        <w:ind w:left="1797" w:hanging="360"/>
      </w:pPr>
    </w:lvl>
    <w:lvl w:ilvl="2" w:tplc="041B001B" w:tentative="1">
      <w:start w:val="1"/>
      <w:numFmt w:val="lowerRoman"/>
      <w:lvlText w:val="%3."/>
      <w:lvlJc w:val="right"/>
      <w:pPr>
        <w:ind w:left="2517" w:hanging="180"/>
      </w:pPr>
    </w:lvl>
    <w:lvl w:ilvl="3" w:tplc="041B000F" w:tentative="1">
      <w:start w:val="1"/>
      <w:numFmt w:val="decimal"/>
      <w:lvlText w:val="%4."/>
      <w:lvlJc w:val="left"/>
      <w:pPr>
        <w:ind w:left="3237" w:hanging="360"/>
      </w:pPr>
    </w:lvl>
    <w:lvl w:ilvl="4" w:tplc="041B0019" w:tentative="1">
      <w:start w:val="1"/>
      <w:numFmt w:val="lowerLetter"/>
      <w:lvlText w:val="%5."/>
      <w:lvlJc w:val="left"/>
      <w:pPr>
        <w:ind w:left="3957" w:hanging="360"/>
      </w:pPr>
    </w:lvl>
    <w:lvl w:ilvl="5" w:tplc="041B001B" w:tentative="1">
      <w:start w:val="1"/>
      <w:numFmt w:val="lowerRoman"/>
      <w:lvlText w:val="%6."/>
      <w:lvlJc w:val="right"/>
      <w:pPr>
        <w:ind w:left="4677" w:hanging="180"/>
      </w:pPr>
    </w:lvl>
    <w:lvl w:ilvl="6" w:tplc="041B000F" w:tentative="1">
      <w:start w:val="1"/>
      <w:numFmt w:val="decimal"/>
      <w:lvlText w:val="%7."/>
      <w:lvlJc w:val="left"/>
      <w:pPr>
        <w:ind w:left="5397" w:hanging="360"/>
      </w:pPr>
    </w:lvl>
    <w:lvl w:ilvl="7" w:tplc="041B0019" w:tentative="1">
      <w:start w:val="1"/>
      <w:numFmt w:val="lowerLetter"/>
      <w:lvlText w:val="%8."/>
      <w:lvlJc w:val="left"/>
      <w:pPr>
        <w:ind w:left="6117" w:hanging="360"/>
      </w:pPr>
    </w:lvl>
    <w:lvl w:ilvl="8" w:tplc="041B001B" w:tentative="1">
      <w:start w:val="1"/>
      <w:numFmt w:val="lowerRoman"/>
      <w:lvlText w:val="%9."/>
      <w:lvlJc w:val="right"/>
      <w:pPr>
        <w:ind w:left="6837" w:hanging="180"/>
      </w:pPr>
    </w:lvl>
  </w:abstractNum>
  <w:abstractNum w:abstractNumId="1" w15:restartNumberingAfterBreak="0">
    <w:nsid w:val="1DD51EAE"/>
    <w:multiLevelType w:val="hybridMultilevel"/>
    <w:tmpl w:val="83BEAF94"/>
    <w:lvl w:ilvl="0" w:tplc="041B000F">
      <w:start w:val="1"/>
      <w:numFmt w:val="decimal"/>
      <w:lvlText w:val="%1."/>
      <w:lvlJc w:val="left"/>
      <w:pPr>
        <w:ind w:left="786" w:hanging="360"/>
      </w:pPr>
    </w:lvl>
    <w:lvl w:ilvl="1" w:tplc="F6CC8B70">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333C4872"/>
    <w:multiLevelType w:val="hybridMultilevel"/>
    <w:tmpl w:val="7A86DBF4"/>
    <w:lvl w:ilvl="0" w:tplc="0542335A">
      <w:start w:val="1"/>
      <w:numFmt w:val="decimal"/>
      <w:lvlText w:val="%1."/>
      <w:lvlJc w:val="left"/>
      <w:pPr>
        <w:ind w:left="717" w:hanging="360"/>
      </w:pPr>
      <w:rPr>
        <w:rFonts w:hint="default"/>
      </w:rPr>
    </w:lvl>
    <w:lvl w:ilvl="1" w:tplc="041B0019" w:tentative="1">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3" w15:restartNumberingAfterBreak="0">
    <w:nsid w:val="45B57AB0"/>
    <w:multiLevelType w:val="hybridMultilevel"/>
    <w:tmpl w:val="17325DE8"/>
    <w:lvl w:ilvl="0" w:tplc="67B61B4C">
      <w:start w:val="1"/>
      <w:numFmt w:val="decimal"/>
      <w:lvlText w:val="%1."/>
      <w:lvlJc w:val="left"/>
      <w:pPr>
        <w:ind w:left="71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55C1228F"/>
    <w:multiLevelType w:val="hybridMultilevel"/>
    <w:tmpl w:val="E7B83662"/>
    <w:lvl w:ilvl="0" w:tplc="744A9EE8">
      <w:start w:val="1"/>
      <w:numFmt w:val="decimal"/>
      <w:lvlText w:val="%1."/>
      <w:lvlJc w:val="left"/>
      <w:pPr>
        <w:ind w:left="71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55E03913"/>
    <w:multiLevelType w:val="hybridMultilevel"/>
    <w:tmpl w:val="AC189C50"/>
    <w:lvl w:ilvl="0" w:tplc="892CBE76">
      <w:start w:val="1"/>
      <w:numFmt w:val="lowerLetter"/>
      <w:lvlText w:val="%1)"/>
      <w:lvlJc w:val="right"/>
      <w:pPr>
        <w:ind w:left="1004" w:hanging="360"/>
      </w:pPr>
      <w:rPr>
        <w:rFonts w:hint="default"/>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6" w15:restartNumberingAfterBreak="0">
    <w:nsid w:val="634E7C0D"/>
    <w:multiLevelType w:val="hybridMultilevel"/>
    <w:tmpl w:val="FB860C4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7F4266F8"/>
    <w:multiLevelType w:val="hybridMultilevel"/>
    <w:tmpl w:val="8C4E32F8"/>
    <w:lvl w:ilvl="0" w:tplc="1132FE32">
      <w:start w:val="1"/>
      <w:numFmt w:val="decimal"/>
      <w:lvlText w:val="%1."/>
      <w:lvlJc w:val="left"/>
      <w:pPr>
        <w:ind w:left="717" w:hanging="360"/>
      </w:pPr>
      <w:rPr>
        <w:rFonts w:hint="default"/>
      </w:rPr>
    </w:lvl>
    <w:lvl w:ilvl="1" w:tplc="041B0019" w:tentative="1">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num w:numId="1">
    <w:abstractNumId w:val="1"/>
  </w:num>
  <w:num w:numId="2">
    <w:abstractNumId w:val="6"/>
  </w:num>
  <w:num w:numId="3">
    <w:abstractNumId w:val="2"/>
  </w:num>
  <w:num w:numId="4">
    <w:abstractNumId w:val="3"/>
  </w:num>
  <w:num w:numId="5">
    <w:abstractNumId w:val="4"/>
  </w:num>
  <w:num w:numId="6">
    <w:abstractNumId w:val="7"/>
  </w:num>
  <w:num w:numId="7">
    <w:abstractNumId w:val="0"/>
  </w:num>
  <w:num w:numId="8">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0A6"/>
    <w:rsid w:val="00000503"/>
    <w:rsid w:val="000023EF"/>
    <w:rsid w:val="00004625"/>
    <w:rsid w:val="00004E57"/>
    <w:rsid w:val="00004F14"/>
    <w:rsid w:val="0000513F"/>
    <w:rsid w:val="00006B93"/>
    <w:rsid w:val="000077DD"/>
    <w:rsid w:val="0001015A"/>
    <w:rsid w:val="00010733"/>
    <w:rsid w:val="00011C1D"/>
    <w:rsid w:val="000127BF"/>
    <w:rsid w:val="00012FCF"/>
    <w:rsid w:val="000153F0"/>
    <w:rsid w:val="00015A34"/>
    <w:rsid w:val="00016CCD"/>
    <w:rsid w:val="00017794"/>
    <w:rsid w:val="00020F16"/>
    <w:rsid w:val="00025D7C"/>
    <w:rsid w:val="0002616F"/>
    <w:rsid w:val="00027913"/>
    <w:rsid w:val="00033524"/>
    <w:rsid w:val="00033744"/>
    <w:rsid w:val="00035B6F"/>
    <w:rsid w:val="00041233"/>
    <w:rsid w:val="00047102"/>
    <w:rsid w:val="00050073"/>
    <w:rsid w:val="000508D1"/>
    <w:rsid w:val="000561A2"/>
    <w:rsid w:val="00061F68"/>
    <w:rsid w:val="000653F6"/>
    <w:rsid w:val="00074175"/>
    <w:rsid w:val="000746E4"/>
    <w:rsid w:val="000749B7"/>
    <w:rsid w:val="0007502B"/>
    <w:rsid w:val="00080826"/>
    <w:rsid w:val="00081333"/>
    <w:rsid w:val="000817F8"/>
    <w:rsid w:val="00083D13"/>
    <w:rsid w:val="00085511"/>
    <w:rsid w:val="00085F17"/>
    <w:rsid w:val="00086EFD"/>
    <w:rsid w:val="00087D0F"/>
    <w:rsid w:val="000903D3"/>
    <w:rsid w:val="000903E9"/>
    <w:rsid w:val="00091618"/>
    <w:rsid w:val="0009356F"/>
    <w:rsid w:val="00094AE6"/>
    <w:rsid w:val="00096DBE"/>
    <w:rsid w:val="000A2189"/>
    <w:rsid w:val="000A38AF"/>
    <w:rsid w:val="000B25DD"/>
    <w:rsid w:val="000B265E"/>
    <w:rsid w:val="000B4ACF"/>
    <w:rsid w:val="000B70CF"/>
    <w:rsid w:val="000C32BB"/>
    <w:rsid w:val="000C63EA"/>
    <w:rsid w:val="000C64AC"/>
    <w:rsid w:val="000C75F6"/>
    <w:rsid w:val="000D099E"/>
    <w:rsid w:val="000D0FC7"/>
    <w:rsid w:val="000D3390"/>
    <w:rsid w:val="000D49AB"/>
    <w:rsid w:val="000D58EE"/>
    <w:rsid w:val="000D73EC"/>
    <w:rsid w:val="000E06CD"/>
    <w:rsid w:val="000E11B5"/>
    <w:rsid w:val="000E29B5"/>
    <w:rsid w:val="000E3EF4"/>
    <w:rsid w:val="000E403E"/>
    <w:rsid w:val="000E51EB"/>
    <w:rsid w:val="000E7795"/>
    <w:rsid w:val="000F0605"/>
    <w:rsid w:val="000F355B"/>
    <w:rsid w:val="000F3A5A"/>
    <w:rsid w:val="000F427E"/>
    <w:rsid w:val="000F724C"/>
    <w:rsid w:val="000F77EE"/>
    <w:rsid w:val="000F7DC7"/>
    <w:rsid w:val="000F7F3F"/>
    <w:rsid w:val="00101494"/>
    <w:rsid w:val="00106602"/>
    <w:rsid w:val="0011027D"/>
    <w:rsid w:val="00111BE3"/>
    <w:rsid w:val="001136C7"/>
    <w:rsid w:val="00116FDD"/>
    <w:rsid w:val="001216C7"/>
    <w:rsid w:val="00122032"/>
    <w:rsid w:val="00123354"/>
    <w:rsid w:val="0012475B"/>
    <w:rsid w:val="00131EC6"/>
    <w:rsid w:val="00133207"/>
    <w:rsid w:val="001365C7"/>
    <w:rsid w:val="00137270"/>
    <w:rsid w:val="00140D3C"/>
    <w:rsid w:val="001438C2"/>
    <w:rsid w:val="00144ADF"/>
    <w:rsid w:val="00146AE2"/>
    <w:rsid w:val="00146F53"/>
    <w:rsid w:val="001471A1"/>
    <w:rsid w:val="001542E1"/>
    <w:rsid w:val="00154EC0"/>
    <w:rsid w:val="00155D4E"/>
    <w:rsid w:val="00156B46"/>
    <w:rsid w:val="00157945"/>
    <w:rsid w:val="00163ED6"/>
    <w:rsid w:val="0016483A"/>
    <w:rsid w:val="0016538D"/>
    <w:rsid w:val="00166363"/>
    <w:rsid w:val="00167D0F"/>
    <w:rsid w:val="001700EB"/>
    <w:rsid w:val="001727FF"/>
    <w:rsid w:val="00174804"/>
    <w:rsid w:val="0018370D"/>
    <w:rsid w:val="00183EED"/>
    <w:rsid w:val="00184F4B"/>
    <w:rsid w:val="0019035F"/>
    <w:rsid w:val="00190B27"/>
    <w:rsid w:val="00190F78"/>
    <w:rsid w:val="001922A2"/>
    <w:rsid w:val="00193135"/>
    <w:rsid w:val="0019356A"/>
    <w:rsid w:val="00193F31"/>
    <w:rsid w:val="0019418D"/>
    <w:rsid w:val="00194A86"/>
    <w:rsid w:val="0019771B"/>
    <w:rsid w:val="001A7648"/>
    <w:rsid w:val="001B0B02"/>
    <w:rsid w:val="001B1F64"/>
    <w:rsid w:val="001B31EB"/>
    <w:rsid w:val="001C45EC"/>
    <w:rsid w:val="001C497E"/>
    <w:rsid w:val="001C7BB2"/>
    <w:rsid w:val="001D0122"/>
    <w:rsid w:val="001D35B3"/>
    <w:rsid w:val="001D3639"/>
    <w:rsid w:val="001F1C5D"/>
    <w:rsid w:val="00201604"/>
    <w:rsid w:val="0020379D"/>
    <w:rsid w:val="002038C4"/>
    <w:rsid w:val="00204066"/>
    <w:rsid w:val="002045D9"/>
    <w:rsid w:val="00204CEB"/>
    <w:rsid w:val="0021106A"/>
    <w:rsid w:val="00213195"/>
    <w:rsid w:val="0021384C"/>
    <w:rsid w:val="0021385F"/>
    <w:rsid w:val="00213BDE"/>
    <w:rsid w:val="00213D04"/>
    <w:rsid w:val="00222FE3"/>
    <w:rsid w:val="00223A04"/>
    <w:rsid w:val="002274DE"/>
    <w:rsid w:val="00227EC7"/>
    <w:rsid w:val="002318BE"/>
    <w:rsid w:val="0023196C"/>
    <w:rsid w:val="00232FE4"/>
    <w:rsid w:val="00233F3C"/>
    <w:rsid w:val="00243066"/>
    <w:rsid w:val="00243CDE"/>
    <w:rsid w:val="002463C4"/>
    <w:rsid w:val="002475D0"/>
    <w:rsid w:val="002478FB"/>
    <w:rsid w:val="00247DE9"/>
    <w:rsid w:val="0025218F"/>
    <w:rsid w:val="00253344"/>
    <w:rsid w:val="002554C5"/>
    <w:rsid w:val="00257F1E"/>
    <w:rsid w:val="0026145C"/>
    <w:rsid w:val="00262B58"/>
    <w:rsid w:val="00262EE7"/>
    <w:rsid w:val="00263573"/>
    <w:rsid w:val="00266400"/>
    <w:rsid w:val="00266867"/>
    <w:rsid w:val="0027031C"/>
    <w:rsid w:val="00270BC1"/>
    <w:rsid w:val="00276A58"/>
    <w:rsid w:val="00280778"/>
    <w:rsid w:val="00280F83"/>
    <w:rsid w:val="00283392"/>
    <w:rsid w:val="00284489"/>
    <w:rsid w:val="0028594F"/>
    <w:rsid w:val="00285F40"/>
    <w:rsid w:val="00287F57"/>
    <w:rsid w:val="0029090F"/>
    <w:rsid w:val="0029368A"/>
    <w:rsid w:val="00297DBB"/>
    <w:rsid w:val="002A4C97"/>
    <w:rsid w:val="002A6F9E"/>
    <w:rsid w:val="002B68AF"/>
    <w:rsid w:val="002B69A3"/>
    <w:rsid w:val="002B6D7E"/>
    <w:rsid w:val="002C1879"/>
    <w:rsid w:val="002C3C6F"/>
    <w:rsid w:val="002C574E"/>
    <w:rsid w:val="002C63AE"/>
    <w:rsid w:val="002D0D1F"/>
    <w:rsid w:val="002D3024"/>
    <w:rsid w:val="002D3A1A"/>
    <w:rsid w:val="002D7810"/>
    <w:rsid w:val="002E1489"/>
    <w:rsid w:val="002E4943"/>
    <w:rsid w:val="002E4BAE"/>
    <w:rsid w:val="002F055B"/>
    <w:rsid w:val="002F0E18"/>
    <w:rsid w:val="002F1689"/>
    <w:rsid w:val="002F4A87"/>
    <w:rsid w:val="002F5901"/>
    <w:rsid w:val="002F6B23"/>
    <w:rsid w:val="002F702F"/>
    <w:rsid w:val="002F791C"/>
    <w:rsid w:val="00300B90"/>
    <w:rsid w:val="00300E8F"/>
    <w:rsid w:val="00302F74"/>
    <w:rsid w:val="00302FDD"/>
    <w:rsid w:val="00304996"/>
    <w:rsid w:val="003055E8"/>
    <w:rsid w:val="00305D63"/>
    <w:rsid w:val="00307141"/>
    <w:rsid w:val="003075E2"/>
    <w:rsid w:val="00314276"/>
    <w:rsid w:val="003161F1"/>
    <w:rsid w:val="00321793"/>
    <w:rsid w:val="0032223A"/>
    <w:rsid w:val="003315C1"/>
    <w:rsid w:val="003337B8"/>
    <w:rsid w:val="00335277"/>
    <w:rsid w:val="00336735"/>
    <w:rsid w:val="00341F12"/>
    <w:rsid w:val="00343C6C"/>
    <w:rsid w:val="00346CCF"/>
    <w:rsid w:val="00347058"/>
    <w:rsid w:val="00347638"/>
    <w:rsid w:val="0035550C"/>
    <w:rsid w:val="00356BC0"/>
    <w:rsid w:val="003608F6"/>
    <w:rsid w:val="00362673"/>
    <w:rsid w:val="00363316"/>
    <w:rsid w:val="00364215"/>
    <w:rsid w:val="003660DB"/>
    <w:rsid w:val="003725EA"/>
    <w:rsid w:val="003731C5"/>
    <w:rsid w:val="003737CF"/>
    <w:rsid w:val="00373C69"/>
    <w:rsid w:val="00373DD4"/>
    <w:rsid w:val="003807CE"/>
    <w:rsid w:val="00384601"/>
    <w:rsid w:val="00390444"/>
    <w:rsid w:val="00390E37"/>
    <w:rsid w:val="00392BD2"/>
    <w:rsid w:val="00392EFE"/>
    <w:rsid w:val="00395D5D"/>
    <w:rsid w:val="003A09B6"/>
    <w:rsid w:val="003A1284"/>
    <w:rsid w:val="003B0291"/>
    <w:rsid w:val="003B3293"/>
    <w:rsid w:val="003C2591"/>
    <w:rsid w:val="003C3F73"/>
    <w:rsid w:val="003C5733"/>
    <w:rsid w:val="003D0320"/>
    <w:rsid w:val="003D1016"/>
    <w:rsid w:val="003D3A03"/>
    <w:rsid w:val="003D3E80"/>
    <w:rsid w:val="003D3F8C"/>
    <w:rsid w:val="003E4C21"/>
    <w:rsid w:val="003F009E"/>
    <w:rsid w:val="003F5A6F"/>
    <w:rsid w:val="003F74A7"/>
    <w:rsid w:val="003F79BD"/>
    <w:rsid w:val="004043DF"/>
    <w:rsid w:val="00406A8A"/>
    <w:rsid w:val="00407CB3"/>
    <w:rsid w:val="00410264"/>
    <w:rsid w:val="0041067B"/>
    <w:rsid w:val="00411101"/>
    <w:rsid w:val="00412545"/>
    <w:rsid w:val="00412D68"/>
    <w:rsid w:val="00415C40"/>
    <w:rsid w:val="0041609A"/>
    <w:rsid w:val="00416105"/>
    <w:rsid w:val="00416526"/>
    <w:rsid w:val="004241EB"/>
    <w:rsid w:val="00426DC4"/>
    <w:rsid w:val="00426EDC"/>
    <w:rsid w:val="00427122"/>
    <w:rsid w:val="00433DDC"/>
    <w:rsid w:val="0043538C"/>
    <w:rsid w:val="00436330"/>
    <w:rsid w:val="00442CDD"/>
    <w:rsid w:val="00445691"/>
    <w:rsid w:val="00445CEB"/>
    <w:rsid w:val="004515F7"/>
    <w:rsid w:val="0045362C"/>
    <w:rsid w:val="00454AF5"/>
    <w:rsid w:val="00456D7B"/>
    <w:rsid w:val="0046034D"/>
    <w:rsid w:val="00460618"/>
    <w:rsid w:val="0046289D"/>
    <w:rsid w:val="00463070"/>
    <w:rsid w:val="004640BB"/>
    <w:rsid w:val="00464689"/>
    <w:rsid w:val="00465F68"/>
    <w:rsid w:val="00466CED"/>
    <w:rsid w:val="00470C94"/>
    <w:rsid w:val="004739DE"/>
    <w:rsid w:val="00473AB4"/>
    <w:rsid w:val="00475B55"/>
    <w:rsid w:val="004765ED"/>
    <w:rsid w:val="0048114A"/>
    <w:rsid w:val="0048152E"/>
    <w:rsid w:val="00481B7C"/>
    <w:rsid w:val="00482E52"/>
    <w:rsid w:val="00482E62"/>
    <w:rsid w:val="004845C2"/>
    <w:rsid w:val="0049785E"/>
    <w:rsid w:val="004A0278"/>
    <w:rsid w:val="004A3AB1"/>
    <w:rsid w:val="004A4E34"/>
    <w:rsid w:val="004A626E"/>
    <w:rsid w:val="004B0E77"/>
    <w:rsid w:val="004B276B"/>
    <w:rsid w:val="004B511A"/>
    <w:rsid w:val="004B5543"/>
    <w:rsid w:val="004C246E"/>
    <w:rsid w:val="004C486D"/>
    <w:rsid w:val="004C5EA1"/>
    <w:rsid w:val="004C65C8"/>
    <w:rsid w:val="004D027B"/>
    <w:rsid w:val="004D10A3"/>
    <w:rsid w:val="004D2FFA"/>
    <w:rsid w:val="004D4878"/>
    <w:rsid w:val="004D67E5"/>
    <w:rsid w:val="004D7708"/>
    <w:rsid w:val="004E1716"/>
    <w:rsid w:val="004E38E5"/>
    <w:rsid w:val="004E4907"/>
    <w:rsid w:val="004E5058"/>
    <w:rsid w:val="004E66AC"/>
    <w:rsid w:val="004F0CE0"/>
    <w:rsid w:val="004F2493"/>
    <w:rsid w:val="004F387A"/>
    <w:rsid w:val="004F3B80"/>
    <w:rsid w:val="004F4601"/>
    <w:rsid w:val="00500E78"/>
    <w:rsid w:val="005022AE"/>
    <w:rsid w:val="00512E2C"/>
    <w:rsid w:val="00513056"/>
    <w:rsid w:val="00513B4E"/>
    <w:rsid w:val="00520853"/>
    <w:rsid w:val="00521EA3"/>
    <w:rsid w:val="0052537F"/>
    <w:rsid w:val="0052547B"/>
    <w:rsid w:val="00525E04"/>
    <w:rsid w:val="00525F43"/>
    <w:rsid w:val="005263DF"/>
    <w:rsid w:val="00526FDA"/>
    <w:rsid w:val="00527A0A"/>
    <w:rsid w:val="00527BB8"/>
    <w:rsid w:val="005326E7"/>
    <w:rsid w:val="00534028"/>
    <w:rsid w:val="00540B93"/>
    <w:rsid w:val="005413A3"/>
    <w:rsid w:val="00546055"/>
    <w:rsid w:val="00547931"/>
    <w:rsid w:val="0055131B"/>
    <w:rsid w:val="00555AA6"/>
    <w:rsid w:val="00560784"/>
    <w:rsid w:val="00562CC7"/>
    <w:rsid w:val="00565A9D"/>
    <w:rsid w:val="00566BFF"/>
    <w:rsid w:val="00567199"/>
    <w:rsid w:val="0056757A"/>
    <w:rsid w:val="005677C3"/>
    <w:rsid w:val="0057300A"/>
    <w:rsid w:val="0057300B"/>
    <w:rsid w:val="005734A9"/>
    <w:rsid w:val="00575A52"/>
    <w:rsid w:val="00581329"/>
    <w:rsid w:val="0058262E"/>
    <w:rsid w:val="005843BA"/>
    <w:rsid w:val="00585600"/>
    <w:rsid w:val="0058783A"/>
    <w:rsid w:val="005930BD"/>
    <w:rsid w:val="0059489B"/>
    <w:rsid w:val="00596DA6"/>
    <w:rsid w:val="005A413C"/>
    <w:rsid w:val="005A4E91"/>
    <w:rsid w:val="005B32AE"/>
    <w:rsid w:val="005B3F8D"/>
    <w:rsid w:val="005B582A"/>
    <w:rsid w:val="005C0648"/>
    <w:rsid w:val="005D1F50"/>
    <w:rsid w:val="005D6E80"/>
    <w:rsid w:val="005E1C8C"/>
    <w:rsid w:val="005E2167"/>
    <w:rsid w:val="005E4E77"/>
    <w:rsid w:val="005E5095"/>
    <w:rsid w:val="005E7B78"/>
    <w:rsid w:val="005F1731"/>
    <w:rsid w:val="005F2703"/>
    <w:rsid w:val="005F378F"/>
    <w:rsid w:val="005F67CE"/>
    <w:rsid w:val="00600028"/>
    <w:rsid w:val="00602DD5"/>
    <w:rsid w:val="006048B7"/>
    <w:rsid w:val="00604E96"/>
    <w:rsid w:val="006053A0"/>
    <w:rsid w:val="00611887"/>
    <w:rsid w:val="00615BB0"/>
    <w:rsid w:val="00616AE8"/>
    <w:rsid w:val="00617C22"/>
    <w:rsid w:val="00620621"/>
    <w:rsid w:val="00622420"/>
    <w:rsid w:val="006268F7"/>
    <w:rsid w:val="00627141"/>
    <w:rsid w:val="00627FF3"/>
    <w:rsid w:val="00630C6D"/>
    <w:rsid w:val="006322FD"/>
    <w:rsid w:val="00633F68"/>
    <w:rsid w:val="00636C5D"/>
    <w:rsid w:val="006407EA"/>
    <w:rsid w:val="00643E83"/>
    <w:rsid w:val="006466CE"/>
    <w:rsid w:val="006476E7"/>
    <w:rsid w:val="00647750"/>
    <w:rsid w:val="006506B5"/>
    <w:rsid w:val="0065086B"/>
    <w:rsid w:val="00650B08"/>
    <w:rsid w:val="00652A11"/>
    <w:rsid w:val="006546AC"/>
    <w:rsid w:val="00654D15"/>
    <w:rsid w:val="00655092"/>
    <w:rsid w:val="0066081E"/>
    <w:rsid w:val="006649D1"/>
    <w:rsid w:val="00664EBF"/>
    <w:rsid w:val="00665749"/>
    <w:rsid w:val="006670AE"/>
    <w:rsid w:val="0067187E"/>
    <w:rsid w:val="00671B5A"/>
    <w:rsid w:val="00671FF8"/>
    <w:rsid w:val="0067368B"/>
    <w:rsid w:val="00674BE7"/>
    <w:rsid w:val="00676C1F"/>
    <w:rsid w:val="00676D57"/>
    <w:rsid w:val="00677190"/>
    <w:rsid w:val="00682806"/>
    <w:rsid w:val="00685909"/>
    <w:rsid w:val="00685C81"/>
    <w:rsid w:val="006863E8"/>
    <w:rsid w:val="00687E53"/>
    <w:rsid w:val="006907EE"/>
    <w:rsid w:val="00694836"/>
    <w:rsid w:val="006A2553"/>
    <w:rsid w:val="006A2D73"/>
    <w:rsid w:val="006A3798"/>
    <w:rsid w:val="006A6494"/>
    <w:rsid w:val="006B32E2"/>
    <w:rsid w:val="006B37A2"/>
    <w:rsid w:val="006B3DDF"/>
    <w:rsid w:val="006B5F2B"/>
    <w:rsid w:val="006B61B3"/>
    <w:rsid w:val="006B6A50"/>
    <w:rsid w:val="006B6AE7"/>
    <w:rsid w:val="006B729C"/>
    <w:rsid w:val="006C3756"/>
    <w:rsid w:val="006C40A6"/>
    <w:rsid w:val="006D07B5"/>
    <w:rsid w:val="006D5F15"/>
    <w:rsid w:val="006D67DF"/>
    <w:rsid w:val="006D7C8B"/>
    <w:rsid w:val="006E0961"/>
    <w:rsid w:val="006E0B74"/>
    <w:rsid w:val="006E0BE3"/>
    <w:rsid w:val="006E2D30"/>
    <w:rsid w:val="006E381A"/>
    <w:rsid w:val="006E5507"/>
    <w:rsid w:val="006F1468"/>
    <w:rsid w:val="00700DA2"/>
    <w:rsid w:val="00701D80"/>
    <w:rsid w:val="00703925"/>
    <w:rsid w:val="007072E9"/>
    <w:rsid w:val="00710B2E"/>
    <w:rsid w:val="00710FDD"/>
    <w:rsid w:val="00711BDC"/>
    <w:rsid w:val="007152CD"/>
    <w:rsid w:val="00717B00"/>
    <w:rsid w:val="00717DE3"/>
    <w:rsid w:val="0072024D"/>
    <w:rsid w:val="00721212"/>
    <w:rsid w:val="00721FCC"/>
    <w:rsid w:val="00722B39"/>
    <w:rsid w:val="00734871"/>
    <w:rsid w:val="00736A33"/>
    <w:rsid w:val="00737306"/>
    <w:rsid w:val="007378AC"/>
    <w:rsid w:val="00740F97"/>
    <w:rsid w:val="00743FBD"/>
    <w:rsid w:val="0074429B"/>
    <w:rsid w:val="0074441F"/>
    <w:rsid w:val="00744C40"/>
    <w:rsid w:val="00745D06"/>
    <w:rsid w:val="00751B32"/>
    <w:rsid w:val="007559B6"/>
    <w:rsid w:val="00756234"/>
    <w:rsid w:val="0075635C"/>
    <w:rsid w:val="00760721"/>
    <w:rsid w:val="007621FE"/>
    <w:rsid w:val="007623F6"/>
    <w:rsid w:val="007626E8"/>
    <w:rsid w:val="007650D3"/>
    <w:rsid w:val="00770683"/>
    <w:rsid w:val="00771B20"/>
    <w:rsid w:val="00772F6B"/>
    <w:rsid w:val="00773B68"/>
    <w:rsid w:val="007766AC"/>
    <w:rsid w:val="007814F2"/>
    <w:rsid w:val="00781A09"/>
    <w:rsid w:val="00781FFC"/>
    <w:rsid w:val="00782A6C"/>
    <w:rsid w:val="007831C3"/>
    <w:rsid w:val="00783766"/>
    <w:rsid w:val="007857B7"/>
    <w:rsid w:val="007919F0"/>
    <w:rsid w:val="00791CEE"/>
    <w:rsid w:val="007933B4"/>
    <w:rsid w:val="00794559"/>
    <w:rsid w:val="007A4B55"/>
    <w:rsid w:val="007A5B80"/>
    <w:rsid w:val="007B0BE8"/>
    <w:rsid w:val="007B235C"/>
    <w:rsid w:val="007B3053"/>
    <w:rsid w:val="007B4639"/>
    <w:rsid w:val="007B511E"/>
    <w:rsid w:val="007B63A4"/>
    <w:rsid w:val="007B7921"/>
    <w:rsid w:val="007B7CF4"/>
    <w:rsid w:val="007C0113"/>
    <w:rsid w:val="007C3E2A"/>
    <w:rsid w:val="007C5EF4"/>
    <w:rsid w:val="007C6324"/>
    <w:rsid w:val="007C7C3F"/>
    <w:rsid w:val="007D0514"/>
    <w:rsid w:val="007D1B28"/>
    <w:rsid w:val="007D2B22"/>
    <w:rsid w:val="007D4756"/>
    <w:rsid w:val="007D5224"/>
    <w:rsid w:val="007D6138"/>
    <w:rsid w:val="007D79A0"/>
    <w:rsid w:val="007E0F23"/>
    <w:rsid w:val="007E33DA"/>
    <w:rsid w:val="007E452C"/>
    <w:rsid w:val="007F0003"/>
    <w:rsid w:val="007F151C"/>
    <w:rsid w:val="007F2A9A"/>
    <w:rsid w:val="007F3004"/>
    <w:rsid w:val="007F3475"/>
    <w:rsid w:val="007F40EE"/>
    <w:rsid w:val="007F4673"/>
    <w:rsid w:val="007F74EF"/>
    <w:rsid w:val="008010E9"/>
    <w:rsid w:val="0080460A"/>
    <w:rsid w:val="00806CE4"/>
    <w:rsid w:val="008072F3"/>
    <w:rsid w:val="00811092"/>
    <w:rsid w:val="008112B0"/>
    <w:rsid w:val="00813A89"/>
    <w:rsid w:val="00813FB5"/>
    <w:rsid w:val="00816BC1"/>
    <w:rsid w:val="00817B26"/>
    <w:rsid w:val="00817FFB"/>
    <w:rsid w:val="0082131E"/>
    <w:rsid w:val="008233BF"/>
    <w:rsid w:val="008240C9"/>
    <w:rsid w:val="0082559B"/>
    <w:rsid w:val="00825C26"/>
    <w:rsid w:val="00831F1F"/>
    <w:rsid w:val="00832E14"/>
    <w:rsid w:val="00835081"/>
    <w:rsid w:val="00836180"/>
    <w:rsid w:val="0083746C"/>
    <w:rsid w:val="00837F96"/>
    <w:rsid w:val="008418D8"/>
    <w:rsid w:val="00842613"/>
    <w:rsid w:val="0084658A"/>
    <w:rsid w:val="00847745"/>
    <w:rsid w:val="00847E91"/>
    <w:rsid w:val="00853134"/>
    <w:rsid w:val="00855014"/>
    <w:rsid w:val="008552A7"/>
    <w:rsid w:val="00856BFF"/>
    <w:rsid w:val="0085751F"/>
    <w:rsid w:val="0086271E"/>
    <w:rsid w:val="00864345"/>
    <w:rsid w:val="00865E66"/>
    <w:rsid w:val="00867E73"/>
    <w:rsid w:val="00875864"/>
    <w:rsid w:val="0087693A"/>
    <w:rsid w:val="008774AC"/>
    <w:rsid w:val="00877664"/>
    <w:rsid w:val="0087766F"/>
    <w:rsid w:val="008832DF"/>
    <w:rsid w:val="008846C0"/>
    <w:rsid w:val="00885708"/>
    <w:rsid w:val="0088595C"/>
    <w:rsid w:val="00887933"/>
    <w:rsid w:val="00891F07"/>
    <w:rsid w:val="00891FD2"/>
    <w:rsid w:val="008932AB"/>
    <w:rsid w:val="0089366C"/>
    <w:rsid w:val="0089534C"/>
    <w:rsid w:val="00895CC4"/>
    <w:rsid w:val="008A1401"/>
    <w:rsid w:val="008A41EE"/>
    <w:rsid w:val="008A4534"/>
    <w:rsid w:val="008B0613"/>
    <w:rsid w:val="008B08E0"/>
    <w:rsid w:val="008B51D3"/>
    <w:rsid w:val="008B5E52"/>
    <w:rsid w:val="008B7C9B"/>
    <w:rsid w:val="008C235B"/>
    <w:rsid w:val="008C3F58"/>
    <w:rsid w:val="008C41F8"/>
    <w:rsid w:val="008C4D96"/>
    <w:rsid w:val="008C6A11"/>
    <w:rsid w:val="008D0205"/>
    <w:rsid w:val="008D0589"/>
    <w:rsid w:val="008D0F57"/>
    <w:rsid w:val="008D1476"/>
    <w:rsid w:val="008D4B68"/>
    <w:rsid w:val="008D57E3"/>
    <w:rsid w:val="008E2B7E"/>
    <w:rsid w:val="008E48BE"/>
    <w:rsid w:val="008E5D68"/>
    <w:rsid w:val="008F1A40"/>
    <w:rsid w:val="008F4E1D"/>
    <w:rsid w:val="008F57F3"/>
    <w:rsid w:val="008F713E"/>
    <w:rsid w:val="008F7210"/>
    <w:rsid w:val="00903E9F"/>
    <w:rsid w:val="00905221"/>
    <w:rsid w:val="00906044"/>
    <w:rsid w:val="00907BF3"/>
    <w:rsid w:val="0091278F"/>
    <w:rsid w:val="00914877"/>
    <w:rsid w:val="00915A5A"/>
    <w:rsid w:val="00923386"/>
    <w:rsid w:val="0092367D"/>
    <w:rsid w:val="00923AA6"/>
    <w:rsid w:val="0092642A"/>
    <w:rsid w:val="00927AEC"/>
    <w:rsid w:val="00931792"/>
    <w:rsid w:val="00932A2D"/>
    <w:rsid w:val="00934E81"/>
    <w:rsid w:val="0093622E"/>
    <w:rsid w:val="00936FAC"/>
    <w:rsid w:val="0093766F"/>
    <w:rsid w:val="0093787D"/>
    <w:rsid w:val="00941091"/>
    <w:rsid w:val="0094156B"/>
    <w:rsid w:val="00943A1B"/>
    <w:rsid w:val="00943CFA"/>
    <w:rsid w:val="00945A7F"/>
    <w:rsid w:val="009466C6"/>
    <w:rsid w:val="00953F5A"/>
    <w:rsid w:val="00954189"/>
    <w:rsid w:val="0095585B"/>
    <w:rsid w:val="00955B44"/>
    <w:rsid w:val="009574F4"/>
    <w:rsid w:val="009604B4"/>
    <w:rsid w:val="009605B2"/>
    <w:rsid w:val="00960708"/>
    <w:rsid w:val="009625C4"/>
    <w:rsid w:val="009626B0"/>
    <w:rsid w:val="00966BF2"/>
    <w:rsid w:val="0096713C"/>
    <w:rsid w:val="009722A6"/>
    <w:rsid w:val="00972BD9"/>
    <w:rsid w:val="00972E02"/>
    <w:rsid w:val="00973961"/>
    <w:rsid w:val="00975231"/>
    <w:rsid w:val="00975861"/>
    <w:rsid w:val="00975F0F"/>
    <w:rsid w:val="00984E27"/>
    <w:rsid w:val="00985F58"/>
    <w:rsid w:val="00987779"/>
    <w:rsid w:val="00991B99"/>
    <w:rsid w:val="009957AF"/>
    <w:rsid w:val="009968E3"/>
    <w:rsid w:val="009A0362"/>
    <w:rsid w:val="009A223D"/>
    <w:rsid w:val="009A267A"/>
    <w:rsid w:val="009A2FEC"/>
    <w:rsid w:val="009A3AA0"/>
    <w:rsid w:val="009A7EAE"/>
    <w:rsid w:val="009B24DD"/>
    <w:rsid w:val="009B7656"/>
    <w:rsid w:val="009B7BA7"/>
    <w:rsid w:val="009C264F"/>
    <w:rsid w:val="009C3EDD"/>
    <w:rsid w:val="009C46FA"/>
    <w:rsid w:val="009C7119"/>
    <w:rsid w:val="009C77E2"/>
    <w:rsid w:val="009D0B71"/>
    <w:rsid w:val="009D15F5"/>
    <w:rsid w:val="009D5E3B"/>
    <w:rsid w:val="009E1694"/>
    <w:rsid w:val="009E6825"/>
    <w:rsid w:val="009E7295"/>
    <w:rsid w:val="009F1318"/>
    <w:rsid w:val="009F1B2C"/>
    <w:rsid w:val="009F1D6E"/>
    <w:rsid w:val="009F2B30"/>
    <w:rsid w:val="00A0030E"/>
    <w:rsid w:val="00A042B9"/>
    <w:rsid w:val="00A04D21"/>
    <w:rsid w:val="00A05060"/>
    <w:rsid w:val="00A0601D"/>
    <w:rsid w:val="00A209F6"/>
    <w:rsid w:val="00A23C01"/>
    <w:rsid w:val="00A2452F"/>
    <w:rsid w:val="00A25781"/>
    <w:rsid w:val="00A26C4D"/>
    <w:rsid w:val="00A3099F"/>
    <w:rsid w:val="00A3173A"/>
    <w:rsid w:val="00A32863"/>
    <w:rsid w:val="00A35B20"/>
    <w:rsid w:val="00A36114"/>
    <w:rsid w:val="00A46595"/>
    <w:rsid w:val="00A46CDB"/>
    <w:rsid w:val="00A4767D"/>
    <w:rsid w:val="00A52076"/>
    <w:rsid w:val="00A5308E"/>
    <w:rsid w:val="00A53ED5"/>
    <w:rsid w:val="00A556C8"/>
    <w:rsid w:val="00A603F6"/>
    <w:rsid w:val="00A640A5"/>
    <w:rsid w:val="00A659A0"/>
    <w:rsid w:val="00A71DAE"/>
    <w:rsid w:val="00A74373"/>
    <w:rsid w:val="00A763F6"/>
    <w:rsid w:val="00A779CB"/>
    <w:rsid w:val="00A82A6C"/>
    <w:rsid w:val="00A85443"/>
    <w:rsid w:val="00A85E71"/>
    <w:rsid w:val="00A87213"/>
    <w:rsid w:val="00A933C0"/>
    <w:rsid w:val="00A94AA3"/>
    <w:rsid w:val="00A96583"/>
    <w:rsid w:val="00A96946"/>
    <w:rsid w:val="00A9694C"/>
    <w:rsid w:val="00AA1C7B"/>
    <w:rsid w:val="00AA3D04"/>
    <w:rsid w:val="00AA4592"/>
    <w:rsid w:val="00AA55B6"/>
    <w:rsid w:val="00AA5C7D"/>
    <w:rsid w:val="00AA7384"/>
    <w:rsid w:val="00AB02E7"/>
    <w:rsid w:val="00AB185C"/>
    <w:rsid w:val="00AB2590"/>
    <w:rsid w:val="00AB28E4"/>
    <w:rsid w:val="00AB38A6"/>
    <w:rsid w:val="00AB51BE"/>
    <w:rsid w:val="00AC1AD9"/>
    <w:rsid w:val="00AC4291"/>
    <w:rsid w:val="00AD1652"/>
    <w:rsid w:val="00AD29DC"/>
    <w:rsid w:val="00AE1119"/>
    <w:rsid w:val="00AE1585"/>
    <w:rsid w:val="00AE41FD"/>
    <w:rsid w:val="00AE5255"/>
    <w:rsid w:val="00AE57D3"/>
    <w:rsid w:val="00AE58D1"/>
    <w:rsid w:val="00AF14B3"/>
    <w:rsid w:val="00AF2456"/>
    <w:rsid w:val="00AF3020"/>
    <w:rsid w:val="00AF63DF"/>
    <w:rsid w:val="00B004CE"/>
    <w:rsid w:val="00B01B90"/>
    <w:rsid w:val="00B01DB6"/>
    <w:rsid w:val="00B0252B"/>
    <w:rsid w:val="00B02FAA"/>
    <w:rsid w:val="00B035EC"/>
    <w:rsid w:val="00B05E18"/>
    <w:rsid w:val="00B1032C"/>
    <w:rsid w:val="00B1174F"/>
    <w:rsid w:val="00B119A4"/>
    <w:rsid w:val="00B11AF0"/>
    <w:rsid w:val="00B138A1"/>
    <w:rsid w:val="00B2403A"/>
    <w:rsid w:val="00B34A51"/>
    <w:rsid w:val="00B351C1"/>
    <w:rsid w:val="00B36AF5"/>
    <w:rsid w:val="00B37C15"/>
    <w:rsid w:val="00B4327C"/>
    <w:rsid w:val="00B438E8"/>
    <w:rsid w:val="00B45859"/>
    <w:rsid w:val="00B45D8F"/>
    <w:rsid w:val="00B4762D"/>
    <w:rsid w:val="00B50BAC"/>
    <w:rsid w:val="00B52012"/>
    <w:rsid w:val="00B52262"/>
    <w:rsid w:val="00B54CEB"/>
    <w:rsid w:val="00B57CF1"/>
    <w:rsid w:val="00B6038D"/>
    <w:rsid w:val="00B6116E"/>
    <w:rsid w:val="00B6138A"/>
    <w:rsid w:val="00B6194C"/>
    <w:rsid w:val="00B61C6B"/>
    <w:rsid w:val="00B628FA"/>
    <w:rsid w:val="00B66A19"/>
    <w:rsid w:val="00B7133D"/>
    <w:rsid w:val="00B72CAD"/>
    <w:rsid w:val="00B749CB"/>
    <w:rsid w:val="00B7735B"/>
    <w:rsid w:val="00B7742D"/>
    <w:rsid w:val="00B80617"/>
    <w:rsid w:val="00B80B58"/>
    <w:rsid w:val="00B83365"/>
    <w:rsid w:val="00B8543C"/>
    <w:rsid w:val="00B92B42"/>
    <w:rsid w:val="00B92B9F"/>
    <w:rsid w:val="00B93781"/>
    <w:rsid w:val="00B940C7"/>
    <w:rsid w:val="00B95F83"/>
    <w:rsid w:val="00B96352"/>
    <w:rsid w:val="00B96B10"/>
    <w:rsid w:val="00BA11A2"/>
    <w:rsid w:val="00BA2687"/>
    <w:rsid w:val="00BA5D48"/>
    <w:rsid w:val="00BB1443"/>
    <w:rsid w:val="00BB33F3"/>
    <w:rsid w:val="00BB4C02"/>
    <w:rsid w:val="00BC01A8"/>
    <w:rsid w:val="00BD0C1A"/>
    <w:rsid w:val="00BD1055"/>
    <w:rsid w:val="00BD2E4C"/>
    <w:rsid w:val="00BD4164"/>
    <w:rsid w:val="00BD536B"/>
    <w:rsid w:val="00BD5419"/>
    <w:rsid w:val="00BD5C3C"/>
    <w:rsid w:val="00BD5FFC"/>
    <w:rsid w:val="00BD6553"/>
    <w:rsid w:val="00BE076A"/>
    <w:rsid w:val="00BE44D6"/>
    <w:rsid w:val="00BF01C2"/>
    <w:rsid w:val="00BF0470"/>
    <w:rsid w:val="00BF13B5"/>
    <w:rsid w:val="00BF1C81"/>
    <w:rsid w:val="00BF2B01"/>
    <w:rsid w:val="00BF429B"/>
    <w:rsid w:val="00BF4C71"/>
    <w:rsid w:val="00BF6E79"/>
    <w:rsid w:val="00BF73A8"/>
    <w:rsid w:val="00C0068B"/>
    <w:rsid w:val="00C1048E"/>
    <w:rsid w:val="00C112DF"/>
    <w:rsid w:val="00C12B17"/>
    <w:rsid w:val="00C20489"/>
    <w:rsid w:val="00C20A22"/>
    <w:rsid w:val="00C20EBF"/>
    <w:rsid w:val="00C220EB"/>
    <w:rsid w:val="00C23264"/>
    <w:rsid w:val="00C242C9"/>
    <w:rsid w:val="00C31E1A"/>
    <w:rsid w:val="00C33B75"/>
    <w:rsid w:val="00C35256"/>
    <w:rsid w:val="00C36A5E"/>
    <w:rsid w:val="00C371BD"/>
    <w:rsid w:val="00C424B3"/>
    <w:rsid w:val="00C44F63"/>
    <w:rsid w:val="00C45643"/>
    <w:rsid w:val="00C45E36"/>
    <w:rsid w:val="00C461B1"/>
    <w:rsid w:val="00C46AB9"/>
    <w:rsid w:val="00C47042"/>
    <w:rsid w:val="00C519B4"/>
    <w:rsid w:val="00C53203"/>
    <w:rsid w:val="00C64DBF"/>
    <w:rsid w:val="00C6544B"/>
    <w:rsid w:val="00C6720D"/>
    <w:rsid w:val="00C707FA"/>
    <w:rsid w:val="00C70F3E"/>
    <w:rsid w:val="00C71EDF"/>
    <w:rsid w:val="00C730C7"/>
    <w:rsid w:val="00C752D9"/>
    <w:rsid w:val="00C817FC"/>
    <w:rsid w:val="00C831D4"/>
    <w:rsid w:val="00C8353A"/>
    <w:rsid w:val="00C84486"/>
    <w:rsid w:val="00C84A5B"/>
    <w:rsid w:val="00C863ED"/>
    <w:rsid w:val="00C9231C"/>
    <w:rsid w:val="00C9559F"/>
    <w:rsid w:val="00C96446"/>
    <w:rsid w:val="00C978EB"/>
    <w:rsid w:val="00CA25E0"/>
    <w:rsid w:val="00CA41C0"/>
    <w:rsid w:val="00CA493F"/>
    <w:rsid w:val="00CA7A53"/>
    <w:rsid w:val="00CB009A"/>
    <w:rsid w:val="00CB4A41"/>
    <w:rsid w:val="00CB4A8A"/>
    <w:rsid w:val="00CB77B3"/>
    <w:rsid w:val="00CC2156"/>
    <w:rsid w:val="00CC24F4"/>
    <w:rsid w:val="00CC3587"/>
    <w:rsid w:val="00CC4BF4"/>
    <w:rsid w:val="00CC56AE"/>
    <w:rsid w:val="00CC60C6"/>
    <w:rsid w:val="00CC65E4"/>
    <w:rsid w:val="00CC6A50"/>
    <w:rsid w:val="00CD0968"/>
    <w:rsid w:val="00CD47B3"/>
    <w:rsid w:val="00CD71EA"/>
    <w:rsid w:val="00CE1072"/>
    <w:rsid w:val="00CE117A"/>
    <w:rsid w:val="00CE1E94"/>
    <w:rsid w:val="00CE2ED1"/>
    <w:rsid w:val="00CE4429"/>
    <w:rsid w:val="00CE58DA"/>
    <w:rsid w:val="00CE63B4"/>
    <w:rsid w:val="00CE6BE0"/>
    <w:rsid w:val="00CE79A9"/>
    <w:rsid w:val="00CF144A"/>
    <w:rsid w:val="00CF2246"/>
    <w:rsid w:val="00CF30EA"/>
    <w:rsid w:val="00CF4FEB"/>
    <w:rsid w:val="00CF5F97"/>
    <w:rsid w:val="00CF7170"/>
    <w:rsid w:val="00CF7254"/>
    <w:rsid w:val="00D00844"/>
    <w:rsid w:val="00D00F0A"/>
    <w:rsid w:val="00D01534"/>
    <w:rsid w:val="00D027F6"/>
    <w:rsid w:val="00D07B1A"/>
    <w:rsid w:val="00D07FE8"/>
    <w:rsid w:val="00D1096F"/>
    <w:rsid w:val="00D109E8"/>
    <w:rsid w:val="00D151E8"/>
    <w:rsid w:val="00D17B3C"/>
    <w:rsid w:val="00D22EFC"/>
    <w:rsid w:val="00D23042"/>
    <w:rsid w:val="00D2589D"/>
    <w:rsid w:val="00D259C3"/>
    <w:rsid w:val="00D310E0"/>
    <w:rsid w:val="00D411DC"/>
    <w:rsid w:val="00D42D32"/>
    <w:rsid w:val="00D50701"/>
    <w:rsid w:val="00D5229B"/>
    <w:rsid w:val="00D5550F"/>
    <w:rsid w:val="00D61B61"/>
    <w:rsid w:val="00D627A1"/>
    <w:rsid w:val="00D635E4"/>
    <w:rsid w:val="00D64F6E"/>
    <w:rsid w:val="00D6716D"/>
    <w:rsid w:val="00D6721B"/>
    <w:rsid w:val="00D76771"/>
    <w:rsid w:val="00D77CBE"/>
    <w:rsid w:val="00D813AE"/>
    <w:rsid w:val="00D82165"/>
    <w:rsid w:val="00D85F72"/>
    <w:rsid w:val="00D8797F"/>
    <w:rsid w:val="00D927B4"/>
    <w:rsid w:val="00D941BE"/>
    <w:rsid w:val="00D9451E"/>
    <w:rsid w:val="00D94C7A"/>
    <w:rsid w:val="00D95363"/>
    <w:rsid w:val="00D970FA"/>
    <w:rsid w:val="00DA1BE5"/>
    <w:rsid w:val="00DA70BC"/>
    <w:rsid w:val="00DB0088"/>
    <w:rsid w:val="00DB45B9"/>
    <w:rsid w:val="00DB5371"/>
    <w:rsid w:val="00DB6B9E"/>
    <w:rsid w:val="00DB7CDD"/>
    <w:rsid w:val="00DC07F9"/>
    <w:rsid w:val="00DC151D"/>
    <w:rsid w:val="00DC2A07"/>
    <w:rsid w:val="00DC50B2"/>
    <w:rsid w:val="00DD2156"/>
    <w:rsid w:val="00DD69AC"/>
    <w:rsid w:val="00DE10CF"/>
    <w:rsid w:val="00DE4B49"/>
    <w:rsid w:val="00DE6DB4"/>
    <w:rsid w:val="00DF0954"/>
    <w:rsid w:val="00DF21DF"/>
    <w:rsid w:val="00DF4568"/>
    <w:rsid w:val="00DF7E96"/>
    <w:rsid w:val="00E01085"/>
    <w:rsid w:val="00E01895"/>
    <w:rsid w:val="00E06CE8"/>
    <w:rsid w:val="00E078C9"/>
    <w:rsid w:val="00E11921"/>
    <w:rsid w:val="00E12235"/>
    <w:rsid w:val="00E2691F"/>
    <w:rsid w:val="00E3136A"/>
    <w:rsid w:val="00E34C68"/>
    <w:rsid w:val="00E36C31"/>
    <w:rsid w:val="00E41A30"/>
    <w:rsid w:val="00E41B0F"/>
    <w:rsid w:val="00E434EE"/>
    <w:rsid w:val="00E43BD3"/>
    <w:rsid w:val="00E43F61"/>
    <w:rsid w:val="00E446B5"/>
    <w:rsid w:val="00E44BF0"/>
    <w:rsid w:val="00E51B62"/>
    <w:rsid w:val="00E541C0"/>
    <w:rsid w:val="00E54BE4"/>
    <w:rsid w:val="00E5687B"/>
    <w:rsid w:val="00E574C9"/>
    <w:rsid w:val="00E6169E"/>
    <w:rsid w:val="00E621EB"/>
    <w:rsid w:val="00E625C7"/>
    <w:rsid w:val="00E62DE7"/>
    <w:rsid w:val="00E63072"/>
    <w:rsid w:val="00E70903"/>
    <w:rsid w:val="00E7209F"/>
    <w:rsid w:val="00E72C75"/>
    <w:rsid w:val="00E741F3"/>
    <w:rsid w:val="00E77703"/>
    <w:rsid w:val="00E777F2"/>
    <w:rsid w:val="00E84ED2"/>
    <w:rsid w:val="00E872FC"/>
    <w:rsid w:val="00E90AF8"/>
    <w:rsid w:val="00E90D08"/>
    <w:rsid w:val="00E9131B"/>
    <w:rsid w:val="00E93ED4"/>
    <w:rsid w:val="00EA22DF"/>
    <w:rsid w:val="00EA350C"/>
    <w:rsid w:val="00EA444A"/>
    <w:rsid w:val="00EA4505"/>
    <w:rsid w:val="00EB1C82"/>
    <w:rsid w:val="00EB34A8"/>
    <w:rsid w:val="00EB5DF4"/>
    <w:rsid w:val="00EB5EAA"/>
    <w:rsid w:val="00EC0DE0"/>
    <w:rsid w:val="00EC1094"/>
    <w:rsid w:val="00EC3004"/>
    <w:rsid w:val="00EC757D"/>
    <w:rsid w:val="00ED1396"/>
    <w:rsid w:val="00ED18F3"/>
    <w:rsid w:val="00ED436B"/>
    <w:rsid w:val="00ED7D2A"/>
    <w:rsid w:val="00ED7DD7"/>
    <w:rsid w:val="00EE0231"/>
    <w:rsid w:val="00EE0724"/>
    <w:rsid w:val="00EE2F6D"/>
    <w:rsid w:val="00EE4434"/>
    <w:rsid w:val="00EE4ED4"/>
    <w:rsid w:val="00EE689B"/>
    <w:rsid w:val="00EE7E49"/>
    <w:rsid w:val="00EF1C5B"/>
    <w:rsid w:val="00EF1ED9"/>
    <w:rsid w:val="00EF25DE"/>
    <w:rsid w:val="00EF2903"/>
    <w:rsid w:val="00EF451D"/>
    <w:rsid w:val="00EF5FC6"/>
    <w:rsid w:val="00EF6366"/>
    <w:rsid w:val="00EF684E"/>
    <w:rsid w:val="00F00007"/>
    <w:rsid w:val="00F028C4"/>
    <w:rsid w:val="00F0531E"/>
    <w:rsid w:val="00F109A3"/>
    <w:rsid w:val="00F10A77"/>
    <w:rsid w:val="00F113B5"/>
    <w:rsid w:val="00F11962"/>
    <w:rsid w:val="00F135AD"/>
    <w:rsid w:val="00F137D4"/>
    <w:rsid w:val="00F13E9F"/>
    <w:rsid w:val="00F15F39"/>
    <w:rsid w:val="00F2062C"/>
    <w:rsid w:val="00F21C54"/>
    <w:rsid w:val="00F24EAD"/>
    <w:rsid w:val="00F30061"/>
    <w:rsid w:val="00F35E29"/>
    <w:rsid w:val="00F36BEE"/>
    <w:rsid w:val="00F37FEB"/>
    <w:rsid w:val="00F40060"/>
    <w:rsid w:val="00F40405"/>
    <w:rsid w:val="00F42831"/>
    <w:rsid w:val="00F452B2"/>
    <w:rsid w:val="00F45332"/>
    <w:rsid w:val="00F476DF"/>
    <w:rsid w:val="00F52809"/>
    <w:rsid w:val="00F52A83"/>
    <w:rsid w:val="00F5452A"/>
    <w:rsid w:val="00F575B5"/>
    <w:rsid w:val="00F61F0D"/>
    <w:rsid w:val="00F64022"/>
    <w:rsid w:val="00F665A4"/>
    <w:rsid w:val="00F66FFC"/>
    <w:rsid w:val="00F72B9F"/>
    <w:rsid w:val="00F82A87"/>
    <w:rsid w:val="00F8551F"/>
    <w:rsid w:val="00F935E5"/>
    <w:rsid w:val="00F94ADC"/>
    <w:rsid w:val="00F96558"/>
    <w:rsid w:val="00F96E12"/>
    <w:rsid w:val="00F97F96"/>
    <w:rsid w:val="00FA5863"/>
    <w:rsid w:val="00FA6332"/>
    <w:rsid w:val="00FB2E5D"/>
    <w:rsid w:val="00FB6C6A"/>
    <w:rsid w:val="00FB7DD8"/>
    <w:rsid w:val="00FC05FA"/>
    <w:rsid w:val="00FC6280"/>
    <w:rsid w:val="00FD1151"/>
    <w:rsid w:val="00FD34CB"/>
    <w:rsid w:val="00FD3999"/>
    <w:rsid w:val="00FD474E"/>
    <w:rsid w:val="00FE287C"/>
    <w:rsid w:val="00FE4980"/>
    <w:rsid w:val="00FE5A0C"/>
    <w:rsid w:val="00FE5BE2"/>
    <w:rsid w:val="00FE5D8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4BC59"/>
  <w15:docId w15:val="{4A5B2A58-B8E6-4628-A7E6-1B91D08C9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34C68"/>
  </w:style>
  <w:style w:type="paragraph" w:styleId="Nadpis1">
    <w:name w:val="heading 1"/>
    <w:basedOn w:val="Normlny"/>
    <w:link w:val="Nadpis1Char"/>
    <w:uiPriority w:val="9"/>
    <w:qFormat/>
    <w:rsid w:val="00DD215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6C40A6"/>
    <w:pPr>
      <w:ind w:left="720"/>
      <w:contextualSpacing/>
    </w:pPr>
  </w:style>
  <w:style w:type="paragraph" w:styleId="Hlavika">
    <w:name w:val="header"/>
    <w:basedOn w:val="Normlny"/>
    <w:link w:val="HlavikaChar"/>
    <w:uiPriority w:val="99"/>
    <w:unhideWhenUsed/>
    <w:rsid w:val="00E541C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E541C0"/>
  </w:style>
  <w:style w:type="paragraph" w:styleId="Pta">
    <w:name w:val="footer"/>
    <w:basedOn w:val="Normlny"/>
    <w:link w:val="PtaChar"/>
    <w:uiPriority w:val="99"/>
    <w:unhideWhenUsed/>
    <w:rsid w:val="00E541C0"/>
    <w:pPr>
      <w:tabs>
        <w:tab w:val="center" w:pos="4536"/>
        <w:tab w:val="right" w:pos="9072"/>
      </w:tabs>
      <w:spacing w:after="0" w:line="240" w:lineRule="auto"/>
    </w:pPr>
  </w:style>
  <w:style w:type="character" w:customStyle="1" w:styleId="PtaChar">
    <w:name w:val="Päta Char"/>
    <w:basedOn w:val="Predvolenpsmoodseku"/>
    <w:link w:val="Pta"/>
    <w:uiPriority w:val="99"/>
    <w:rsid w:val="00E541C0"/>
  </w:style>
  <w:style w:type="paragraph" w:styleId="Textpoznmkypodiarou">
    <w:name w:val="footnote text"/>
    <w:basedOn w:val="Normlny"/>
    <w:link w:val="TextpoznmkypodiarouChar"/>
    <w:uiPriority w:val="99"/>
    <w:rsid w:val="00954189"/>
    <w:pPr>
      <w:spacing w:after="0" w:line="240" w:lineRule="auto"/>
    </w:pPr>
    <w:rPr>
      <w:rFonts w:ascii="Times New Roman" w:eastAsiaTheme="minorEastAsia" w:hAnsi="Times New Roman" w:cs="Times New Roman"/>
      <w:sz w:val="20"/>
      <w:szCs w:val="20"/>
      <w:lang w:eastAsia="sk-SK"/>
    </w:rPr>
  </w:style>
  <w:style w:type="character" w:customStyle="1" w:styleId="TextpoznmkypodiarouChar">
    <w:name w:val="Text poznámky pod čiarou Char"/>
    <w:basedOn w:val="Predvolenpsmoodseku"/>
    <w:link w:val="Textpoznmkypodiarou"/>
    <w:uiPriority w:val="99"/>
    <w:rsid w:val="00954189"/>
    <w:rPr>
      <w:rFonts w:ascii="Times New Roman" w:eastAsiaTheme="minorEastAsia" w:hAnsi="Times New Roman" w:cs="Times New Roman"/>
      <w:sz w:val="20"/>
      <w:szCs w:val="20"/>
      <w:lang w:eastAsia="sk-SK"/>
    </w:rPr>
  </w:style>
  <w:style w:type="character" w:styleId="Odkaznapoznmkupodiarou">
    <w:name w:val="footnote reference"/>
    <w:basedOn w:val="Predvolenpsmoodseku"/>
    <w:uiPriority w:val="99"/>
    <w:rsid w:val="00665749"/>
    <w:rPr>
      <w:rFonts w:cs="Times New Roman"/>
      <w:vertAlign w:val="superscript"/>
    </w:rPr>
  </w:style>
  <w:style w:type="paragraph" w:styleId="Textbubliny">
    <w:name w:val="Balloon Text"/>
    <w:basedOn w:val="Normlny"/>
    <w:link w:val="TextbublinyChar"/>
    <w:uiPriority w:val="99"/>
    <w:semiHidden/>
    <w:unhideWhenUsed/>
    <w:rsid w:val="00262B5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262B58"/>
    <w:rPr>
      <w:rFonts w:ascii="Segoe UI" w:hAnsi="Segoe UI" w:cs="Segoe UI"/>
      <w:sz w:val="18"/>
      <w:szCs w:val="18"/>
    </w:rPr>
  </w:style>
  <w:style w:type="character" w:customStyle="1" w:styleId="Nadpis1Char">
    <w:name w:val="Nadpis 1 Char"/>
    <w:basedOn w:val="Predvolenpsmoodseku"/>
    <w:link w:val="Nadpis1"/>
    <w:uiPriority w:val="9"/>
    <w:rsid w:val="00DD2156"/>
    <w:rPr>
      <w:rFonts w:ascii="Times New Roman" w:eastAsia="Times New Roman" w:hAnsi="Times New Roman" w:cs="Times New Roman"/>
      <w:b/>
      <w:bCs/>
      <w:kern w:val="36"/>
      <w:sz w:val="48"/>
      <w:szCs w:val="48"/>
      <w:lang w:eastAsia="sk-SK"/>
    </w:rPr>
  </w:style>
  <w:style w:type="character" w:styleId="Hypertextovprepojenie">
    <w:name w:val="Hyperlink"/>
    <w:basedOn w:val="Predvolenpsmoodseku"/>
    <w:uiPriority w:val="99"/>
    <w:semiHidden/>
    <w:unhideWhenUsed/>
    <w:rsid w:val="00A46CDB"/>
    <w:rPr>
      <w:color w:val="0000FF"/>
      <w:u w:val="single"/>
    </w:rPr>
  </w:style>
  <w:style w:type="paragraph" w:styleId="Normlnywebov">
    <w:name w:val="Normal (Web)"/>
    <w:basedOn w:val="Normlny"/>
    <w:uiPriority w:val="99"/>
    <w:unhideWhenUsed/>
    <w:rsid w:val="00EC1094"/>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h1a2">
    <w:name w:val="h1a2"/>
    <w:basedOn w:val="Predvolenpsmoodseku"/>
    <w:rsid w:val="007D5224"/>
    <w:rPr>
      <w:vanish w:val="0"/>
      <w:webHidden w:val="0"/>
      <w:sz w:val="24"/>
      <w:szCs w:val="24"/>
      <w:specVanish w:val="0"/>
    </w:rPr>
  </w:style>
  <w:style w:type="character" w:styleId="Odkaznakomentr">
    <w:name w:val="annotation reference"/>
    <w:basedOn w:val="Predvolenpsmoodseku"/>
    <w:uiPriority w:val="99"/>
    <w:semiHidden/>
    <w:unhideWhenUsed/>
    <w:rsid w:val="00C831D4"/>
    <w:rPr>
      <w:sz w:val="16"/>
      <w:szCs w:val="16"/>
    </w:rPr>
  </w:style>
  <w:style w:type="paragraph" w:styleId="Textkomentra">
    <w:name w:val="annotation text"/>
    <w:basedOn w:val="Normlny"/>
    <w:link w:val="TextkomentraChar"/>
    <w:uiPriority w:val="99"/>
    <w:unhideWhenUsed/>
    <w:rsid w:val="00C831D4"/>
    <w:pPr>
      <w:spacing w:line="240" w:lineRule="auto"/>
    </w:pPr>
    <w:rPr>
      <w:sz w:val="20"/>
      <w:szCs w:val="20"/>
    </w:rPr>
  </w:style>
  <w:style w:type="character" w:customStyle="1" w:styleId="TextkomentraChar">
    <w:name w:val="Text komentára Char"/>
    <w:basedOn w:val="Predvolenpsmoodseku"/>
    <w:link w:val="Textkomentra"/>
    <w:uiPriority w:val="99"/>
    <w:rsid w:val="00C831D4"/>
    <w:rPr>
      <w:sz w:val="20"/>
      <w:szCs w:val="20"/>
    </w:rPr>
  </w:style>
  <w:style w:type="paragraph" w:styleId="Predmetkomentra">
    <w:name w:val="annotation subject"/>
    <w:basedOn w:val="Textkomentra"/>
    <w:next w:val="Textkomentra"/>
    <w:link w:val="PredmetkomentraChar"/>
    <w:uiPriority w:val="99"/>
    <w:semiHidden/>
    <w:unhideWhenUsed/>
    <w:rsid w:val="00C831D4"/>
    <w:rPr>
      <w:b/>
      <w:bCs/>
    </w:rPr>
  </w:style>
  <w:style w:type="character" w:customStyle="1" w:styleId="PredmetkomentraChar">
    <w:name w:val="Predmet komentára Char"/>
    <w:basedOn w:val="TextkomentraChar"/>
    <w:link w:val="Predmetkomentra"/>
    <w:uiPriority w:val="99"/>
    <w:semiHidden/>
    <w:rsid w:val="00C831D4"/>
    <w:rPr>
      <w:b/>
      <w:bCs/>
      <w:sz w:val="20"/>
      <w:szCs w:val="20"/>
    </w:rPr>
  </w:style>
  <w:style w:type="paragraph" w:styleId="Revzia">
    <w:name w:val="Revision"/>
    <w:hidden/>
    <w:uiPriority w:val="99"/>
    <w:semiHidden/>
    <w:rsid w:val="00C831D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9077472">
      <w:bodyDiv w:val="1"/>
      <w:marLeft w:val="0"/>
      <w:marRight w:val="0"/>
      <w:marTop w:val="0"/>
      <w:marBottom w:val="0"/>
      <w:divBdr>
        <w:top w:val="none" w:sz="0" w:space="0" w:color="auto"/>
        <w:left w:val="none" w:sz="0" w:space="0" w:color="auto"/>
        <w:bottom w:val="none" w:sz="0" w:space="0" w:color="auto"/>
        <w:right w:val="none" w:sz="0" w:space="0" w:color="auto"/>
      </w:divBdr>
    </w:div>
    <w:div w:id="1924222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spi://module='ASPI'&amp;link='543/2002%20Z.z.%252365'&amp;ucin-k-dni='30.12.9999'"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spi://module='ASPI'&amp;link='543/2002%20Z.z.%252365'&amp;ucin-k-dni='30.12.9999'" TargetMode="External"/><Relationship Id="rId5" Type="http://schemas.openxmlformats.org/officeDocument/2006/relationships/webSettings" Target="webSettings.xml"/><Relationship Id="rId10" Type="http://schemas.openxmlformats.org/officeDocument/2006/relationships/hyperlink" Target="aspi://module='ASPI'&amp;link='523/2004%20Z.z.%252321-28'&amp;ucin-k-dni='30.12.9999'" TargetMode="External"/><Relationship Id="rId4" Type="http://schemas.openxmlformats.org/officeDocument/2006/relationships/settings" Target="settings.xml"/><Relationship Id="rId9" Type="http://schemas.openxmlformats.org/officeDocument/2006/relationships/hyperlink" Target="https://www.slov-lex.sk/pravne-predpisy/SK/ZZ/1993/278/"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DCBA11-4406-4060-8E1B-DC24F0FB9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3830</Words>
  <Characters>21831</Characters>
  <Application>Microsoft Office Word</Application>
  <DocSecurity>0</DocSecurity>
  <Lines>181</Lines>
  <Paragraphs>51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25610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Gregáň Peter</dc:creator>
  <cp:lastModifiedBy>Švorcová, Veronika</cp:lastModifiedBy>
  <cp:revision>2</cp:revision>
  <cp:lastPrinted>2021-12-15T08:07:00Z</cp:lastPrinted>
  <dcterms:created xsi:type="dcterms:W3CDTF">2021-12-15T08:10:00Z</dcterms:created>
  <dcterms:modified xsi:type="dcterms:W3CDTF">2021-12-15T08:10:00Z</dcterms:modified>
</cp:coreProperties>
</file>