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20423C">
        <w:rPr>
          <w:sz w:val="22"/>
          <w:szCs w:val="22"/>
        </w:rPr>
        <w:t>239</w:t>
      </w:r>
      <w:r w:rsidR="00CE2056">
        <w:rPr>
          <w:sz w:val="22"/>
          <w:szCs w:val="22"/>
        </w:rPr>
        <w:t>9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20423C">
      <w:pPr>
        <w:pStyle w:val="rozhodnutia"/>
      </w:pPr>
      <w:r>
        <w:t>845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0423C">
        <w:rPr>
          <w:rFonts w:ascii="Arial" w:hAnsi="Arial" w:cs="Arial"/>
          <w:sz w:val="22"/>
        </w:rPr>
        <w:t>9</w:t>
      </w:r>
      <w:r w:rsidR="00DB58FD">
        <w:rPr>
          <w:rFonts w:ascii="Arial" w:hAnsi="Arial" w:cs="Arial"/>
          <w:sz w:val="22"/>
        </w:rPr>
        <w:t xml:space="preserve">. </w:t>
      </w:r>
      <w:r w:rsidR="00237CEC">
        <w:rPr>
          <w:rFonts w:ascii="Arial" w:hAnsi="Arial" w:cs="Arial"/>
          <w:sz w:val="22"/>
        </w:rPr>
        <w:t>decembra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7219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 xml:space="preserve">ktorým sa </w:t>
      </w:r>
      <w:r w:rsidR="00B02B61">
        <w:rPr>
          <w:rFonts w:cs="Arial"/>
          <w:noProof/>
          <w:sz w:val="22"/>
          <w:lang w:val="sk-SK"/>
        </w:rPr>
        <w:t xml:space="preserve">dopĺňa zákon č. </w:t>
      </w:r>
      <w:r w:rsidR="00D47544">
        <w:rPr>
          <w:rFonts w:cs="Arial"/>
          <w:noProof/>
          <w:sz w:val="22"/>
          <w:lang w:val="sk-SK"/>
        </w:rPr>
        <w:t>452/2021 Z. z. o elektronických komunikáciách</w:t>
      </w:r>
      <w:r w:rsidR="0051740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095FBE">
        <w:rPr>
          <w:rFonts w:cs="Arial"/>
          <w:sz w:val="22"/>
          <w:lang w:val="sk-SK"/>
        </w:rPr>
        <w:t xml:space="preserve"> </w:t>
      </w:r>
      <w:r w:rsidR="00D47544">
        <w:rPr>
          <w:rFonts w:cs="Arial"/>
          <w:sz w:val="22"/>
          <w:lang w:val="sk-SK"/>
        </w:rPr>
        <w:t>815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20423C">
        <w:rPr>
          <w:rFonts w:cs="Arial"/>
          <w:sz w:val="22"/>
          <w:lang w:val="sk-SK"/>
        </w:rPr>
        <w:t>9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237CEC">
        <w:rPr>
          <w:rFonts w:cs="Arial"/>
          <w:sz w:val="22"/>
          <w:lang w:val="sk-SK"/>
        </w:rPr>
        <w:t>decembra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547219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D0178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9A2608">
        <w:rPr>
          <w:rFonts w:ascii="Arial" w:hAnsi="Arial" w:cs="Arial"/>
          <w:sz w:val="22"/>
          <w:szCs w:val="22"/>
        </w:rPr>
        <w:t xml:space="preserve"> </w:t>
      </w:r>
    </w:p>
    <w:p w:rsidR="00FD70EC" w:rsidRDefault="00A53AF6" w:rsidP="00D4754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DB58FD">
        <w:rPr>
          <w:rFonts w:ascii="Arial" w:hAnsi="Arial" w:cs="Arial"/>
          <w:sz w:val="22"/>
          <w:szCs w:val="22"/>
        </w:rPr>
        <w:t xml:space="preserve">pre </w:t>
      </w:r>
      <w:r w:rsidR="00D47544">
        <w:rPr>
          <w:rFonts w:ascii="Arial" w:hAnsi="Arial" w:cs="Arial"/>
          <w:sz w:val="22"/>
          <w:szCs w:val="22"/>
        </w:rPr>
        <w:t>hospodárske záležitosti</w:t>
      </w:r>
      <w:r w:rsidR="00FD70EC">
        <w:rPr>
          <w:rFonts w:ascii="Arial" w:hAnsi="Arial" w:cs="Arial"/>
          <w:sz w:val="22"/>
          <w:szCs w:val="22"/>
        </w:rPr>
        <w:t xml:space="preserve"> a</w:t>
      </w:r>
    </w:p>
    <w:p w:rsidR="00A53AF6" w:rsidRDefault="005F7C15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A1DD6">
        <w:rPr>
          <w:rFonts w:ascii="Arial" w:hAnsi="Arial" w:cs="Arial"/>
          <w:sz w:val="22"/>
          <w:szCs w:val="22"/>
        </w:rPr>
        <w:t>zdravotníctvo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D47544">
        <w:rPr>
          <w:rFonts w:ascii="Arial" w:hAnsi="Arial" w:cs="Arial"/>
          <w:sz w:val="22"/>
        </w:rPr>
        <w:t>hospodárske záležitosti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5F7C15">
        <w:rPr>
          <w:rFonts w:ascii="Arial" w:hAnsi="Arial" w:cs="Arial"/>
          <w:sz w:val="22"/>
        </w:rPr>
        <w:t>och</w:t>
      </w:r>
      <w:r w:rsidR="000C56E8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237CEC">
        <w:rPr>
          <w:rFonts w:ascii="Arial" w:hAnsi="Arial" w:cs="Arial"/>
          <w:sz w:val="22"/>
        </w:rPr>
        <w:t>51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95FBE"/>
    <w:rsid w:val="000C56E8"/>
    <w:rsid w:val="000E0E92"/>
    <w:rsid w:val="0010563D"/>
    <w:rsid w:val="00107708"/>
    <w:rsid w:val="00162558"/>
    <w:rsid w:val="00162815"/>
    <w:rsid w:val="00163233"/>
    <w:rsid w:val="00167691"/>
    <w:rsid w:val="00182B46"/>
    <w:rsid w:val="00196C9D"/>
    <w:rsid w:val="001D544C"/>
    <w:rsid w:val="001F269B"/>
    <w:rsid w:val="0020423C"/>
    <w:rsid w:val="00210F3F"/>
    <w:rsid w:val="00235556"/>
    <w:rsid w:val="00237CEC"/>
    <w:rsid w:val="00294C70"/>
    <w:rsid w:val="002E2C1C"/>
    <w:rsid w:val="00313510"/>
    <w:rsid w:val="00321530"/>
    <w:rsid w:val="003226A6"/>
    <w:rsid w:val="00324863"/>
    <w:rsid w:val="003259C0"/>
    <w:rsid w:val="003624B6"/>
    <w:rsid w:val="00364139"/>
    <w:rsid w:val="003731C5"/>
    <w:rsid w:val="00390A05"/>
    <w:rsid w:val="00394735"/>
    <w:rsid w:val="003F1D5F"/>
    <w:rsid w:val="00416DA7"/>
    <w:rsid w:val="00456E33"/>
    <w:rsid w:val="00472700"/>
    <w:rsid w:val="004D13AE"/>
    <w:rsid w:val="00517409"/>
    <w:rsid w:val="00547219"/>
    <w:rsid w:val="00573A7F"/>
    <w:rsid w:val="005C0BE7"/>
    <w:rsid w:val="005C4679"/>
    <w:rsid w:val="005D4ABF"/>
    <w:rsid w:val="005E1310"/>
    <w:rsid w:val="005E6884"/>
    <w:rsid w:val="005F7C15"/>
    <w:rsid w:val="006247EE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869B9"/>
    <w:rsid w:val="00893440"/>
    <w:rsid w:val="008A6445"/>
    <w:rsid w:val="008A6FCD"/>
    <w:rsid w:val="008A7F9E"/>
    <w:rsid w:val="008B1B42"/>
    <w:rsid w:val="008B7C2F"/>
    <w:rsid w:val="008C04D2"/>
    <w:rsid w:val="008C6172"/>
    <w:rsid w:val="008D17F6"/>
    <w:rsid w:val="009073D3"/>
    <w:rsid w:val="00946372"/>
    <w:rsid w:val="009701A7"/>
    <w:rsid w:val="00975A76"/>
    <w:rsid w:val="009A2608"/>
    <w:rsid w:val="009A3380"/>
    <w:rsid w:val="009D1CD3"/>
    <w:rsid w:val="00A43611"/>
    <w:rsid w:val="00A53AF6"/>
    <w:rsid w:val="00A85D9A"/>
    <w:rsid w:val="00AD1D2C"/>
    <w:rsid w:val="00AD7E2C"/>
    <w:rsid w:val="00B02B61"/>
    <w:rsid w:val="00B17032"/>
    <w:rsid w:val="00B21800"/>
    <w:rsid w:val="00B818F1"/>
    <w:rsid w:val="00B83C0F"/>
    <w:rsid w:val="00B84553"/>
    <w:rsid w:val="00BE641C"/>
    <w:rsid w:val="00C04354"/>
    <w:rsid w:val="00C14CAF"/>
    <w:rsid w:val="00C256BC"/>
    <w:rsid w:val="00C26E5C"/>
    <w:rsid w:val="00CC164C"/>
    <w:rsid w:val="00CE0BFD"/>
    <w:rsid w:val="00CE2056"/>
    <w:rsid w:val="00CE3CC7"/>
    <w:rsid w:val="00D47544"/>
    <w:rsid w:val="00D57473"/>
    <w:rsid w:val="00D62C4B"/>
    <w:rsid w:val="00D77292"/>
    <w:rsid w:val="00D92309"/>
    <w:rsid w:val="00D95736"/>
    <w:rsid w:val="00DB58FD"/>
    <w:rsid w:val="00DD69E8"/>
    <w:rsid w:val="00DF45FE"/>
    <w:rsid w:val="00DF5E34"/>
    <w:rsid w:val="00E0456D"/>
    <w:rsid w:val="00E40DC8"/>
    <w:rsid w:val="00E629C3"/>
    <w:rsid w:val="00EA1DD6"/>
    <w:rsid w:val="00EB39AF"/>
    <w:rsid w:val="00EE707E"/>
    <w:rsid w:val="00F33F47"/>
    <w:rsid w:val="00F84157"/>
    <w:rsid w:val="00FA7274"/>
    <w:rsid w:val="00FC4BA6"/>
    <w:rsid w:val="00FD400C"/>
    <w:rsid w:val="00FD70E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6F330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2021-12-09T11:24:00Z</cp:lastPrinted>
  <dcterms:created xsi:type="dcterms:W3CDTF">2021-12-08T14:26:00Z</dcterms:created>
  <dcterms:modified xsi:type="dcterms:W3CDTF">2021-12-09T11:25:00Z</dcterms:modified>
</cp:coreProperties>
</file>