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554" w:rsidRPr="006D5F1C" w:rsidRDefault="00302554" w:rsidP="00302554">
      <w:pPr>
        <w:spacing w:after="0"/>
        <w:jc w:val="center"/>
        <w:rPr>
          <w:rFonts w:ascii="Times New Roman" w:hAnsi="Times New Roman"/>
          <w:b/>
          <w:bCs/>
          <w:caps/>
          <w:sz w:val="28"/>
          <w:szCs w:val="28"/>
          <w:lang w:eastAsia="cs-CZ"/>
        </w:rPr>
      </w:pPr>
      <w:r w:rsidRPr="006D5F1C">
        <w:rPr>
          <w:rFonts w:ascii="Times New Roman" w:hAnsi="Times New Roman"/>
          <w:b/>
          <w:bCs/>
          <w:caps/>
          <w:sz w:val="28"/>
          <w:szCs w:val="28"/>
          <w:lang w:eastAsia="cs-CZ"/>
        </w:rPr>
        <w:t>Národná  rada  Slovenskej  republiky</w:t>
      </w:r>
    </w:p>
    <w:p w:rsidR="00302554" w:rsidRPr="00BD43A7" w:rsidRDefault="00302554" w:rsidP="00302554">
      <w:pPr>
        <w:pBdr>
          <w:bottom w:val="single" w:sz="12" w:space="1" w:color="auto"/>
        </w:pBdr>
        <w:spacing w:after="0"/>
        <w:jc w:val="center"/>
        <w:rPr>
          <w:b/>
          <w:bCs/>
          <w:sz w:val="28"/>
          <w:szCs w:val="28"/>
          <w:lang w:eastAsia="cs-CZ"/>
        </w:rPr>
      </w:pPr>
      <w:r w:rsidRPr="006D5F1C">
        <w:rPr>
          <w:rFonts w:ascii="Times New Roman" w:hAnsi="Times New Roman"/>
          <w:b/>
          <w:bCs/>
          <w:sz w:val="28"/>
          <w:szCs w:val="28"/>
          <w:lang w:eastAsia="cs-CZ"/>
        </w:rPr>
        <w:t>V</w:t>
      </w:r>
      <w:r>
        <w:rPr>
          <w:rFonts w:ascii="Times New Roman" w:hAnsi="Times New Roman"/>
          <w:b/>
          <w:bCs/>
          <w:sz w:val="28"/>
          <w:szCs w:val="28"/>
          <w:lang w:eastAsia="cs-CZ"/>
        </w:rPr>
        <w:t>II</w:t>
      </w:r>
      <w:r w:rsidRPr="006D5F1C">
        <w:rPr>
          <w:rFonts w:ascii="Times New Roman" w:hAnsi="Times New Roman"/>
          <w:b/>
          <w:bCs/>
          <w:sz w:val="28"/>
          <w:szCs w:val="28"/>
          <w:lang w:eastAsia="cs-CZ"/>
        </w:rPr>
        <w:t>I. volebné obdobie</w:t>
      </w:r>
    </w:p>
    <w:p w:rsidR="00302554" w:rsidRDefault="00302554" w:rsidP="00302554">
      <w:pPr>
        <w:spacing w:after="0"/>
        <w:jc w:val="center"/>
        <w:rPr>
          <w:rFonts w:ascii="Times New Roman" w:hAnsi="Times New Roman"/>
          <w:b/>
          <w:sz w:val="24"/>
          <w:szCs w:val="24"/>
          <w:lang w:eastAsia="cs-CZ"/>
        </w:rPr>
      </w:pPr>
    </w:p>
    <w:p w:rsidR="00302554" w:rsidRPr="00A27B99" w:rsidRDefault="00A27B99" w:rsidP="00302554">
      <w:pPr>
        <w:spacing w:after="0"/>
        <w:jc w:val="center"/>
        <w:rPr>
          <w:rFonts w:ascii="Times New Roman" w:hAnsi="Times New Roman"/>
          <w:b/>
          <w:sz w:val="24"/>
          <w:szCs w:val="24"/>
          <w:lang w:eastAsia="cs-CZ"/>
        </w:rPr>
      </w:pPr>
      <w:r w:rsidRPr="00A27B99">
        <w:rPr>
          <w:rFonts w:ascii="Times New Roman" w:hAnsi="Times New Roman"/>
          <w:b/>
          <w:sz w:val="24"/>
          <w:szCs w:val="24"/>
          <w:lang w:eastAsia="cs-CZ"/>
        </w:rPr>
        <w:t>815</w:t>
      </w:r>
    </w:p>
    <w:p w:rsidR="00D16C1D" w:rsidRPr="00E01A27" w:rsidRDefault="00D16C1D" w:rsidP="00D16C1D">
      <w:pPr>
        <w:jc w:val="center"/>
        <w:rPr>
          <w:rFonts w:ascii="Times New Roman" w:hAnsi="Times New Roman" w:cs="Times New Roman"/>
          <w:b/>
          <w:sz w:val="24"/>
          <w:szCs w:val="24"/>
        </w:rPr>
      </w:pPr>
      <w:bookmarkStart w:id="0" w:name="_GoBack"/>
      <w:bookmarkEnd w:id="0"/>
    </w:p>
    <w:p w:rsidR="00302554" w:rsidRPr="00E01A27" w:rsidRDefault="00E01A27" w:rsidP="00D16C1D">
      <w:pPr>
        <w:jc w:val="center"/>
        <w:rPr>
          <w:rFonts w:ascii="Times New Roman" w:hAnsi="Times New Roman" w:cs="Times New Roman"/>
          <w:b/>
          <w:sz w:val="24"/>
          <w:szCs w:val="24"/>
        </w:rPr>
      </w:pPr>
      <w:r w:rsidRPr="00E01A27">
        <w:rPr>
          <w:rFonts w:ascii="Times New Roman" w:hAnsi="Times New Roman" w:cs="Times New Roman"/>
          <w:b/>
          <w:sz w:val="24"/>
          <w:szCs w:val="24"/>
        </w:rPr>
        <w:t>VLÁDNY NÁVRH</w:t>
      </w:r>
    </w:p>
    <w:p w:rsidR="00D16C1D" w:rsidRPr="00E01A27" w:rsidRDefault="001523E4" w:rsidP="00D16C1D">
      <w:pPr>
        <w:jc w:val="center"/>
        <w:rPr>
          <w:rFonts w:ascii="Times New Roman" w:hAnsi="Times New Roman" w:cs="Times New Roman"/>
          <w:b/>
          <w:sz w:val="24"/>
          <w:szCs w:val="24"/>
        </w:rPr>
      </w:pPr>
      <w:r w:rsidRPr="00E01A27">
        <w:rPr>
          <w:rFonts w:ascii="Times New Roman" w:hAnsi="Times New Roman" w:cs="Times New Roman"/>
          <w:b/>
          <w:sz w:val="24"/>
          <w:szCs w:val="24"/>
        </w:rPr>
        <w:t>Zákon</w:t>
      </w:r>
    </w:p>
    <w:p w:rsidR="00D16C1D" w:rsidRPr="00E01A27" w:rsidRDefault="0092177D" w:rsidP="00D16C1D">
      <w:pPr>
        <w:jc w:val="center"/>
        <w:rPr>
          <w:rFonts w:ascii="Times New Roman" w:hAnsi="Times New Roman" w:cs="Times New Roman"/>
          <w:b/>
          <w:sz w:val="24"/>
          <w:szCs w:val="24"/>
        </w:rPr>
      </w:pPr>
      <w:r w:rsidRPr="00E01A27">
        <w:rPr>
          <w:rFonts w:ascii="Times New Roman" w:hAnsi="Times New Roman" w:cs="Times New Roman"/>
          <w:b/>
          <w:sz w:val="24"/>
          <w:szCs w:val="24"/>
        </w:rPr>
        <w:t>z ........... 2021</w:t>
      </w:r>
      <w:r w:rsidR="00D16C1D" w:rsidRPr="00E01A27">
        <w:rPr>
          <w:rFonts w:ascii="Times New Roman" w:hAnsi="Times New Roman" w:cs="Times New Roman"/>
          <w:b/>
          <w:sz w:val="24"/>
          <w:szCs w:val="24"/>
        </w:rPr>
        <w:t>,</w:t>
      </w:r>
    </w:p>
    <w:p w:rsidR="00D16C1D" w:rsidRPr="00AC2FE2" w:rsidRDefault="00D16C1D" w:rsidP="00D16C1D">
      <w:pPr>
        <w:jc w:val="center"/>
        <w:rPr>
          <w:rFonts w:ascii="Times New Roman" w:hAnsi="Times New Roman" w:cs="Times New Roman"/>
          <w:b/>
          <w:sz w:val="24"/>
          <w:szCs w:val="24"/>
        </w:rPr>
      </w:pPr>
    </w:p>
    <w:p w:rsidR="00D16C1D" w:rsidRDefault="0092177D" w:rsidP="00D16C1D">
      <w:pPr>
        <w:jc w:val="center"/>
        <w:rPr>
          <w:rFonts w:ascii="Times New Roman" w:hAnsi="Times New Roman" w:cs="Times New Roman"/>
          <w:b/>
          <w:sz w:val="24"/>
          <w:szCs w:val="24"/>
        </w:rPr>
      </w:pPr>
      <w:r>
        <w:rPr>
          <w:rFonts w:ascii="Times New Roman" w:hAnsi="Times New Roman" w:cs="Times New Roman"/>
          <w:b/>
          <w:sz w:val="24"/>
          <w:szCs w:val="24"/>
        </w:rPr>
        <w:t xml:space="preserve">ktorým sa </w:t>
      </w:r>
      <w:r w:rsidR="008816E6" w:rsidRPr="00AC2FE2">
        <w:rPr>
          <w:rFonts w:ascii="Times New Roman" w:hAnsi="Times New Roman" w:cs="Times New Roman"/>
          <w:b/>
          <w:sz w:val="24"/>
          <w:szCs w:val="24"/>
        </w:rPr>
        <w:t xml:space="preserve">dopĺňa </w:t>
      </w:r>
      <w:r>
        <w:rPr>
          <w:rFonts w:ascii="Times New Roman" w:hAnsi="Times New Roman" w:cs="Times New Roman"/>
          <w:b/>
          <w:sz w:val="24"/>
          <w:szCs w:val="24"/>
        </w:rPr>
        <w:t>zákon č. 452/202</w:t>
      </w:r>
      <w:r w:rsidR="00D16C1D" w:rsidRPr="00AC2FE2">
        <w:rPr>
          <w:rFonts w:ascii="Times New Roman" w:hAnsi="Times New Roman" w:cs="Times New Roman"/>
          <w:b/>
          <w:sz w:val="24"/>
          <w:szCs w:val="24"/>
        </w:rPr>
        <w:t>1 Z. z.</w:t>
      </w:r>
      <w:r>
        <w:rPr>
          <w:rFonts w:ascii="Times New Roman" w:hAnsi="Times New Roman" w:cs="Times New Roman"/>
          <w:b/>
          <w:sz w:val="24"/>
          <w:szCs w:val="24"/>
        </w:rPr>
        <w:t xml:space="preserve"> o elektronických komunikáciách</w:t>
      </w:r>
    </w:p>
    <w:p w:rsidR="0092177D" w:rsidRPr="00AC2FE2" w:rsidRDefault="0092177D" w:rsidP="00D16C1D">
      <w:pPr>
        <w:jc w:val="center"/>
        <w:rPr>
          <w:rFonts w:ascii="Times New Roman" w:hAnsi="Times New Roman" w:cs="Times New Roman"/>
          <w:sz w:val="24"/>
          <w:szCs w:val="24"/>
        </w:rPr>
      </w:pPr>
    </w:p>
    <w:p w:rsidR="00D16C1D" w:rsidRPr="00AC2FE2" w:rsidRDefault="00D16C1D" w:rsidP="00D16C1D">
      <w:pPr>
        <w:rPr>
          <w:rFonts w:ascii="Times New Roman" w:hAnsi="Times New Roman" w:cs="Times New Roman"/>
          <w:sz w:val="24"/>
          <w:szCs w:val="24"/>
        </w:rPr>
      </w:pPr>
      <w:r w:rsidRPr="00AC2FE2">
        <w:rPr>
          <w:rFonts w:ascii="Times New Roman" w:hAnsi="Times New Roman" w:cs="Times New Roman"/>
          <w:sz w:val="24"/>
          <w:szCs w:val="24"/>
        </w:rPr>
        <w:t>Národná rada Slovenskej republiky sa uzniesla na tomto zákone:</w:t>
      </w:r>
    </w:p>
    <w:p w:rsidR="00D16C1D" w:rsidRPr="00AC2FE2" w:rsidRDefault="00D16C1D" w:rsidP="00D16C1D">
      <w:pPr>
        <w:jc w:val="center"/>
        <w:rPr>
          <w:rFonts w:ascii="Times New Roman" w:hAnsi="Times New Roman" w:cs="Times New Roman"/>
          <w:b/>
          <w:sz w:val="24"/>
        </w:rPr>
      </w:pPr>
    </w:p>
    <w:p w:rsidR="00D16C1D" w:rsidRPr="00AC2FE2" w:rsidRDefault="00D16C1D" w:rsidP="00D16C1D">
      <w:pPr>
        <w:jc w:val="center"/>
        <w:rPr>
          <w:rFonts w:ascii="Times New Roman" w:hAnsi="Times New Roman" w:cs="Times New Roman"/>
          <w:b/>
          <w:sz w:val="24"/>
        </w:rPr>
      </w:pPr>
      <w:r w:rsidRPr="00AC2FE2">
        <w:rPr>
          <w:rFonts w:ascii="Times New Roman" w:hAnsi="Times New Roman" w:cs="Times New Roman"/>
          <w:b/>
          <w:sz w:val="24"/>
        </w:rPr>
        <w:t>Čl. I</w:t>
      </w:r>
    </w:p>
    <w:p w:rsidR="0092177D" w:rsidRPr="00AC2FE2" w:rsidRDefault="0092177D" w:rsidP="0092177D">
      <w:pPr>
        <w:jc w:val="both"/>
        <w:rPr>
          <w:rFonts w:ascii="Times New Roman" w:hAnsi="Times New Roman" w:cs="Times New Roman"/>
          <w:sz w:val="24"/>
        </w:rPr>
      </w:pPr>
      <w:r w:rsidRPr="00AC2FE2">
        <w:rPr>
          <w:rFonts w:ascii="Times New Roman" w:hAnsi="Times New Roman" w:cs="Times New Roman"/>
          <w:sz w:val="24"/>
        </w:rPr>
        <w:t xml:space="preserve">Zákon č. </w:t>
      </w:r>
      <w:r>
        <w:rPr>
          <w:rFonts w:ascii="Times New Roman" w:hAnsi="Times New Roman" w:cs="Times New Roman"/>
          <w:sz w:val="24"/>
        </w:rPr>
        <w:t>4</w:t>
      </w:r>
      <w:r w:rsidRPr="00AC2FE2">
        <w:rPr>
          <w:rFonts w:ascii="Times New Roman" w:hAnsi="Times New Roman" w:cs="Times New Roman"/>
          <w:sz w:val="24"/>
        </w:rPr>
        <w:t>5</w:t>
      </w:r>
      <w:r>
        <w:rPr>
          <w:rFonts w:ascii="Times New Roman" w:hAnsi="Times New Roman" w:cs="Times New Roman"/>
          <w:sz w:val="24"/>
        </w:rPr>
        <w:t>2</w:t>
      </w:r>
      <w:r w:rsidRPr="00AC2FE2">
        <w:rPr>
          <w:rFonts w:ascii="Times New Roman" w:hAnsi="Times New Roman" w:cs="Times New Roman"/>
          <w:sz w:val="24"/>
        </w:rPr>
        <w:t>/20</w:t>
      </w:r>
      <w:r>
        <w:rPr>
          <w:rFonts w:ascii="Times New Roman" w:hAnsi="Times New Roman" w:cs="Times New Roman"/>
          <w:sz w:val="24"/>
        </w:rPr>
        <w:t>2</w:t>
      </w:r>
      <w:r w:rsidRPr="00AC2FE2">
        <w:rPr>
          <w:rFonts w:ascii="Times New Roman" w:hAnsi="Times New Roman" w:cs="Times New Roman"/>
          <w:sz w:val="24"/>
        </w:rPr>
        <w:t>1 Z. z. o elektronických komunikáciách sa dopĺňa takto:</w:t>
      </w:r>
    </w:p>
    <w:p w:rsidR="0092177D" w:rsidRPr="00AC2FE2" w:rsidRDefault="0092177D" w:rsidP="0092177D">
      <w:pPr>
        <w:rPr>
          <w:rFonts w:ascii="Times New Roman" w:hAnsi="Times New Roman" w:cs="Times New Roman"/>
          <w:sz w:val="24"/>
        </w:rPr>
      </w:pPr>
    </w:p>
    <w:p w:rsidR="0092177D" w:rsidRPr="008C7B52" w:rsidRDefault="0092177D" w:rsidP="0092177D">
      <w:pPr>
        <w:rPr>
          <w:rFonts w:ascii="Times New Roman" w:hAnsi="Times New Roman" w:cs="Times New Roman"/>
          <w:sz w:val="24"/>
        </w:rPr>
      </w:pPr>
      <w:r w:rsidRPr="008C7B52">
        <w:rPr>
          <w:rFonts w:ascii="Times New Roman" w:hAnsi="Times New Roman" w:cs="Times New Roman"/>
          <w:sz w:val="24"/>
        </w:rPr>
        <w:t>§ 117 sa dopĺňa odsek</w:t>
      </w:r>
      <w:r>
        <w:rPr>
          <w:rFonts w:ascii="Times New Roman" w:hAnsi="Times New Roman" w:cs="Times New Roman"/>
          <w:sz w:val="24"/>
        </w:rPr>
        <w:t>mi</w:t>
      </w:r>
      <w:r w:rsidRPr="008C7B52">
        <w:rPr>
          <w:rFonts w:ascii="Times New Roman" w:hAnsi="Times New Roman" w:cs="Times New Roman"/>
          <w:sz w:val="24"/>
        </w:rPr>
        <w:t xml:space="preserve"> 21 a 22, ktoré znejú:</w:t>
      </w:r>
    </w:p>
    <w:p w:rsidR="0092177D" w:rsidRPr="00973A6C" w:rsidRDefault="0092177D" w:rsidP="0092177D">
      <w:pPr>
        <w:spacing w:line="276" w:lineRule="auto"/>
        <w:jc w:val="both"/>
        <w:rPr>
          <w:rStyle w:val="awspan"/>
          <w:rFonts w:ascii="Times New Roman" w:hAnsi="Times New Roman" w:cs="Times New Roman"/>
          <w:color w:val="000000"/>
          <w:sz w:val="24"/>
          <w:szCs w:val="24"/>
        </w:rPr>
      </w:pPr>
      <w:r w:rsidRPr="00AC2FE2">
        <w:rPr>
          <w:rFonts w:ascii="Times New Roman" w:eastAsia="Times New Roman" w:hAnsi="Times New Roman" w:cs="Times New Roman"/>
          <w:sz w:val="24"/>
          <w:szCs w:val="21"/>
          <w:lang w:eastAsia="sk-SK"/>
        </w:rPr>
        <w:t>„(21</w:t>
      </w:r>
      <w:r w:rsidRPr="00973A6C">
        <w:rPr>
          <w:rFonts w:ascii="Times New Roman" w:eastAsia="Times New Roman" w:hAnsi="Times New Roman" w:cs="Times New Roman"/>
          <w:sz w:val="24"/>
          <w:szCs w:val="24"/>
          <w:lang w:eastAsia="sk-SK"/>
        </w:rPr>
        <w:t>)</w:t>
      </w:r>
      <w:r w:rsidRPr="00973A6C">
        <w:rPr>
          <w:rStyle w:val="awspan"/>
          <w:rFonts w:ascii="Times New Roman" w:hAnsi="Times New Roman" w:cs="Times New Roman"/>
          <w:color w:val="000000"/>
          <w:sz w:val="24"/>
          <w:szCs w:val="24"/>
        </w:rPr>
        <w:t xml:space="preserve"> Počas</w:t>
      </w:r>
      <w:r w:rsidRPr="00973A6C">
        <w:rPr>
          <w:rStyle w:val="awspan"/>
          <w:rFonts w:ascii="Times New Roman" w:hAnsi="Times New Roman" w:cs="Times New Roman"/>
          <w:color w:val="000000"/>
          <w:spacing w:val="31"/>
          <w:sz w:val="24"/>
          <w:szCs w:val="24"/>
        </w:rPr>
        <w:t xml:space="preserve"> </w:t>
      </w:r>
      <w:r w:rsidRPr="00973A6C">
        <w:rPr>
          <w:rStyle w:val="awspan"/>
          <w:rFonts w:ascii="Times New Roman" w:hAnsi="Times New Roman" w:cs="Times New Roman"/>
          <w:color w:val="000000"/>
          <w:sz w:val="24"/>
          <w:szCs w:val="24"/>
        </w:rPr>
        <w:t>trvania</w:t>
      </w:r>
      <w:r w:rsidRPr="00973A6C">
        <w:rPr>
          <w:rStyle w:val="awspan"/>
          <w:rFonts w:ascii="Times New Roman" w:hAnsi="Times New Roman" w:cs="Times New Roman"/>
          <w:color w:val="000000"/>
          <w:spacing w:val="31"/>
          <w:sz w:val="24"/>
          <w:szCs w:val="24"/>
        </w:rPr>
        <w:t xml:space="preserve"> </w:t>
      </w:r>
      <w:r w:rsidRPr="00973A6C">
        <w:rPr>
          <w:rStyle w:val="awspan"/>
          <w:rFonts w:ascii="Times New Roman" w:hAnsi="Times New Roman" w:cs="Times New Roman"/>
          <w:color w:val="000000"/>
          <w:sz w:val="24"/>
          <w:szCs w:val="24"/>
        </w:rPr>
        <w:t>mimoriadnej situácie</w:t>
      </w:r>
      <w:r w:rsidRPr="00973A6C">
        <w:rPr>
          <w:rStyle w:val="awspan"/>
          <w:rFonts w:ascii="Times New Roman" w:hAnsi="Times New Roman" w:cs="Times New Roman"/>
          <w:color w:val="000000"/>
          <w:spacing w:val="12"/>
          <w:sz w:val="24"/>
          <w:szCs w:val="24"/>
        </w:rPr>
        <w:t xml:space="preserve"> </w:t>
      </w:r>
      <w:r w:rsidRPr="00973A6C">
        <w:rPr>
          <w:rStyle w:val="awspan"/>
          <w:rFonts w:ascii="Times New Roman" w:hAnsi="Times New Roman" w:cs="Times New Roman"/>
          <w:color w:val="000000"/>
          <w:sz w:val="24"/>
          <w:szCs w:val="24"/>
        </w:rPr>
        <w:t>alebo</w:t>
      </w:r>
      <w:r w:rsidRPr="00973A6C">
        <w:rPr>
          <w:rStyle w:val="awspan"/>
          <w:rFonts w:ascii="Times New Roman" w:hAnsi="Times New Roman" w:cs="Times New Roman"/>
          <w:color w:val="000000"/>
          <w:spacing w:val="12"/>
          <w:sz w:val="24"/>
          <w:szCs w:val="24"/>
        </w:rPr>
        <w:t xml:space="preserve"> </w:t>
      </w:r>
      <w:r w:rsidRPr="00973A6C">
        <w:rPr>
          <w:rStyle w:val="awspan"/>
          <w:rFonts w:ascii="Times New Roman" w:hAnsi="Times New Roman" w:cs="Times New Roman"/>
          <w:color w:val="000000"/>
          <w:sz w:val="24"/>
          <w:szCs w:val="24"/>
        </w:rPr>
        <w:t>núdzového</w:t>
      </w:r>
      <w:r w:rsidRPr="00973A6C">
        <w:rPr>
          <w:rStyle w:val="awspan"/>
          <w:rFonts w:ascii="Times New Roman" w:hAnsi="Times New Roman" w:cs="Times New Roman"/>
          <w:color w:val="000000"/>
          <w:spacing w:val="12"/>
          <w:sz w:val="24"/>
          <w:szCs w:val="24"/>
        </w:rPr>
        <w:t xml:space="preserve"> </w:t>
      </w:r>
      <w:r w:rsidRPr="00973A6C">
        <w:rPr>
          <w:rStyle w:val="awspan"/>
          <w:rFonts w:ascii="Times New Roman" w:hAnsi="Times New Roman" w:cs="Times New Roman"/>
          <w:color w:val="000000"/>
          <w:sz w:val="24"/>
          <w:szCs w:val="24"/>
        </w:rPr>
        <w:t>stavu vyhlásených v súvislosti s pandémiou nákazlivej ľudskej choroby podnik na základe odôvodnenej písomnej žiadosti Úradu verejného zdravotníctva Slovenskej republiky poskytne do 24 hodín údaje o účastníkovi, ktorému bola zaslaná informácia podľa § 83 ods. 8 písm. c), a to v</w:t>
      </w:r>
      <w:r w:rsidRPr="00973A6C">
        <w:rPr>
          <w:rStyle w:val="awspan"/>
          <w:rFonts w:ascii="Times New Roman" w:hAnsi="Times New Roman" w:cs="Times New Roman"/>
          <w:color w:val="000000"/>
          <w:spacing w:val="11"/>
          <w:sz w:val="24"/>
          <w:szCs w:val="24"/>
        </w:rPr>
        <w:t xml:space="preserve"> </w:t>
      </w:r>
      <w:r w:rsidRPr="00973A6C">
        <w:rPr>
          <w:rStyle w:val="awspan"/>
          <w:rFonts w:ascii="Times New Roman" w:hAnsi="Times New Roman" w:cs="Times New Roman"/>
          <w:color w:val="000000"/>
          <w:sz w:val="24"/>
          <w:szCs w:val="24"/>
        </w:rPr>
        <w:t>rozsahu</w:t>
      </w:r>
      <w:r w:rsidRPr="00973A6C">
        <w:rPr>
          <w:rStyle w:val="awspan"/>
          <w:rFonts w:ascii="Times New Roman" w:hAnsi="Times New Roman" w:cs="Times New Roman"/>
          <w:color w:val="000000"/>
          <w:spacing w:val="11"/>
          <w:sz w:val="24"/>
          <w:szCs w:val="24"/>
        </w:rPr>
        <w:t xml:space="preserve"> </w:t>
      </w:r>
      <w:r w:rsidRPr="00973A6C">
        <w:rPr>
          <w:rStyle w:val="awspan"/>
          <w:rFonts w:ascii="Times New Roman" w:hAnsi="Times New Roman" w:cs="Times New Roman"/>
          <w:color w:val="000000"/>
          <w:sz w:val="24"/>
          <w:szCs w:val="24"/>
        </w:rPr>
        <w:t>telefónneho</w:t>
      </w:r>
      <w:r w:rsidRPr="00973A6C">
        <w:rPr>
          <w:rStyle w:val="awspan"/>
          <w:rFonts w:ascii="Times New Roman" w:hAnsi="Times New Roman" w:cs="Times New Roman"/>
          <w:color w:val="000000"/>
          <w:spacing w:val="11"/>
          <w:sz w:val="24"/>
          <w:szCs w:val="24"/>
        </w:rPr>
        <w:t xml:space="preserve"> </w:t>
      </w:r>
      <w:r w:rsidRPr="00973A6C">
        <w:rPr>
          <w:rStyle w:val="awspan"/>
          <w:rFonts w:ascii="Times New Roman" w:hAnsi="Times New Roman" w:cs="Times New Roman"/>
          <w:color w:val="000000"/>
          <w:sz w:val="24"/>
          <w:szCs w:val="24"/>
        </w:rPr>
        <w:t>čísla</w:t>
      </w:r>
      <w:r w:rsidRPr="00973A6C">
        <w:rPr>
          <w:rStyle w:val="awspan"/>
          <w:rFonts w:ascii="Times New Roman" w:hAnsi="Times New Roman" w:cs="Times New Roman"/>
          <w:color w:val="000000"/>
          <w:spacing w:val="11"/>
          <w:sz w:val="24"/>
          <w:szCs w:val="24"/>
        </w:rPr>
        <w:t xml:space="preserve"> </w:t>
      </w:r>
      <w:r w:rsidRPr="00973A6C">
        <w:rPr>
          <w:rStyle w:val="awspan"/>
          <w:rFonts w:ascii="Times New Roman" w:hAnsi="Times New Roman" w:cs="Times New Roman"/>
          <w:color w:val="000000"/>
          <w:sz w:val="24"/>
          <w:szCs w:val="24"/>
        </w:rPr>
        <w:t>na</w:t>
      </w:r>
      <w:r w:rsidRPr="00973A6C">
        <w:rPr>
          <w:rStyle w:val="awspan"/>
          <w:rFonts w:ascii="Times New Roman" w:hAnsi="Times New Roman" w:cs="Times New Roman"/>
          <w:color w:val="000000"/>
          <w:spacing w:val="11"/>
          <w:sz w:val="24"/>
          <w:szCs w:val="24"/>
        </w:rPr>
        <w:t xml:space="preserve"> </w:t>
      </w:r>
      <w:r w:rsidRPr="00973A6C">
        <w:rPr>
          <w:rStyle w:val="awspan"/>
          <w:rFonts w:ascii="Times New Roman" w:hAnsi="Times New Roman" w:cs="Times New Roman"/>
          <w:color w:val="000000"/>
          <w:sz w:val="24"/>
          <w:szCs w:val="24"/>
        </w:rPr>
        <w:t>účely</w:t>
      </w:r>
      <w:r w:rsidRPr="00973A6C">
        <w:rPr>
          <w:rStyle w:val="awspan"/>
          <w:rFonts w:ascii="Times New Roman" w:hAnsi="Times New Roman" w:cs="Times New Roman"/>
          <w:color w:val="000000"/>
          <w:spacing w:val="11"/>
          <w:sz w:val="24"/>
          <w:szCs w:val="24"/>
        </w:rPr>
        <w:t xml:space="preserve"> </w:t>
      </w:r>
      <w:r w:rsidRPr="00973A6C">
        <w:rPr>
          <w:rStyle w:val="awspan"/>
          <w:rFonts w:ascii="Times New Roman" w:hAnsi="Times New Roman" w:cs="Times New Roman"/>
          <w:color w:val="000000"/>
          <w:sz w:val="24"/>
          <w:szCs w:val="24"/>
        </w:rPr>
        <w:t>ochrany</w:t>
      </w:r>
      <w:r w:rsidRPr="00973A6C">
        <w:rPr>
          <w:rStyle w:val="awspan"/>
          <w:rFonts w:ascii="Times New Roman" w:hAnsi="Times New Roman" w:cs="Times New Roman"/>
          <w:color w:val="000000"/>
          <w:spacing w:val="11"/>
          <w:sz w:val="24"/>
          <w:szCs w:val="24"/>
        </w:rPr>
        <w:t xml:space="preserve"> </w:t>
      </w:r>
      <w:r w:rsidRPr="00973A6C">
        <w:rPr>
          <w:rStyle w:val="awspan"/>
          <w:rFonts w:ascii="Times New Roman" w:hAnsi="Times New Roman" w:cs="Times New Roman"/>
          <w:color w:val="000000"/>
          <w:sz w:val="24"/>
          <w:szCs w:val="24"/>
        </w:rPr>
        <w:t>osôb</w:t>
      </w:r>
      <w:r w:rsidRPr="00973A6C">
        <w:rPr>
          <w:rStyle w:val="awspan"/>
          <w:rFonts w:ascii="Times New Roman" w:hAnsi="Times New Roman" w:cs="Times New Roman"/>
          <w:color w:val="000000"/>
          <w:spacing w:val="11"/>
          <w:sz w:val="24"/>
          <w:szCs w:val="24"/>
        </w:rPr>
        <w:t xml:space="preserve"> </w:t>
      </w:r>
      <w:r w:rsidRPr="00973A6C">
        <w:rPr>
          <w:rStyle w:val="awspan"/>
          <w:rFonts w:ascii="Times New Roman" w:hAnsi="Times New Roman" w:cs="Times New Roman"/>
          <w:color w:val="000000"/>
          <w:sz w:val="24"/>
          <w:szCs w:val="24"/>
        </w:rPr>
        <w:t>pred</w:t>
      </w:r>
      <w:r w:rsidRPr="00973A6C">
        <w:rPr>
          <w:rStyle w:val="awspan"/>
          <w:rFonts w:ascii="Times New Roman" w:hAnsi="Times New Roman" w:cs="Times New Roman"/>
          <w:color w:val="000000"/>
          <w:spacing w:val="11"/>
          <w:sz w:val="24"/>
          <w:szCs w:val="24"/>
        </w:rPr>
        <w:t xml:space="preserve"> </w:t>
      </w:r>
      <w:r w:rsidRPr="00973A6C">
        <w:rPr>
          <w:rStyle w:val="awspan"/>
          <w:rFonts w:ascii="Times New Roman" w:hAnsi="Times New Roman" w:cs="Times New Roman"/>
          <w:color w:val="000000"/>
          <w:sz w:val="24"/>
          <w:szCs w:val="24"/>
        </w:rPr>
        <w:t>hroziacim</w:t>
      </w:r>
      <w:r w:rsidRPr="00973A6C">
        <w:rPr>
          <w:rStyle w:val="awspan"/>
          <w:rFonts w:ascii="Times New Roman" w:hAnsi="Times New Roman" w:cs="Times New Roman"/>
          <w:color w:val="000000"/>
          <w:spacing w:val="11"/>
          <w:sz w:val="24"/>
          <w:szCs w:val="24"/>
        </w:rPr>
        <w:t xml:space="preserve"> </w:t>
      </w:r>
      <w:r w:rsidRPr="00973A6C">
        <w:rPr>
          <w:rStyle w:val="awspan"/>
          <w:rFonts w:ascii="Times New Roman" w:hAnsi="Times New Roman" w:cs="Times New Roman"/>
          <w:color w:val="000000"/>
          <w:sz w:val="24"/>
          <w:szCs w:val="24"/>
        </w:rPr>
        <w:t>nebezpečenstvom šírenia prenosného ochorenia alebo</w:t>
      </w:r>
      <w:r w:rsidRPr="00973A6C">
        <w:rPr>
          <w:rStyle w:val="awspan"/>
          <w:rFonts w:ascii="Times New Roman" w:hAnsi="Times New Roman" w:cs="Times New Roman"/>
          <w:color w:val="000000"/>
          <w:spacing w:val="31"/>
          <w:sz w:val="24"/>
          <w:szCs w:val="24"/>
        </w:rPr>
        <w:t xml:space="preserve"> </w:t>
      </w:r>
      <w:r w:rsidRPr="00973A6C">
        <w:rPr>
          <w:rStyle w:val="awspan"/>
          <w:rFonts w:ascii="Times New Roman" w:hAnsi="Times New Roman" w:cs="Times New Roman"/>
          <w:color w:val="000000"/>
          <w:sz w:val="24"/>
          <w:szCs w:val="24"/>
        </w:rPr>
        <w:t>na</w:t>
      </w:r>
      <w:r w:rsidRPr="00973A6C">
        <w:rPr>
          <w:rStyle w:val="awspan"/>
          <w:rFonts w:ascii="Times New Roman" w:hAnsi="Times New Roman" w:cs="Times New Roman"/>
          <w:color w:val="000000"/>
          <w:spacing w:val="31"/>
          <w:sz w:val="24"/>
          <w:szCs w:val="24"/>
        </w:rPr>
        <w:t xml:space="preserve"> </w:t>
      </w:r>
      <w:r w:rsidRPr="00973A6C">
        <w:rPr>
          <w:rStyle w:val="awspan"/>
          <w:rFonts w:ascii="Times New Roman" w:hAnsi="Times New Roman" w:cs="Times New Roman"/>
          <w:color w:val="000000"/>
          <w:sz w:val="24"/>
          <w:szCs w:val="24"/>
        </w:rPr>
        <w:t>účely</w:t>
      </w:r>
      <w:r w:rsidRPr="00973A6C">
        <w:rPr>
          <w:rStyle w:val="awspan"/>
          <w:rFonts w:ascii="Times New Roman" w:hAnsi="Times New Roman" w:cs="Times New Roman"/>
          <w:color w:val="000000"/>
          <w:spacing w:val="31"/>
          <w:sz w:val="24"/>
          <w:szCs w:val="24"/>
        </w:rPr>
        <w:t xml:space="preserve"> </w:t>
      </w:r>
      <w:r w:rsidRPr="00973A6C">
        <w:rPr>
          <w:rStyle w:val="awspan"/>
          <w:rFonts w:ascii="Times New Roman" w:hAnsi="Times New Roman" w:cs="Times New Roman"/>
          <w:color w:val="000000"/>
          <w:sz w:val="24"/>
          <w:szCs w:val="24"/>
        </w:rPr>
        <w:t>prijímania</w:t>
      </w:r>
      <w:r w:rsidRPr="00973A6C">
        <w:rPr>
          <w:rStyle w:val="awspan"/>
          <w:rFonts w:ascii="Times New Roman" w:hAnsi="Times New Roman" w:cs="Times New Roman"/>
          <w:color w:val="000000"/>
          <w:spacing w:val="31"/>
          <w:sz w:val="24"/>
          <w:szCs w:val="24"/>
        </w:rPr>
        <w:t xml:space="preserve"> </w:t>
      </w:r>
      <w:r w:rsidRPr="00973A6C">
        <w:rPr>
          <w:rStyle w:val="awspan"/>
          <w:rFonts w:ascii="Times New Roman" w:hAnsi="Times New Roman" w:cs="Times New Roman"/>
          <w:color w:val="000000"/>
          <w:sz w:val="24"/>
          <w:szCs w:val="24"/>
        </w:rPr>
        <w:t>opatrení</w:t>
      </w:r>
      <w:r w:rsidRPr="00973A6C">
        <w:rPr>
          <w:rStyle w:val="awspan"/>
          <w:rFonts w:ascii="Times New Roman" w:hAnsi="Times New Roman" w:cs="Times New Roman"/>
          <w:color w:val="000000"/>
          <w:spacing w:val="31"/>
          <w:sz w:val="24"/>
          <w:szCs w:val="24"/>
        </w:rPr>
        <w:t xml:space="preserve"> </w:t>
      </w:r>
      <w:r w:rsidRPr="00973A6C">
        <w:rPr>
          <w:rStyle w:val="awspan"/>
          <w:rFonts w:ascii="Times New Roman" w:hAnsi="Times New Roman" w:cs="Times New Roman"/>
          <w:color w:val="000000"/>
          <w:sz w:val="24"/>
          <w:szCs w:val="24"/>
        </w:rPr>
        <w:t>pri</w:t>
      </w:r>
      <w:r w:rsidRPr="00973A6C">
        <w:rPr>
          <w:rStyle w:val="awspan"/>
          <w:rFonts w:ascii="Times New Roman" w:hAnsi="Times New Roman" w:cs="Times New Roman"/>
          <w:color w:val="000000"/>
          <w:spacing w:val="31"/>
          <w:sz w:val="24"/>
          <w:szCs w:val="24"/>
        </w:rPr>
        <w:t xml:space="preserve"> </w:t>
      </w:r>
      <w:r w:rsidRPr="00973A6C">
        <w:rPr>
          <w:rStyle w:val="awspan"/>
          <w:rFonts w:ascii="Times New Roman" w:hAnsi="Times New Roman" w:cs="Times New Roman"/>
          <w:color w:val="000000"/>
          <w:sz w:val="24"/>
          <w:szCs w:val="24"/>
        </w:rPr>
        <w:t>ohrození</w:t>
      </w:r>
      <w:r w:rsidRPr="00973A6C">
        <w:rPr>
          <w:rStyle w:val="awspan"/>
          <w:rFonts w:ascii="Times New Roman" w:hAnsi="Times New Roman" w:cs="Times New Roman"/>
          <w:color w:val="000000"/>
          <w:spacing w:val="31"/>
          <w:sz w:val="24"/>
          <w:szCs w:val="24"/>
        </w:rPr>
        <w:t xml:space="preserve"> </w:t>
      </w:r>
      <w:r w:rsidRPr="00973A6C">
        <w:rPr>
          <w:rStyle w:val="awspan"/>
          <w:rFonts w:ascii="Times New Roman" w:hAnsi="Times New Roman" w:cs="Times New Roman"/>
          <w:color w:val="000000"/>
          <w:sz w:val="24"/>
          <w:szCs w:val="24"/>
        </w:rPr>
        <w:t>života</w:t>
      </w:r>
      <w:r w:rsidRPr="00973A6C">
        <w:rPr>
          <w:rStyle w:val="awspan"/>
          <w:rFonts w:ascii="Times New Roman" w:hAnsi="Times New Roman" w:cs="Times New Roman"/>
          <w:color w:val="000000"/>
          <w:spacing w:val="31"/>
          <w:sz w:val="24"/>
          <w:szCs w:val="24"/>
        </w:rPr>
        <w:t xml:space="preserve"> </w:t>
      </w:r>
      <w:r w:rsidRPr="00973A6C">
        <w:rPr>
          <w:rStyle w:val="awspan"/>
          <w:rFonts w:ascii="Times New Roman" w:hAnsi="Times New Roman" w:cs="Times New Roman"/>
          <w:color w:val="000000"/>
          <w:sz w:val="24"/>
          <w:szCs w:val="24"/>
        </w:rPr>
        <w:t>a</w:t>
      </w:r>
      <w:r w:rsidRPr="00973A6C">
        <w:rPr>
          <w:rStyle w:val="awspan"/>
          <w:rFonts w:ascii="Times New Roman" w:hAnsi="Times New Roman" w:cs="Times New Roman"/>
          <w:color w:val="000000"/>
          <w:spacing w:val="31"/>
          <w:sz w:val="24"/>
          <w:szCs w:val="24"/>
        </w:rPr>
        <w:t> </w:t>
      </w:r>
      <w:r w:rsidRPr="00973A6C">
        <w:rPr>
          <w:rStyle w:val="awspan"/>
          <w:rFonts w:ascii="Times New Roman" w:hAnsi="Times New Roman" w:cs="Times New Roman"/>
          <w:color w:val="000000"/>
          <w:sz w:val="24"/>
          <w:szCs w:val="24"/>
        </w:rPr>
        <w:t xml:space="preserve">zdravia. Ak uplynutie lehoty podľa predchádzajúcej vety pripadne na sobotu alebo deň pracovného pokoja, podnik poskytne údaje najbližší nasledujúci pracovný deň. Na účely poskytovania údajov podľa prvej vety môže podnik po prijatí zodpovedajúcich technických a organizačných opatrení na ochranu súkromia a osobných údajov v nevyhnutnom rozsahu a na nevyhnutný čas, najdlhšie však počas trvania mimoriadnej situácie alebo núdzového stavu podľa prvej vety, spracúvať prevádzkové údaje, a to aj bez súhlasu dotknutého účastníka, ak získanie súhlasu nie je možné alebo ak by tým mohol by zmarený účel poskytovania údajov podľa prvej vety; </w:t>
      </w:r>
      <w:r w:rsidRPr="00973A6C">
        <w:rPr>
          <w:rFonts w:ascii="Times New Roman" w:hAnsi="Times New Roman" w:cs="Times New Roman"/>
          <w:sz w:val="24"/>
          <w:szCs w:val="24"/>
        </w:rPr>
        <w:t xml:space="preserve">bezodkladne potom, čo pominie dôvod na ich spracúvanie, podnik písomne informuje dotknutého účastníka o zničení údajov a o tom, aké údaje o ňom spracúval. </w:t>
      </w:r>
    </w:p>
    <w:p w:rsidR="0092177D" w:rsidRDefault="0092177D" w:rsidP="0092177D">
      <w:pPr>
        <w:spacing w:line="276" w:lineRule="auto"/>
        <w:jc w:val="both"/>
        <w:rPr>
          <w:rStyle w:val="awspan"/>
          <w:rFonts w:ascii="Times New Roman" w:hAnsi="Times New Roman" w:cs="Times New Roman"/>
          <w:color w:val="000000"/>
          <w:sz w:val="24"/>
          <w:szCs w:val="24"/>
        </w:rPr>
      </w:pPr>
      <w:r w:rsidRPr="00973A6C">
        <w:rPr>
          <w:rStyle w:val="awspan"/>
          <w:rFonts w:ascii="Times New Roman" w:hAnsi="Times New Roman" w:cs="Times New Roman"/>
          <w:color w:val="000000"/>
          <w:sz w:val="24"/>
          <w:szCs w:val="24"/>
        </w:rPr>
        <w:t>(22) Úrad verejného zdravotníctva Slovenskej republiky po prijatí zodpovedajúcich technických a organizačných opatrení</w:t>
      </w:r>
      <w:r>
        <w:rPr>
          <w:rStyle w:val="awspan"/>
          <w:rFonts w:ascii="Times New Roman" w:hAnsi="Times New Roman" w:cs="Times New Roman"/>
          <w:color w:val="000000"/>
          <w:sz w:val="24"/>
          <w:szCs w:val="24"/>
          <w:vertAlign w:val="superscript"/>
        </w:rPr>
        <w:t>136a</w:t>
      </w:r>
      <w:r>
        <w:rPr>
          <w:rStyle w:val="awspan"/>
          <w:rFonts w:ascii="Times New Roman" w:hAnsi="Times New Roman" w:cs="Times New Roman"/>
          <w:color w:val="000000"/>
          <w:sz w:val="24"/>
          <w:szCs w:val="24"/>
        </w:rPr>
        <w:t>)</w:t>
      </w:r>
      <w:r w:rsidRPr="00973A6C">
        <w:rPr>
          <w:rStyle w:val="awspan"/>
          <w:rFonts w:ascii="Times New Roman" w:hAnsi="Times New Roman" w:cs="Times New Roman"/>
          <w:color w:val="000000"/>
          <w:sz w:val="24"/>
          <w:szCs w:val="24"/>
        </w:rPr>
        <w:t xml:space="preserve"> na ochranu súkromia a osobných údajov môže údaje spracúvané podľa predchádzajúceho odseku zbierať, spracúvať a uchovávať po nevyhnutný čas, najdlhšie po dobu 60 dní odo dňa ich poskytnutia podnikom; po uplynutí tejto doby Úrad verejného zdravotníctva Slovenskej republiky tieto údaje bezodkladne zničí.</w:t>
      </w:r>
      <w:r w:rsidRPr="00973A6C">
        <w:rPr>
          <w:rFonts w:ascii="Times New Roman" w:hAnsi="Times New Roman" w:cs="Times New Roman"/>
          <w:sz w:val="24"/>
          <w:szCs w:val="24"/>
        </w:rPr>
        <w:t xml:space="preserve"> O zničení údajov </w:t>
      </w:r>
      <w:r w:rsidRPr="00973A6C">
        <w:rPr>
          <w:rFonts w:ascii="Times New Roman" w:hAnsi="Times New Roman" w:cs="Times New Roman"/>
          <w:sz w:val="24"/>
          <w:szCs w:val="24"/>
        </w:rPr>
        <w:lastRenderedPageBreak/>
        <w:t>Úrad verejného zdravotníctva Slovenskej republiky bezodkladne písomne alebo elektronicky informuje dotknutého účastníka pričom uvedie údaje, ktoré o ňom spracúval.</w:t>
      </w:r>
      <w:r w:rsidRPr="00973A6C">
        <w:rPr>
          <w:rStyle w:val="awspan"/>
          <w:rFonts w:ascii="Times New Roman" w:hAnsi="Times New Roman" w:cs="Times New Roman"/>
          <w:color w:val="000000"/>
          <w:sz w:val="24"/>
          <w:szCs w:val="24"/>
        </w:rPr>
        <w:t xml:space="preserve"> Úrad verejného zdravotníctva Slovenskej republiky je oprávnený tieto údaje získavať len na účely zabránenia šírenia nebezpečnej nákazlivej ľudskej choroby, najmä kontroly dodržiavania povinnej izolácie alebo karantény osoby, ak je táto nariadená, alebo na účel epidemiologického </w:t>
      </w:r>
      <w:proofErr w:type="spellStart"/>
      <w:r w:rsidRPr="00973A6C">
        <w:rPr>
          <w:rStyle w:val="awspan"/>
          <w:rFonts w:ascii="Times New Roman" w:hAnsi="Times New Roman" w:cs="Times New Roman"/>
          <w:color w:val="000000"/>
          <w:sz w:val="24"/>
          <w:szCs w:val="24"/>
        </w:rPr>
        <w:t>dohľadávania</w:t>
      </w:r>
      <w:proofErr w:type="spellEnd"/>
      <w:r w:rsidRPr="00973A6C">
        <w:rPr>
          <w:rStyle w:val="awspan"/>
          <w:rFonts w:ascii="Times New Roman" w:hAnsi="Times New Roman" w:cs="Times New Roman"/>
          <w:color w:val="000000"/>
          <w:sz w:val="24"/>
          <w:szCs w:val="24"/>
        </w:rPr>
        <w:t xml:space="preserve"> kontaktov osôb prichádzajúcich z rizikových krajín. Úrad verejného zdravotníctva Slovenskej republiky podá najneskôr do 31. marca nasledujúceho kalendárneho roka Ústavnoprávnemu výboru Národnej rady Slovenskej republiky, alebo bezodkladne vždy, keď o to tento výbor požiada, správu o zákonnosti spracúvania údajov podľa tohto odseku; pôsobnosť Úradu na ochranu osobných údajov Slovenskej republiky tým nie je dotknutá.</w:t>
      </w:r>
      <w:r>
        <w:rPr>
          <w:rStyle w:val="awspan"/>
          <w:rFonts w:ascii="Times New Roman" w:hAnsi="Times New Roman" w:cs="Times New Roman"/>
          <w:color w:val="000000"/>
          <w:sz w:val="24"/>
          <w:szCs w:val="24"/>
        </w:rPr>
        <w:t>“.</w:t>
      </w:r>
    </w:p>
    <w:p w:rsidR="0092177D" w:rsidRDefault="0092177D" w:rsidP="0092177D">
      <w:pPr>
        <w:spacing w:line="276" w:lineRule="auto"/>
        <w:jc w:val="both"/>
        <w:rPr>
          <w:rStyle w:val="awspan"/>
          <w:rFonts w:ascii="Times New Roman" w:hAnsi="Times New Roman" w:cs="Times New Roman"/>
          <w:color w:val="000000"/>
          <w:sz w:val="24"/>
          <w:szCs w:val="24"/>
        </w:rPr>
      </w:pPr>
      <w:r>
        <w:rPr>
          <w:rStyle w:val="awspan"/>
          <w:rFonts w:ascii="Times New Roman" w:hAnsi="Times New Roman" w:cs="Times New Roman"/>
          <w:color w:val="000000"/>
          <w:sz w:val="24"/>
          <w:szCs w:val="24"/>
        </w:rPr>
        <w:t>Poznámka pod čiarou k odkazu 136a znie:</w:t>
      </w:r>
    </w:p>
    <w:p w:rsidR="0092177D" w:rsidRPr="00004BE9" w:rsidRDefault="0092177D" w:rsidP="0092177D">
      <w:pPr>
        <w:spacing w:line="276" w:lineRule="auto"/>
        <w:jc w:val="both"/>
        <w:rPr>
          <w:rStyle w:val="awspan"/>
          <w:rFonts w:ascii="Times New Roman" w:hAnsi="Times New Roman" w:cs="Times New Roman"/>
          <w:color w:val="000000"/>
          <w:sz w:val="24"/>
          <w:szCs w:val="24"/>
        </w:rPr>
      </w:pPr>
      <w:r>
        <w:rPr>
          <w:rStyle w:val="awspan"/>
          <w:rFonts w:ascii="Times New Roman" w:hAnsi="Times New Roman" w:cs="Times New Roman"/>
          <w:color w:val="000000"/>
          <w:sz w:val="24"/>
          <w:szCs w:val="24"/>
        </w:rPr>
        <w:t>„</w:t>
      </w:r>
      <w:r w:rsidRPr="008C7B52">
        <w:rPr>
          <w:rStyle w:val="awspan"/>
          <w:rFonts w:ascii="Times New Roman" w:hAnsi="Times New Roman" w:cs="Times New Roman"/>
          <w:color w:val="000000"/>
          <w:sz w:val="24"/>
          <w:szCs w:val="24"/>
          <w:vertAlign w:val="superscript"/>
        </w:rPr>
        <w:t>136a</w:t>
      </w:r>
      <w:r>
        <w:rPr>
          <w:rStyle w:val="awspan"/>
          <w:rFonts w:ascii="Times New Roman" w:hAnsi="Times New Roman" w:cs="Times New Roman"/>
          <w:color w:val="000000"/>
          <w:sz w:val="24"/>
          <w:szCs w:val="24"/>
        </w:rPr>
        <w:t xml:space="preserve">) Zákon č. 95/2019 Z. z. </w:t>
      </w:r>
      <w:r w:rsidRPr="0078208F">
        <w:rPr>
          <w:rStyle w:val="awspan"/>
          <w:rFonts w:ascii="Times New Roman" w:hAnsi="Times New Roman" w:cs="Times New Roman"/>
          <w:color w:val="000000"/>
          <w:sz w:val="24"/>
          <w:szCs w:val="24"/>
        </w:rPr>
        <w:t>o informačných technológiách vo verejnej správe a o zmene a doplnení niektorých zákonov</w:t>
      </w:r>
      <w:r>
        <w:rPr>
          <w:rStyle w:val="awspan"/>
          <w:rFonts w:ascii="Times New Roman" w:hAnsi="Times New Roman" w:cs="Times New Roman"/>
          <w:color w:val="000000"/>
          <w:sz w:val="24"/>
          <w:szCs w:val="24"/>
        </w:rPr>
        <w:t xml:space="preserve"> v znení neskorších predpisov.“.</w:t>
      </w:r>
    </w:p>
    <w:p w:rsidR="0092177D" w:rsidRPr="00AC2FE2" w:rsidRDefault="0092177D" w:rsidP="0092177D">
      <w:pPr>
        <w:jc w:val="both"/>
        <w:rPr>
          <w:rFonts w:ascii="Times New Roman" w:hAnsi="Times New Roman" w:cs="Times New Roman"/>
          <w:sz w:val="24"/>
        </w:rPr>
      </w:pPr>
    </w:p>
    <w:p w:rsidR="0092177D" w:rsidRPr="00AC2FE2" w:rsidRDefault="0092177D" w:rsidP="0092177D">
      <w:pPr>
        <w:jc w:val="center"/>
        <w:rPr>
          <w:rFonts w:ascii="Times New Roman" w:hAnsi="Times New Roman" w:cs="Times New Roman"/>
          <w:b/>
          <w:sz w:val="24"/>
        </w:rPr>
      </w:pPr>
      <w:r>
        <w:rPr>
          <w:rFonts w:ascii="Times New Roman" w:hAnsi="Times New Roman" w:cs="Times New Roman"/>
          <w:b/>
          <w:sz w:val="24"/>
        </w:rPr>
        <w:t>Čl. II</w:t>
      </w:r>
    </w:p>
    <w:p w:rsidR="0092177D" w:rsidRPr="00AC2FE2" w:rsidRDefault="0092177D" w:rsidP="0092177D">
      <w:pPr>
        <w:rPr>
          <w:rFonts w:ascii="Times New Roman" w:hAnsi="Times New Roman" w:cs="Times New Roman"/>
          <w:sz w:val="24"/>
        </w:rPr>
      </w:pPr>
      <w:r w:rsidRPr="00AC2FE2">
        <w:rPr>
          <w:rFonts w:ascii="Times New Roman" w:hAnsi="Times New Roman" w:cs="Times New Roman"/>
          <w:sz w:val="24"/>
        </w:rPr>
        <w:t xml:space="preserve">Tento zákon nadobúda účinnosť </w:t>
      </w:r>
      <w:r>
        <w:rPr>
          <w:rFonts w:ascii="Times New Roman" w:hAnsi="Times New Roman" w:cs="Times New Roman"/>
          <w:sz w:val="24"/>
        </w:rPr>
        <w:t>1. februára 2022</w:t>
      </w:r>
      <w:r w:rsidRPr="00AC2FE2">
        <w:rPr>
          <w:rFonts w:ascii="Times New Roman" w:hAnsi="Times New Roman" w:cs="Times New Roman"/>
          <w:sz w:val="24"/>
        </w:rPr>
        <w:t>.</w:t>
      </w:r>
    </w:p>
    <w:p w:rsidR="00A26514" w:rsidRPr="00AC2FE2" w:rsidRDefault="00A26514">
      <w:pPr>
        <w:rPr>
          <w:rFonts w:ascii="Times New Roman" w:hAnsi="Times New Roman" w:cs="Times New Roman"/>
        </w:rPr>
      </w:pPr>
    </w:p>
    <w:sectPr w:rsidR="00A26514" w:rsidRPr="00AC2FE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D87" w:rsidRDefault="00711D87" w:rsidP="006F7C0C">
      <w:pPr>
        <w:spacing w:after="0" w:line="240" w:lineRule="auto"/>
      </w:pPr>
      <w:r>
        <w:separator/>
      </w:r>
    </w:p>
  </w:endnote>
  <w:endnote w:type="continuationSeparator" w:id="0">
    <w:p w:rsidR="00711D87" w:rsidRDefault="00711D87" w:rsidP="006F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0C" w:rsidRDefault="006F7C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153239"/>
      <w:docPartObj>
        <w:docPartGallery w:val="Page Numbers (Bottom of Page)"/>
        <w:docPartUnique/>
      </w:docPartObj>
    </w:sdtPr>
    <w:sdtEndPr>
      <w:rPr>
        <w:rFonts w:ascii="Times New Roman" w:hAnsi="Times New Roman" w:cs="Times New Roman"/>
      </w:rPr>
    </w:sdtEndPr>
    <w:sdtContent>
      <w:p w:rsidR="006F7C0C" w:rsidRPr="006F7C0C" w:rsidRDefault="006F7C0C">
        <w:pPr>
          <w:pStyle w:val="Pta"/>
          <w:jc w:val="center"/>
          <w:rPr>
            <w:rFonts w:ascii="Times New Roman" w:hAnsi="Times New Roman" w:cs="Times New Roman"/>
          </w:rPr>
        </w:pPr>
        <w:r w:rsidRPr="006F7C0C">
          <w:rPr>
            <w:rFonts w:ascii="Times New Roman" w:hAnsi="Times New Roman" w:cs="Times New Roman"/>
          </w:rPr>
          <w:fldChar w:fldCharType="begin"/>
        </w:r>
        <w:r w:rsidRPr="006F7C0C">
          <w:rPr>
            <w:rFonts w:ascii="Times New Roman" w:hAnsi="Times New Roman" w:cs="Times New Roman"/>
          </w:rPr>
          <w:instrText>PAGE   \* MERGEFORMAT</w:instrText>
        </w:r>
        <w:r w:rsidRPr="006F7C0C">
          <w:rPr>
            <w:rFonts w:ascii="Times New Roman" w:hAnsi="Times New Roman" w:cs="Times New Roman"/>
          </w:rPr>
          <w:fldChar w:fldCharType="separate"/>
        </w:r>
        <w:r w:rsidR="00A27B99">
          <w:rPr>
            <w:rFonts w:ascii="Times New Roman" w:hAnsi="Times New Roman" w:cs="Times New Roman"/>
            <w:noProof/>
          </w:rPr>
          <w:t>2</w:t>
        </w:r>
        <w:r w:rsidRPr="006F7C0C">
          <w:rPr>
            <w:rFonts w:ascii="Times New Roman" w:hAnsi="Times New Roman" w:cs="Times New Roman"/>
          </w:rPr>
          <w:fldChar w:fldCharType="end"/>
        </w:r>
      </w:p>
    </w:sdtContent>
  </w:sdt>
  <w:p w:rsidR="006F7C0C" w:rsidRDefault="006F7C0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0C" w:rsidRDefault="006F7C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D87" w:rsidRDefault="00711D87" w:rsidP="006F7C0C">
      <w:pPr>
        <w:spacing w:after="0" w:line="240" w:lineRule="auto"/>
      </w:pPr>
      <w:r>
        <w:separator/>
      </w:r>
    </w:p>
  </w:footnote>
  <w:footnote w:type="continuationSeparator" w:id="0">
    <w:p w:rsidR="00711D87" w:rsidRDefault="00711D87" w:rsidP="006F7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0C" w:rsidRDefault="006F7C0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0C" w:rsidRDefault="006F7C0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0C" w:rsidRDefault="006F7C0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68D4"/>
    <w:multiLevelType w:val="hybridMultilevel"/>
    <w:tmpl w:val="2C4CD1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1423C4D"/>
    <w:multiLevelType w:val="hybridMultilevel"/>
    <w:tmpl w:val="8F1EE7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53E75C1"/>
    <w:multiLevelType w:val="hybridMultilevel"/>
    <w:tmpl w:val="266C4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E64BA"/>
    <w:multiLevelType w:val="hybridMultilevel"/>
    <w:tmpl w:val="266C4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7315C"/>
    <w:multiLevelType w:val="hybridMultilevel"/>
    <w:tmpl w:val="603A00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0F"/>
    <w:rsid w:val="00040282"/>
    <w:rsid w:val="00090341"/>
    <w:rsid w:val="000A127F"/>
    <w:rsid w:val="00100F2C"/>
    <w:rsid w:val="00136DFE"/>
    <w:rsid w:val="001523E4"/>
    <w:rsid w:val="001A10B8"/>
    <w:rsid w:val="001A26D8"/>
    <w:rsid w:val="001C4E44"/>
    <w:rsid w:val="001E5A1A"/>
    <w:rsid w:val="002755B5"/>
    <w:rsid w:val="00302554"/>
    <w:rsid w:val="003D0709"/>
    <w:rsid w:val="003E0BA4"/>
    <w:rsid w:val="00401559"/>
    <w:rsid w:val="004453DB"/>
    <w:rsid w:val="00483B40"/>
    <w:rsid w:val="004A5572"/>
    <w:rsid w:val="004E185C"/>
    <w:rsid w:val="00507C22"/>
    <w:rsid w:val="00517D67"/>
    <w:rsid w:val="0055584D"/>
    <w:rsid w:val="005A4AC7"/>
    <w:rsid w:val="00617396"/>
    <w:rsid w:val="006B7217"/>
    <w:rsid w:val="006F7C0C"/>
    <w:rsid w:val="00711D87"/>
    <w:rsid w:val="007655B4"/>
    <w:rsid w:val="008166A4"/>
    <w:rsid w:val="008816E6"/>
    <w:rsid w:val="008E29A7"/>
    <w:rsid w:val="0092177D"/>
    <w:rsid w:val="0092740F"/>
    <w:rsid w:val="009D193C"/>
    <w:rsid w:val="009D5838"/>
    <w:rsid w:val="00A26514"/>
    <w:rsid w:val="00A27B99"/>
    <w:rsid w:val="00A62B29"/>
    <w:rsid w:val="00A65902"/>
    <w:rsid w:val="00A75074"/>
    <w:rsid w:val="00AC2FE2"/>
    <w:rsid w:val="00B16C35"/>
    <w:rsid w:val="00B3224C"/>
    <w:rsid w:val="00B52E4D"/>
    <w:rsid w:val="00B534F8"/>
    <w:rsid w:val="00B804E2"/>
    <w:rsid w:val="00B975C9"/>
    <w:rsid w:val="00BE3035"/>
    <w:rsid w:val="00C57C61"/>
    <w:rsid w:val="00D16C1D"/>
    <w:rsid w:val="00D618B2"/>
    <w:rsid w:val="00D97A16"/>
    <w:rsid w:val="00E01A27"/>
    <w:rsid w:val="00E452B9"/>
    <w:rsid w:val="00EA576D"/>
    <w:rsid w:val="00EE5F92"/>
    <w:rsid w:val="00EF0A82"/>
    <w:rsid w:val="00F929EF"/>
    <w:rsid w:val="00FA10CF"/>
    <w:rsid w:val="00FB45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7A00"/>
  <w15:chartTrackingRefBased/>
  <w15:docId w15:val="{9F345A71-5536-457B-8102-554D3D28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6C1D"/>
    <w:rPr>
      <w:rFonts w:asciiTheme="minorHAnsi" w:hAnsiTheme="minorHAnsi" w:cstheme="min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D16C1D"/>
    <w:rPr>
      <w:sz w:val="16"/>
      <w:szCs w:val="16"/>
    </w:rPr>
  </w:style>
  <w:style w:type="paragraph" w:styleId="Textkomentra">
    <w:name w:val="annotation text"/>
    <w:basedOn w:val="Normlny"/>
    <w:link w:val="TextkomentraChar"/>
    <w:uiPriority w:val="99"/>
    <w:semiHidden/>
    <w:unhideWhenUsed/>
    <w:rsid w:val="00D16C1D"/>
    <w:pPr>
      <w:spacing w:line="240" w:lineRule="auto"/>
    </w:pPr>
    <w:rPr>
      <w:sz w:val="20"/>
      <w:szCs w:val="20"/>
    </w:rPr>
  </w:style>
  <w:style w:type="character" w:customStyle="1" w:styleId="TextkomentraChar">
    <w:name w:val="Text komentára Char"/>
    <w:basedOn w:val="Predvolenpsmoodseku"/>
    <w:link w:val="Textkomentra"/>
    <w:uiPriority w:val="99"/>
    <w:semiHidden/>
    <w:rsid w:val="00D16C1D"/>
    <w:rPr>
      <w:rFonts w:asciiTheme="minorHAnsi" w:hAnsiTheme="minorHAnsi" w:cstheme="minorBidi"/>
    </w:rPr>
  </w:style>
  <w:style w:type="paragraph" w:styleId="Textbubliny">
    <w:name w:val="Balloon Text"/>
    <w:basedOn w:val="Normlny"/>
    <w:link w:val="TextbublinyChar"/>
    <w:uiPriority w:val="99"/>
    <w:semiHidden/>
    <w:unhideWhenUsed/>
    <w:rsid w:val="00D16C1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16C1D"/>
    <w:rPr>
      <w:rFonts w:ascii="Segoe UI" w:hAnsi="Segoe UI" w:cs="Segoe UI"/>
      <w:sz w:val="18"/>
      <w:szCs w:val="18"/>
    </w:rPr>
  </w:style>
  <w:style w:type="paragraph" w:styleId="Odsekzoznamu">
    <w:name w:val="List Paragraph"/>
    <w:basedOn w:val="Normlny"/>
    <w:uiPriority w:val="34"/>
    <w:qFormat/>
    <w:rsid w:val="003E0BA4"/>
    <w:pPr>
      <w:ind w:left="720"/>
      <w:contextualSpacing/>
    </w:pPr>
  </w:style>
  <w:style w:type="character" w:styleId="Jemnzvraznenie">
    <w:name w:val="Subtle Emphasis"/>
    <w:basedOn w:val="Predvolenpsmoodseku"/>
    <w:uiPriority w:val="19"/>
    <w:qFormat/>
    <w:rsid w:val="0055584D"/>
    <w:rPr>
      <w:i/>
      <w:iCs/>
      <w:color w:val="404040" w:themeColor="text1" w:themeTint="BF"/>
    </w:rPr>
  </w:style>
  <w:style w:type="paragraph" w:styleId="Hlavika">
    <w:name w:val="header"/>
    <w:basedOn w:val="Normlny"/>
    <w:link w:val="HlavikaChar"/>
    <w:uiPriority w:val="99"/>
    <w:unhideWhenUsed/>
    <w:rsid w:val="006F7C0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7C0C"/>
    <w:rPr>
      <w:rFonts w:asciiTheme="minorHAnsi" w:hAnsiTheme="minorHAnsi" w:cstheme="minorBidi"/>
      <w:sz w:val="22"/>
      <w:szCs w:val="22"/>
    </w:rPr>
  </w:style>
  <w:style w:type="paragraph" w:styleId="Pta">
    <w:name w:val="footer"/>
    <w:basedOn w:val="Normlny"/>
    <w:link w:val="PtaChar"/>
    <w:uiPriority w:val="99"/>
    <w:unhideWhenUsed/>
    <w:rsid w:val="006F7C0C"/>
    <w:pPr>
      <w:tabs>
        <w:tab w:val="center" w:pos="4536"/>
        <w:tab w:val="right" w:pos="9072"/>
      </w:tabs>
      <w:spacing w:after="0" w:line="240" w:lineRule="auto"/>
    </w:pPr>
  </w:style>
  <w:style w:type="character" w:customStyle="1" w:styleId="PtaChar">
    <w:name w:val="Päta Char"/>
    <w:basedOn w:val="Predvolenpsmoodseku"/>
    <w:link w:val="Pta"/>
    <w:uiPriority w:val="99"/>
    <w:rsid w:val="006F7C0C"/>
    <w:rPr>
      <w:rFonts w:asciiTheme="minorHAnsi" w:hAnsiTheme="minorHAnsi" w:cstheme="minorBidi"/>
      <w:sz w:val="22"/>
      <w:szCs w:val="22"/>
    </w:rPr>
  </w:style>
  <w:style w:type="character" w:customStyle="1" w:styleId="awspan">
    <w:name w:val="awspan"/>
    <w:basedOn w:val="Predvolenpsmoodseku"/>
    <w:rsid w:val="0092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2745</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cp:keywords/>
  <dc:description/>
  <cp:lastModifiedBy>Grmanová, Simona</cp:lastModifiedBy>
  <cp:revision>5</cp:revision>
  <cp:lastPrinted>2020-07-13T13:18:00Z</cp:lastPrinted>
  <dcterms:created xsi:type="dcterms:W3CDTF">2021-12-07T07:12:00Z</dcterms:created>
  <dcterms:modified xsi:type="dcterms:W3CDTF">2021-12-08T14:05:00Z</dcterms:modified>
</cp:coreProperties>
</file>