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390A05">
        <w:rPr>
          <w:sz w:val="22"/>
          <w:szCs w:val="22"/>
        </w:rPr>
        <w:t>2340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095FBE">
      <w:pPr>
        <w:pStyle w:val="rozhodnutia"/>
      </w:pPr>
      <w:r>
        <w:t>833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8C6172">
        <w:rPr>
          <w:rFonts w:ascii="Arial" w:hAnsi="Arial" w:cs="Arial"/>
          <w:sz w:val="22"/>
        </w:rPr>
        <w:t>1</w:t>
      </w:r>
      <w:r w:rsidR="00DB58FD">
        <w:rPr>
          <w:rFonts w:ascii="Arial" w:hAnsi="Arial" w:cs="Arial"/>
          <w:sz w:val="22"/>
        </w:rPr>
        <w:t xml:space="preserve">. </w:t>
      </w:r>
      <w:r w:rsidR="00237CEC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B02B61">
        <w:rPr>
          <w:rFonts w:cs="Arial"/>
          <w:noProof/>
          <w:sz w:val="22"/>
          <w:lang w:val="sk-SK"/>
        </w:rPr>
        <w:t xml:space="preserve">dopĺňa zákon č. 67/2020 Z. z. o niektorých mimoriadnych opatreniach vo finančnej oblasti </w:t>
      </w:r>
      <w:r w:rsidR="00517409">
        <w:rPr>
          <w:rFonts w:cs="Arial"/>
          <w:noProof/>
          <w:sz w:val="22"/>
          <w:lang w:val="sk-SK"/>
        </w:rPr>
        <w:t xml:space="preserve">v súvislosti </w:t>
      </w:r>
      <w:r w:rsidR="00B02B61">
        <w:rPr>
          <w:rFonts w:cs="Arial"/>
          <w:noProof/>
          <w:sz w:val="22"/>
          <w:lang w:val="sk-SK"/>
        </w:rPr>
        <w:t xml:space="preserve"> so šírením nebezpečnej nákazlivej ľudskej choroby</w:t>
      </w:r>
      <w:r w:rsidR="00517409">
        <w:rPr>
          <w:rFonts w:cs="Arial"/>
          <w:noProof/>
          <w:sz w:val="22"/>
          <w:lang w:val="sk-SK"/>
        </w:rPr>
        <w:t xml:space="preserve"> COVID-19 </w:t>
      </w:r>
      <w:r w:rsidR="00B02B61">
        <w:rPr>
          <w:rFonts w:cs="Arial"/>
          <w:noProof/>
          <w:sz w:val="22"/>
          <w:lang w:val="sk-SK"/>
        </w:rPr>
        <w:t>v znení neskorších predpisov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095FBE">
        <w:rPr>
          <w:rFonts w:cs="Arial"/>
          <w:sz w:val="22"/>
          <w:lang w:val="sk-SK"/>
        </w:rPr>
        <w:t xml:space="preserve"> 808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8B1B42">
        <w:rPr>
          <w:rFonts w:cs="Arial"/>
          <w:sz w:val="22"/>
          <w:lang w:val="sk-SK"/>
        </w:rPr>
        <w:br/>
      </w:r>
      <w:r w:rsidR="00237CEC">
        <w:rPr>
          <w:rFonts w:cs="Arial"/>
          <w:sz w:val="22"/>
          <w:lang w:val="sk-SK"/>
        </w:rPr>
        <w:t>1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237CEC">
        <w:rPr>
          <w:rFonts w:cs="Arial"/>
          <w:sz w:val="22"/>
          <w:lang w:val="sk-SK"/>
        </w:rPr>
        <w:t>decembra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D0178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9A2608">
        <w:rPr>
          <w:rFonts w:ascii="Arial" w:hAnsi="Arial" w:cs="Arial"/>
          <w:sz w:val="22"/>
          <w:szCs w:val="22"/>
        </w:rPr>
        <w:t xml:space="preserve"> </w:t>
      </w:r>
    </w:p>
    <w:p w:rsidR="005F7C15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 xml:space="preserve">pre </w:t>
      </w:r>
      <w:r w:rsidR="00B02B61">
        <w:rPr>
          <w:rFonts w:ascii="Arial" w:hAnsi="Arial" w:cs="Arial"/>
          <w:sz w:val="22"/>
          <w:szCs w:val="22"/>
        </w:rPr>
        <w:t>financie a</w:t>
      </w:r>
      <w:r w:rsidR="005F7C15">
        <w:rPr>
          <w:rFonts w:ascii="Arial" w:hAnsi="Arial" w:cs="Arial"/>
          <w:sz w:val="22"/>
          <w:szCs w:val="22"/>
        </w:rPr>
        <w:t> </w:t>
      </w:r>
      <w:r w:rsidR="00B02B61">
        <w:rPr>
          <w:rFonts w:ascii="Arial" w:hAnsi="Arial" w:cs="Arial"/>
          <w:sz w:val="22"/>
          <w:szCs w:val="22"/>
        </w:rPr>
        <w:t>rozpočet</w:t>
      </w:r>
      <w:r w:rsidR="005F7C15">
        <w:rPr>
          <w:rFonts w:ascii="Arial" w:hAnsi="Arial" w:cs="Arial"/>
          <w:sz w:val="22"/>
          <w:szCs w:val="22"/>
        </w:rPr>
        <w:t xml:space="preserve"> a</w:t>
      </w:r>
    </w:p>
    <w:p w:rsidR="00A53AF6" w:rsidRDefault="005F7C1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B02B61">
        <w:rPr>
          <w:rFonts w:ascii="Arial" w:hAnsi="Arial" w:cs="Arial"/>
          <w:sz w:val="22"/>
        </w:rPr>
        <w:t>financie a rozpočet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5F7C15">
        <w:rPr>
          <w:rFonts w:ascii="Arial" w:hAnsi="Arial" w:cs="Arial"/>
          <w:sz w:val="22"/>
        </w:rPr>
        <w:t>och</w:t>
      </w:r>
      <w:r w:rsidR="000C56E8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237CEC">
        <w:rPr>
          <w:rFonts w:ascii="Arial" w:hAnsi="Arial" w:cs="Arial"/>
          <w:sz w:val="22"/>
        </w:rPr>
        <w:t>51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95FBE"/>
    <w:rsid w:val="000C56E8"/>
    <w:rsid w:val="000E0E92"/>
    <w:rsid w:val="0010563D"/>
    <w:rsid w:val="00107708"/>
    <w:rsid w:val="00162558"/>
    <w:rsid w:val="00162815"/>
    <w:rsid w:val="00163233"/>
    <w:rsid w:val="00167691"/>
    <w:rsid w:val="00182B46"/>
    <w:rsid w:val="00196C9D"/>
    <w:rsid w:val="001D544C"/>
    <w:rsid w:val="001F269B"/>
    <w:rsid w:val="00210F3F"/>
    <w:rsid w:val="00235556"/>
    <w:rsid w:val="00237CEC"/>
    <w:rsid w:val="00294C70"/>
    <w:rsid w:val="002E2C1C"/>
    <w:rsid w:val="00321530"/>
    <w:rsid w:val="00324863"/>
    <w:rsid w:val="003259C0"/>
    <w:rsid w:val="003624B6"/>
    <w:rsid w:val="00364139"/>
    <w:rsid w:val="003731C5"/>
    <w:rsid w:val="00390A05"/>
    <w:rsid w:val="00394735"/>
    <w:rsid w:val="003F1D5F"/>
    <w:rsid w:val="00416DA7"/>
    <w:rsid w:val="00456E33"/>
    <w:rsid w:val="00472700"/>
    <w:rsid w:val="004D13AE"/>
    <w:rsid w:val="00517409"/>
    <w:rsid w:val="00547219"/>
    <w:rsid w:val="00573A7F"/>
    <w:rsid w:val="005C0BE7"/>
    <w:rsid w:val="005C4679"/>
    <w:rsid w:val="005D4ABF"/>
    <w:rsid w:val="005E1310"/>
    <w:rsid w:val="005E6884"/>
    <w:rsid w:val="005F7C15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869B9"/>
    <w:rsid w:val="00893440"/>
    <w:rsid w:val="008A6445"/>
    <w:rsid w:val="008A6FCD"/>
    <w:rsid w:val="008A7F9E"/>
    <w:rsid w:val="008B1B42"/>
    <w:rsid w:val="008B7C2F"/>
    <w:rsid w:val="008C04D2"/>
    <w:rsid w:val="008C6172"/>
    <w:rsid w:val="008D17F6"/>
    <w:rsid w:val="009073D3"/>
    <w:rsid w:val="00946372"/>
    <w:rsid w:val="009701A7"/>
    <w:rsid w:val="00975A76"/>
    <w:rsid w:val="009A2608"/>
    <w:rsid w:val="009A3380"/>
    <w:rsid w:val="009D1CD3"/>
    <w:rsid w:val="00A43611"/>
    <w:rsid w:val="00A53AF6"/>
    <w:rsid w:val="00A85D9A"/>
    <w:rsid w:val="00AD1D2C"/>
    <w:rsid w:val="00AD7E2C"/>
    <w:rsid w:val="00B02B61"/>
    <w:rsid w:val="00B17032"/>
    <w:rsid w:val="00B21800"/>
    <w:rsid w:val="00B818F1"/>
    <w:rsid w:val="00B83C0F"/>
    <w:rsid w:val="00B84553"/>
    <w:rsid w:val="00BE641C"/>
    <w:rsid w:val="00C04354"/>
    <w:rsid w:val="00C14CAF"/>
    <w:rsid w:val="00C26E5C"/>
    <w:rsid w:val="00CC164C"/>
    <w:rsid w:val="00CE0BFD"/>
    <w:rsid w:val="00CE3CC7"/>
    <w:rsid w:val="00D57473"/>
    <w:rsid w:val="00D62C4B"/>
    <w:rsid w:val="00D77292"/>
    <w:rsid w:val="00D92309"/>
    <w:rsid w:val="00D95736"/>
    <w:rsid w:val="00DB58FD"/>
    <w:rsid w:val="00DD69E8"/>
    <w:rsid w:val="00DF45FE"/>
    <w:rsid w:val="00DF5E34"/>
    <w:rsid w:val="00E0456D"/>
    <w:rsid w:val="00E40DC8"/>
    <w:rsid w:val="00E629C3"/>
    <w:rsid w:val="00EB39AF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5FBC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2021-12-02T06:42:00Z</cp:lastPrinted>
  <dcterms:created xsi:type="dcterms:W3CDTF">2021-12-01T11:59:00Z</dcterms:created>
  <dcterms:modified xsi:type="dcterms:W3CDTF">2021-12-02T06:42:00Z</dcterms:modified>
</cp:coreProperties>
</file>