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F01" w:rsidRPr="006A3EC0" w:rsidRDefault="00520F01" w:rsidP="00520F01">
      <w:pPr>
        <w:rPr>
          <w:rFonts w:ascii="Times New Roman" w:hAnsi="Times New Roman" w:cs="Times New Roman"/>
          <w:b/>
          <w:sz w:val="24"/>
          <w:szCs w:val="24"/>
        </w:rPr>
      </w:pPr>
    </w:p>
    <w:p w:rsidR="00520F01" w:rsidRPr="006A3EC0" w:rsidRDefault="00520F01" w:rsidP="00520F01">
      <w:pPr>
        <w:pStyle w:val="Nadpis1"/>
        <w:rPr>
          <w:rFonts w:ascii="Times New Roman" w:hAnsi="Times New Roman"/>
          <w:szCs w:val="24"/>
        </w:rPr>
      </w:pPr>
    </w:p>
    <w:p w:rsidR="00816DC0" w:rsidRPr="006A3EC0" w:rsidRDefault="00816DC0" w:rsidP="00816DC0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816DC0" w:rsidRPr="006A3EC0" w:rsidRDefault="00816DC0" w:rsidP="00816DC0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816DC0" w:rsidRPr="006A3EC0" w:rsidRDefault="00816DC0" w:rsidP="00816DC0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816DC0" w:rsidRPr="006A3EC0" w:rsidRDefault="00816DC0" w:rsidP="00816DC0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816DC0" w:rsidRPr="006A3EC0" w:rsidRDefault="00816DC0" w:rsidP="00816DC0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816DC0" w:rsidRPr="006A3EC0" w:rsidRDefault="00816DC0" w:rsidP="00816DC0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816DC0" w:rsidRPr="006A3EC0" w:rsidRDefault="00816DC0" w:rsidP="00816DC0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174475" w:rsidRPr="006A3EC0" w:rsidRDefault="00174475" w:rsidP="00816DC0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174475" w:rsidRPr="006A3EC0" w:rsidRDefault="00174475" w:rsidP="00816DC0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520F01" w:rsidRPr="006A3EC0" w:rsidRDefault="00520F01" w:rsidP="00520F01">
      <w:pPr>
        <w:rPr>
          <w:rFonts w:ascii="Times New Roman" w:hAnsi="Times New Roman" w:cs="Times New Roman"/>
          <w:b/>
          <w:sz w:val="24"/>
          <w:szCs w:val="24"/>
        </w:rPr>
      </w:pPr>
    </w:p>
    <w:p w:rsidR="00520F01" w:rsidRPr="006A3EC0" w:rsidRDefault="00520F01" w:rsidP="001744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EC0">
        <w:rPr>
          <w:rFonts w:ascii="Times New Roman" w:hAnsi="Times New Roman" w:cs="Times New Roman"/>
          <w:b/>
          <w:sz w:val="24"/>
          <w:szCs w:val="24"/>
        </w:rPr>
        <w:t>z</w:t>
      </w:r>
      <w:r w:rsidR="008F36EB" w:rsidRPr="006A3EC0">
        <w:rPr>
          <w:rFonts w:ascii="Times New Roman" w:hAnsi="Times New Roman" w:cs="Times New Roman"/>
          <w:b/>
          <w:sz w:val="24"/>
          <w:szCs w:val="24"/>
        </w:rPr>
        <w:t> 30. novembra</w:t>
      </w:r>
      <w:r w:rsidRPr="006A3EC0">
        <w:rPr>
          <w:rFonts w:ascii="Times New Roman" w:hAnsi="Times New Roman" w:cs="Times New Roman"/>
          <w:b/>
          <w:sz w:val="24"/>
          <w:szCs w:val="24"/>
        </w:rPr>
        <w:t xml:space="preserve"> 2021,</w:t>
      </w:r>
    </w:p>
    <w:p w:rsidR="00520F01" w:rsidRPr="006A3EC0" w:rsidRDefault="00520F01" w:rsidP="00520F01">
      <w:pPr>
        <w:pStyle w:val="Zkladntext"/>
        <w:jc w:val="center"/>
        <w:rPr>
          <w:rFonts w:ascii="Times New Roman" w:hAnsi="Times New Roman"/>
          <w:szCs w:val="24"/>
        </w:rPr>
      </w:pPr>
      <w:r w:rsidRPr="006A3EC0">
        <w:rPr>
          <w:rFonts w:ascii="Times New Roman" w:hAnsi="Times New Roman"/>
          <w:szCs w:val="24"/>
        </w:rPr>
        <w:t>ktorým sa mení a dopĺňa zákon č. 73/1998 Z. z. o štátnej službe príslušníkov Policajného zboru, Slovenskej informačnej služby, Zboru väzenskej a justičnej stráže Slovenskej republiky a Železničnej polície v znení neskorších predpisov</w:t>
      </w:r>
    </w:p>
    <w:p w:rsidR="00520F01" w:rsidRPr="006A3EC0" w:rsidRDefault="00520F01" w:rsidP="00520F01">
      <w:pPr>
        <w:rPr>
          <w:rFonts w:ascii="Times New Roman" w:hAnsi="Times New Roman" w:cs="Times New Roman"/>
          <w:b/>
          <w:sz w:val="24"/>
          <w:szCs w:val="24"/>
        </w:rPr>
      </w:pPr>
    </w:p>
    <w:p w:rsidR="00520F01" w:rsidRPr="006A3EC0" w:rsidRDefault="00520F01" w:rsidP="00520F01">
      <w:pPr>
        <w:rPr>
          <w:rFonts w:ascii="Times New Roman" w:hAnsi="Times New Roman" w:cs="Times New Roman"/>
          <w:b/>
          <w:sz w:val="24"/>
          <w:szCs w:val="24"/>
        </w:rPr>
      </w:pPr>
      <w:r w:rsidRPr="006A3EC0">
        <w:rPr>
          <w:rFonts w:ascii="Times New Roman" w:hAnsi="Times New Roman" w:cs="Times New Roman"/>
          <w:b/>
          <w:sz w:val="24"/>
          <w:szCs w:val="24"/>
        </w:rPr>
        <w:tab/>
      </w:r>
      <w:r w:rsidRPr="006A3EC0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  <w:r w:rsidRPr="006A3E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1E73" w:rsidRPr="006A3EC0" w:rsidRDefault="00520F01" w:rsidP="001744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EC0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520F01" w:rsidRPr="006A3EC0" w:rsidRDefault="00520F01" w:rsidP="00520F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3EC0">
        <w:rPr>
          <w:rFonts w:ascii="Times New Roman" w:hAnsi="Times New Roman" w:cs="Times New Roman"/>
          <w:sz w:val="24"/>
          <w:szCs w:val="24"/>
        </w:rPr>
        <w:t xml:space="preserve">Zákon č. 73/1998 Z. z. o štátnej službe príslušníkov Policajného zboru, Slovenskej informačnej služby, Zboru väzenskej a justičnej stráže Slovenskej republiky a Železničnej polície v znení zákona č. 58/1999 Z. z., zákona č. 181/1999 Z. z., zákona č. 356/1999 Z. </w:t>
      </w:r>
      <w:r w:rsidRPr="006A3EC0">
        <w:rPr>
          <w:rFonts w:ascii="Times New Roman" w:hAnsi="Times New Roman" w:cs="Times New Roman"/>
          <w:sz w:val="24"/>
          <w:szCs w:val="24"/>
        </w:rPr>
        <w:lastRenderedPageBreak/>
        <w:t>z., z</w:t>
      </w:r>
      <w:r w:rsidR="00FA4DF2" w:rsidRPr="006A3EC0">
        <w:rPr>
          <w:rFonts w:ascii="Times New Roman" w:hAnsi="Times New Roman" w:cs="Times New Roman"/>
          <w:sz w:val="24"/>
          <w:szCs w:val="24"/>
        </w:rPr>
        <w:t>ákona č. 224/2000 Z. z., zákona</w:t>
      </w:r>
      <w:r w:rsidRPr="006A3EC0">
        <w:rPr>
          <w:rFonts w:ascii="Times New Roman" w:hAnsi="Times New Roman" w:cs="Times New Roman"/>
          <w:sz w:val="24"/>
          <w:szCs w:val="24"/>
        </w:rPr>
        <w:t xml:space="preserve"> č. 464/2000 Z. z., zákona č. 241/2001 Z. z., zákona č. 98/2002 Z. z., zákona  č. 328/2002 Z. z., zákona č. 422/2002 Z. z., zákona č. 659/2002 Z. z., zákona č. 212/2003 Z. z., zákona č. 178/2004 Z. z., záko</w:t>
      </w:r>
      <w:r w:rsidR="00291E73" w:rsidRPr="006A3EC0">
        <w:rPr>
          <w:rFonts w:ascii="Times New Roman" w:hAnsi="Times New Roman" w:cs="Times New Roman"/>
          <w:sz w:val="24"/>
          <w:szCs w:val="24"/>
        </w:rPr>
        <w:t>na č. 201/2004 Z. z., zákona č. </w:t>
      </w:r>
      <w:r w:rsidRPr="006A3EC0">
        <w:rPr>
          <w:rFonts w:ascii="Times New Roman" w:hAnsi="Times New Roman" w:cs="Times New Roman"/>
          <w:sz w:val="24"/>
          <w:szCs w:val="24"/>
        </w:rPr>
        <w:t>365/2004 Z. z., zákona č. 382/2004 Z. z., zákona</w:t>
      </w:r>
      <w:r w:rsidR="007D7EE9" w:rsidRPr="006A3EC0">
        <w:rPr>
          <w:rFonts w:ascii="Times New Roman" w:hAnsi="Times New Roman" w:cs="Times New Roman"/>
          <w:sz w:val="24"/>
          <w:szCs w:val="24"/>
        </w:rPr>
        <w:t xml:space="preserve"> č.</w:t>
      </w:r>
      <w:r w:rsidRPr="006A3EC0">
        <w:rPr>
          <w:rFonts w:ascii="Times New Roman" w:hAnsi="Times New Roman" w:cs="Times New Roman"/>
          <w:sz w:val="24"/>
          <w:szCs w:val="24"/>
        </w:rPr>
        <w:t xml:space="preserve"> 727/2004 Z. z., zákona  </w:t>
      </w:r>
      <w:r w:rsidR="00291E73" w:rsidRPr="006A3EC0">
        <w:rPr>
          <w:rFonts w:ascii="Times New Roman" w:hAnsi="Times New Roman" w:cs="Times New Roman"/>
          <w:sz w:val="24"/>
          <w:szCs w:val="24"/>
        </w:rPr>
        <w:t>č. 732/2004 Z. z., zákona č. </w:t>
      </w:r>
      <w:r w:rsidRPr="006A3EC0">
        <w:rPr>
          <w:rFonts w:ascii="Times New Roman" w:hAnsi="Times New Roman" w:cs="Times New Roman"/>
          <w:sz w:val="24"/>
          <w:szCs w:val="24"/>
        </w:rPr>
        <w:t xml:space="preserve">69/2005 Z. z., zákona č. 623/2005 Z. z., zákona č. 342/2007 Z. z., zákona  </w:t>
      </w:r>
      <w:r w:rsidR="00291E73" w:rsidRPr="006A3EC0">
        <w:rPr>
          <w:rFonts w:ascii="Times New Roman" w:hAnsi="Times New Roman" w:cs="Times New Roman"/>
          <w:sz w:val="24"/>
          <w:szCs w:val="24"/>
        </w:rPr>
        <w:t>č. 513/2007 Z. z., zákona č. </w:t>
      </w:r>
      <w:r w:rsidRPr="006A3EC0">
        <w:rPr>
          <w:rFonts w:ascii="Times New Roman" w:hAnsi="Times New Roman" w:cs="Times New Roman"/>
          <w:sz w:val="24"/>
          <w:szCs w:val="24"/>
        </w:rPr>
        <w:t>61/2008 Z. z., zákona č. 278/2008 Z. z., zákona č. 445/2008 Z. z., záko</w:t>
      </w:r>
      <w:r w:rsidR="00291E73" w:rsidRPr="006A3EC0">
        <w:rPr>
          <w:rFonts w:ascii="Times New Roman" w:hAnsi="Times New Roman" w:cs="Times New Roman"/>
          <w:sz w:val="24"/>
          <w:szCs w:val="24"/>
        </w:rPr>
        <w:t>na č. 491/2008 Z. z., zákona č. </w:t>
      </w:r>
      <w:r w:rsidRPr="006A3EC0">
        <w:rPr>
          <w:rFonts w:ascii="Times New Roman" w:hAnsi="Times New Roman" w:cs="Times New Roman"/>
          <w:sz w:val="24"/>
          <w:szCs w:val="24"/>
        </w:rPr>
        <w:t xml:space="preserve">70/2009 Z. z., zákona č. 60/2010 Z. z., zákona č. 151/2010 Z. z., zákona  </w:t>
      </w:r>
      <w:r w:rsidR="00291E73" w:rsidRPr="006A3EC0">
        <w:rPr>
          <w:rFonts w:ascii="Times New Roman" w:hAnsi="Times New Roman" w:cs="Times New Roman"/>
          <w:sz w:val="24"/>
          <w:szCs w:val="24"/>
        </w:rPr>
        <w:t>č. 543/2010 Z. z., zákona č. </w:t>
      </w:r>
      <w:r w:rsidRPr="006A3EC0">
        <w:rPr>
          <w:rFonts w:ascii="Times New Roman" w:hAnsi="Times New Roman" w:cs="Times New Roman"/>
          <w:sz w:val="24"/>
          <w:szCs w:val="24"/>
        </w:rPr>
        <w:t>547/2010 Z. z., zákona č. 48/2011 Z. z.,</w:t>
      </w:r>
      <w:r w:rsidRPr="006A3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EC0">
        <w:rPr>
          <w:rFonts w:ascii="Times New Roman" w:hAnsi="Times New Roman" w:cs="Times New Roman"/>
          <w:sz w:val="24"/>
          <w:szCs w:val="24"/>
        </w:rPr>
        <w:t>zákona č. 79/2012 Z. z.,</w:t>
      </w:r>
      <w:r w:rsidRPr="006A3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EC0">
        <w:rPr>
          <w:rFonts w:ascii="Times New Roman" w:hAnsi="Times New Roman" w:cs="Times New Roman"/>
          <w:sz w:val="24"/>
          <w:szCs w:val="24"/>
        </w:rPr>
        <w:t>zákona č. </w:t>
      </w:r>
      <w:r w:rsidR="00291E73" w:rsidRPr="006A3EC0">
        <w:rPr>
          <w:rFonts w:ascii="Times New Roman" w:hAnsi="Times New Roman" w:cs="Times New Roman"/>
          <w:sz w:val="24"/>
          <w:szCs w:val="24"/>
        </w:rPr>
        <w:t xml:space="preserve"> 345/2012 Z. z., zákona č. </w:t>
      </w:r>
      <w:r w:rsidRPr="006A3EC0">
        <w:rPr>
          <w:rFonts w:ascii="Times New Roman" w:hAnsi="Times New Roman" w:cs="Times New Roman"/>
          <w:sz w:val="24"/>
          <w:szCs w:val="24"/>
        </w:rPr>
        <w:t>361/2012 Z. z., zákona č. 80/2013 Z. z., zákona č. 462/2013 Z. z., zákona   č. 307/2014 Z. z</w:t>
      </w:r>
      <w:r w:rsidR="00291E73" w:rsidRPr="006A3EC0">
        <w:rPr>
          <w:rFonts w:ascii="Times New Roman" w:hAnsi="Times New Roman" w:cs="Times New Roman"/>
          <w:sz w:val="24"/>
          <w:szCs w:val="24"/>
        </w:rPr>
        <w:t>., zákona č. </w:t>
      </w:r>
      <w:r w:rsidRPr="006A3EC0">
        <w:rPr>
          <w:rFonts w:ascii="Times New Roman" w:hAnsi="Times New Roman" w:cs="Times New Roman"/>
          <w:sz w:val="24"/>
          <w:szCs w:val="24"/>
        </w:rPr>
        <w:t>406/2015 Z. z., zákona č. 125/2015 Z. z., zákona č. 69/2018 Z. z., záko</w:t>
      </w:r>
      <w:r w:rsidR="00291E73" w:rsidRPr="006A3EC0">
        <w:rPr>
          <w:rFonts w:ascii="Times New Roman" w:hAnsi="Times New Roman" w:cs="Times New Roman"/>
          <w:sz w:val="24"/>
          <w:szCs w:val="24"/>
        </w:rPr>
        <w:t>na č. 177/2018 Z. z., zákona č. </w:t>
      </w:r>
      <w:r w:rsidR="0087394A" w:rsidRPr="006A3EC0">
        <w:rPr>
          <w:rFonts w:ascii="Times New Roman" w:hAnsi="Times New Roman" w:cs="Times New Roman"/>
          <w:sz w:val="24"/>
          <w:szCs w:val="24"/>
        </w:rPr>
        <w:t>347/2018 Z. z., zákona č. 6/2019</w:t>
      </w:r>
      <w:r w:rsidRPr="006A3EC0">
        <w:rPr>
          <w:rFonts w:ascii="Times New Roman" w:hAnsi="Times New Roman" w:cs="Times New Roman"/>
          <w:sz w:val="24"/>
          <w:szCs w:val="24"/>
        </w:rPr>
        <w:t xml:space="preserve"> Z. z., zákona č. 319/2019 Z. z., zákona č. 73/2020 Z. z.</w:t>
      </w:r>
      <w:r w:rsidR="00291E73" w:rsidRPr="006A3EC0">
        <w:rPr>
          <w:rFonts w:ascii="Times New Roman" w:hAnsi="Times New Roman" w:cs="Times New Roman"/>
          <w:sz w:val="24"/>
          <w:szCs w:val="24"/>
        </w:rPr>
        <w:t>, zákona č. </w:t>
      </w:r>
      <w:r w:rsidRPr="006A3EC0">
        <w:rPr>
          <w:rFonts w:ascii="Times New Roman" w:hAnsi="Times New Roman" w:cs="Times New Roman"/>
          <w:sz w:val="24"/>
          <w:szCs w:val="24"/>
        </w:rPr>
        <w:t>423/2020</w:t>
      </w:r>
      <w:r w:rsidR="007D7EE9" w:rsidRPr="006A3EC0">
        <w:rPr>
          <w:rFonts w:ascii="Times New Roman" w:hAnsi="Times New Roman" w:cs="Times New Roman"/>
          <w:sz w:val="24"/>
          <w:szCs w:val="24"/>
        </w:rPr>
        <w:t xml:space="preserve"> Z.  z.</w:t>
      </w:r>
      <w:r w:rsidR="00B51708" w:rsidRPr="006A3EC0">
        <w:rPr>
          <w:rFonts w:ascii="Times New Roman" w:hAnsi="Times New Roman" w:cs="Times New Roman"/>
          <w:sz w:val="24"/>
          <w:szCs w:val="24"/>
        </w:rPr>
        <w:t xml:space="preserve">, </w:t>
      </w:r>
      <w:r w:rsidRPr="006A3EC0">
        <w:rPr>
          <w:rFonts w:ascii="Times New Roman" w:hAnsi="Times New Roman" w:cs="Times New Roman"/>
          <w:sz w:val="24"/>
          <w:szCs w:val="24"/>
        </w:rPr>
        <w:t>zákona č. 76/2021 Z. z.</w:t>
      </w:r>
      <w:r w:rsidR="00E619DB" w:rsidRPr="006A3EC0">
        <w:rPr>
          <w:rFonts w:ascii="Times New Roman" w:hAnsi="Times New Roman" w:cs="Times New Roman"/>
          <w:sz w:val="24"/>
          <w:szCs w:val="24"/>
        </w:rPr>
        <w:t>,</w:t>
      </w:r>
      <w:r w:rsidR="00B51708" w:rsidRPr="006A3EC0">
        <w:rPr>
          <w:rFonts w:ascii="Times New Roman" w:hAnsi="Times New Roman" w:cs="Times New Roman"/>
          <w:sz w:val="24"/>
          <w:szCs w:val="24"/>
        </w:rPr>
        <w:t> zákona č. 310/2021 Z. z.</w:t>
      </w:r>
      <w:r w:rsidR="00E619DB" w:rsidRPr="006A3EC0">
        <w:rPr>
          <w:rFonts w:ascii="Times New Roman" w:hAnsi="Times New Roman" w:cs="Times New Roman"/>
          <w:sz w:val="24"/>
          <w:szCs w:val="24"/>
        </w:rPr>
        <w:t xml:space="preserve"> a zákona č. 412/2021 Z. z.</w:t>
      </w:r>
      <w:r w:rsidRPr="006A3EC0">
        <w:rPr>
          <w:rFonts w:ascii="Times New Roman" w:hAnsi="Times New Roman" w:cs="Times New Roman"/>
          <w:sz w:val="24"/>
          <w:szCs w:val="24"/>
        </w:rPr>
        <w:t xml:space="preserve"> sa mení a dopĺňa takto:</w:t>
      </w:r>
    </w:p>
    <w:p w:rsidR="0087394A" w:rsidRPr="006A3EC0" w:rsidRDefault="0087394A" w:rsidP="0087394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C0">
        <w:rPr>
          <w:rFonts w:ascii="Times New Roman" w:hAnsi="Times New Roman" w:cs="Times New Roman"/>
          <w:sz w:val="24"/>
          <w:szCs w:val="24"/>
        </w:rPr>
        <w:t xml:space="preserve">V § 1 ods. 4 sa </w:t>
      </w:r>
      <w:r w:rsidR="006A273E" w:rsidRPr="006A3EC0">
        <w:rPr>
          <w:rFonts w:ascii="Times New Roman" w:hAnsi="Times New Roman" w:cs="Times New Roman"/>
          <w:sz w:val="24"/>
          <w:szCs w:val="24"/>
        </w:rPr>
        <w:t xml:space="preserve">slová „§ 33a až 33j“ </w:t>
      </w:r>
      <w:r w:rsidRPr="006A3EC0">
        <w:rPr>
          <w:rFonts w:ascii="Times New Roman" w:hAnsi="Times New Roman" w:cs="Times New Roman"/>
          <w:sz w:val="24"/>
          <w:szCs w:val="24"/>
        </w:rPr>
        <w:t>nahrádzajú slovami „</w:t>
      </w:r>
      <w:r w:rsidR="006A273E" w:rsidRPr="006A3EC0">
        <w:rPr>
          <w:rFonts w:ascii="Times New Roman" w:hAnsi="Times New Roman" w:cs="Times New Roman"/>
          <w:sz w:val="24"/>
          <w:szCs w:val="24"/>
        </w:rPr>
        <w:t>§ 33a, § 33b</w:t>
      </w:r>
      <w:r w:rsidRPr="006A3EC0">
        <w:rPr>
          <w:rFonts w:ascii="Times New Roman" w:hAnsi="Times New Roman" w:cs="Times New Roman"/>
          <w:sz w:val="24"/>
          <w:szCs w:val="24"/>
        </w:rPr>
        <w:t>“.</w:t>
      </w:r>
    </w:p>
    <w:p w:rsidR="006A273E" w:rsidRPr="006A3EC0" w:rsidRDefault="006A273E" w:rsidP="006A273E">
      <w:pPr>
        <w:pStyle w:val="Odsekzoznamu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A273E" w:rsidRPr="006A3EC0" w:rsidRDefault="006A273E" w:rsidP="0087394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C0">
        <w:rPr>
          <w:rFonts w:ascii="Times New Roman" w:hAnsi="Times New Roman" w:cs="Times New Roman"/>
          <w:sz w:val="24"/>
          <w:szCs w:val="24"/>
        </w:rPr>
        <w:lastRenderedPageBreak/>
        <w:t>Nadpis nad § 33a sa vypúšťa.</w:t>
      </w:r>
    </w:p>
    <w:p w:rsidR="0087394A" w:rsidRPr="006A3EC0" w:rsidRDefault="0087394A" w:rsidP="0087394A">
      <w:pPr>
        <w:pStyle w:val="Odsekzoznamu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87394A" w:rsidRPr="006A3EC0" w:rsidRDefault="0087394A" w:rsidP="0087394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C0">
        <w:rPr>
          <w:rFonts w:ascii="Times New Roman" w:hAnsi="Times New Roman" w:cs="Times New Roman"/>
          <w:sz w:val="24"/>
          <w:szCs w:val="24"/>
        </w:rPr>
        <w:t>§ 33</w:t>
      </w:r>
      <w:r w:rsidR="006A273E" w:rsidRPr="006A3EC0">
        <w:rPr>
          <w:rFonts w:ascii="Times New Roman" w:hAnsi="Times New Roman" w:cs="Times New Roman"/>
          <w:sz w:val="24"/>
          <w:szCs w:val="24"/>
        </w:rPr>
        <w:t>a</w:t>
      </w:r>
      <w:r w:rsidR="004338D6" w:rsidRPr="006A3EC0">
        <w:rPr>
          <w:rFonts w:ascii="Times New Roman" w:hAnsi="Times New Roman" w:cs="Times New Roman"/>
          <w:sz w:val="24"/>
          <w:szCs w:val="24"/>
        </w:rPr>
        <w:t xml:space="preserve"> </w:t>
      </w:r>
      <w:r w:rsidRPr="006A3EC0">
        <w:rPr>
          <w:rFonts w:ascii="Times New Roman" w:hAnsi="Times New Roman" w:cs="Times New Roman"/>
          <w:sz w:val="24"/>
          <w:szCs w:val="24"/>
        </w:rPr>
        <w:t>a</w:t>
      </w:r>
      <w:r w:rsidR="004338D6" w:rsidRPr="006A3EC0">
        <w:rPr>
          <w:rFonts w:ascii="Times New Roman" w:hAnsi="Times New Roman" w:cs="Times New Roman"/>
          <w:sz w:val="24"/>
          <w:szCs w:val="24"/>
        </w:rPr>
        <w:t xml:space="preserve"> 33b</w:t>
      </w:r>
      <w:r w:rsidR="00A01D83" w:rsidRPr="006A3EC0">
        <w:rPr>
          <w:rFonts w:ascii="Times New Roman" w:hAnsi="Times New Roman" w:cs="Times New Roman"/>
          <w:sz w:val="24"/>
          <w:szCs w:val="24"/>
        </w:rPr>
        <w:t xml:space="preserve"> vrátane nadpisov</w:t>
      </w:r>
      <w:r w:rsidRPr="006A3EC0">
        <w:rPr>
          <w:rFonts w:ascii="Times New Roman" w:hAnsi="Times New Roman" w:cs="Times New Roman"/>
          <w:sz w:val="24"/>
          <w:szCs w:val="24"/>
        </w:rPr>
        <w:t xml:space="preserve"> </w:t>
      </w:r>
      <w:r w:rsidR="00A01D83" w:rsidRPr="006A3EC0">
        <w:rPr>
          <w:rFonts w:ascii="Times New Roman" w:hAnsi="Times New Roman" w:cs="Times New Roman"/>
          <w:sz w:val="24"/>
          <w:szCs w:val="24"/>
        </w:rPr>
        <w:t>znejú</w:t>
      </w:r>
      <w:r w:rsidRPr="006A3EC0">
        <w:rPr>
          <w:rFonts w:ascii="Times New Roman" w:hAnsi="Times New Roman" w:cs="Times New Roman"/>
          <w:sz w:val="24"/>
          <w:szCs w:val="24"/>
        </w:rPr>
        <w:t>:</w:t>
      </w:r>
    </w:p>
    <w:p w:rsidR="00520F01" w:rsidRPr="006A3EC0" w:rsidRDefault="00520F01" w:rsidP="005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0F01" w:rsidRPr="006A3EC0" w:rsidRDefault="0087394A" w:rsidP="00A01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520F01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§ 33a</w:t>
      </w:r>
    </w:p>
    <w:p w:rsidR="00A01D83" w:rsidRPr="006A3EC0" w:rsidRDefault="00A01D83" w:rsidP="00873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Vymenovanie do funkcie a zánik výkonu funkcie prezidenta Policajného zboru</w:t>
      </w:r>
    </w:p>
    <w:p w:rsidR="00A01D83" w:rsidRPr="006A3EC0" w:rsidRDefault="00A01D83" w:rsidP="00873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20E5" w:rsidRPr="006A3EC0" w:rsidRDefault="007D7EE9" w:rsidP="00D93DB3">
      <w:pPr>
        <w:pStyle w:val="Odsekzoznamu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Príslušníka Policajného zboru do funkcie prezidenta Policajného zboru vymenúva minister</w:t>
      </w:r>
      <w:r w:rsidR="001A3F79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320E5" w:rsidRPr="006A3EC0" w:rsidRDefault="00A320E5" w:rsidP="00A320E5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DB3" w:rsidRPr="006A3EC0" w:rsidRDefault="007D7EE9" w:rsidP="000F46BA">
      <w:pPr>
        <w:pStyle w:val="Odsekzoznamu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 predloží kandidáta na funkciu prezidenta Policajného zboru </w:t>
      </w:r>
      <w:r w:rsidR="00CA5469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výboru Národnej rady Slovenskej republiky pre obranu a bezpečnosť (ďalej len „výbor pre obranu a bezpečnosť“) na verejné vypočutie </w:t>
      </w: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pred jeho vymenovaním do funkcie prezidenta Policajného zboru</w:t>
      </w:r>
      <w:r w:rsidR="00B726CA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93DB3" w:rsidRPr="006A3EC0" w:rsidRDefault="00D93DB3" w:rsidP="00D93DB3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0F01" w:rsidRPr="006A3EC0" w:rsidRDefault="00520F01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Do funkcie prezidenta Policajného zboru možno vymenovať len toho, kto</w:t>
      </w:r>
    </w:p>
    <w:p w:rsidR="00520F01" w:rsidRPr="006A3EC0" w:rsidRDefault="00520F01" w:rsidP="00D93DB3">
      <w:pPr>
        <w:pStyle w:val="Odsekzoznamu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r w:rsidR="000170CE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bol </w:t>
      </w: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príslušníkom Policajného zboru celkovo najmenej desať rokov,</w:t>
      </w:r>
    </w:p>
    <w:p w:rsidR="00520F01" w:rsidRPr="006A3EC0" w:rsidRDefault="00520F01" w:rsidP="00520F01">
      <w:pPr>
        <w:pStyle w:val="Odsekzoznamu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nebol odsúdený za spáchanie</w:t>
      </w:r>
      <w:r w:rsidR="00A23114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trestného činu,</w:t>
      </w:r>
    </w:p>
    <w:p w:rsidR="00520F01" w:rsidRPr="006A3EC0" w:rsidRDefault="00520F01" w:rsidP="00520F01">
      <w:pPr>
        <w:pStyle w:val="Odsekzoznamu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má vysokoškolské vzdelanie druhého stupňa,</w:t>
      </w:r>
    </w:p>
    <w:p w:rsidR="00520F01" w:rsidRPr="006A3EC0" w:rsidRDefault="00520F01" w:rsidP="00520F01">
      <w:pPr>
        <w:pStyle w:val="Odsekzoznamu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získal špecializované policajné vzdelanie a</w:t>
      </w:r>
    </w:p>
    <w:p w:rsidR="00D93DB3" w:rsidRPr="006A3EC0" w:rsidRDefault="00520F01" w:rsidP="00D93DB3">
      <w:pPr>
        <w:pStyle w:val="Odsekzoznamu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bol celkovo najmenej päť rokov nadriadeným, ktorý riadil aspoň jedného príslušníka Policajného zboru, ktorý bol nadriadeným. </w:t>
      </w:r>
    </w:p>
    <w:p w:rsidR="007D1FCB" w:rsidRPr="006A3EC0" w:rsidRDefault="007D1FCB" w:rsidP="007D1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D1A" w:rsidRPr="006A3EC0" w:rsidRDefault="007D1FCB" w:rsidP="00146D1A">
      <w:pPr>
        <w:pStyle w:val="Odsekzoznamu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Ak je kandidátom na funkciu prezidenta Policajného zboru bývalý príslušník Policajného zboru, musí ku dňu vymenovania do funkcie prez</w:t>
      </w:r>
      <w:r w:rsidR="00511697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identa Policajného zboru spĺňať</w:t>
      </w: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podmienky prijatia do služobného pomeru a podmienky zaradenia do stálej štátnej služby.</w:t>
      </w:r>
    </w:p>
    <w:p w:rsidR="00A01D83" w:rsidRPr="006A3EC0" w:rsidRDefault="00A01D83" w:rsidP="00A01D83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0F01" w:rsidRPr="006A3EC0" w:rsidRDefault="00520F01" w:rsidP="00511697">
      <w:pPr>
        <w:pStyle w:val="Odsekzoznamu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požiada pre prezidenta Policajného zboru, ktorý nemá bezpečnostnú previerku stupňa utajenia Prísne tajné, o jej vykonanie do 30 dní od jeho vymenovania. </w:t>
      </w:r>
    </w:p>
    <w:p w:rsidR="00D93DB3" w:rsidRPr="006A3EC0" w:rsidRDefault="00D93DB3" w:rsidP="00D93DB3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0F01" w:rsidRPr="006A3EC0" w:rsidRDefault="00520F01" w:rsidP="007D1FCB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Výkon funkcie prezidenta Policajného zboru zaniká</w:t>
      </w:r>
    </w:p>
    <w:p w:rsidR="00520F01" w:rsidRPr="006A3EC0" w:rsidRDefault="00520F01" w:rsidP="00520F01">
      <w:pPr>
        <w:pStyle w:val="Odsekzoznamu"/>
        <w:numPr>
          <w:ilvl w:val="1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vzdaním sa funkcie,</w:t>
      </w:r>
    </w:p>
    <w:p w:rsidR="00520F01" w:rsidRPr="006A3EC0" w:rsidRDefault="00520F01" w:rsidP="00520F01">
      <w:pPr>
        <w:pStyle w:val="Odsekzoznamu"/>
        <w:numPr>
          <w:ilvl w:val="1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odvolaním z funkcie,</w:t>
      </w:r>
    </w:p>
    <w:p w:rsidR="00520F01" w:rsidRPr="006A3EC0" w:rsidRDefault="00520F01" w:rsidP="00520F01">
      <w:pPr>
        <w:pStyle w:val="Odsekzoznamu"/>
        <w:numPr>
          <w:ilvl w:val="1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skončením služobného pomeru.</w:t>
      </w:r>
    </w:p>
    <w:p w:rsidR="00D93DB3" w:rsidRPr="006A3EC0" w:rsidRDefault="00D93DB3" w:rsidP="005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0F01" w:rsidRPr="006A3EC0" w:rsidRDefault="00520F01" w:rsidP="007D1FCB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 odvolá prezidenta Policajného zboru z funkcie, ak </w:t>
      </w:r>
    </w:p>
    <w:p w:rsidR="00520F01" w:rsidRPr="006A3EC0" w:rsidRDefault="00520F01" w:rsidP="00D93DB3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nevykonáva svoju funkciu najmenej šesť mesiacov,</w:t>
      </w:r>
    </w:p>
    <w:p w:rsidR="00520F01" w:rsidRPr="006A3EC0" w:rsidRDefault="00520F01" w:rsidP="00520F01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bola obmedzená jeho spôsobilosť na právne úkony,</w:t>
      </w:r>
    </w:p>
    <w:p w:rsidR="00520F01" w:rsidRPr="006A3EC0" w:rsidRDefault="00520F01" w:rsidP="00520F01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stratil štátne občianstvo Slovenskej republiky,</w:t>
      </w:r>
    </w:p>
    <w:p w:rsidR="00520F01" w:rsidRPr="006A3EC0" w:rsidRDefault="00520F01" w:rsidP="00520F01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bol odsúdený za spáchanie</w:t>
      </w:r>
      <w:r w:rsidR="00A23114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trestného činu,</w:t>
      </w:r>
    </w:p>
    <w:p w:rsidR="00520F01" w:rsidRPr="006A3EC0" w:rsidRDefault="00520F01" w:rsidP="00520F01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sa stal členom politickej strany alebo politického hnutia,</w:t>
      </w:r>
    </w:p>
    <w:p w:rsidR="00520F01" w:rsidRPr="006A3EC0" w:rsidRDefault="00520F01" w:rsidP="00520F01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začal vykonávať funkciu alebo činnosť, ktorá je nezlučiteľná s výkonom funkcie policajta,</w:t>
      </w:r>
    </w:p>
    <w:p w:rsidR="00520F01" w:rsidRPr="006A3EC0" w:rsidRDefault="00520F01" w:rsidP="00520F01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nemá trvalý pobyt na území Slovenskej republiky,</w:t>
      </w:r>
      <w:r w:rsidR="00D93DB3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C3D7D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alebo</w:t>
      </w:r>
    </w:p>
    <w:p w:rsidR="00D93DB3" w:rsidRPr="006A3EC0" w:rsidRDefault="00520F01" w:rsidP="00D93DB3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do desiatich mesiacov od vymenovania do funkcie nezíska oprávnenie na oboznamovanie sa s utajovanými skutočnosťami stupňa utajenia Prísne tajné alebo mu zanikne oprávnenie na oboznamovanie sa s utajovanými skutočnosťa</w:t>
      </w:r>
      <w:r w:rsidR="00D93DB3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mi stupňa utajenia Prísne tajné.</w:t>
      </w: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93DB3" w:rsidRPr="006A3EC0" w:rsidRDefault="00D93DB3" w:rsidP="00D9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1D83" w:rsidRPr="006A3EC0" w:rsidRDefault="00A01D83" w:rsidP="007D1FCB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 </w:t>
      </w:r>
      <w:r w:rsidRPr="006A3EC0">
        <w:rPr>
          <w:rFonts w:ascii="Times New Roman" w:hAnsi="Times New Roman" w:cs="Times New Roman"/>
          <w:sz w:val="24"/>
          <w:szCs w:val="24"/>
        </w:rPr>
        <w:t>môže odvolať prezidenta Policajného zboru</w:t>
      </w:r>
      <w:r w:rsidR="00291E73" w:rsidRPr="006A3EC0">
        <w:rPr>
          <w:rFonts w:ascii="Times New Roman" w:hAnsi="Times New Roman" w:cs="Times New Roman"/>
          <w:sz w:val="24"/>
          <w:szCs w:val="24"/>
        </w:rPr>
        <w:t xml:space="preserve"> </w:t>
      </w:r>
      <w:r w:rsidR="007D7EE9" w:rsidRPr="006A3EC0">
        <w:rPr>
          <w:rFonts w:ascii="Times New Roman" w:hAnsi="Times New Roman" w:cs="Times New Roman"/>
          <w:sz w:val="24"/>
          <w:szCs w:val="24"/>
        </w:rPr>
        <w:t xml:space="preserve">z funkcie </w:t>
      </w:r>
      <w:r w:rsidR="00291E73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aj bez uvedenia dôvodu</w:t>
      </w:r>
      <w:r w:rsidRPr="006A3EC0">
        <w:rPr>
          <w:rFonts w:ascii="Times New Roman" w:hAnsi="Times New Roman" w:cs="Times New Roman"/>
          <w:sz w:val="24"/>
          <w:szCs w:val="24"/>
        </w:rPr>
        <w:t>.</w:t>
      </w:r>
    </w:p>
    <w:p w:rsidR="00BB1E22" w:rsidRPr="006A3EC0" w:rsidRDefault="00BB1E22" w:rsidP="00BB1E22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DB3" w:rsidRPr="006A3EC0" w:rsidRDefault="00D93DB3" w:rsidP="005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338D6" w:rsidRPr="006A3EC0" w:rsidRDefault="004338D6" w:rsidP="00433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§ 33b</w:t>
      </w:r>
    </w:p>
    <w:p w:rsidR="004338D6" w:rsidRPr="006A3EC0" w:rsidRDefault="004338D6" w:rsidP="00433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Vymenovanie do funkcie a zánik výkonu funkcie riaditeľa Úradu inšpekčnej služby</w:t>
      </w:r>
    </w:p>
    <w:p w:rsidR="00520F01" w:rsidRPr="006A3EC0" w:rsidRDefault="00520F01" w:rsidP="005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D3D6F" w:rsidRPr="006A3EC0" w:rsidRDefault="001A3F79" w:rsidP="004338D6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Príslušníka Policajného zboru do funkcie riaditeľa Úradu inšpekčnej služby </w:t>
      </w:r>
      <w:r w:rsidR="000170CE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vymenúva vláda na návrh ministra.</w:t>
      </w:r>
      <w:r w:rsidR="00CD3D6F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CD3D6F" w:rsidRPr="006A3EC0" w:rsidRDefault="00CD3D6F" w:rsidP="00CD3D6F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338D6" w:rsidRPr="006A3EC0" w:rsidRDefault="001A3F79" w:rsidP="004338D6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Minister predloží kandidáta na funkciu </w:t>
      </w:r>
      <w:r w:rsidRPr="006A3EC0">
        <w:rPr>
          <w:rFonts w:ascii="Times New Roman" w:hAnsi="Times New Roman" w:cs="Times New Roman"/>
          <w:sz w:val="24"/>
          <w:szCs w:val="24"/>
          <w:lang w:eastAsia="sk-SK"/>
        </w:rPr>
        <w:t>riaditeľa Úradu inšpekčnej služby</w:t>
      </w: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výboru pre obranu a bezpečnosť na verejné vypočutie pred predložením návrhu </w:t>
      </w:r>
      <w:r w:rsidR="00CA5469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</w:t>
      </w:r>
      <w:r w:rsidR="00891A8B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jeho </w:t>
      </w:r>
      <w:r w:rsidR="00CA5469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vymenovanie</w:t>
      </w:r>
      <w:r w:rsidR="00891A8B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funkciu </w:t>
      </w:r>
      <w:r w:rsidR="00891A8B" w:rsidRPr="006A3EC0">
        <w:rPr>
          <w:rFonts w:ascii="Times New Roman" w:hAnsi="Times New Roman" w:cs="Times New Roman"/>
          <w:sz w:val="24"/>
          <w:szCs w:val="24"/>
          <w:lang w:eastAsia="sk-SK"/>
        </w:rPr>
        <w:t>riaditeľa Úradu inšpekčnej služby</w:t>
      </w:r>
      <w:r w:rsidR="00891A8B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vláde.</w:t>
      </w:r>
    </w:p>
    <w:p w:rsidR="004338D6" w:rsidRPr="006A3EC0" w:rsidRDefault="004338D6" w:rsidP="000F46B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0F01" w:rsidRPr="006A3EC0" w:rsidRDefault="00520F01" w:rsidP="00520F01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Do funkcie riaditeľa Úradu inšpekčnej služby možno vymenovať len toho, kto</w:t>
      </w:r>
    </w:p>
    <w:p w:rsidR="00520F01" w:rsidRPr="006A3EC0" w:rsidRDefault="00520F01" w:rsidP="004338D6">
      <w:pPr>
        <w:pStyle w:val="Odsekzoznamu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r w:rsidR="00A96481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bol </w:t>
      </w: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príslušníkom Policajného zboru,</w:t>
      </w:r>
    </w:p>
    <w:p w:rsidR="00520F01" w:rsidRPr="006A3EC0" w:rsidRDefault="00520F01" w:rsidP="004338D6">
      <w:pPr>
        <w:pStyle w:val="Odsekzoznamu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nebol odsúdený za spáchanie</w:t>
      </w:r>
      <w:r w:rsidR="006E5469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trestného činu,</w:t>
      </w:r>
    </w:p>
    <w:p w:rsidR="00520F01" w:rsidRPr="006A3EC0" w:rsidRDefault="00520F01" w:rsidP="004338D6">
      <w:pPr>
        <w:pStyle w:val="Odsekzoznamu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má vysokoškolské vzdelanie druhého stupňa,</w:t>
      </w:r>
    </w:p>
    <w:p w:rsidR="00520F01" w:rsidRPr="006A3EC0" w:rsidRDefault="00520F01" w:rsidP="004338D6">
      <w:pPr>
        <w:pStyle w:val="Odsekzoznamu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bol spolu najmenej desať rokov v služobnom pomere</w:t>
      </w:r>
    </w:p>
    <w:p w:rsidR="00520F01" w:rsidRPr="006A3EC0" w:rsidRDefault="00520F01" w:rsidP="004338D6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príslušníka Policajného zboru v inšpekčnej službe alebo v službe kriminálnej polície,</w:t>
      </w:r>
    </w:p>
    <w:p w:rsidR="00520F01" w:rsidRPr="006A3EC0" w:rsidRDefault="00520F01" w:rsidP="00520F01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príslušníka Zboru väzenskej a justičnej stráže ako poverený príslušník Zboru väzenskej a justičnej stráže, alebo </w:t>
      </w:r>
    </w:p>
    <w:p w:rsidR="00520F01" w:rsidRPr="006A3EC0" w:rsidRDefault="00520F01" w:rsidP="00520F01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prokurátora ako prokurátor, ktorý vykonáva dozor v trestnom konaní, a</w:t>
      </w:r>
    </w:p>
    <w:p w:rsidR="00520F01" w:rsidRPr="006A3EC0" w:rsidRDefault="00520F01" w:rsidP="004338D6">
      <w:pPr>
        <w:pStyle w:val="Odsekzoznamu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bol spolu najmenej päť rokov</w:t>
      </w:r>
    </w:p>
    <w:p w:rsidR="004338D6" w:rsidRPr="006A3EC0" w:rsidRDefault="00520F01" w:rsidP="00520F01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nadriadeným, ktorý riadil aspoň jedného príslušníka Policajného zboru alebo Zboru väzenskej a justičnej stráže, ktorý bol nadriadeným, alebo</w:t>
      </w:r>
    </w:p>
    <w:p w:rsidR="00520F01" w:rsidRPr="006A3EC0" w:rsidRDefault="00520F01" w:rsidP="00520F01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vedúcim prokurátorom.</w:t>
      </w:r>
    </w:p>
    <w:p w:rsidR="00335B4F" w:rsidRPr="006A3EC0" w:rsidRDefault="00335B4F" w:rsidP="00335B4F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5B4F" w:rsidRPr="006A3EC0" w:rsidRDefault="00551A3A" w:rsidP="00335B4F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Kandidát na funkciu riaditeľa Úradu inšpekčnej služby, ktorý nie je príslušníkom Policajného zboru, musí ku dňu vymenovania do funkcie riaditeľa Úradu inšpekčnej služby spĺňať podmienky prijatia do služobného pomeru.</w:t>
      </w:r>
    </w:p>
    <w:p w:rsidR="004338D6" w:rsidRPr="006A3EC0" w:rsidRDefault="004338D6" w:rsidP="00335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338D6" w:rsidRPr="006A3EC0" w:rsidRDefault="00520F01" w:rsidP="00335B4F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požiada pre riaditeľa Úradu inšpekčnej služby, ktorý nemá bezpečnostnú previerku stupňa utajenia Prísne tajné, o jej vykonanie do 30 dní od jeho vymenovania.</w:t>
      </w:r>
    </w:p>
    <w:p w:rsidR="00520F01" w:rsidRPr="006A3EC0" w:rsidRDefault="00520F01" w:rsidP="004338D6">
      <w:pPr>
        <w:pStyle w:val="Odsekzoznamu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520F01" w:rsidRPr="006A3EC0" w:rsidRDefault="00520F01" w:rsidP="00335B4F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Výkon funkcie riaditeľa Úradu inšpekčnej služby zaniká</w:t>
      </w:r>
    </w:p>
    <w:p w:rsidR="00520F01" w:rsidRPr="006A3EC0" w:rsidRDefault="00520F01" w:rsidP="00520F01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vzdaním sa funkcie,</w:t>
      </w:r>
    </w:p>
    <w:p w:rsidR="00520F01" w:rsidRPr="006A3EC0" w:rsidRDefault="00520F01" w:rsidP="00520F01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odvolaním z funkcie,</w:t>
      </w:r>
    </w:p>
    <w:p w:rsidR="00520F01" w:rsidRPr="006A3EC0" w:rsidRDefault="00520F01" w:rsidP="00520F01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skončením služobného pomeru.</w:t>
      </w:r>
    </w:p>
    <w:p w:rsidR="004338D6" w:rsidRPr="006A3EC0" w:rsidRDefault="004338D6" w:rsidP="004338D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0F01" w:rsidRPr="006A3EC0" w:rsidRDefault="004338D6" w:rsidP="00335B4F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20F01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Vláda odvolá riaditeľa Úradu inšpekčnej služby z funkcie, ak</w:t>
      </w:r>
    </w:p>
    <w:p w:rsidR="00520F01" w:rsidRPr="006A3EC0" w:rsidRDefault="00520F01" w:rsidP="004338D6">
      <w:pPr>
        <w:pStyle w:val="Odsekzoznamu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nevykonáva svoju funkciu najmenej šesť mesiacov,</w:t>
      </w:r>
    </w:p>
    <w:p w:rsidR="00520F01" w:rsidRPr="006A3EC0" w:rsidRDefault="00520F01" w:rsidP="00520F01">
      <w:pPr>
        <w:pStyle w:val="Odsekzoznamu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bola obmedzená jeho spôsobilosť na právne úkony,</w:t>
      </w:r>
    </w:p>
    <w:p w:rsidR="00520F01" w:rsidRPr="006A3EC0" w:rsidRDefault="00520F01" w:rsidP="00520F01">
      <w:pPr>
        <w:pStyle w:val="Odsekzoznamu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stratil štátne občianstvo Slovenskej republiky,</w:t>
      </w:r>
    </w:p>
    <w:p w:rsidR="00520F01" w:rsidRPr="006A3EC0" w:rsidRDefault="00520F01" w:rsidP="00520F01">
      <w:pPr>
        <w:pStyle w:val="Odsekzoznamu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bol odsúdený za spáchanie</w:t>
      </w:r>
      <w:r w:rsidR="00A23114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trestného činu,</w:t>
      </w:r>
    </w:p>
    <w:p w:rsidR="00520F01" w:rsidRPr="006A3EC0" w:rsidRDefault="00520F01" w:rsidP="00520F01">
      <w:pPr>
        <w:pStyle w:val="Odsekzoznamu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sa stal členom politickej strany alebo politického hnutia,</w:t>
      </w:r>
    </w:p>
    <w:p w:rsidR="00520F01" w:rsidRPr="006A3EC0" w:rsidRDefault="00520F01" w:rsidP="00520F01">
      <w:pPr>
        <w:pStyle w:val="Odsekzoznamu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začal vykonávať funkciu alebo činnosť, ktorá je nezlučiteľná s výkonom funkcie policajta,</w:t>
      </w:r>
    </w:p>
    <w:p w:rsidR="00520F01" w:rsidRPr="006A3EC0" w:rsidRDefault="00520F01" w:rsidP="00520F01">
      <w:pPr>
        <w:pStyle w:val="Odsekzoznamu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nemá trvalý pobyt na území Slovenskej republiky,</w:t>
      </w:r>
      <w:r w:rsidR="004338D6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</w:t>
      </w:r>
    </w:p>
    <w:p w:rsidR="00520F01" w:rsidRPr="006A3EC0" w:rsidRDefault="00520F01" w:rsidP="00520F01">
      <w:pPr>
        <w:pStyle w:val="Odsekzoznamu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do desiatich mesiacov od vymenovania do funkcie nezíska oprávnenie na oboznamovanie sa s utajovanými skutočnosťami stupňa utajenia Prísne tajné alebo mu zanikne oprávnenie na oboznamovanie sa s utajovanými skutočnosťami stupňa utajenia Prísne tajné</w:t>
      </w:r>
      <w:r w:rsidR="004338D6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551D1" w:rsidRPr="006A3EC0" w:rsidRDefault="00F551D1" w:rsidP="00F55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551D1" w:rsidRPr="006A3EC0" w:rsidRDefault="00F551D1" w:rsidP="00335B4F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Vláda </w:t>
      </w:r>
      <w:r w:rsidR="00291E73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môže odvolať</w:t>
      </w: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riaditeľa Úradu inšpekčnej služby z funkcie na návrh ministra aj bez uvedenia dôvodu</w:t>
      </w:r>
      <w:r w:rsidR="005D6E1D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093C5A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337404" w:rsidRPr="006A3EC0" w:rsidRDefault="00337404" w:rsidP="0033740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551D1" w:rsidRPr="006A3EC0" w:rsidRDefault="00337404" w:rsidP="00F551D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F551D1" w:rsidRPr="006A3EC0" w:rsidRDefault="001A3F79" w:rsidP="00AB3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4.</w:t>
      </w: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551D1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33c až 33j </w:t>
      </w:r>
      <w:r w:rsidR="006A273E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vrátane nadpisu nad § 33f </w:t>
      </w:r>
      <w:r w:rsidR="00F551D1"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sa vypúšťajú.</w:t>
      </w:r>
    </w:p>
    <w:p w:rsidR="008F36EB" w:rsidRPr="006A3EC0" w:rsidRDefault="008F36EB" w:rsidP="00AB3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36EB" w:rsidRPr="006A3EC0" w:rsidRDefault="008F36EB" w:rsidP="008F3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5.</w:t>
      </w: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§ 35 odsek 2 znie: </w:t>
      </w:r>
    </w:p>
    <w:p w:rsidR="008F36EB" w:rsidRPr="006A3EC0" w:rsidRDefault="008F36EB" w:rsidP="008F3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„(2) Ak si to vyžaduje dôležitý záujem štátnej služby, môže minister previesť nadriadeného na základe odôvodneného návrhu nadriadeného v priamej riadiacej pôsobnosti ministra na inú funkciu v tom istom mieste výkonu štátnej služby, a ak to nie je možné, preložiť nadriadeného na inú funkciu do iného miesta výkonu štátnej služby alebo do iného služobného úradu; ak ide o nadriadeného v priamej riadiacej pôsobnosti ministra, môže tak minister urobiť aj bez návrhu. Previesť alebo preložiť podľa predchádzajúcej vety nie je možné prezidenta Policajného zboru, riaditeľa Úradu inšpekčnej služby a nadriadeného Zboru väzenskej a justičnej stráže, okrem </w:t>
      </w: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nadriadeného v priamej riadiacej pôsobnosti ministra spravodlivosti Slovenskej republiky.“.</w:t>
      </w:r>
    </w:p>
    <w:p w:rsidR="00AB3C60" w:rsidRPr="006A3EC0" w:rsidRDefault="00AB3C60" w:rsidP="00AB3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0F01" w:rsidRPr="006A3EC0" w:rsidRDefault="008F36EB" w:rsidP="00AB3C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3EC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A3F79" w:rsidRPr="006A3EC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C1ED1" w:rsidRPr="006A3E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51D1" w:rsidRPr="006A3EC0">
        <w:rPr>
          <w:rFonts w:ascii="Times New Roman" w:hAnsi="Times New Roman" w:cs="Times New Roman"/>
          <w:sz w:val="24"/>
          <w:szCs w:val="24"/>
        </w:rPr>
        <w:t xml:space="preserve">V </w:t>
      </w:r>
      <w:r w:rsidR="00520F01" w:rsidRPr="006A3EC0">
        <w:rPr>
          <w:rFonts w:ascii="Times New Roman" w:hAnsi="Times New Roman" w:cs="Times New Roman"/>
          <w:sz w:val="24"/>
          <w:szCs w:val="24"/>
        </w:rPr>
        <w:t xml:space="preserve">§ 43 ods. 1 písm. f) </w:t>
      </w:r>
      <w:r w:rsidR="00F551D1" w:rsidRPr="006A3EC0">
        <w:rPr>
          <w:rFonts w:ascii="Times New Roman" w:hAnsi="Times New Roman" w:cs="Times New Roman"/>
          <w:sz w:val="24"/>
          <w:szCs w:val="24"/>
        </w:rPr>
        <w:t xml:space="preserve"> sa</w:t>
      </w:r>
      <w:r w:rsidR="00093C5A" w:rsidRPr="006A3EC0">
        <w:rPr>
          <w:rFonts w:ascii="Times New Roman" w:hAnsi="Times New Roman" w:cs="Times New Roman"/>
          <w:sz w:val="24"/>
          <w:szCs w:val="24"/>
        </w:rPr>
        <w:t xml:space="preserve"> vypúšťajú slová „uplynutím funkčného obdobia alebo“ a </w:t>
      </w:r>
      <w:r w:rsidR="00F551D1" w:rsidRPr="006A3EC0">
        <w:rPr>
          <w:rFonts w:ascii="Times New Roman" w:hAnsi="Times New Roman" w:cs="Times New Roman"/>
          <w:sz w:val="24"/>
          <w:szCs w:val="24"/>
        </w:rPr>
        <w:t xml:space="preserve"> slová „</w:t>
      </w:r>
      <w:hyperlink r:id="rId8" w:anchor="paragraf-33f.odsek-1" w:tooltip="Odkaz na predpis alebo ustanovenie" w:history="1">
        <w:r w:rsidR="00520F01" w:rsidRPr="006A3EC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33f ods. 1</w:t>
        </w:r>
      </w:hyperlink>
      <w:r w:rsidR="00F551D1" w:rsidRPr="006A3EC0">
        <w:rPr>
          <w:rFonts w:ascii="Times New Roman" w:hAnsi="Times New Roman" w:cs="Times New Roman"/>
          <w:sz w:val="24"/>
          <w:szCs w:val="24"/>
        </w:rPr>
        <w:t xml:space="preserve">“ </w:t>
      </w:r>
      <w:r w:rsidR="00093C5A" w:rsidRPr="006A3EC0">
        <w:rPr>
          <w:rFonts w:ascii="Times New Roman" w:hAnsi="Times New Roman" w:cs="Times New Roman"/>
          <w:sz w:val="24"/>
          <w:szCs w:val="24"/>
        </w:rPr>
        <w:t xml:space="preserve">sa </w:t>
      </w:r>
      <w:r w:rsidR="00F551D1" w:rsidRPr="006A3EC0">
        <w:rPr>
          <w:rFonts w:ascii="Times New Roman" w:hAnsi="Times New Roman" w:cs="Times New Roman"/>
          <w:sz w:val="24"/>
          <w:szCs w:val="24"/>
        </w:rPr>
        <w:t>nahrádzajú slovami „§ 33b</w:t>
      </w:r>
      <w:r w:rsidR="00520F01" w:rsidRPr="006A3EC0">
        <w:rPr>
          <w:rFonts w:ascii="Times New Roman" w:hAnsi="Times New Roman" w:cs="Times New Roman"/>
          <w:sz w:val="24"/>
          <w:szCs w:val="24"/>
        </w:rPr>
        <w:t xml:space="preserve"> </w:t>
      </w:r>
      <w:r w:rsidR="006A273E" w:rsidRPr="006A3EC0">
        <w:rPr>
          <w:rFonts w:ascii="Times New Roman" w:hAnsi="Times New Roman" w:cs="Times New Roman"/>
          <w:sz w:val="24"/>
          <w:szCs w:val="24"/>
        </w:rPr>
        <w:t xml:space="preserve">ods. 1“. </w:t>
      </w:r>
    </w:p>
    <w:p w:rsidR="00291E73" w:rsidRPr="006A3EC0" w:rsidRDefault="00291E73" w:rsidP="00291E73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1E73" w:rsidRPr="006A3EC0" w:rsidRDefault="00291E73" w:rsidP="00291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II</w:t>
      </w:r>
    </w:p>
    <w:p w:rsidR="00291E73" w:rsidRPr="006A3EC0" w:rsidRDefault="00291E73" w:rsidP="00291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91E73" w:rsidRPr="006A3EC0" w:rsidRDefault="00291E73" w:rsidP="002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3EC0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zákon nadobúda účinnosť dňom vyhlásenia.</w:t>
      </w:r>
    </w:p>
    <w:p w:rsidR="00174475" w:rsidRPr="006A3EC0" w:rsidRDefault="00174475" w:rsidP="002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4475" w:rsidRPr="006A3EC0" w:rsidRDefault="00174475" w:rsidP="001744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74475" w:rsidRPr="006A3EC0" w:rsidRDefault="00174475" w:rsidP="001744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74475" w:rsidRPr="00174475" w:rsidRDefault="00174475" w:rsidP="001744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74475" w:rsidRPr="00174475" w:rsidRDefault="00174475" w:rsidP="001744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74475" w:rsidRPr="00174475" w:rsidRDefault="00174475" w:rsidP="001744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74475" w:rsidRPr="00174475" w:rsidRDefault="00174475" w:rsidP="001744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74475" w:rsidRPr="00174475" w:rsidRDefault="00174475" w:rsidP="001744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74475" w:rsidRPr="00174475" w:rsidRDefault="00174475" w:rsidP="001744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4475" w:rsidRPr="00174475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74475">
        <w:rPr>
          <w:rFonts w:ascii="Times New Roman" w:eastAsia="Times New Roman" w:hAnsi="Times New Roman" w:cs="Times New Roman"/>
          <w:sz w:val="24"/>
          <w:szCs w:val="24"/>
          <w:lang w:eastAsia="sk-SK"/>
        </w:rPr>
        <w:t>prezidentka  Slovenskej republiky</w:t>
      </w:r>
    </w:p>
    <w:p w:rsidR="00174475" w:rsidRPr="00174475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4475" w:rsidRPr="00174475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4475" w:rsidRPr="00174475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4475" w:rsidRPr="006A3EC0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4475" w:rsidRPr="00174475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4475" w:rsidRPr="00174475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4475" w:rsidRPr="00174475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4475" w:rsidRPr="00174475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4475" w:rsidRPr="00174475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4475" w:rsidRPr="00174475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74475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Národnej rady Slovenskej republiky</w:t>
      </w:r>
    </w:p>
    <w:p w:rsidR="00174475" w:rsidRPr="00174475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4475" w:rsidRPr="00174475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4475" w:rsidRPr="006A3EC0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4475" w:rsidRPr="00174475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4475" w:rsidRPr="00174475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4475" w:rsidRPr="00174475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174475" w:rsidRPr="00174475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4475" w:rsidRPr="00174475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4475" w:rsidRPr="00174475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4475" w:rsidRPr="00174475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4475" w:rsidRPr="00174475" w:rsidRDefault="00174475" w:rsidP="0017447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74475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vlády Slovenskej republiky</w:t>
      </w:r>
    </w:p>
    <w:p w:rsidR="00174475" w:rsidRPr="006A3EC0" w:rsidRDefault="00174475" w:rsidP="002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174475" w:rsidRPr="006A3EC0" w:rsidSect="00174475">
      <w:footerReference w:type="default" r:id="rId9"/>
      <w:pgSz w:w="11906" w:h="16838" w:code="9"/>
      <w:pgMar w:top="1418" w:right="1416" w:bottom="1418" w:left="1418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475" w:rsidRDefault="00174475" w:rsidP="00174475">
      <w:pPr>
        <w:spacing w:after="0" w:line="240" w:lineRule="auto"/>
      </w:pPr>
      <w:r>
        <w:separator/>
      </w:r>
    </w:p>
  </w:endnote>
  <w:endnote w:type="continuationSeparator" w:id="0">
    <w:p w:rsidR="00174475" w:rsidRDefault="00174475" w:rsidP="0017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871764"/>
      <w:docPartObj>
        <w:docPartGallery w:val="Page Numbers (Bottom of Page)"/>
        <w:docPartUnique/>
      </w:docPartObj>
    </w:sdtPr>
    <w:sdtContent>
      <w:p w:rsidR="00174475" w:rsidRDefault="0017447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EC0">
          <w:rPr>
            <w:noProof/>
          </w:rPr>
          <w:t>4</w:t>
        </w:r>
        <w:r>
          <w:fldChar w:fldCharType="end"/>
        </w:r>
      </w:p>
    </w:sdtContent>
  </w:sdt>
  <w:p w:rsidR="00174475" w:rsidRDefault="001744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475" w:rsidRDefault="00174475" w:rsidP="00174475">
      <w:pPr>
        <w:spacing w:after="0" w:line="240" w:lineRule="auto"/>
      </w:pPr>
      <w:r>
        <w:separator/>
      </w:r>
    </w:p>
  </w:footnote>
  <w:footnote w:type="continuationSeparator" w:id="0">
    <w:p w:rsidR="00174475" w:rsidRDefault="00174475" w:rsidP="00174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026D"/>
    <w:multiLevelType w:val="hybridMultilevel"/>
    <w:tmpl w:val="756C0B00"/>
    <w:lvl w:ilvl="0" w:tplc="3F343D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vertAlign w:val="baseline"/>
        <w14:cntxtAlt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6470"/>
    <w:multiLevelType w:val="hybridMultilevel"/>
    <w:tmpl w:val="C5305970"/>
    <w:lvl w:ilvl="0" w:tplc="C802A63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F53D0"/>
    <w:multiLevelType w:val="hybridMultilevel"/>
    <w:tmpl w:val="34FAE75E"/>
    <w:lvl w:ilvl="0" w:tplc="73C2665C">
      <w:start w:val="7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02" w:hanging="360"/>
      </w:pPr>
    </w:lvl>
    <w:lvl w:ilvl="2" w:tplc="041B001B" w:tentative="1">
      <w:start w:val="1"/>
      <w:numFmt w:val="lowerRoman"/>
      <w:lvlText w:val="%3."/>
      <w:lvlJc w:val="right"/>
      <w:pPr>
        <w:ind w:left="1222" w:hanging="180"/>
      </w:pPr>
    </w:lvl>
    <w:lvl w:ilvl="3" w:tplc="041B000F" w:tentative="1">
      <w:start w:val="1"/>
      <w:numFmt w:val="decimal"/>
      <w:lvlText w:val="%4."/>
      <w:lvlJc w:val="left"/>
      <w:pPr>
        <w:ind w:left="1942" w:hanging="360"/>
      </w:pPr>
    </w:lvl>
    <w:lvl w:ilvl="4" w:tplc="041B0019" w:tentative="1">
      <w:start w:val="1"/>
      <w:numFmt w:val="lowerLetter"/>
      <w:lvlText w:val="%5."/>
      <w:lvlJc w:val="left"/>
      <w:pPr>
        <w:ind w:left="2662" w:hanging="360"/>
      </w:pPr>
    </w:lvl>
    <w:lvl w:ilvl="5" w:tplc="041B001B" w:tentative="1">
      <w:start w:val="1"/>
      <w:numFmt w:val="lowerRoman"/>
      <w:lvlText w:val="%6."/>
      <w:lvlJc w:val="right"/>
      <w:pPr>
        <w:ind w:left="3382" w:hanging="180"/>
      </w:pPr>
    </w:lvl>
    <w:lvl w:ilvl="6" w:tplc="041B000F" w:tentative="1">
      <w:start w:val="1"/>
      <w:numFmt w:val="decimal"/>
      <w:lvlText w:val="%7."/>
      <w:lvlJc w:val="left"/>
      <w:pPr>
        <w:ind w:left="4102" w:hanging="360"/>
      </w:pPr>
    </w:lvl>
    <w:lvl w:ilvl="7" w:tplc="041B0019" w:tentative="1">
      <w:start w:val="1"/>
      <w:numFmt w:val="lowerLetter"/>
      <w:lvlText w:val="%8."/>
      <w:lvlJc w:val="left"/>
      <w:pPr>
        <w:ind w:left="4822" w:hanging="360"/>
      </w:pPr>
    </w:lvl>
    <w:lvl w:ilvl="8" w:tplc="041B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" w15:restartNumberingAfterBreak="0">
    <w:nsid w:val="19A87496"/>
    <w:multiLevelType w:val="hybridMultilevel"/>
    <w:tmpl w:val="D7567EE0"/>
    <w:lvl w:ilvl="0" w:tplc="37288B4E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3F56A9"/>
    <w:multiLevelType w:val="hybridMultilevel"/>
    <w:tmpl w:val="9EDA906C"/>
    <w:lvl w:ilvl="0" w:tplc="C802A63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17F79"/>
    <w:multiLevelType w:val="hybridMultilevel"/>
    <w:tmpl w:val="4E50DD6A"/>
    <w:lvl w:ilvl="0" w:tplc="02B079DC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4184C"/>
    <w:multiLevelType w:val="hybridMultilevel"/>
    <w:tmpl w:val="EE04BEBC"/>
    <w:lvl w:ilvl="0" w:tplc="C802A6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312D4"/>
    <w:multiLevelType w:val="hybridMultilevel"/>
    <w:tmpl w:val="73BECA0A"/>
    <w:lvl w:ilvl="0" w:tplc="643A5FB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  <w14:cntxtAlt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1F8"/>
    <w:multiLevelType w:val="hybridMultilevel"/>
    <w:tmpl w:val="6FFCB0B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B7061"/>
    <w:multiLevelType w:val="hybridMultilevel"/>
    <w:tmpl w:val="EF60CD0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094A60"/>
    <w:multiLevelType w:val="hybridMultilevel"/>
    <w:tmpl w:val="0D8CF3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3342F"/>
    <w:multiLevelType w:val="hybridMultilevel"/>
    <w:tmpl w:val="E3AA7ECE"/>
    <w:lvl w:ilvl="0" w:tplc="223E2F66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6486DA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0469A"/>
    <w:multiLevelType w:val="hybridMultilevel"/>
    <w:tmpl w:val="64C408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E44B15"/>
    <w:multiLevelType w:val="hybridMultilevel"/>
    <w:tmpl w:val="F9FAAD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1677F"/>
    <w:multiLevelType w:val="hybridMultilevel"/>
    <w:tmpl w:val="9566EC0A"/>
    <w:lvl w:ilvl="0" w:tplc="ADD4421C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66BED"/>
    <w:multiLevelType w:val="hybridMultilevel"/>
    <w:tmpl w:val="8F867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F280D"/>
    <w:multiLevelType w:val="hybridMultilevel"/>
    <w:tmpl w:val="4662B0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070EB"/>
    <w:multiLevelType w:val="hybridMultilevel"/>
    <w:tmpl w:val="6DA27E5A"/>
    <w:lvl w:ilvl="0" w:tplc="55E0DA32">
      <w:start w:val="1"/>
      <w:numFmt w:val="lowerLetter"/>
      <w:lvlText w:val="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60B89"/>
    <w:multiLevelType w:val="hybridMultilevel"/>
    <w:tmpl w:val="60F6385A"/>
    <w:lvl w:ilvl="0" w:tplc="37A8B8B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04BC0"/>
    <w:multiLevelType w:val="hybridMultilevel"/>
    <w:tmpl w:val="A1FE3D7C"/>
    <w:lvl w:ilvl="0" w:tplc="C802A63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47E62"/>
    <w:multiLevelType w:val="hybridMultilevel"/>
    <w:tmpl w:val="A448ED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36A44"/>
    <w:multiLevelType w:val="hybridMultilevel"/>
    <w:tmpl w:val="E3FE1292"/>
    <w:lvl w:ilvl="0" w:tplc="468834D2">
      <w:start w:val="4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634BF"/>
    <w:multiLevelType w:val="hybridMultilevel"/>
    <w:tmpl w:val="52109936"/>
    <w:lvl w:ilvl="0" w:tplc="1BFA940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bCs w:val="0"/>
        <w:i w:val="0"/>
        <w:strike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4E4C43"/>
    <w:multiLevelType w:val="hybridMultilevel"/>
    <w:tmpl w:val="BFA2412E"/>
    <w:lvl w:ilvl="0" w:tplc="C802A63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82CE3"/>
    <w:multiLevelType w:val="hybridMultilevel"/>
    <w:tmpl w:val="78889D36"/>
    <w:lvl w:ilvl="0" w:tplc="ABBE3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60CB2"/>
    <w:multiLevelType w:val="hybridMultilevel"/>
    <w:tmpl w:val="83C6DBE4"/>
    <w:lvl w:ilvl="0" w:tplc="C802A63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02F85"/>
    <w:multiLevelType w:val="hybridMultilevel"/>
    <w:tmpl w:val="6D364446"/>
    <w:lvl w:ilvl="0" w:tplc="C802A63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C7C71"/>
    <w:multiLevelType w:val="hybridMultilevel"/>
    <w:tmpl w:val="9C10A496"/>
    <w:lvl w:ilvl="0" w:tplc="55E0DA32">
      <w:start w:val="2"/>
      <w:numFmt w:val="lowerLetter"/>
      <w:lvlText w:val="%1) 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14B75"/>
    <w:multiLevelType w:val="hybridMultilevel"/>
    <w:tmpl w:val="2DAEE19C"/>
    <w:lvl w:ilvl="0" w:tplc="D65ACAA0">
      <w:start w:val="7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6"/>
  </w:num>
  <w:num w:numId="2">
    <w:abstractNumId w:val="22"/>
  </w:num>
  <w:num w:numId="3">
    <w:abstractNumId w:val="11"/>
  </w:num>
  <w:num w:numId="4">
    <w:abstractNumId w:val="17"/>
  </w:num>
  <w:num w:numId="5">
    <w:abstractNumId w:val="12"/>
  </w:num>
  <w:num w:numId="6">
    <w:abstractNumId w:val="15"/>
  </w:num>
  <w:num w:numId="7">
    <w:abstractNumId w:val="10"/>
  </w:num>
  <w:num w:numId="8">
    <w:abstractNumId w:val="9"/>
  </w:num>
  <w:num w:numId="9">
    <w:abstractNumId w:val="4"/>
  </w:num>
  <w:num w:numId="10">
    <w:abstractNumId w:val="21"/>
  </w:num>
  <w:num w:numId="11">
    <w:abstractNumId w:val="26"/>
  </w:num>
  <w:num w:numId="12">
    <w:abstractNumId w:val="23"/>
  </w:num>
  <w:num w:numId="13">
    <w:abstractNumId w:val="2"/>
  </w:num>
  <w:num w:numId="14">
    <w:abstractNumId w:val="25"/>
  </w:num>
  <w:num w:numId="15">
    <w:abstractNumId w:val="6"/>
  </w:num>
  <w:num w:numId="16">
    <w:abstractNumId w:val="18"/>
  </w:num>
  <w:num w:numId="17">
    <w:abstractNumId w:val="27"/>
  </w:num>
  <w:num w:numId="18">
    <w:abstractNumId w:val="3"/>
  </w:num>
  <w:num w:numId="19">
    <w:abstractNumId w:val="7"/>
  </w:num>
  <w:num w:numId="20">
    <w:abstractNumId w:val="24"/>
  </w:num>
  <w:num w:numId="21">
    <w:abstractNumId w:val="8"/>
  </w:num>
  <w:num w:numId="22">
    <w:abstractNumId w:val="0"/>
  </w:num>
  <w:num w:numId="23">
    <w:abstractNumId w:val="19"/>
  </w:num>
  <w:num w:numId="24">
    <w:abstractNumId w:val="5"/>
  </w:num>
  <w:num w:numId="25">
    <w:abstractNumId w:val="20"/>
  </w:num>
  <w:num w:numId="26">
    <w:abstractNumId w:val="1"/>
  </w:num>
  <w:num w:numId="27">
    <w:abstractNumId w:val="14"/>
  </w:num>
  <w:num w:numId="28">
    <w:abstractNumId w:val="13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01"/>
    <w:rsid w:val="000170CE"/>
    <w:rsid w:val="00083950"/>
    <w:rsid w:val="00093C5A"/>
    <w:rsid w:val="000C3D7D"/>
    <w:rsid w:val="000F46BA"/>
    <w:rsid w:val="00146D1A"/>
    <w:rsid w:val="00174475"/>
    <w:rsid w:val="00183A26"/>
    <w:rsid w:val="001A3F79"/>
    <w:rsid w:val="00201F58"/>
    <w:rsid w:val="00267D58"/>
    <w:rsid w:val="00291E73"/>
    <w:rsid w:val="002C1ED1"/>
    <w:rsid w:val="003343A0"/>
    <w:rsid w:val="00335B4F"/>
    <w:rsid w:val="00337404"/>
    <w:rsid w:val="004338D6"/>
    <w:rsid w:val="00470CB3"/>
    <w:rsid w:val="005001F4"/>
    <w:rsid w:val="00511697"/>
    <w:rsid w:val="00520F01"/>
    <w:rsid w:val="00551A3A"/>
    <w:rsid w:val="0055368A"/>
    <w:rsid w:val="00592AC0"/>
    <w:rsid w:val="005D6E1D"/>
    <w:rsid w:val="00651680"/>
    <w:rsid w:val="006A273E"/>
    <w:rsid w:val="006A3EC0"/>
    <w:rsid w:val="006E5469"/>
    <w:rsid w:val="007D1FCB"/>
    <w:rsid w:val="007D7EE9"/>
    <w:rsid w:val="00801941"/>
    <w:rsid w:val="0081367B"/>
    <w:rsid w:val="00816DC0"/>
    <w:rsid w:val="00826A3E"/>
    <w:rsid w:val="0087394A"/>
    <w:rsid w:val="00891A8B"/>
    <w:rsid w:val="008F36EB"/>
    <w:rsid w:val="009032D5"/>
    <w:rsid w:val="009C611B"/>
    <w:rsid w:val="00A01D83"/>
    <w:rsid w:val="00A10335"/>
    <w:rsid w:val="00A23114"/>
    <w:rsid w:val="00A320E5"/>
    <w:rsid w:val="00A96481"/>
    <w:rsid w:val="00AB3C60"/>
    <w:rsid w:val="00AF6A7B"/>
    <w:rsid w:val="00B04E9A"/>
    <w:rsid w:val="00B103A6"/>
    <w:rsid w:val="00B51708"/>
    <w:rsid w:val="00B726CA"/>
    <w:rsid w:val="00BB1E22"/>
    <w:rsid w:val="00CA5469"/>
    <w:rsid w:val="00CD3D6F"/>
    <w:rsid w:val="00D93DB3"/>
    <w:rsid w:val="00D963E1"/>
    <w:rsid w:val="00DE6460"/>
    <w:rsid w:val="00E619DB"/>
    <w:rsid w:val="00E96FB3"/>
    <w:rsid w:val="00F551D1"/>
    <w:rsid w:val="00F67C0D"/>
    <w:rsid w:val="00FA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3D4F"/>
  <w15:chartTrackingRefBased/>
  <w15:docId w15:val="{557B9E27-FB80-4FC7-A0D3-6EFA3CC4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520F0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20F01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520F01"/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520F01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20F01"/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520F0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locked/>
    <w:rsid w:val="0087394A"/>
  </w:style>
  <w:style w:type="paragraph" w:styleId="Textbubliny">
    <w:name w:val="Balloon Text"/>
    <w:basedOn w:val="Normlny"/>
    <w:link w:val="TextbublinyChar"/>
    <w:uiPriority w:val="99"/>
    <w:semiHidden/>
    <w:unhideWhenUsed/>
    <w:rsid w:val="009C6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611B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74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4475"/>
  </w:style>
  <w:style w:type="paragraph" w:styleId="Pta">
    <w:name w:val="footer"/>
    <w:basedOn w:val="Normlny"/>
    <w:link w:val="PtaChar"/>
    <w:uiPriority w:val="99"/>
    <w:unhideWhenUsed/>
    <w:rsid w:val="00174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4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9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55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7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15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7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8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21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5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91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5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0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7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87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16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84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5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9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37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3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8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3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8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4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7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3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9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2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1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4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0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98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4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39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65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1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2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4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9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67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2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7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9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5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0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3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8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3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0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7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7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4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1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7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31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87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8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3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1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7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80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8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8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7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2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51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96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5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03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5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3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6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1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51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94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4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4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9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2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96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7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1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52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01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4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64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1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1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9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78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60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73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92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96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20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87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5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3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95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1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00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7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15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5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5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1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0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42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1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8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16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24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6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8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8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9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9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78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6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4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4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7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11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0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9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3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9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73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2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37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0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3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0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66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6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9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3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5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75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8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3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17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8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9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3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9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51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3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0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1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9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37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7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59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39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8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46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0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98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0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1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1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7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3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8/73/202103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D21F0-215A-4B44-B9BD-51EF93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Reichbauerová</dc:creator>
  <cp:keywords/>
  <dc:description/>
  <cp:lastModifiedBy>Švorcová, Veronika</cp:lastModifiedBy>
  <cp:revision>2</cp:revision>
  <cp:lastPrinted>2021-11-30T11:55:00Z</cp:lastPrinted>
  <dcterms:created xsi:type="dcterms:W3CDTF">2021-11-30T11:56:00Z</dcterms:created>
  <dcterms:modified xsi:type="dcterms:W3CDTF">2021-11-30T11:56:00Z</dcterms:modified>
</cp:coreProperties>
</file>