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D1B35F" w14:textId="77777777" w:rsidR="0044445E" w:rsidRPr="00490580" w:rsidRDefault="0044445E" w:rsidP="0044445E">
      <w:pPr>
        <w:pStyle w:val="Bezriadkovania"/>
        <w:jc w:val="center"/>
        <w:rPr>
          <w:b/>
          <w:lang w:eastAsia="cs-CZ"/>
        </w:rPr>
      </w:pPr>
      <w:r w:rsidRPr="00490580">
        <w:rPr>
          <w:b/>
          <w:lang w:eastAsia="cs-CZ"/>
        </w:rPr>
        <w:t>NÁRODNÁ RADA SLOVENSKEJ REPUBLIKY</w:t>
      </w:r>
    </w:p>
    <w:p w14:paraId="51DB1B07" w14:textId="77777777" w:rsidR="0044445E" w:rsidRDefault="0044445E" w:rsidP="0044445E">
      <w:pPr>
        <w:pStyle w:val="Bezriadkovania"/>
        <w:jc w:val="center"/>
        <w:rPr>
          <w:lang w:eastAsia="cs-CZ"/>
        </w:rPr>
      </w:pPr>
      <w:r>
        <w:rPr>
          <w:lang w:eastAsia="cs-CZ"/>
        </w:rPr>
        <w:t>VIII. volebné obdobie</w:t>
      </w:r>
    </w:p>
    <w:p w14:paraId="5DA8BB60" w14:textId="77777777" w:rsidR="0044445E" w:rsidRDefault="0044445E" w:rsidP="0044445E">
      <w:pPr>
        <w:pStyle w:val="Bezriadkovania"/>
        <w:jc w:val="center"/>
        <w:rPr>
          <w:lang w:eastAsia="cs-CZ"/>
        </w:rPr>
      </w:pPr>
      <w:r>
        <w:rPr>
          <w:lang w:eastAsia="cs-CZ"/>
        </w:rPr>
        <w:t>___________________________________________________________________________</w:t>
      </w:r>
    </w:p>
    <w:p w14:paraId="2D2937EE" w14:textId="77777777" w:rsidR="0044445E" w:rsidRDefault="0044445E" w:rsidP="0044445E">
      <w:pPr>
        <w:pStyle w:val="Bezriadkovania"/>
        <w:jc w:val="center"/>
        <w:rPr>
          <w:lang w:eastAsia="cs-CZ"/>
        </w:rPr>
      </w:pPr>
    </w:p>
    <w:p w14:paraId="21536813" w14:textId="384956E2" w:rsidR="0044445E" w:rsidRPr="00490580" w:rsidRDefault="0044445E" w:rsidP="0044445E">
      <w:pPr>
        <w:pStyle w:val="Bezriadkovania"/>
        <w:jc w:val="center"/>
        <w:rPr>
          <w:b/>
          <w:lang w:eastAsia="cs-CZ"/>
        </w:rPr>
      </w:pPr>
      <w:r>
        <w:rPr>
          <w:b/>
          <w:lang w:eastAsia="cs-CZ"/>
        </w:rPr>
        <w:t>807</w:t>
      </w:r>
    </w:p>
    <w:p w14:paraId="17CC66BD" w14:textId="77777777" w:rsidR="0044445E" w:rsidRPr="00490580" w:rsidRDefault="0044445E" w:rsidP="0044445E">
      <w:pPr>
        <w:pStyle w:val="Bezriadkovania"/>
        <w:jc w:val="center"/>
        <w:rPr>
          <w:b/>
          <w:lang w:eastAsia="cs-CZ"/>
        </w:rPr>
      </w:pPr>
    </w:p>
    <w:p w14:paraId="4250C13F" w14:textId="77777777" w:rsidR="0044445E" w:rsidRPr="00B264D9" w:rsidRDefault="0044445E" w:rsidP="0044445E">
      <w:pPr>
        <w:pStyle w:val="Bezriadkovania"/>
        <w:jc w:val="center"/>
        <w:rPr>
          <w:color w:val="000000" w:themeColor="text1"/>
          <w:lang w:eastAsia="cs-CZ"/>
        </w:rPr>
      </w:pPr>
    </w:p>
    <w:p w14:paraId="507704FD" w14:textId="77777777" w:rsidR="0044445E" w:rsidRDefault="0044445E" w:rsidP="0044445E">
      <w:pPr>
        <w:widowControl w:val="0"/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  NÁVRH VLÁDY</w:t>
      </w:r>
    </w:p>
    <w:p w14:paraId="4E7DFFF8" w14:textId="77777777" w:rsidR="0044445E" w:rsidRDefault="0044445E" w:rsidP="00AD73F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297E37D" w14:textId="4E1D91DF" w:rsidR="00DA3C16" w:rsidRDefault="00464904" w:rsidP="0032697A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D73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na skrátené legislatívne </w:t>
      </w:r>
      <w:r w:rsidR="007C33F9" w:rsidRPr="00AD73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konanie o vládnom návrhu zákona</w:t>
      </w:r>
      <w:r w:rsidR="00DA3C16" w:rsidRPr="00AD73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DA3C16" w:rsidRPr="00AD73FF">
        <w:rPr>
          <w:color w:val="000000" w:themeColor="text1"/>
        </w:rPr>
        <w:t xml:space="preserve"> </w:t>
      </w:r>
      <w:r w:rsidR="00AD73FF" w:rsidRPr="00AD73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ktorým sa </w:t>
      </w:r>
      <w:r w:rsidR="0032697A" w:rsidRPr="003269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dopĺňa zákon </w:t>
      </w:r>
      <w:r w:rsidR="00645E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="0032697A" w:rsidRPr="003269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č. 67/2020 Z. z. o niektorých mimoriadnych opatreniach vo finančnej oblasti v súvislosti so šírením nebezpečnej nákazlivej ľudskej choroby COVID-19 v znení neskorších predpisov</w:t>
      </w:r>
    </w:p>
    <w:p w14:paraId="5F71E9AF" w14:textId="77777777" w:rsidR="00724FED" w:rsidRPr="00A83843" w:rsidRDefault="00724FED" w:rsidP="0032697A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9DC055D" w14:textId="0E1512A9" w:rsidR="006025FE" w:rsidRPr="00724FED" w:rsidRDefault="00A64CA2" w:rsidP="00D4226C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464904" w:rsidRPr="00724FED">
        <w:rPr>
          <w:rFonts w:ascii="Times New Roman" w:hAnsi="Times New Roman" w:cs="Times New Roman"/>
          <w:color w:val="000000" w:themeColor="text1"/>
          <w:sz w:val="24"/>
          <w:szCs w:val="24"/>
        </w:rPr>
        <w:t>ávrh na skrátené legislatívne konanie o vládnom návrhu zákona</w:t>
      </w:r>
      <w:r w:rsidR="00DA3C16" w:rsidRPr="00724F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ktorým sa </w:t>
      </w:r>
      <w:r w:rsidR="0032697A" w:rsidRPr="00724F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dopĺňa zákon č. 67/2020 Z. z. o niektorých mimoriadnych opatreniach vo finančnej oblasti v súvislosti so šírením nebezpečnej nákazlivej ľudskej choroby COVID-19 v znení neskorších predpisov</w:t>
      </w:r>
      <w:r w:rsidR="00DA3C16" w:rsidRPr="00724F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</w:p>
    <w:p w14:paraId="28C66E45" w14:textId="5DA67612" w:rsidR="004E7E2A" w:rsidRPr="00724FED" w:rsidRDefault="004E7E2A" w:rsidP="0053490C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4F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Vláda Slovenskej republiky </w:t>
      </w:r>
      <w:r w:rsidR="005E672F" w:rsidRPr="00724FED">
        <w:rPr>
          <w:rFonts w:ascii="Times New Roman" w:hAnsi="Times New Roman" w:cs="Times New Roman"/>
          <w:color w:val="000000" w:themeColor="text1"/>
          <w:sz w:val="24"/>
          <w:szCs w:val="24"/>
        </w:rPr>
        <w:t>dňom</w:t>
      </w:r>
      <w:r w:rsidR="00724F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12. </w:t>
      </w:r>
      <w:r w:rsidRPr="00724F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3. 2020 </w:t>
      </w:r>
      <w:r w:rsidR="0053490C" w:rsidRPr="00724F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vyhlásila </w:t>
      </w:r>
      <w:r w:rsidRPr="00724F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mimoriadnu situáciu </w:t>
      </w:r>
      <w:r w:rsidR="0053490C" w:rsidRPr="00724FE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24FED">
        <w:rPr>
          <w:rFonts w:ascii="Times New Roman" w:hAnsi="Times New Roman" w:cs="Times New Roman"/>
          <w:color w:val="000000" w:themeColor="text1"/>
          <w:sz w:val="24"/>
          <w:szCs w:val="24"/>
        </w:rPr>
        <w:t>podľa § 8 zákona Národnej rady Slovenskej republiky č. 42/1994 Z. z. o civilnej ochrane obyvateľstva v znení neskorších predpisov z dôvodu</w:t>
      </w:r>
      <w:r w:rsidR="005E672F" w:rsidRPr="00724F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0F66" w:rsidRPr="00724FED">
        <w:rPr>
          <w:rFonts w:ascii="Times New Roman" w:hAnsi="Times New Roman" w:cs="Times New Roman"/>
          <w:color w:val="000000" w:themeColor="text1"/>
          <w:sz w:val="24"/>
          <w:szCs w:val="24"/>
        </w:rPr>
        <w:t>ochorenia COVID-19 spôsobeným k</w:t>
      </w:r>
      <w:r w:rsidRPr="00724FED">
        <w:rPr>
          <w:rFonts w:ascii="Times New Roman" w:hAnsi="Times New Roman" w:cs="Times New Roman"/>
          <w:color w:val="000000" w:themeColor="text1"/>
          <w:sz w:val="24"/>
          <w:szCs w:val="24"/>
        </w:rPr>
        <w:t>orona vírusom SARS-CoV-2 na území Slovenskej republiky</w:t>
      </w:r>
      <w:r w:rsidR="00A64C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 dň</w:t>
      </w:r>
      <w:r w:rsidR="0013171E">
        <w:rPr>
          <w:rFonts w:ascii="Times New Roman" w:hAnsi="Times New Roman" w:cs="Times New Roman"/>
          <w:color w:val="000000" w:themeColor="text1"/>
          <w:sz w:val="24"/>
          <w:szCs w:val="24"/>
        </w:rPr>
        <w:t>om</w:t>
      </w:r>
      <w:r w:rsidR="00A64C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25. novembra 2021  </w:t>
      </w:r>
      <w:r w:rsidR="00131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obdobie 90 dní </w:t>
      </w:r>
      <w:r w:rsidR="00A64CA2">
        <w:rPr>
          <w:rFonts w:ascii="Times New Roman" w:hAnsi="Times New Roman" w:cs="Times New Roman"/>
          <w:color w:val="000000" w:themeColor="text1"/>
          <w:sz w:val="24"/>
          <w:szCs w:val="24"/>
        </w:rPr>
        <w:t>vyhlásila  núdzový stav</w:t>
      </w:r>
      <w:r w:rsidRPr="00724FE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2BCE0E1" w14:textId="612CD76F" w:rsidR="00464904" w:rsidRPr="00724FED" w:rsidRDefault="00DA3C16" w:rsidP="00A354F4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4FED">
        <w:rPr>
          <w:rFonts w:ascii="Times New Roman" w:hAnsi="Times New Roman" w:cs="Times New Roman"/>
          <w:color w:val="000000" w:themeColor="text1"/>
          <w:sz w:val="24"/>
          <w:szCs w:val="24"/>
        </w:rPr>
        <w:t>Návrh zákona sa vypracov</w:t>
      </w:r>
      <w:r w:rsidR="00A64CA2">
        <w:rPr>
          <w:rFonts w:ascii="Times New Roman" w:hAnsi="Times New Roman" w:cs="Times New Roman"/>
          <w:color w:val="000000" w:themeColor="text1"/>
          <w:sz w:val="24"/>
          <w:szCs w:val="24"/>
        </w:rPr>
        <w:t>al</w:t>
      </w:r>
      <w:r w:rsidRPr="00724F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nadväzne na </w:t>
      </w:r>
      <w:r w:rsidR="0032697A" w:rsidRPr="00724FED">
        <w:rPr>
          <w:rFonts w:ascii="Times New Roman" w:hAnsi="Times New Roman" w:cs="Times New Roman"/>
          <w:color w:val="000000" w:themeColor="text1"/>
          <w:sz w:val="24"/>
          <w:szCs w:val="24"/>
        </w:rPr>
        <w:t>pretrvávajúcu nepriaznivú</w:t>
      </w:r>
      <w:r w:rsidRPr="00724F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situáciu, ktorá </w:t>
      </w:r>
      <w:r w:rsidR="00131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území Slovenskej republiky </w:t>
      </w:r>
      <w:r w:rsidR="00645ECD" w:rsidRPr="00724FED">
        <w:rPr>
          <w:rFonts w:ascii="Times New Roman" w:hAnsi="Times New Roman" w:cs="Times New Roman"/>
          <w:color w:val="000000" w:themeColor="text1"/>
          <w:sz w:val="24"/>
          <w:szCs w:val="24"/>
        </w:rPr>
        <w:t>pretrváva</w:t>
      </w:r>
      <w:r w:rsidR="00131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Nakoľko očkovanie sa ukázalo ako najúčinnejšie opatrenie, </w:t>
      </w:r>
      <w:r w:rsidR="00645ECD" w:rsidRPr="00724FED">
        <w:rPr>
          <w:rFonts w:ascii="Times New Roman" w:hAnsi="Times New Roman" w:cs="Times New Roman"/>
          <w:color w:val="000000" w:themeColor="text1"/>
          <w:sz w:val="24"/>
          <w:szCs w:val="24"/>
        </w:rPr>
        <w:t>je potrebné</w:t>
      </w:r>
      <w:r w:rsidR="00724FED" w:rsidRPr="00724F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motivovať ľudí, a to najmä sen</w:t>
      </w:r>
      <w:r w:rsidR="0032796A">
        <w:rPr>
          <w:rFonts w:ascii="Times New Roman" w:hAnsi="Times New Roman" w:cs="Times New Roman"/>
          <w:color w:val="000000" w:themeColor="text1"/>
          <w:sz w:val="24"/>
          <w:szCs w:val="24"/>
        </w:rPr>
        <w:t>iorov, ktorí sú najviac rizikovou skupinou</w:t>
      </w:r>
      <w:r w:rsidR="0013171E">
        <w:rPr>
          <w:rFonts w:ascii="Times New Roman" w:hAnsi="Times New Roman" w:cs="Times New Roman"/>
          <w:color w:val="000000" w:themeColor="text1"/>
          <w:sz w:val="24"/>
          <w:szCs w:val="24"/>
        </w:rPr>
        <w:t>, aby sa dali zaočkovať</w:t>
      </w:r>
      <w:r w:rsidR="00724FED" w:rsidRPr="00724FE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31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Navrhuje sa p</w:t>
      </w:r>
      <w:r w:rsidR="00724FED" w:rsidRPr="00724FED">
        <w:rPr>
          <w:rFonts w:ascii="Times New Roman" w:hAnsi="Times New Roman" w:cs="Times New Roman"/>
          <w:color w:val="000000" w:themeColor="text1"/>
          <w:sz w:val="24"/>
          <w:szCs w:val="24"/>
        </w:rPr>
        <w:t>reto zaviesť tzv. očkovací poukaz, ktor</w:t>
      </w:r>
      <w:r w:rsidR="00131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ý sa bude môcť </w:t>
      </w:r>
      <w:r w:rsidR="00724FED" w:rsidRPr="00724F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4F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využiť </w:t>
      </w:r>
      <w:r w:rsidR="00724FED" w:rsidRPr="00724F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vo vybraných podnikoch a službách (reštaurácie, hotely, divadlá, kaderníctva atď.), a tým sa zabezpečí finančná podpora aj im. </w:t>
      </w:r>
    </w:p>
    <w:p w14:paraId="39FDC66F" w14:textId="7B3572D5" w:rsidR="003040BE" w:rsidRDefault="00464904" w:rsidP="0032697A">
      <w:pPr>
        <w:spacing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24F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základe uvedených skutočností je potrebné podľa § 89 ods. 1 zákona Národnej rady Slovenskej republiky č. 350/1996 Z. z. o rokovacom poriadku Národnej rady Slovenskej republiky navrhnúť Národnej rade Slovenskej republiky, aby sa uzniesla na skrátenom legislatívnom konaní </w:t>
      </w:r>
      <w:r w:rsidR="00DA3C16" w:rsidRPr="00724F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vládnom návrhu </w:t>
      </w:r>
      <w:r w:rsidR="00AD73FF" w:rsidRPr="00724F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zákona, </w:t>
      </w:r>
      <w:r w:rsidR="0032697A" w:rsidRPr="00724F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dopĺňa zákon č. 67/2020 Z. z. o niektorých mimoriadnych opatreniach vo finančnej oblasti v súvislosti so šírením nebezpečnej nákazlivej ľudskej choroby COVID-19 v znení neskorších predpisov.</w:t>
      </w:r>
    </w:p>
    <w:p w14:paraId="44702A8D" w14:textId="1866FE80" w:rsidR="0044445E" w:rsidRDefault="0044445E" w:rsidP="0044445E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63786">
        <w:rPr>
          <w:rFonts w:ascii="Times New Roman" w:hAnsi="Times New Roman" w:cs="Times New Roman"/>
          <w:sz w:val="24"/>
          <w:szCs w:val="24"/>
        </w:rPr>
        <w:t>Bratislav</w:t>
      </w:r>
      <w:r>
        <w:rPr>
          <w:rFonts w:ascii="Times New Roman" w:hAnsi="Times New Roman" w:cs="Times New Roman"/>
          <w:sz w:val="24"/>
          <w:szCs w:val="24"/>
        </w:rPr>
        <w:t>a 1. decembra 2021</w:t>
      </w:r>
    </w:p>
    <w:p w14:paraId="5D0F5E11" w14:textId="03ADBB86" w:rsidR="00A17C16" w:rsidRDefault="00A17C16" w:rsidP="0044445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>Eduard Heger</w:t>
      </w:r>
      <w:r w:rsidR="00B63F3A">
        <w:rPr>
          <w:rFonts w:ascii="Times New Roman" w:hAnsi="Times New Roman"/>
          <w:b/>
          <w:bCs/>
          <w:sz w:val="24"/>
          <w:szCs w:val="24"/>
          <w:lang w:eastAsia="sk-SK"/>
        </w:rPr>
        <w:t xml:space="preserve">, v. </w:t>
      </w:r>
      <w:bookmarkStart w:id="0" w:name="_GoBack"/>
      <w:bookmarkEnd w:id="0"/>
      <w:r w:rsidR="00B63F3A">
        <w:rPr>
          <w:rFonts w:ascii="Times New Roman" w:hAnsi="Times New Roman"/>
          <w:b/>
          <w:bCs/>
          <w:sz w:val="24"/>
          <w:szCs w:val="24"/>
          <w:lang w:eastAsia="sk-SK"/>
        </w:rPr>
        <w:t>r.</w:t>
      </w:r>
      <w:r w:rsidRPr="0068716D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</w:p>
    <w:p w14:paraId="69C1B5D5" w14:textId="3198A1AC" w:rsidR="0044445E" w:rsidRPr="0068716D" w:rsidRDefault="0044445E" w:rsidP="0044445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sk-SK"/>
        </w:rPr>
      </w:pPr>
      <w:r w:rsidRPr="0068716D">
        <w:rPr>
          <w:rFonts w:ascii="Times New Roman" w:hAnsi="Times New Roman"/>
          <w:bCs/>
          <w:sz w:val="24"/>
          <w:szCs w:val="24"/>
          <w:lang w:eastAsia="sk-SK"/>
        </w:rPr>
        <w:t>predseda vlády Slovenskej republiky</w:t>
      </w:r>
    </w:p>
    <w:p w14:paraId="47699CFF" w14:textId="77777777" w:rsidR="0044445E" w:rsidRPr="0068716D" w:rsidRDefault="0044445E" w:rsidP="0044445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sk-SK"/>
        </w:rPr>
      </w:pPr>
    </w:p>
    <w:p w14:paraId="39B8BCB4" w14:textId="77777777" w:rsidR="0044445E" w:rsidRPr="0068716D" w:rsidRDefault="0044445E" w:rsidP="0044445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sk-SK"/>
        </w:rPr>
      </w:pPr>
    </w:p>
    <w:p w14:paraId="647B2A97" w14:textId="77777777" w:rsidR="0044445E" w:rsidRPr="0068716D" w:rsidRDefault="0044445E" w:rsidP="0044445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sk-SK"/>
        </w:rPr>
      </w:pPr>
    </w:p>
    <w:p w14:paraId="69EF76D0" w14:textId="78738B23" w:rsidR="00A17C16" w:rsidRPr="0068716D" w:rsidRDefault="00A17C16" w:rsidP="00A17C1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>Igor Matovič</w:t>
      </w:r>
      <w:r w:rsidR="00B63F3A">
        <w:rPr>
          <w:rFonts w:ascii="Times New Roman" w:hAnsi="Times New Roman"/>
          <w:b/>
          <w:bCs/>
          <w:sz w:val="24"/>
          <w:szCs w:val="24"/>
          <w:lang w:eastAsia="sk-SK"/>
        </w:rPr>
        <w:t>, v. r.</w:t>
      </w:r>
    </w:p>
    <w:p w14:paraId="65EAD2AB" w14:textId="77777777" w:rsidR="0044445E" w:rsidRPr="006F36CF" w:rsidRDefault="0044445E" w:rsidP="0044445E">
      <w:pPr>
        <w:spacing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 xml:space="preserve">podpredseda vlády a </w:t>
      </w:r>
      <w:r w:rsidRPr="0068716D">
        <w:rPr>
          <w:rFonts w:ascii="Times New Roman" w:hAnsi="Times New Roman"/>
          <w:bCs/>
          <w:sz w:val="24"/>
          <w:szCs w:val="24"/>
          <w:lang w:eastAsia="sk-SK"/>
        </w:rPr>
        <w:t>minister financií Slovenskej republiky</w:t>
      </w:r>
    </w:p>
    <w:p w14:paraId="4EC05B02" w14:textId="77777777" w:rsidR="0044445E" w:rsidRPr="00724FED" w:rsidRDefault="0044445E" w:rsidP="0032697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4445E" w:rsidRPr="00724FED" w:rsidSect="00B9643C">
      <w:footerReference w:type="default" r:id="rId7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A6ED8B" w14:textId="77777777" w:rsidR="00427544" w:rsidRDefault="00427544">
      <w:pPr>
        <w:spacing w:after="0" w:line="240" w:lineRule="auto"/>
      </w:pPr>
      <w:r>
        <w:separator/>
      </w:r>
    </w:p>
  </w:endnote>
  <w:endnote w:type="continuationSeparator" w:id="0">
    <w:p w14:paraId="2539F03A" w14:textId="77777777" w:rsidR="00427544" w:rsidRDefault="00427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48032" w14:textId="77777777" w:rsidR="00E8489D" w:rsidRDefault="00427544">
    <w:pPr>
      <w:pStyle w:val="Pta"/>
      <w:jc w:val="center"/>
    </w:pPr>
  </w:p>
  <w:p w14:paraId="5126C139" w14:textId="77777777" w:rsidR="00E8489D" w:rsidRDefault="0042754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B7B97F" w14:textId="77777777" w:rsidR="00427544" w:rsidRDefault="00427544">
      <w:pPr>
        <w:spacing w:after="0" w:line="240" w:lineRule="auto"/>
      </w:pPr>
      <w:r>
        <w:separator/>
      </w:r>
    </w:p>
  </w:footnote>
  <w:footnote w:type="continuationSeparator" w:id="0">
    <w:p w14:paraId="745FF1BA" w14:textId="77777777" w:rsidR="00427544" w:rsidRDefault="00427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038C8"/>
    <w:multiLevelType w:val="hybridMultilevel"/>
    <w:tmpl w:val="3A58D042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54674E0"/>
    <w:multiLevelType w:val="hybridMultilevel"/>
    <w:tmpl w:val="088E70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DD"/>
    <w:rsid w:val="00034ECE"/>
    <w:rsid w:val="000B6407"/>
    <w:rsid w:val="000D07B6"/>
    <w:rsid w:val="000D1630"/>
    <w:rsid w:val="000D309C"/>
    <w:rsid w:val="000F392C"/>
    <w:rsid w:val="000F4612"/>
    <w:rsid w:val="00100E98"/>
    <w:rsid w:val="0013171E"/>
    <w:rsid w:val="001413A2"/>
    <w:rsid w:val="001833D6"/>
    <w:rsid w:val="001F4ABA"/>
    <w:rsid w:val="00295B38"/>
    <w:rsid w:val="002C236E"/>
    <w:rsid w:val="003040BE"/>
    <w:rsid w:val="0032697A"/>
    <w:rsid w:val="0032796A"/>
    <w:rsid w:val="00350EE7"/>
    <w:rsid w:val="00360A40"/>
    <w:rsid w:val="00367728"/>
    <w:rsid w:val="003B6783"/>
    <w:rsid w:val="003C7F68"/>
    <w:rsid w:val="003D106B"/>
    <w:rsid w:val="00401DA5"/>
    <w:rsid w:val="00414808"/>
    <w:rsid w:val="00427544"/>
    <w:rsid w:val="0044202C"/>
    <w:rsid w:val="0044445E"/>
    <w:rsid w:val="00464904"/>
    <w:rsid w:val="00481C30"/>
    <w:rsid w:val="004B1457"/>
    <w:rsid w:val="004B5A18"/>
    <w:rsid w:val="004B5AD7"/>
    <w:rsid w:val="004E7E2A"/>
    <w:rsid w:val="00521D4B"/>
    <w:rsid w:val="00531685"/>
    <w:rsid w:val="005326C8"/>
    <w:rsid w:val="0053490C"/>
    <w:rsid w:val="0054072E"/>
    <w:rsid w:val="00595517"/>
    <w:rsid w:val="005B39EB"/>
    <w:rsid w:val="005B5E60"/>
    <w:rsid w:val="005D3870"/>
    <w:rsid w:val="005E672F"/>
    <w:rsid w:val="005F11E8"/>
    <w:rsid w:val="006025FE"/>
    <w:rsid w:val="00622EDE"/>
    <w:rsid w:val="00630D56"/>
    <w:rsid w:val="00645ECD"/>
    <w:rsid w:val="0065392F"/>
    <w:rsid w:val="006934A7"/>
    <w:rsid w:val="006A7101"/>
    <w:rsid w:val="006B0F66"/>
    <w:rsid w:val="006B44B4"/>
    <w:rsid w:val="006D439E"/>
    <w:rsid w:val="00720FFB"/>
    <w:rsid w:val="00724FED"/>
    <w:rsid w:val="007B51DD"/>
    <w:rsid w:val="007C33F9"/>
    <w:rsid w:val="00800369"/>
    <w:rsid w:val="008347BE"/>
    <w:rsid w:val="00834E11"/>
    <w:rsid w:val="00845C9F"/>
    <w:rsid w:val="008A01C8"/>
    <w:rsid w:val="008F3F5D"/>
    <w:rsid w:val="00912E42"/>
    <w:rsid w:val="00964BA9"/>
    <w:rsid w:val="009E0456"/>
    <w:rsid w:val="00A02D07"/>
    <w:rsid w:val="00A17C16"/>
    <w:rsid w:val="00A354F4"/>
    <w:rsid w:val="00A366B8"/>
    <w:rsid w:val="00A64CA2"/>
    <w:rsid w:val="00A83843"/>
    <w:rsid w:val="00AD6A16"/>
    <w:rsid w:val="00AD73FF"/>
    <w:rsid w:val="00B02ED8"/>
    <w:rsid w:val="00B14589"/>
    <w:rsid w:val="00B63F3A"/>
    <w:rsid w:val="00B833DB"/>
    <w:rsid w:val="00B9643C"/>
    <w:rsid w:val="00BA7CDA"/>
    <w:rsid w:val="00BB2CB7"/>
    <w:rsid w:val="00C52E8F"/>
    <w:rsid w:val="00CD5DE2"/>
    <w:rsid w:val="00CE3645"/>
    <w:rsid w:val="00D4226C"/>
    <w:rsid w:val="00DA3C16"/>
    <w:rsid w:val="00DC4520"/>
    <w:rsid w:val="00DD071B"/>
    <w:rsid w:val="00DD2733"/>
    <w:rsid w:val="00DE77A1"/>
    <w:rsid w:val="00E137D7"/>
    <w:rsid w:val="00E37A98"/>
    <w:rsid w:val="00E44FC1"/>
    <w:rsid w:val="00E53B7A"/>
    <w:rsid w:val="00E641B6"/>
    <w:rsid w:val="00EA38AC"/>
    <w:rsid w:val="00EA778C"/>
    <w:rsid w:val="00EB4306"/>
    <w:rsid w:val="00EE0462"/>
    <w:rsid w:val="00F35BA9"/>
    <w:rsid w:val="00FA267D"/>
    <w:rsid w:val="00FB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34E57"/>
  <w15:chartTrackingRefBased/>
  <w15:docId w15:val="{84CC70E8-9DBD-48FD-92B4-932EF847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B51DD"/>
    <w:pPr>
      <w:spacing w:after="200" w:line="276" w:lineRule="auto"/>
    </w:pPr>
    <w:rPr>
      <w:rFonts w:ascii="Arial Narrow" w:hAnsi="Arial Narrow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7B5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B51DD"/>
    <w:rPr>
      <w:rFonts w:ascii="Arial Narrow" w:hAnsi="Arial Narrow"/>
      <w:szCs w:val="36"/>
    </w:rPr>
  </w:style>
  <w:style w:type="paragraph" w:styleId="Odsekzoznamu">
    <w:name w:val="List Paragraph"/>
    <w:basedOn w:val="Normlny"/>
    <w:link w:val="OdsekzoznamuChar"/>
    <w:uiPriority w:val="34"/>
    <w:qFormat/>
    <w:rsid w:val="007B51DD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7B51DD"/>
    <w:rPr>
      <w:rFonts w:ascii="Arial Narrow" w:hAnsi="Arial Narrow"/>
      <w:szCs w:val="36"/>
    </w:rPr>
  </w:style>
  <w:style w:type="character" w:customStyle="1" w:styleId="awspan1">
    <w:name w:val="awspan1"/>
    <w:basedOn w:val="Predvolenpsmoodseku"/>
    <w:rsid w:val="007B51DD"/>
    <w:rPr>
      <w:color w:val="00000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0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0D56"/>
    <w:rPr>
      <w:rFonts w:ascii="Segoe UI" w:hAnsi="Segoe UI" w:cs="Segoe UI"/>
      <w:sz w:val="18"/>
      <w:szCs w:val="18"/>
    </w:rPr>
  </w:style>
  <w:style w:type="paragraph" w:styleId="Nzov">
    <w:name w:val="Title"/>
    <w:basedOn w:val="Normlny"/>
    <w:link w:val="NzovChar"/>
    <w:uiPriority w:val="10"/>
    <w:qFormat/>
    <w:rsid w:val="003C7F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3C7F68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styleId="Zkladntext">
    <w:name w:val="Body Text"/>
    <w:basedOn w:val="Normlny"/>
    <w:link w:val="ZkladntextChar"/>
    <w:uiPriority w:val="99"/>
    <w:rsid w:val="003C7F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C7F68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Default">
    <w:name w:val="Default"/>
    <w:rsid w:val="004E7E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444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Mastihubova Petronela</dc:creator>
  <cp:keywords/>
  <dc:description/>
  <cp:lastModifiedBy>Ivanicova Eva</cp:lastModifiedBy>
  <cp:revision>8</cp:revision>
  <cp:lastPrinted>2021-12-02T09:10:00Z</cp:lastPrinted>
  <dcterms:created xsi:type="dcterms:W3CDTF">2021-03-12T11:38:00Z</dcterms:created>
  <dcterms:modified xsi:type="dcterms:W3CDTF">2021-12-02T09:16:00Z</dcterms:modified>
</cp:coreProperties>
</file>