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A6" w:rsidRPr="00E35790" w:rsidRDefault="002761A6" w:rsidP="002761A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2761A6" w:rsidRPr="00E35790" w:rsidRDefault="002761A6" w:rsidP="002761A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2761A6" w:rsidRPr="00E35790" w:rsidRDefault="002761A6" w:rsidP="002761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</w:t>
      </w:r>
      <w:r w:rsidR="0097286C">
        <w:rPr>
          <w:rFonts w:ascii="Times New Roman" w:hAnsi="Times New Roman"/>
          <w:bCs/>
        </w:rPr>
        <w:t>1845</w:t>
      </w:r>
      <w:r>
        <w:rPr>
          <w:rFonts w:ascii="Times New Roman" w:hAnsi="Times New Roman"/>
          <w:bCs/>
        </w:rPr>
        <w:t>/2021</w:t>
      </w:r>
    </w:p>
    <w:p w:rsidR="002761A6" w:rsidRDefault="002761A6" w:rsidP="002761A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2761A6" w:rsidRPr="00D25F2F" w:rsidRDefault="002761A6" w:rsidP="002761A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724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2761A6" w:rsidRPr="00E35790" w:rsidRDefault="002761A6" w:rsidP="002761A6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2761A6" w:rsidRPr="00E35790" w:rsidRDefault="002761A6" w:rsidP="002761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2761A6" w:rsidRPr="002761A6" w:rsidRDefault="002761A6" w:rsidP="002761A6">
      <w:pPr>
        <w:spacing w:line="276" w:lineRule="auto"/>
        <w:jc w:val="both"/>
        <w:rPr>
          <w:rFonts w:ascii="Times New Roman" w:hAnsi="Times New Roman"/>
          <w:b/>
          <w:color w:val="000000"/>
          <w:szCs w:val="24"/>
        </w:rPr>
      </w:pPr>
      <w:r w:rsidRPr="002761A6">
        <w:rPr>
          <w:rFonts w:ascii="Times New Roman" w:hAnsi="Times New Roman"/>
          <w:b/>
          <w:szCs w:val="24"/>
        </w:rPr>
        <w:t xml:space="preserve">výborov Národnej rady Slovenskej republiky o prerokovaní </w:t>
      </w:r>
      <w:r w:rsidRPr="002761A6">
        <w:rPr>
          <w:rFonts w:ascii="Times New Roman" w:hAnsi="Times New Roman"/>
          <w:b/>
          <w:noProof/>
          <w:szCs w:val="24"/>
        </w:rPr>
        <w:t>návrh</w:t>
      </w:r>
      <w:r w:rsidR="00B83AEA">
        <w:rPr>
          <w:rFonts w:ascii="Times New Roman" w:hAnsi="Times New Roman"/>
          <w:b/>
          <w:noProof/>
          <w:szCs w:val="24"/>
        </w:rPr>
        <w:t>u</w:t>
      </w:r>
      <w:bookmarkStart w:id="0" w:name="_GoBack"/>
      <w:bookmarkEnd w:id="0"/>
      <w:r w:rsidRPr="002761A6">
        <w:rPr>
          <w:rFonts w:ascii="Times New Roman" w:hAnsi="Times New Roman"/>
          <w:b/>
          <w:noProof/>
          <w:szCs w:val="24"/>
        </w:rPr>
        <w:t xml:space="preserve"> skupiny poslancov Národnej rady Slovenskej republiky </w:t>
      </w:r>
      <w:r w:rsidRPr="002761A6">
        <w:rPr>
          <w:rFonts w:ascii="Times New Roman" w:hAnsi="Times New Roman"/>
          <w:b/>
          <w:noProof/>
        </w:rPr>
        <w:t xml:space="preserve">na vydanie zákona, </w:t>
      </w:r>
      <w:r w:rsidRPr="002761A6">
        <w:rPr>
          <w:rFonts w:ascii="Times New Roman" w:hAnsi="Times New Roman"/>
          <w:b/>
        </w:rPr>
        <w:t>ktorým sa mení a dopĺňa zákon č. 201/2008 Z. z. o náhradnom výživnom a o zmene a doplnení zákona č. 36/2005 Z. z. o rodine a o zmene a doplnení niektorých zákonov v znení nálezu Ústavného súdu Slovenskej republiky č. 615/2006 Z. z. v znení neskorších predpisov a ktorým sa mení zákon č. 310/2021 Z. z., ktorým sa mení a dopĺňa zákon č. 177/2018 Z. z. o niektorých opatreniach na znižovanie administratívnej záťaže využívaním informačných systémov verejnej správy a o zmene a doplnení niektorých zákonov (zákon proti byrokracii) v znení zákona č. 221/2019 Z. z. a ktorým sa menia a dopĺňajú niektoré zákony (tlač 724)</w:t>
      </w:r>
    </w:p>
    <w:p w:rsidR="002761A6" w:rsidRPr="00607637" w:rsidRDefault="002761A6" w:rsidP="002761A6">
      <w:pPr>
        <w:jc w:val="both"/>
        <w:rPr>
          <w:rFonts w:ascii="Times New Roman" w:hAnsi="Times New Roman"/>
          <w:b/>
          <w:szCs w:val="24"/>
        </w:rPr>
      </w:pPr>
      <w:r w:rsidRPr="00607637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2761A6" w:rsidRPr="006643F1" w:rsidRDefault="002761A6" w:rsidP="002761A6">
      <w:pPr>
        <w:jc w:val="both"/>
        <w:rPr>
          <w:rFonts w:ascii="Times New Roman" w:hAnsi="Times New Roman"/>
          <w:b/>
          <w:sz w:val="20"/>
          <w:szCs w:val="20"/>
        </w:rPr>
      </w:pPr>
    </w:p>
    <w:p w:rsidR="006643F1" w:rsidRPr="006643F1" w:rsidRDefault="006643F1" w:rsidP="002761A6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2761A6" w:rsidRPr="00E35790" w:rsidRDefault="002761A6" w:rsidP="002761A6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035C5">
        <w:rPr>
          <w:rFonts w:ascii="Times New Roman" w:hAnsi="Times New Roman"/>
          <w:b/>
          <w:szCs w:val="24"/>
        </w:rPr>
        <w:t>k návrhu skupiny poslancov</w:t>
      </w:r>
      <w:r w:rsidRPr="00AA2B0D">
        <w:rPr>
          <w:rFonts w:ascii="Times New Roman" w:hAnsi="Times New Roman"/>
          <w:szCs w:val="24"/>
        </w:rPr>
        <w:t xml:space="preserve"> </w:t>
      </w:r>
      <w:r w:rsidRPr="00B816EA">
        <w:rPr>
          <w:rFonts w:ascii="Times New Roman" w:hAnsi="Times New Roman"/>
          <w:noProof/>
          <w:szCs w:val="24"/>
        </w:rPr>
        <w:t xml:space="preserve">Národnej rady Slovenskej republiky </w:t>
      </w:r>
      <w:r w:rsidRPr="002761A6">
        <w:rPr>
          <w:rFonts w:ascii="Times New Roman" w:hAnsi="Times New Roman"/>
          <w:noProof/>
        </w:rPr>
        <w:t xml:space="preserve">na vydanie zákona, </w:t>
      </w:r>
      <w:r w:rsidRPr="002761A6">
        <w:rPr>
          <w:rFonts w:ascii="Times New Roman" w:hAnsi="Times New Roman"/>
        </w:rPr>
        <w:t>ktorým sa mení a dopĺňa zákon č. 201/2008 Z. z. o náhradnom výživnom a o zmene a doplnení zákona č. 36/2005 Z. z. o rodine a o zmene a doplnení niektorých zákonov v znení nálezu Ústavného súdu Slovenskej republiky č. 615/2006 Z. z. v znení neskorších predpisov a ktorým sa mení zákon č. 310/2021 Z. z., ktorým sa mení a dopĺňa zákon č. 177/2018 Z. z. o niektorých opatreniach na znižovanie administratívnej záťaže využívaním informačných systémov verejnej správy a o zmene a doplnení niektorých zákonov (zákon proti byrokracii) v znení zákona č. 221/2019 Z. z. a ktorým sa menia a dopĺňajú niektoré zákony</w:t>
      </w:r>
      <w:r w:rsidRPr="002761A6">
        <w:rPr>
          <w:rFonts w:ascii="Times New Roman" w:hAnsi="Times New Roman"/>
          <w:b/>
        </w:rPr>
        <w:t xml:space="preserve"> (tlač 724)</w:t>
      </w:r>
      <w:r>
        <w:rPr>
          <w:rFonts w:ascii="Times New Roman" w:hAnsi="Times New Roman"/>
          <w:b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2761A6" w:rsidRPr="00E35790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761A6" w:rsidRPr="00E35790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2761A6" w:rsidRPr="00E35790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761A6" w:rsidRPr="00E35790" w:rsidRDefault="002761A6" w:rsidP="002761A6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791E8C">
        <w:rPr>
          <w:rFonts w:ascii="Times New Roman" w:hAnsi="Times New Roman"/>
          <w:lang w:eastAsia="sk-SK"/>
        </w:rPr>
        <w:t>1074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791E8C">
        <w:rPr>
          <w:rFonts w:ascii="Times New Roman" w:hAnsi="Times New Roman"/>
          <w:lang w:eastAsia="sk-SK"/>
        </w:rPr>
        <w:t>10</w:t>
      </w:r>
      <w:r>
        <w:rPr>
          <w:rFonts w:ascii="Times New Roman" w:hAnsi="Times New Roman"/>
          <w:lang w:eastAsia="sk-SK"/>
        </w:rPr>
        <w:t xml:space="preserve">. </w:t>
      </w:r>
      <w:r w:rsidR="00791E8C">
        <w:rPr>
          <w:rFonts w:ascii="Times New Roman" w:hAnsi="Times New Roman"/>
          <w:lang w:eastAsia="sk-SK"/>
        </w:rPr>
        <w:t>novembra</w:t>
      </w:r>
      <w:r>
        <w:rPr>
          <w:rFonts w:ascii="Times New Roman" w:hAnsi="Times New Roman"/>
          <w:lang w:eastAsia="sk-SK"/>
        </w:rPr>
        <w:t xml:space="preserve"> 2021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2761A6" w:rsidRPr="00B816EA" w:rsidRDefault="002761A6" w:rsidP="00B32956">
      <w:pPr>
        <w:spacing w:line="360" w:lineRule="auto"/>
        <w:rPr>
          <w:rFonts w:ascii="Times New Roman" w:hAnsi="Times New Roman"/>
        </w:rPr>
      </w:pPr>
      <w:r>
        <w:tab/>
      </w:r>
      <w:r w:rsidRPr="00B816EA">
        <w:rPr>
          <w:rFonts w:ascii="Times New Roman" w:hAnsi="Times New Roman"/>
        </w:rPr>
        <w:t>Ústavnoprávnemu výboru Národnej rady Slovenskej republiky</w:t>
      </w:r>
      <w:r w:rsidR="00D05B01">
        <w:rPr>
          <w:rFonts w:ascii="Times New Roman" w:hAnsi="Times New Roman"/>
        </w:rPr>
        <w:t xml:space="preserve"> a</w:t>
      </w:r>
    </w:p>
    <w:p w:rsidR="002761A6" w:rsidRDefault="002761A6" w:rsidP="00B32956">
      <w:pPr>
        <w:spacing w:line="360" w:lineRule="auto"/>
        <w:rPr>
          <w:rFonts w:ascii="Times New Roman" w:hAnsi="Times New Roman"/>
        </w:rPr>
      </w:pPr>
      <w:r w:rsidRPr="00B816EA">
        <w:rPr>
          <w:rFonts w:ascii="Times New Roman" w:hAnsi="Times New Roman"/>
        </w:rPr>
        <w:tab/>
        <w:t>Výboru Národnej rady Slovenskej republiky pre sociálne veci</w:t>
      </w:r>
      <w:r w:rsidR="00D05B01">
        <w:rPr>
          <w:rFonts w:ascii="Times New Roman" w:hAnsi="Times New Roman"/>
        </w:rPr>
        <w:t>.</w:t>
      </w:r>
    </w:p>
    <w:p w:rsidR="002761A6" w:rsidRPr="00B816EA" w:rsidRDefault="002761A6" w:rsidP="002761A6">
      <w:pPr>
        <w:rPr>
          <w:rFonts w:ascii="Times New Roman" w:hAnsi="Times New Roman"/>
        </w:rPr>
      </w:pPr>
    </w:p>
    <w:p w:rsidR="002761A6" w:rsidRPr="003C5E8A" w:rsidRDefault="002761A6" w:rsidP="002761A6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2761A6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761A6" w:rsidRPr="00E35790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2761A6" w:rsidRPr="00E35790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2761A6" w:rsidRPr="00E35790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2761A6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2761A6" w:rsidRPr="00D056E2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2761A6" w:rsidRPr="00E35790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2761A6" w:rsidRPr="00011996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2761A6" w:rsidRPr="00652E81" w:rsidRDefault="002761A6" w:rsidP="002761A6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5118E7">
        <w:rPr>
          <w:rFonts w:ascii="Times New Roman" w:hAnsi="Times New Roman"/>
          <w:szCs w:val="24"/>
        </w:rPr>
        <w:t xml:space="preserve">Návrh </w:t>
      </w:r>
      <w:r w:rsidRPr="00AA2B0D">
        <w:rPr>
          <w:rFonts w:ascii="Times New Roman" w:hAnsi="Times New Roman"/>
          <w:szCs w:val="24"/>
        </w:rPr>
        <w:t xml:space="preserve">skupiny poslancov </w:t>
      </w:r>
      <w:r w:rsidRPr="00B816EA">
        <w:rPr>
          <w:rFonts w:ascii="Times New Roman" w:hAnsi="Times New Roman"/>
          <w:noProof/>
          <w:szCs w:val="24"/>
        </w:rPr>
        <w:t xml:space="preserve">Národnej rady Slovenskej republiky </w:t>
      </w:r>
      <w:r w:rsidRPr="002761A6">
        <w:rPr>
          <w:rFonts w:ascii="Times New Roman" w:hAnsi="Times New Roman"/>
          <w:noProof/>
        </w:rPr>
        <w:t xml:space="preserve">na vydanie zákona, </w:t>
      </w:r>
      <w:r w:rsidRPr="002761A6">
        <w:rPr>
          <w:rFonts w:ascii="Times New Roman" w:hAnsi="Times New Roman"/>
        </w:rPr>
        <w:t>ktorým sa mení a dopĺňa zákon č. 201/2008 Z. z. o náhradnom výživnom a o zmene a doplnení zákona č. 36/2005 Z. z. o rodine a o zmene a doplnení niektorých zákonov v znení nálezu Ústavného súdu Slovenskej republiky č. 615/2006 Z. z. v znení neskorších predpisov a ktorým sa mení zákon č. 310/2021 Z. z., ktorým sa mení a dopĺňa zákon č. 177/2018 Z. z. o niektorých opatreniach na znižovanie administratívnej záťaže využívaním informačných systémov verejnej správy a o zmene a doplnení niektorých zákonov (zákon proti byrokracii) v znení zákona č. 221/2019 Z. z. a ktorým sa menia a dopĺňajú niektoré zákony</w:t>
      </w:r>
      <w:r w:rsidRPr="002761A6">
        <w:rPr>
          <w:rFonts w:ascii="Times New Roman" w:hAnsi="Times New Roman"/>
          <w:b/>
        </w:rPr>
        <w:t xml:space="preserve"> (tlač 724)</w:t>
      </w:r>
      <w:r>
        <w:rPr>
          <w:rFonts w:ascii="Times New Roman" w:hAnsi="Times New Roman"/>
          <w:b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2761A6" w:rsidRPr="00652E81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2761A6" w:rsidRPr="00B816EA" w:rsidRDefault="002761A6" w:rsidP="002761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816EA">
        <w:rPr>
          <w:rFonts w:ascii="Times New Roman" w:hAnsi="Times New Roman"/>
        </w:rPr>
        <w:t>Ústavnoprávn</w:t>
      </w:r>
      <w:r>
        <w:rPr>
          <w:rFonts w:ascii="Times New Roman" w:hAnsi="Times New Roman"/>
        </w:rPr>
        <w:t>y</w:t>
      </w:r>
      <w:r w:rsidRPr="00B816EA">
        <w:rPr>
          <w:rFonts w:ascii="Times New Roman" w:hAnsi="Times New Roman"/>
        </w:rPr>
        <w:t xml:space="preserve"> výbor Národnej rady Slovenskej republiky</w:t>
      </w:r>
      <w:r>
        <w:rPr>
          <w:rFonts w:ascii="Times New Roman" w:hAnsi="Times New Roman"/>
        </w:rPr>
        <w:t xml:space="preserve"> uznesením č. </w:t>
      </w:r>
      <w:r w:rsidR="00551339">
        <w:rPr>
          <w:rFonts w:ascii="Times New Roman" w:hAnsi="Times New Roman"/>
        </w:rPr>
        <w:t>406</w:t>
      </w:r>
      <w:r>
        <w:rPr>
          <w:rFonts w:ascii="Times New Roman" w:hAnsi="Times New Roman"/>
        </w:rPr>
        <w:t xml:space="preserve"> z </w:t>
      </w:r>
      <w:r w:rsidR="00551339">
        <w:rPr>
          <w:rFonts w:ascii="Times New Roman" w:hAnsi="Times New Roman"/>
        </w:rPr>
        <w:t>18</w:t>
      </w:r>
      <w:r>
        <w:rPr>
          <w:rFonts w:ascii="Times New Roman" w:hAnsi="Times New Roman"/>
        </w:rPr>
        <w:t>. novembra 2021,</w:t>
      </w:r>
    </w:p>
    <w:p w:rsidR="002761A6" w:rsidRPr="00B816EA" w:rsidRDefault="002761A6" w:rsidP="002761A6">
      <w:pPr>
        <w:jc w:val="both"/>
        <w:rPr>
          <w:rFonts w:ascii="Times New Roman" w:hAnsi="Times New Roman"/>
        </w:rPr>
      </w:pPr>
      <w:r w:rsidRPr="00B816EA">
        <w:rPr>
          <w:rFonts w:ascii="Times New Roman" w:hAnsi="Times New Roman"/>
        </w:rPr>
        <w:tab/>
        <w:t>Výbor Národnej rady Slovenskej republiky pre sociálne veci</w:t>
      </w:r>
      <w:r>
        <w:rPr>
          <w:rFonts w:ascii="Times New Roman" w:hAnsi="Times New Roman"/>
        </w:rPr>
        <w:t xml:space="preserve"> uznesením č.</w:t>
      </w:r>
      <w:r w:rsidR="001279E3">
        <w:rPr>
          <w:rFonts w:ascii="Times New Roman" w:hAnsi="Times New Roman"/>
        </w:rPr>
        <w:t xml:space="preserve"> 148</w:t>
      </w:r>
      <w:r>
        <w:rPr>
          <w:rFonts w:ascii="Times New Roman" w:hAnsi="Times New Roman"/>
        </w:rPr>
        <w:t xml:space="preserve"> z </w:t>
      </w:r>
      <w:r w:rsidR="00551339">
        <w:rPr>
          <w:rFonts w:ascii="Times New Roman" w:hAnsi="Times New Roman"/>
        </w:rPr>
        <w:t>22</w:t>
      </w:r>
      <w:r>
        <w:rPr>
          <w:rFonts w:ascii="Times New Roman" w:hAnsi="Times New Roman"/>
        </w:rPr>
        <w:t>. novembra 2021</w:t>
      </w:r>
      <w:r w:rsidR="00D05B01">
        <w:rPr>
          <w:rFonts w:ascii="Times New Roman" w:hAnsi="Times New Roman"/>
        </w:rPr>
        <w:t>.</w:t>
      </w:r>
    </w:p>
    <w:p w:rsidR="002761A6" w:rsidRDefault="002761A6" w:rsidP="00D05B01">
      <w:pPr>
        <w:jc w:val="both"/>
        <w:rPr>
          <w:rFonts w:ascii="Times New Roman" w:hAnsi="Times New Roman"/>
        </w:rPr>
      </w:pPr>
      <w:r w:rsidRPr="00B816EA">
        <w:rPr>
          <w:rFonts w:ascii="Times New Roman" w:hAnsi="Times New Roman"/>
        </w:rPr>
        <w:tab/>
      </w:r>
    </w:p>
    <w:p w:rsidR="001279E3" w:rsidRDefault="001279E3" w:rsidP="001279E3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IV.</w:t>
      </w:r>
    </w:p>
    <w:p w:rsidR="001279E3" w:rsidRPr="00E35790" w:rsidRDefault="001279E3" w:rsidP="001279E3">
      <w:pPr>
        <w:jc w:val="center"/>
        <w:rPr>
          <w:rFonts w:ascii="Times New Roman" w:hAnsi="Times New Roman"/>
          <w:b/>
          <w:bCs/>
        </w:rPr>
      </w:pPr>
    </w:p>
    <w:p w:rsidR="002761A6" w:rsidRDefault="002761A6" w:rsidP="004E380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uznesení výborov Národnej rady Slovenskej republiky uvedených v III.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5679F0">
        <w:rPr>
          <w:rFonts w:ascii="Times New Roman" w:hAnsi="Times New Roman"/>
        </w:rPr>
        <w:t xml:space="preserve">nevyplývajú žiadne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="006643F1">
        <w:rPr>
          <w:rFonts w:ascii="Times New Roman" w:hAnsi="Times New Roman"/>
          <w:bCs/>
        </w:rPr>
        <w:t>.</w:t>
      </w:r>
    </w:p>
    <w:p w:rsidR="002761A6" w:rsidRDefault="002761A6" w:rsidP="004E3809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2761A6" w:rsidRDefault="002761A6" w:rsidP="002761A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2761A6" w:rsidRPr="00E35790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2761A6" w:rsidRPr="0054409C" w:rsidRDefault="002761A6" w:rsidP="002761A6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</w:t>
      </w:r>
      <w:r w:rsidRPr="005118E7">
        <w:rPr>
          <w:rFonts w:ascii="Times New Roman" w:hAnsi="Times New Roman"/>
          <w:szCs w:val="24"/>
        </w:rPr>
        <w:t xml:space="preserve">návrhu </w:t>
      </w:r>
      <w:r w:rsidRPr="00AA2B0D">
        <w:rPr>
          <w:rFonts w:ascii="Times New Roman" w:hAnsi="Times New Roman"/>
          <w:szCs w:val="24"/>
        </w:rPr>
        <w:t xml:space="preserve">skupiny poslancov </w:t>
      </w:r>
      <w:r w:rsidRPr="00B816EA">
        <w:rPr>
          <w:rFonts w:ascii="Times New Roman" w:hAnsi="Times New Roman"/>
          <w:noProof/>
          <w:szCs w:val="24"/>
        </w:rPr>
        <w:t xml:space="preserve">Národnej rady Slovenskej republiky </w:t>
      </w:r>
      <w:r w:rsidRPr="002761A6">
        <w:rPr>
          <w:rFonts w:ascii="Times New Roman" w:hAnsi="Times New Roman"/>
          <w:noProof/>
        </w:rPr>
        <w:t xml:space="preserve">na vydanie zákona, </w:t>
      </w:r>
      <w:r w:rsidRPr="002761A6">
        <w:rPr>
          <w:rFonts w:ascii="Times New Roman" w:hAnsi="Times New Roman"/>
        </w:rPr>
        <w:t xml:space="preserve">ktorým sa mení a dopĺňa zákon č. 201/2008 Z. z. o náhradnom výživnom a o zmene a doplnení zákona č. 36/2005 Z. z. o rodine a o zmene a doplnení niektorých zákonov v znení nálezu Ústavného súdu Slovenskej republiky č. 615/2006 Z. z. v znení neskorších predpisov a ktorým sa mení zákon č. 310/2021 Z. z., ktorým sa mení a dopĺňa zákon č. 177/2018 Z. z. o niektorých opatreniach na znižovanie administratívnej záťaže využívaním informačných systémov verejnej správy a o zmene a doplnení niektorých zákonov (zákon proti byrokracii) v znení zákona č. 221/2019 Z. z. a ktorým sa menia a dopĺňajú niektoré </w:t>
      </w:r>
      <w:r w:rsidRPr="002761A6">
        <w:rPr>
          <w:rFonts w:ascii="Times New Roman" w:hAnsi="Times New Roman"/>
        </w:rPr>
        <w:lastRenderedPageBreak/>
        <w:t>zákony</w:t>
      </w:r>
      <w:r w:rsidRPr="002761A6">
        <w:rPr>
          <w:rFonts w:ascii="Times New Roman" w:hAnsi="Times New Roman"/>
          <w:b/>
        </w:rPr>
        <w:t xml:space="preserve"> (tlač 724)</w:t>
      </w:r>
      <w:r>
        <w:rPr>
          <w:rFonts w:ascii="Times New Roman" w:hAnsi="Times New Roman"/>
          <w:b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</w:p>
    <w:p w:rsidR="002761A6" w:rsidRPr="002877A4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2761A6" w:rsidRPr="00047234" w:rsidRDefault="002761A6" w:rsidP="002761A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2761A6" w:rsidRDefault="002761A6" w:rsidP="002761A6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2761A6" w:rsidRPr="002877A4" w:rsidRDefault="002761A6" w:rsidP="002761A6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2877A4">
        <w:rPr>
          <w:rFonts w:ascii="Times New Roman" w:hAnsi="Times New Roman"/>
          <w:b/>
          <w:lang w:eastAsia="sk-SK"/>
        </w:rPr>
        <w:t>VI.</w:t>
      </w:r>
    </w:p>
    <w:p w:rsidR="002761A6" w:rsidRPr="00011996" w:rsidRDefault="005679F0" w:rsidP="002761A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2761A6" w:rsidRPr="00E35790">
        <w:rPr>
          <w:rFonts w:ascii="Times New Roman" w:hAnsi="Times New Roman"/>
          <w:b/>
          <w:bCs/>
        </w:rPr>
        <w:t>Spoločná správa</w:t>
      </w:r>
      <w:r w:rsidR="002761A6" w:rsidRPr="00E35790">
        <w:rPr>
          <w:rFonts w:ascii="Times New Roman" w:hAnsi="Times New Roman"/>
        </w:rPr>
        <w:t xml:space="preserve"> výborov Národnej rady Slovenskej republiky o</w:t>
      </w:r>
      <w:r w:rsidR="002761A6">
        <w:rPr>
          <w:rFonts w:ascii="Times New Roman" w:hAnsi="Times New Roman"/>
        </w:rPr>
        <w:t> </w:t>
      </w:r>
      <w:r w:rsidR="002761A6" w:rsidRPr="00E35790">
        <w:rPr>
          <w:rFonts w:ascii="Times New Roman" w:hAnsi="Times New Roman"/>
        </w:rPr>
        <w:t>prerokovaní</w:t>
      </w:r>
      <w:r w:rsidR="002761A6">
        <w:rPr>
          <w:rFonts w:ascii="Times New Roman" w:hAnsi="Times New Roman"/>
        </w:rPr>
        <w:t xml:space="preserve"> </w:t>
      </w:r>
      <w:r w:rsidR="002761A6"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="002761A6" w:rsidRPr="00E35790">
        <w:rPr>
          <w:rFonts w:ascii="Times New Roman" w:hAnsi="Times New Roman"/>
          <w:b/>
          <w:bCs/>
        </w:rPr>
        <w:t xml:space="preserve">bola schválená </w:t>
      </w:r>
      <w:r w:rsidR="002761A6" w:rsidRPr="00011996">
        <w:rPr>
          <w:rFonts w:ascii="Times New Roman" w:hAnsi="Times New Roman"/>
          <w:bCs/>
        </w:rPr>
        <w:t>uznesením Výboru Národnej rady Slovenskej republiky pre sociálne veci</w:t>
      </w:r>
      <w:r w:rsidR="00506E89">
        <w:rPr>
          <w:rFonts w:ascii="Times New Roman" w:hAnsi="Times New Roman"/>
          <w:bCs/>
        </w:rPr>
        <w:t xml:space="preserve"> </w:t>
      </w:r>
      <w:r w:rsidR="002761A6" w:rsidRPr="00011996">
        <w:rPr>
          <w:rFonts w:ascii="Times New Roman" w:hAnsi="Times New Roman"/>
          <w:bCs/>
        </w:rPr>
        <w:t>č.</w:t>
      </w:r>
      <w:r w:rsidR="002761A6">
        <w:rPr>
          <w:rFonts w:ascii="Times New Roman" w:hAnsi="Times New Roman"/>
          <w:bCs/>
        </w:rPr>
        <w:t xml:space="preserve"> </w:t>
      </w:r>
      <w:r w:rsidR="00812926">
        <w:rPr>
          <w:rFonts w:ascii="Times New Roman" w:hAnsi="Times New Roman"/>
          <w:bCs/>
        </w:rPr>
        <w:t>153</w:t>
      </w:r>
      <w:r w:rsidR="002761A6" w:rsidRPr="00011996">
        <w:rPr>
          <w:rFonts w:ascii="Times New Roman" w:hAnsi="Times New Roman"/>
          <w:bCs/>
        </w:rPr>
        <w:t xml:space="preserve"> z</w:t>
      </w:r>
      <w:r w:rsidR="002761A6">
        <w:rPr>
          <w:rFonts w:ascii="Times New Roman" w:hAnsi="Times New Roman"/>
          <w:bCs/>
        </w:rPr>
        <w:t> </w:t>
      </w:r>
      <w:r w:rsidR="00FD0B27">
        <w:rPr>
          <w:rFonts w:ascii="Times New Roman" w:hAnsi="Times New Roman"/>
          <w:bCs/>
        </w:rPr>
        <w:t>23</w:t>
      </w:r>
      <w:r w:rsidR="002761A6">
        <w:rPr>
          <w:rFonts w:ascii="Times New Roman" w:hAnsi="Times New Roman"/>
          <w:bCs/>
        </w:rPr>
        <w:t xml:space="preserve">. </w:t>
      </w:r>
      <w:r w:rsidR="00FD0B27">
        <w:rPr>
          <w:rFonts w:ascii="Times New Roman" w:hAnsi="Times New Roman"/>
          <w:bCs/>
        </w:rPr>
        <w:t>novembra</w:t>
      </w:r>
      <w:r w:rsidR="002761A6">
        <w:rPr>
          <w:rFonts w:ascii="Times New Roman" w:hAnsi="Times New Roman"/>
          <w:bCs/>
        </w:rPr>
        <w:t xml:space="preserve"> 2021.</w:t>
      </w:r>
    </w:p>
    <w:p w:rsidR="002761A6" w:rsidRPr="00E35790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761A6" w:rsidRPr="00E35790" w:rsidRDefault="004373EE" w:rsidP="002761A6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>ú</w:t>
      </w:r>
      <w:r w:rsidRPr="004B056F">
        <w:rPr>
          <w:rFonts w:ascii="Times New Roman" w:hAnsi="Times New Roman"/>
        </w:rPr>
        <w:t xml:space="preserve"> spravodaj</w:t>
      </w:r>
      <w:r>
        <w:rPr>
          <w:rFonts w:ascii="Times New Roman" w:hAnsi="Times New Roman"/>
        </w:rPr>
        <w:t xml:space="preserve">kyňu </w:t>
      </w:r>
      <w:r w:rsidR="00CD633C">
        <w:rPr>
          <w:rFonts w:ascii="Times New Roman" w:hAnsi="Times New Roman"/>
          <w:b/>
        </w:rPr>
        <w:t>Máriu Šofranko</w:t>
      </w:r>
      <w:r w:rsidR="002761A6" w:rsidRPr="005027F6">
        <w:rPr>
          <w:rFonts w:ascii="Times New Roman" w:hAnsi="Times New Roman"/>
        </w:rPr>
        <w:t>,</w:t>
      </w:r>
      <w:r w:rsidR="002761A6">
        <w:rPr>
          <w:rFonts w:ascii="Times New Roman" w:hAnsi="Times New Roman"/>
          <w:b/>
        </w:rPr>
        <w:t xml:space="preserve"> </w:t>
      </w:r>
      <w:r w:rsidR="002761A6" w:rsidRPr="00E35790">
        <w:rPr>
          <w:rFonts w:ascii="Times New Roman" w:hAnsi="Times New Roman"/>
        </w:rPr>
        <w:t xml:space="preserve">aby na schôdzi Národnej rady Slovenskej republiky pri rokovaní o predmetnom návrhu zákona </w:t>
      </w:r>
      <w:r w:rsidR="002761A6" w:rsidRPr="00E35790">
        <w:rPr>
          <w:rFonts w:ascii="Times New Roman" w:hAnsi="Times New Roman"/>
          <w:bCs/>
        </w:rPr>
        <w:t>informoval</w:t>
      </w:r>
      <w:r w:rsidR="002761A6">
        <w:rPr>
          <w:rFonts w:ascii="Times New Roman" w:hAnsi="Times New Roman"/>
          <w:bCs/>
        </w:rPr>
        <w:t>a</w:t>
      </w:r>
      <w:r w:rsidR="002761A6" w:rsidRPr="00E35790">
        <w:rPr>
          <w:rFonts w:ascii="Times New Roman" w:hAnsi="Times New Roman"/>
          <w:bCs/>
        </w:rPr>
        <w:t xml:space="preserve"> o výsledku rokovania výborov a </w:t>
      </w:r>
      <w:r w:rsidR="002761A6" w:rsidRPr="00E35790">
        <w:rPr>
          <w:rFonts w:ascii="Times New Roman" w:hAnsi="Times New Roman"/>
        </w:rPr>
        <w:t>predkladal</w:t>
      </w:r>
      <w:r w:rsidR="002761A6">
        <w:rPr>
          <w:rFonts w:ascii="Times New Roman" w:hAnsi="Times New Roman"/>
        </w:rPr>
        <w:t>a</w:t>
      </w:r>
      <w:r w:rsidR="002761A6"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2761A6" w:rsidRDefault="002761A6" w:rsidP="002761A6">
      <w:pPr>
        <w:jc w:val="center"/>
        <w:rPr>
          <w:rFonts w:ascii="Times New Roman" w:hAnsi="Times New Roman"/>
        </w:rPr>
      </w:pPr>
    </w:p>
    <w:p w:rsidR="002761A6" w:rsidRDefault="002761A6" w:rsidP="002761A6">
      <w:pPr>
        <w:jc w:val="center"/>
        <w:rPr>
          <w:rFonts w:ascii="Times New Roman" w:hAnsi="Times New Roman"/>
        </w:rPr>
      </w:pPr>
    </w:p>
    <w:p w:rsidR="002761A6" w:rsidRDefault="002761A6" w:rsidP="002761A6">
      <w:pPr>
        <w:jc w:val="center"/>
        <w:rPr>
          <w:rFonts w:ascii="Times New Roman" w:hAnsi="Times New Roman"/>
        </w:rPr>
      </w:pPr>
    </w:p>
    <w:p w:rsidR="002761A6" w:rsidRDefault="002761A6" w:rsidP="002761A6">
      <w:pPr>
        <w:jc w:val="center"/>
        <w:rPr>
          <w:rFonts w:ascii="Times New Roman" w:hAnsi="Times New Roman"/>
        </w:rPr>
      </w:pPr>
    </w:p>
    <w:p w:rsidR="002761A6" w:rsidRDefault="002761A6" w:rsidP="002761A6">
      <w:pPr>
        <w:jc w:val="center"/>
        <w:rPr>
          <w:rFonts w:ascii="Times New Roman" w:hAnsi="Times New Roman"/>
        </w:rPr>
      </w:pPr>
    </w:p>
    <w:p w:rsidR="002761A6" w:rsidRPr="00E35790" w:rsidRDefault="002761A6" w:rsidP="002761A6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FD0B27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. </w:t>
      </w:r>
      <w:r w:rsidR="00FD0B27">
        <w:rPr>
          <w:rFonts w:ascii="Times New Roman" w:hAnsi="Times New Roman"/>
        </w:rPr>
        <w:t>novembra</w:t>
      </w:r>
      <w:r>
        <w:rPr>
          <w:rFonts w:ascii="Times New Roman" w:hAnsi="Times New Roman"/>
        </w:rPr>
        <w:t xml:space="preserve"> 2021</w:t>
      </w:r>
    </w:p>
    <w:p w:rsidR="002761A6" w:rsidRDefault="002761A6" w:rsidP="002761A6">
      <w:pPr>
        <w:rPr>
          <w:rFonts w:ascii="Times New Roman" w:hAnsi="Times New Roman"/>
        </w:rPr>
      </w:pPr>
    </w:p>
    <w:p w:rsidR="002761A6" w:rsidRDefault="002761A6" w:rsidP="002761A6">
      <w:pPr>
        <w:rPr>
          <w:rFonts w:ascii="Times New Roman" w:hAnsi="Times New Roman"/>
        </w:rPr>
      </w:pPr>
    </w:p>
    <w:p w:rsidR="002761A6" w:rsidRDefault="002761A6" w:rsidP="002761A6">
      <w:pPr>
        <w:rPr>
          <w:rFonts w:ascii="Times New Roman" w:hAnsi="Times New Roman"/>
        </w:rPr>
      </w:pPr>
    </w:p>
    <w:p w:rsidR="0059605C" w:rsidRDefault="0059605C" w:rsidP="002761A6">
      <w:pPr>
        <w:rPr>
          <w:rFonts w:ascii="Times New Roman" w:hAnsi="Times New Roman"/>
        </w:rPr>
      </w:pPr>
    </w:p>
    <w:p w:rsidR="0059605C" w:rsidRDefault="0059605C" w:rsidP="002761A6">
      <w:pPr>
        <w:rPr>
          <w:rFonts w:ascii="Times New Roman" w:hAnsi="Times New Roman"/>
        </w:rPr>
      </w:pPr>
    </w:p>
    <w:p w:rsidR="002761A6" w:rsidRPr="000B1451" w:rsidRDefault="002761A6" w:rsidP="002761A6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>
        <w:rPr>
          <w:rFonts w:ascii="Times New Roman" w:hAnsi="Times New Roman"/>
          <w:b/>
          <w:bCs/>
          <w:szCs w:val="24"/>
        </w:rPr>
        <w:t>Vladimír</w:t>
      </w:r>
      <w:r w:rsidRPr="000B1451"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pacing w:val="38"/>
          <w:szCs w:val="24"/>
        </w:rPr>
        <w:t>Ledecký</w:t>
      </w:r>
      <w:r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2761A6" w:rsidRPr="000B1451" w:rsidRDefault="002761A6" w:rsidP="002761A6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2761A6" w:rsidRPr="000B1451" w:rsidRDefault="002761A6" w:rsidP="002761A6">
      <w:pPr>
        <w:spacing w:line="276" w:lineRule="auto"/>
        <w:rPr>
          <w:szCs w:val="24"/>
        </w:rPr>
      </w:pPr>
    </w:p>
    <w:sectPr w:rsidR="002761A6" w:rsidRPr="000B1451" w:rsidSect="002877A4">
      <w:footerReference w:type="default" r:id="rId6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60F" w:rsidRDefault="004C360F">
      <w:pPr>
        <w:spacing w:line="240" w:lineRule="auto"/>
      </w:pPr>
      <w:r>
        <w:separator/>
      </w:r>
    </w:p>
  </w:endnote>
  <w:endnote w:type="continuationSeparator" w:id="0">
    <w:p w:rsidR="004C360F" w:rsidRDefault="004C36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507118" w:rsidRDefault="00F57578" w:rsidP="00507118">
    <w:pPr>
      <w:pStyle w:val="Pta"/>
      <w:jc w:val="right"/>
      <w:rPr>
        <w:rFonts w:ascii="Times New Roman" w:hAnsi="Times New Roman"/>
        <w:sz w:val="22"/>
      </w:rPr>
    </w:pPr>
    <w:r w:rsidRPr="00507118">
      <w:rPr>
        <w:rFonts w:ascii="Times New Roman" w:hAnsi="Times New Roman"/>
        <w:sz w:val="22"/>
      </w:rPr>
      <w:fldChar w:fldCharType="begin"/>
    </w:r>
    <w:r w:rsidRPr="00507118">
      <w:rPr>
        <w:rFonts w:ascii="Times New Roman" w:hAnsi="Times New Roman"/>
        <w:sz w:val="22"/>
      </w:rPr>
      <w:instrText>PAGE   \* MERGEFORMAT</w:instrText>
    </w:r>
    <w:r w:rsidRPr="00507118">
      <w:rPr>
        <w:rFonts w:ascii="Times New Roman" w:hAnsi="Times New Roman"/>
        <w:sz w:val="22"/>
      </w:rPr>
      <w:fldChar w:fldCharType="separate"/>
    </w:r>
    <w:r w:rsidR="00B83AEA">
      <w:rPr>
        <w:rFonts w:ascii="Times New Roman" w:hAnsi="Times New Roman"/>
        <w:noProof/>
        <w:sz w:val="22"/>
      </w:rPr>
      <w:t>3</w:t>
    </w:r>
    <w:r w:rsidRPr="00507118">
      <w:rPr>
        <w:rFonts w:ascii="Times New Roman" w:hAnsi="Times New Roman"/>
        <w:sz w:val="22"/>
      </w:rPr>
      <w:fldChar w:fldCharType="end"/>
    </w:r>
  </w:p>
  <w:p w:rsidR="00467749" w:rsidRDefault="00B83A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60F" w:rsidRDefault="004C360F">
      <w:pPr>
        <w:spacing w:line="240" w:lineRule="auto"/>
      </w:pPr>
      <w:r>
        <w:separator/>
      </w:r>
    </w:p>
  </w:footnote>
  <w:footnote w:type="continuationSeparator" w:id="0">
    <w:p w:rsidR="004C360F" w:rsidRDefault="004C36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A6"/>
    <w:rsid w:val="001279E3"/>
    <w:rsid w:val="00183754"/>
    <w:rsid w:val="002761A6"/>
    <w:rsid w:val="002B5B4D"/>
    <w:rsid w:val="004115B2"/>
    <w:rsid w:val="004373EE"/>
    <w:rsid w:val="004C360F"/>
    <w:rsid w:val="004E3809"/>
    <w:rsid w:val="00506E89"/>
    <w:rsid w:val="00507118"/>
    <w:rsid w:val="0054409C"/>
    <w:rsid w:val="00551339"/>
    <w:rsid w:val="005679F0"/>
    <w:rsid w:val="0059605C"/>
    <w:rsid w:val="005B7FC2"/>
    <w:rsid w:val="006022C7"/>
    <w:rsid w:val="00627DB4"/>
    <w:rsid w:val="006643F1"/>
    <w:rsid w:val="00791E8C"/>
    <w:rsid w:val="007B6755"/>
    <w:rsid w:val="00812926"/>
    <w:rsid w:val="00814F54"/>
    <w:rsid w:val="008563A0"/>
    <w:rsid w:val="00884D8D"/>
    <w:rsid w:val="00934062"/>
    <w:rsid w:val="00943F5A"/>
    <w:rsid w:val="0097286C"/>
    <w:rsid w:val="009B27D6"/>
    <w:rsid w:val="009F7E13"/>
    <w:rsid w:val="00B32956"/>
    <w:rsid w:val="00B83AEA"/>
    <w:rsid w:val="00BB1714"/>
    <w:rsid w:val="00CC058A"/>
    <w:rsid w:val="00CD633C"/>
    <w:rsid w:val="00D05B01"/>
    <w:rsid w:val="00D10129"/>
    <w:rsid w:val="00EC50D0"/>
    <w:rsid w:val="00F30D5A"/>
    <w:rsid w:val="00F57578"/>
    <w:rsid w:val="00FD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CB30"/>
  <w15:chartTrackingRefBased/>
  <w15:docId w15:val="{07A7132E-CE71-49EA-8267-1D3B45FA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761A6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61A6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61A6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761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761A6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2761A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61A6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2761A6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qFormat/>
    <w:locked/>
    <w:rsid w:val="002761A6"/>
    <w:rPr>
      <w:rFonts w:eastAsiaTheme="minorEastAsia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10129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10129"/>
    <w:rPr>
      <w:rFonts w:ascii="Arial" w:eastAsia="Times New Roman" w:hAnsi="Arial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27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27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24</cp:revision>
  <cp:lastPrinted>2021-11-23T14:04:00Z</cp:lastPrinted>
  <dcterms:created xsi:type="dcterms:W3CDTF">2021-10-04T12:04:00Z</dcterms:created>
  <dcterms:modified xsi:type="dcterms:W3CDTF">2021-11-23T14:17:00Z</dcterms:modified>
</cp:coreProperties>
</file>