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2807E2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CRD-1802</w:t>
      </w:r>
      <w:r w:rsidR="006E226B" w:rsidRPr="006E226B">
        <w:rPr>
          <w:rFonts w:ascii="Arial" w:hAnsi="Arial" w:cs="Arial"/>
        </w:rPr>
        <w:t>/2021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2807E2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690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52216A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6E1A37" w:rsidRPr="006E1A37">
        <w:rPr>
          <w:rFonts w:ascii="Arial" w:hAnsi="Arial" w:cs="Arial"/>
          <w:b/>
          <w:bCs/>
        </w:rPr>
        <w:t>zákona, ktorým sa mení a dopĺňa zákon č. 442/2002 Z. z. o verejných vodovodoch a verejných kanalizáciách a o zmene a doplnení zákona č. 276/2001 Z. z. o regulácii v sieťových odvetviach v znení neskorších predpisov a ktorým sa menia a dopĺňajú niektoré zákony (tlač 690</w:t>
      </w:r>
      <w:r w:rsidR="00884441">
        <w:rPr>
          <w:rFonts w:ascii="Arial" w:hAnsi="Arial" w:cs="Arial"/>
          <w:b/>
          <w:bCs/>
        </w:rPr>
        <w:t>a</w:t>
      </w:r>
      <w:r w:rsidR="006E1A37" w:rsidRPr="006E1A3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F04098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6E1A37">
        <w:rPr>
          <w:rFonts w:ascii="Arial" w:hAnsi="Arial" w:cs="Arial"/>
        </w:rPr>
        <w:t>1083</w:t>
      </w:r>
      <w:r w:rsidR="00CC737D" w:rsidRPr="00F86A66">
        <w:rPr>
          <w:rFonts w:ascii="Arial" w:hAnsi="Arial" w:cs="Arial"/>
        </w:rPr>
        <w:t xml:space="preserve"> </w:t>
      </w:r>
      <w:r w:rsidR="006E1A37">
        <w:rPr>
          <w:rFonts w:ascii="Arial" w:hAnsi="Arial" w:cs="Arial"/>
        </w:rPr>
        <w:t>z 11</w:t>
      </w:r>
      <w:r w:rsidR="00170B98">
        <w:rPr>
          <w:rFonts w:ascii="Arial" w:hAnsi="Arial" w:cs="Arial"/>
        </w:rPr>
        <w:t xml:space="preserve">. </w:t>
      </w:r>
      <w:r w:rsidR="006E1A37">
        <w:rPr>
          <w:rFonts w:ascii="Arial" w:hAnsi="Arial" w:cs="Arial"/>
        </w:rPr>
        <w:t>novem</w:t>
      </w:r>
      <w:r w:rsidR="00DE47BC">
        <w:rPr>
          <w:rFonts w:ascii="Arial" w:hAnsi="Arial" w:cs="Arial"/>
        </w:rPr>
        <w:t>bra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6E1A37" w:rsidRPr="006E1A37">
        <w:rPr>
          <w:rFonts w:ascii="Arial" w:hAnsi="Arial" w:cs="Arial"/>
          <w:bCs/>
        </w:rPr>
        <w:t>zákona, ktorým sa mení a dopĺňa zákon č. 442/2002 Z. z. o verejných vodovodoch a verejných kanalizáciách a o zmene a doplnení zákona č. 276/2001 Z. z. o regulácii v sieťových odvetviach v znení neskorších predpisov a ktorým sa menia a dopĺňajú niektoré zákony (tlač 690)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E47BC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DE47BC">
        <w:rPr>
          <w:rFonts w:ascii="Arial" w:hAnsi="Arial" w:cs="Arial"/>
          <w:b/>
        </w:rPr>
        <w:t xml:space="preserve"> a</w:t>
      </w:r>
    </w:p>
    <w:p w:rsidR="006E226B" w:rsidRDefault="006E226B" w:rsidP="00DE47BC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vere</w:t>
      </w:r>
      <w:r w:rsidR="00DE47BC">
        <w:rPr>
          <w:rFonts w:ascii="Arial" w:hAnsi="Arial" w:cs="Arial"/>
          <w:b/>
        </w:rPr>
        <w:t>jnú správu a regionálny rozvoj.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52216A" w:rsidRDefault="0052216A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uznesením č. </w:t>
      </w:r>
      <w:r w:rsidR="00640353" w:rsidRPr="00640353">
        <w:rPr>
          <w:rFonts w:ascii="Arial" w:hAnsi="Arial" w:cs="Arial"/>
        </w:rPr>
        <w:t>39</w:t>
      </w:r>
      <w:r w:rsidR="001F69D8" w:rsidRPr="00640353">
        <w:rPr>
          <w:rFonts w:ascii="Arial" w:hAnsi="Arial" w:cs="Arial"/>
        </w:rPr>
        <w:t>3</w:t>
      </w:r>
      <w:r w:rsidR="006E226B" w:rsidRPr="00A91EC6">
        <w:rPr>
          <w:rFonts w:ascii="Arial" w:hAnsi="Arial" w:cs="Arial"/>
        </w:rPr>
        <w:t xml:space="preserve"> z </w:t>
      </w:r>
      <w:r w:rsidR="00640353">
        <w:rPr>
          <w:rFonts w:ascii="Arial" w:hAnsi="Arial" w:cs="Arial"/>
        </w:rPr>
        <w:t>18</w:t>
      </w:r>
      <w:r w:rsidRPr="00A91EC6">
        <w:rPr>
          <w:rFonts w:ascii="Arial" w:hAnsi="Arial" w:cs="Arial"/>
        </w:rPr>
        <w:t xml:space="preserve">. </w:t>
      </w:r>
      <w:r w:rsidR="006E1A37">
        <w:rPr>
          <w:rFonts w:ascii="Arial" w:hAnsi="Arial" w:cs="Arial"/>
        </w:rPr>
        <w:t>novem</w:t>
      </w:r>
      <w:r w:rsidR="001F69D8">
        <w:rPr>
          <w:rFonts w:ascii="Arial" w:hAnsi="Arial" w:cs="Arial"/>
        </w:rPr>
        <w:t>bra</w:t>
      </w:r>
      <w:r>
        <w:rPr>
          <w:rFonts w:ascii="Arial" w:hAnsi="Arial" w:cs="Arial"/>
        </w:rPr>
        <w:t xml:space="preserve"> 2021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DE47BC" w:rsidRDefault="00DE47BC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2738EA">
        <w:rPr>
          <w:rFonts w:ascii="Arial" w:hAnsi="Arial" w:cs="Arial"/>
        </w:rPr>
        <w:t>162</w:t>
      </w:r>
      <w:r w:rsidR="00F205A7" w:rsidRPr="00A91EC6">
        <w:rPr>
          <w:rFonts w:ascii="Arial" w:hAnsi="Arial" w:cs="Arial"/>
        </w:rPr>
        <w:t xml:space="preserve"> z</w:t>
      </w:r>
      <w:r w:rsidR="001F69D8">
        <w:rPr>
          <w:rFonts w:ascii="Arial" w:hAnsi="Arial" w:cs="Arial"/>
        </w:rPr>
        <w:t>o</w:t>
      </w:r>
      <w:r w:rsidR="004774C7" w:rsidRPr="00A91EC6">
        <w:rPr>
          <w:rFonts w:ascii="Arial" w:hAnsi="Arial" w:cs="Arial"/>
        </w:rPr>
        <w:t> </w:t>
      </w:r>
      <w:r w:rsidR="002738EA">
        <w:rPr>
          <w:rFonts w:ascii="Arial" w:hAnsi="Arial" w:cs="Arial"/>
        </w:rPr>
        <w:t>16</w:t>
      </w:r>
      <w:r w:rsidR="00F205A7" w:rsidRPr="00A91EC6">
        <w:rPr>
          <w:rFonts w:ascii="Arial" w:hAnsi="Arial" w:cs="Arial"/>
        </w:rPr>
        <w:t xml:space="preserve">. </w:t>
      </w:r>
      <w:r w:rsidR="002738EA">
        <w:rPr>
          <w:rFonts w:ascii="Arial" w:hAnsi="Arial" w:cs="Arial"/>
        </w:rPr>
        <w:t>novem</w:t>
      </w:r>
      <w:r w:rsidR="00044BF8">
        <w:rPr>
          <w:rFonts w:ascii="Arial" w:hAnsi="Arial" w:cs="Arial"/>
        </w:rPr>
        <w:t>bra</w:t>
      </w:r>
      <w:r w:rsidR="00D72504">
        <w:rPr>
          <w:rFonts w:ascii="Arial" w:hAnsi="Arial" w:cs="Arial"/>
        </w:rPr>
        <w:t xml:space="preserve"> 2021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640353" w:rsidRPr="00640353" w:rsidRDefault="00640353" w:rsidP="00640353">
      <w:pPr>
        <w:ind w:firstLine="708"/>
        <w:jc w:val="both"/>
        <w:rPr>
          <w:rFonts w:ascii="Arial" w:hAnsi="Arial" w:cs="Arial"/>
          <w:b/>
        </w:rPr>
      </w:pPr>
      <w:r w:rsidRPr="00640353">
        <w:rPr>
          <w:rFonts w:ascii="Arial" w:hAnsi="Arial" w:cs="Arial"/>
        </w:rPr>
        <w:t xml:space="preserve">Výbor Národnej rady Slovenskej republiky pre verejnú správu a regionálny rozvoj o predmetnom </w:t>
      </w:r>
      <w:r w:rsidR="00D46FDC">
        <w:rPr>
          <w:rFonts w:ascii="Arial" w:hAnsi="Arial" w:cs="Arial"/>
        </w:rPr>
        <w:t>vládnom</w:t>
      </w:r>
      <w:r w:rsidRPr="00640353">
        <w:rPr>
          <w:rFonts w:ascii="Arial" w:hAnsi="Arial" w:cs="Arial"/>
        </w:rPr>
        <w:t xml:space="preserve"> návrhu dňa 18. novembra 2021 </w:t>
      </w:r>
      <w:r w:rsidRPr="00640353">
        <w:rPr>
          <w:rFonts w:ascii="Arial" w:hAnsi="Arial" w:cs="Arial"/>
          <w:b/>
        </w:rPr>
        <w:t>nerokoval,</w:t>
      </w:r>
      <w:r w:rsidRPr="00640353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Pr="00640353">
        <w:rPr>
          <w:rFonts w:ascii="Arial" w:hAnsi="Arial" w:cs="Arial"/>
          <w:b/>
        </w:rPr>
        <w:t>nebol uznášaniaschopný</w:t>
      </w:r>
      <w:r w:rsidRPr="00640353">
        <w:rPr>
          <w:rFonts w:ascii="Arial" w:hAnsi="Arial" w:cs="Arial"/>
        </w:rPr>
        <w:t>.</w:t>
      </w:r>
    </w:p>
    <w:p w:rsidR="00044BF8" w:rsidRDefault="00044BF8" w:rsidP="00044BF8">
      <w:pPr>
        <w:ind w:firstLine="708"/>
        <w:jc w:val="both"/>
        <w:rPr>
          <w:rFonts w:ascii="Arial" w:hAnsi="Arial" w:cs="Arial"/>
          <w:b/>
        </w:rPr>
      </w:pPr>
    </w:p>
    <w:p w:rsidR="00044BF8" w:rsidRDefault="00044BF8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2738EA" w:rsidRDefault="002738EA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7F0B95">
      <w:pPr>
        <w:pStyle w:val="Zkladntext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C13FBD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</w:t>
      </w:r>
      <w:r w:rsidR="0009633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2738EA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  <w:bCs/>
          <w:iCs/>
        </w:rPr>
        <w:lastRenderedPageBreak/>
        <w:t>V čl. I, 2. bode, § 2 písm. b) sa slová „slová „odpadových vôd“ nahrádzajú slovami „komunálnych odpadových vôd</w:t>
      </w:r>
      <w:r w:rsidRPr="002738EA">
        <w:rPr>
          <w:rFonts w:ascii="Arial" w:hAnsi="Arial" w:cs="Arial"/>
          <w:bCs/>
          <w:iCs/>
          <w:vertAlign w:val="superscript"/>
        </w:rPr>
        <w:t>1</w:t>
      </w:r>
      <w:r w:rsidRPr="002738EA">
        <w:rPr>
          <w:rFonts w:ascii="Arial" w:hAnsi="Arial" w:cs="Arial"/>
          <w:bCs/>
          <w:iCs/>
        </w:rPr>
        <w:t>) (ďalej len „odpadová voda“)“ a“ nahrádzajú slovami „slová „odvádzanie odpadových vôd“ nahrádzajú slovami „odvádzanie komunálnych odpadových vôd</w:t>
      </w:r>
      <w:r w:rsidRPr="002738EA">
        <w:rPr>
          <w:rFonts w:ascii="Arial" w:hAnsi="Arial" w:cs="Arial"/>
          <w:bCs/>
          <w:iCs/>
          <w:vertAlign w:val="superscript"/>
        </w:rPr>
        <w:t>1</w:t>
      </w:r>
      <w:r w:rsidRPr="002738EA">
        <w:rPr>
          <w:rFonts w:ascii="Arial" w:hAnsi="Arial" w:cs="Arial"/>
          <w:bCs/>
          <w:iCs/>
        </w:rPr>
        <w:t>) (ďalej len „odpadová voda“)“ a“.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91EC6" w:rsidRPr="00AA4E3D" w:rsidRDefault="00A91EC6" w:rsidP="00A8403A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>Ide o legislatívno-technickú úpravu, spresnenie slov, ktoré sa majú návrhom zákona nahradiť a to z dôvodu, že sa slová „odpadových vôd“ nachádzajú v novelizovanom texte na viacerých miestach.</w:t>
      </w: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AA4E3D" w:rsidRDefault="00A8403A" w:rsidP="0052216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2738E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V</w:t>
      </w:r>
      <w:r w:rsidRPr="002738EA">
        <w:rPr>
          <w:rFonts w:ascii="Arial" w:hAnsi="Arial" w:cs="Arial"/>
          <w:bCs/>
          <w:iCs/>
        </w:rPr>
        <w:t> čl. I, 24. bode sa vypúšťajú slová „celom texte“.</w:t>
      </w: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>Ide o legislatívno-technickú úpravu, vypustenie nadbytočných slov v návrhu zákona.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133411" w:rsidRDefault="00133411" w:rsidP="0052216A">
      <w:pPr>
        <w:spacing w:line="276" w:lineRule="auto"/>
        <w:rPr>
          <w:rFonts w:ascii="Arial" w:hAnsi="Arial" w:cs="Arial"/>
          <w:b/>
        </w:rPr>
      </w:pP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</w:rPr>
        <w:t>V </w:t>
      </w:r>
      <w:r w:rsidR="002738EA" w:rsidRPr="002738EA">
        <w:rPr>
          <w:rFonts w:ascii="Arial" w:hAnsi="Arial" w:cs="Arial"/>
        </w:rPr>
        <w:t>čl. I, bode 56, § 19 ods. 5 sa slová „v telese“ nahrádzajú slovami „v cestnom telese“.</w:t>
      </w:r>
    </w:p>
    <w:p w:rsidR="00A91EC6" w:rsidRPr="00AA4E3D" w:rsidRDefault="00A91EC6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="002738EA" w:rsidRPr="002738EA">
        <w:rPr>
          <w:rFonts w:ascii="Arial" w:hAnsi="Arial" w:cs="Arial"/>
          <w:i/>
          <w:iCs/>
        </w:rPr>
        <w:t>Ide o legislatívno-technickú úpravu, ktorou sa precizuje navrhovaná terminológia v súlade s § 1 ods. 3 zákona č. 135/1961 Zb. o pozemných komunikáciách (cestný zákon) v znení neskorších predpisov (čl. 4 ods. 2 Legislatívnych pravidiel tvorby zákonov).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D46FDC" w:rsidRPr="00AA4E3D" w:rsidRDefault="00D46FDC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802BAA" w:rsidP="002738EA">
      <w:pPr>
        <w:numPr>
          <w:ilvl w:val="0"/>
          <w:numId w:val="7"/>
        </w:numPr>
        <w:contextualSpacing/>
        <w:rPr>
          <w:rFonts w:ascii="Arial" w:hAnsi="Arial" w:cs="Arial"/>
        </w:rPr>
      </w:pPr>
      <w:r w:rsidRPr="00802BAA">
        <w:rPr>
          <w:rFonts w:ascii="Arial" w:hAnsi="Arial" w:cs="Arial"/>
          <w:iCs/>
        </w:rPr>
        <w:lastRenderedPageBreak/>
        <w:t>V</w:t>
      </w:r>
      <w:r w:rsidR="002738EA" w:rsidRPr="002738EA">
        <w:rPr>
          <w:rFonts w:ascii="Arial" w:hAnsi="Arial" w:cs="Arial"/>
          <w:iCs/>
        </w:rPr>
        <w:t xml:space="preserve"> čl. I, bode 109 § 42bc ods. 3 sa za slová „§ 4 ods. 4“ vkladá čiarka, slovo „uzatvorené“ sa nahrádza slovami „ktoré boli uzatvorené“ a za slová „účinných do 31.decembra 2021“ sa vkladá čiarka.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91EC6" w:rsidRPr="00AA4E3D" w:rsidRDefault="00802BAA" w:rsidP="002738EA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4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>Ide o legislatívno-technickú úpravu, ktorou sa štylisticky precizuje navrhovaný právny text  v súlade s čl. 4 ods. 2 Legislatívnych pravidiel tvorby zákonov.</w:t>
      </w: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Pr="00AA4E3D" w:rsidRDefault="00A8403A" w:rsidP="0052216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91EC6" w:rsidRDefault="002738E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V</w:t>
      </w:r>
      <w:r w:rsidRPr="002738EA">
        <w:rPr>
          <w:rFonts w:ascii="Arial" w:hAnsi="Arial" w:cs="Arial"/>
          <w:iCs/>
        </w:rPr>
        <w:t xml:space="preserve"> čl. I bode 112 v prílohe k zákonu č.442/2002 Z. z.  „Zoznam preberaných právne záväzných aktov Európskej únie“ prvý bod znie:</w:t>
      </w:r>
    </w:p>
    <w:p w:rsidR="00A91EC6" w:rsidRPr="00AA4E3D" w:rsidRDefault="002738EA" w:rsidP="00A91EC6">
      <w:pPr>
        <w:ind w:left="644"/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  <w:iCs/>
        </w:rPr>
        <w:t>„1. Smernica Rady 91/271/EHS z 21. mája 1991 o čistení komunálnych odpadových vôd (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 xml:space="preserve">. ES L 135, 30. 5. 1991; Mimoriadne vydanie 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>. EÚ, kap.15/zv.2) v znení smernice Komisie 98/15/ES z 27. februára 1998 (text s významom EHP) (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 xml:space="preserve">. ES L 67, 7. 3. 1998; Mimoriadne vydanie 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>. EÚ, kap.15/zv.4) nariadenia Európskeho parlamentu a Rady (ES) č. 1882/2003 z 29. septembra 2003 (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 xml:space="preserve">. EÚ L 284, 31. 10. 2003; Mimoriadne vydanie 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>. EÚ, kap.1/zv.4) a nariadenia Európskeho parlamentu a Rady (ES) č. 1137/2008 z 22. októbra 2008 (</w:t>
      </w:r>
      <w:proofErr w:type="spellStart"/>
      <w:r w:rsidRPr="002738EA">
        <w:rPr>
          <w:rFonts w:ascii="Arial" w:hAnsi="Arial" w:cs="Arial"/>
          <w:iCs/>
        </w:rPr>
        <w:t>Ú.v</w:t>
      </w:r>
      <w:proofErr w:type="spellEnd"/>
      <w:r w:rsidRPr="002738EA">
        <w:rPr>
          <w:rFonts w:ascii="Arial" w:hAnsi="Arial" w:cs="Arial"/>
          <w:iCs/>
        </w:rPr>
        <w:t>. EÚ L 311, 21. 11. 2008).“.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>: Ide o legislatívno-technickú úpravu, ktorou sa spresňuje citácia preberaných právne záväzných aktov Európskej únie v súlade so skrátenou citáciou uverejnenou v príslušných úradných vestníkoch Európskej únie.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640353" w:rsidRPr="00AA4E3D" w:rsidRDefault="00640353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52216A" w:rsidRDefault="0052216A" w:rsidP="00A8403A">
      <w:pPr>
        <w:jc w:val="both"/>
        <w:rPr>
          <w:rFonts w:ascii="Arial" w:hAnsi="Arial" w:cs="Arial"/>
          <w:b/>
        </w:rPr>
      </w:pPr>
    </w:p>
    <w:p w:rsidR="0052216A" w:rsidRDefault="0052216A" w:rsidP="00A8403A">
      <w:pPr>
        <w:jc w:val="both"/>
        <w:rPr>
          <w:rFonts w:ascii="Arial" w:hAnsi="Arial" w:cs="Arial"/>
          <w:b/>
        </w:rPr>
      </w:pPr>
    </w:p>
    <w:p w:rsidR="0052216A" w:rsidRDefault="0052216A" w:rsidP="00A8403A">
      <w:pPr>
        <w:jc w:val="both"/>
        <w:rPr>
          <w:rFonts w:ascii="Arial" w:hAnsi="Arial" w:cs="Arial"/>
          <w:b/>
        </w:rPr>
      </w:pPr>
    </w:p>
    <w:p w:rsidR="0052216A" w:rsidRDefault="0052216A" w:rsidP="00A8403A">
      <w:pPr>
        <w:jc w:val="both"/>
        <w:rPr>
          <w:rFonts w:ascii="Arial" w:hAnsi="Arial" w:cs="Arial"/>
          <w:b/>
        </w:rPr>
      </w:pPr>
    </w:p>
    <w:p w:rsidR="0052216A" w:rsidRDefault="0052216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2738E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V</w:t>
      </w:r>
      <w:r w:rsidRPr="002738EA">
        <w:rPr>
          <w:rFonts w:ascii="Arial" w:hAnsi="Arial" w:cs="Arial"/>
          <w:iCs/>
        </w:rPr>
        <w:t xml:space="preserve"> čl. II, bode 4, § 24 ods. 1 písm. e) sa slová „v jeho dôsledku“ nahrádzajú slovami „v dôsledku ním vydaného povolenia“.</w:t>
      </w:r>
    </w:p>
    <w:p w:rsidR="00A91EC6" w:rsidRDefault="00A91EC6" w:rsidP="00A8403A">
      <w:pPr>
        <w:ind w:left="720"/>
        <w:contextualSpacing/>
        <w:jc w:val="both"/>
        <w:rPr>
          <w:rFonts w:ascii="Arial" w:hAnsi="Arial" w:cs="Arial"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6:</w:t>
      </w:r>
      <w:r w:rsidRPr="00AA4E3D">
        <w:t xml:space="preserve"> </w:t>
      </w:r>
      <w:r w:rsidR="002738EA" w:rsidRPr="002738EA">
        <w:rPr>
          <w:rFonts w:ascii="Arial" w:hAnsi="Arial" w:cs="Arial"/>
          <w:i/>
          <w:iCs/>
        </w:rPr>
        <w:t>Ide o legislatívno-technickú úpravu, ktorou sa v súlade s úvodnou vetou precizuje právny text (čl. 4 ods. 2 Legislatívnych pravidiel tvorby zákonov), aby bolo jednoznačne zrejmé, že v dôsledku vydaného povolenia orgánom štátnej vodnej správy dôjde k nesplneniu environmentálnych cieľov podľa § 5.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t>V </w:t>
      </w:r>
      <w:r w:rsidR="002738EA" w:rsidRPr="002738EA">
        <w:rPr>
          <w:rFonts w:ascii="Arial" w:hAnsi="Arial" w:cs="Arial"/>
          <w:iCs/>
        </w:rPr>
        <w:t>čl. II, bode 5, § 26 ods. 4 prvej vete sa slovo „zmluva“ nahrádza slovami „písomná zmluva“.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>Odôvodnenie k bodu 7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>Ide o legislatívno-technickú úpravu, ktorou sa v súlade s § 15 ods. 5 a § 16 ods. 5 platného znenia zákona o verejných vodovodoch a verejných kanalizáciách  v spojitosti s predloženou novelou zákona (čl. I) precizuje, že vlastníci prevádzkovo súvisiacich verejných vodovodov alebo ich častí (resp. vlastníci prevádzkovo súvisiacich verejných kanalizácií alebo ich častí) si upravia svoje vzájomné práva a povinnosti v písomnej zmluve; (čl. 4 ods. 2 Legislatívnych pravidiel tvorby zákonov).</w:t>
      </w:r>
    </w:p>
    <w:p w:rsidR="00640353" w:rsidRDefault="00640353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</w:p>
    <w:p w:rsidR="00B27F27" w:rsidRPr="00AA4E3D" w:rsidRDefault="00B27F27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802BAA">
        <w:rPr>
          <w:rFonts w:ascii="Arial" w:hAnsi="Arial" w:cs="Arial"/>
          <w:iCs/>
        </w:rPr>
        <w:t>V</w:t>
      </w:r>
      <w:r w:rsidR="002738EA" w:rsidRPr="002738EA">
        <w:rPr>
          <w:rFonts w:ascii="Arial" w:hAnsi="Arial" w:cs="Arial"/>
          <w:iCs/>
        </w:rPr>
        <w:t> čl. II, bode 5, v poznámke pod čiarou k odkazu 32a sa slová „§ 2 ods. 1 písm. m)“ nahrádzajú slovami „§ 2 písm. m)“.</w:t>
      </w:r>
    </w:p>
    <w:p w:rsidR="00A8403A" w:rsidRPr="00AA4E3D" w:rsidRDefault="00A8403A" w:rsidP="00A8403A">
      <w:pPr>
        <w:ind w:left="644"/>
        <w:contextualSpacing/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8</w:t>
      </w:r>
      <w:r w:rsidRPr="00AA4E3D">
        <w:rPr>
          <w:rFonts w:ascii="Arial" w:hAnsi="Arial" w:cs="Arial"/>
          <w:i/>
        </w:rPr>
        <w:t xml:space="preserve">: </w:t>
      </w:r>
      <w:r w:rsidR="002738EA" w:rsidRPr="002738EA">
        <w:rPr>
          <w:rFonts w:ascii="Arial" w:hAnsi="Arial" w:cs="Arial"/>
          <w:i/>
          <w:iCs/>
        </w:rPr>
        <w:t xml:space="preserve">: Ide o legislatívno-technickú úpravu, ktorou sa odstráni chyba, </w:t>
      </w:r>
      <w:r w:rsidR="002738EA" w:rsidRPr="002738EA">
        <w:rPr>
          <w:rFonts w:ascii="Arial" w:hAnsi="Arial" w:cs="Arial"/>
          <w:i/>
          <w:iCs/>
        </w:rPr>
        <w:lastRenderedPageBreak/>
        <w:t>a to z dôvodu, že § 2 zákona č. 442/2002 Z. z. v znení neskorších predpisov sa nedelí na odseky.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2738EA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2738EA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738EA" w:rsidRPr="00C56874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133411" w:rsidRPr="00133411" w:rsidRDefault="00133411" w:rsidP="00133411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133411">
        <w:rPr>
          <w:rFonts w:ascii="Arial" w:hAnsi="Arial" w:cs="Arial"/>
        </w:rPr>
        <w:t>V</w:t>
      </w:r>
      <w:r w:rsidR="002738EA" w:rsidRPr="002738EA">
        <w:rPr>
          <w:rFonts w:ascii="Arial" w:hAnsi="Arial" w:cs="Arial"/>
          <w:iCs/>
        </w:rPr>
        <w:t> čl. II bode 29 v prílohe č. 6 body 1 až 4 znejú:</w:t>
      </w:r>
    </w:p>
    <w:p w:rsidR="002738EA" w:rsidRPr="002738EA" w:rsidRDefault="002738EA" w:rsidP="002738EA">
      <w:pPr>
        <w:ind w:left="644"/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</w:rPr>
        <w:t>„1. Smernica Rady 91/271/EHS z 21. mája 1991 o čistení komunálnych odpadových vôd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135, 30. 5. 1991;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kap.15/zv.2) v znení smernice Komisie 98/15/ES z 27. februára 1998 (text s významom EHP)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67, 7. 3. 1998;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kap.15/zv.4) nariadenia Európskeho parlamentu a Rady (ES) č. 1882/2003 z 29. septembra 2003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EÚ L 284, 31. 10. 2003;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kap.1/zv.4) a nariadenia Európskeho parlamentu a Rady (ES) č. 1137/2008 z 22. októbra 2008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311, 21. 11. 2008).</w:t>
      </w:r>
    </w:p>
    <w:p w:rsidR="002738EA" w:rsidRPr="002738EA" w:rsidRDefault="002738EA" w:rsidP="002738EA">
      <w:pPr>
        <w:ind w:left="644"/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</w:rPr>
        <w:t>2. Smernica Rady 91/676/EHS z 12. decembra 1991 o ochrane vôd pred znečistením dusičnanmi z poľnohospodárskych zdrojov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375, 31.12.1991;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kap.15/zv.2) v znení nariadenia Európskeho parlamentu a Rady (ES) č. 1882/2003 z 29. septembra 2003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EÚ L 284, 31.10.2003;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kap.1/zv. 4) a nariadenia Európskeho parlamentu a Rady (ES) č. 1137/2008 z 22. októbra 2008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311, 21.11.2008).</w:t>
      </w:r>
    </w:p>
    <w:p w:rsidR="002738EA" w:rsidRPr="002738EA" w:rsidRDefault="002738EA" w:rsidP="002738EA">
      <w:pPr>
        <w:ind w:left="644"/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</w:rPr>
        <w:t>3. Smernica Rady 98/83/ES z 3. novembra 1998 o kvalite vody určenej na ľudskú spotrebu (pitná voda)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330, 5.12.1998;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kap.15/zv.4) v znení nariadenia Európskeho parlamentu a Rady (ES) č. 1882/2003 z 29. septembra 2003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EÚ L 284, 31.10.2003;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 1/zv.4) nariadenia Európskeho parlamentu a Rady (ES) č. 596/2009 z 18. júna 2009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188, 18. 7. 2009) a smernice Komisie (EÚ) 2015/1787 zo 6. októbra 2015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260, 7.10.2015).</w:t>
      </w:r>
    </w:p>
    <w:p w:rsidR="00133411" w:rsidRPr="002738EA" w:rsidRDefault="002738EA" w:rsidP="002738EA">
      <w:pPr>
        <w:ind w:left="644"/>
        <w:contextualSpacing/>
        <w:jc w:val="both"/>
        <w:rPr>
          <w:rFonts w:ascii="Arial" w:hAnsi="Arial" w:cs="Arial"/>
        </w:rPr>
      </w:pPr>
      <w:r w:rsidRPr="002738EA">
        <w:rPr>
          <w:rFonts w:ascii="Arial" w:hAnsi="Arial" w:cs="Arial"/>
        </w:rPr>
        <w:t>4. Smernica 2000/60/ES Európskeho parlamentu a Rady z 23. októbra 2000, ktorou sa stanovuje rámec pôsobnosti pre opatrenia Spoločenstva v oblasti vodného hospodárstva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327, 22.12.2000;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kap.15/zv.5) v znení rozhodnutia č. 2455/2001/ES Európskeho parlamentu a Rady z 20. novembra 2001 (text s významom pre EHP)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 xml:space="preserve">. ES L 331, 15.12.2001; Mimoriadne vydanie 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EÚ, kap.15/zv.6) smernice Európskeho parlamentu a Rady 2008/32/ES z 11. marca 2008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81, 20.3.2008) smernice Európskeho parlamentu a Rady 2008/105/ES zo 16. decembra 2008 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348, 24.12.2008) smernice Európskeho parlamentu a Rady 2009/31/ES z 23. apríla 2009 (text s významom pre EHP)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140, 5.6.2009) smernice Európskeho parlamentu a Rady 2013/39/EÚ z 12. augusta 2013 (text s významom pre EHP)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226, 24.8.2013) smernice Rady 2013/64/EÚ zo 17. decembra 2013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 353, 28.12.2013), smernice Komisie 2014/101/EÚ z 30.októbra 2014(text s významom EHP) (</w:t>
      </w:r>
      <w:proofErr w:type="spellStart"/>
      <w:r w:rsidRPr="002738EA">
        <w:rPr>
          <w:rFonts w:ascii="Arial" w:hAnsi="Arial" w:cs="Arial"/>
        </w:rPr>
        <w:t>Ú.v</w:t>
      </w:r>
      <w:proofErr w:type="spellEnd"/>
      <w:r w:rsidRPr="002738EA">
        <w:rPr>
          <w:rFonts w:ascii="Arial" w:hAnsi="Arial" w:cs="Arial"/>
        </w:rPr>
        <w:t>. EÚ L311, 31.10.2014).“.</w:t>
      </w:r>
    </w:p>
    <w:p w:rsidR="00133411" w:rsidRPr="00133411" w:rsidRDefault="00133411" w:rsidP="00133411">
      <w:pPr>
        <w:ind w:left="4248"/>
        <w:contextualSpacing/>
        <w:jc w:val="both"/>
        <w:rPr>
          <w:rFonts w:ascii="Arial" w:hAnsi="Arial" w:cs="Arial"/>
        </w:rPr>
      </w:pPr>
      <w:r w:rsidRPr="00133411">
        <w:rPr>
          <w:rFonts w:ascii="Arial" w:hAnsi="Arial" w:cs="Arial"/>
          <w:i/>
          <w:u w:val="single"/>
        </w:rPr>
        <w:lastRenderedPageBreak/>
        <w:t>Odôvodnenie k bodu 9:</w:t>
      </w:r>
      <w:r>
        <w:rPr>
          <w:rFonts w:ascii="Arial" w:hAnsi="Arial" w:cs="Arial"/>
        </w:rPr>
        <w:t xml:space="preserve"> </w:t>
      </w:r>
      <w:r w:rsidR="002738EA" w:rsidRPr="002738EA">
        <w:rPr>
          <w:rFonts w:ascii="Arial" w:hAnsi="Arial" w:cs="Arial"/>
          <w:i/>
          <w:iCs/>
        </w:rPr>
        <w:t>Ide o legislatívno-technickú úpravu, ktorou sa spresňuje citácia preberaných právne záväzných aktov Európskej únie v súlade so skrátenou citáciou uverejnenou v príslušných úradných vestníkoch Európskej únie.</w:t>
      </w:r>
    </w:p>
    <w:p w:rsidR="00133411" w:rsidRDefault="00133411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CE1D36" w:rsidRDefault="00CE1D36" w:rsidP="00133411">
      <w:pPr>
        <w:ind w:left="644"/>
        <w:contextualSpacing/>
        <w:jc w:val="both"/>
        <w:rPr>
          <w:rFonts w:ascii="Arial" w:hAnsi="Arial" w:cs="Arial"/>
          <w:b/>
        </w:rPr>
      </w:pPr>
    </w:p>
    <w:p w:rsidR="002738EA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2738EA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738EA" w:rsidRPr="00C56874" w:rsidRDefault="002738EA" w:rsidP="002738EA">
      <w:pPr>
        <w:spacing w:line="276" w:lineRule="auto"/>
        <w:jc w:val="center"/>
        <w:rPr>
          <w:rFonts w:ascii="Arial" w:hAnsi="Arial" w:cs="Arial"/>
          <w:b/>
        </w:rPr>
      </w:pPr>
    </w:p>
    <w:p w:rsidR="005A1C61" w:rsidRDefault="005A1C61" w:rsidP="005A1C61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994E63" w:rsidRPr="005B6C78" w:rsidRDefault="00D77850" w:rsidP="00994E63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994E63">
        <w:rPr>
          <w:rFonts w:ascii="Arial" w:hAnsi="Arial" w:cs="Arial"/>
          <w:b/>
          <w:bCs/>
        </w:rPr>
        <w:t>Výbor pre pôdohospodárstvo a životné prostredie</w:t>
      </w:r>
      <w:r w:rsidR="00F04098">
        <w:rPr>
          <w:rFonts w:ascii="Arial" w:hAnsi="Arial" w:cs="Arial"/>
          <w:b/>
          <w:bCs/>
        </w:rPr>
        <w:t xml:space="preserve"> </w:t>
      </w:r>
      <w:r w:rsidR="00F04098">
        <w:rPr>
          <w:rFonts w:ascii="Arial" w:hAnsi="Arial" w:cs="Arial"/>
          <w:bCs/>
        </w:rPr>
        <w:t>ako gestorský výbor</w:t>
      </w:r>
      <w:r w:rsidR="00F04098">
        <w:rPr>
          <w:rFonts w:ascii="Arial" w:hAnsi="Arial" w:cs="Arial"/>
          <w:b/>
          <w:bCs/>
        </w:rPr>
        <w:t xml:space="preserve"> </w:t>
      </w:r>
      <w:r w:rsidR="00994E63">
        <w:rPr>
          <w:rFonts w:ascii="Arial" w:hAnsi="Arial" w:cs="Arial"/>
          <w:b/>
          <w:bCs/>
        </w:rPr>
        <w:t xml:space="preserve"> </w:t>
      </w:r>
      <w:r w:rsidR="00994E63" w:rsidRPr="004802FA">
        <w:rPr>
          <w:rFonts w:ascii="Arial" w:hAnsi="Arial" w:cs="Arial"/>
          <w:bCs/>
        </w:rPr>
        <w:t>o</w:t>
      </w:r>
      <w:r w:rsidR="00994E63">
        <w:rPr>
          <w:rFonts w:ascii="Arial" w:hAnsi="Arial" w:cs="Arial"/>
          <w:bCs/>
        </w:rPr>
        <w:t> návrhu spoločnej správy výborov o prerokovaní</w:t>
      </w:r>
      <w:r w:rsidR="00994E63" w:rsidRPr="004802FA">
        <w:rPr>
          <w:rFonts w:ascii="Arial" w:hAnsi="Arial" w:cs="Arial"/>
          <w:bCs/>
        </w:rPr>
        <w:t xml:space="preserve"> </w:t>
      </w:r>
      <w:r w:rsidR="00994E63">
        <w:rPr>
          <w:rFonts w:ascii="Arial" w:hAnsi="Arial" w:cs="Arial"/>
          <w:bCs/>
        </w:rPr>
        <w:t>vládneho</w:t>
      </w:r>
      <w:r w:rsidR="00994E63" w:rsidRPr="004802FA">
        <w:rPr>
          <w:rFonts w:ascii="Arial" w:hAnsi="Arial" w:cs="Arial"/>
          <w:bCs/>
        </w:rPr>
        <w:t xml:space="preserve"> návrhu </w:t>
      </w:r>
      <w:r w:rsidR="00F353C6" w:rsidRPr="00F353C6">
        <w:rPr>
          <w:rFonts w:ascii="Arial" w:hAnsi="Arial" w:cs="Arial"/>
          <w:bCs/>
        </w:rPr>
        <w:t>zákona, ktorým sa mení a dopĺňa zákon č. 442/2002 Z. z. o verejných vodovodoch a verejných kanalizáciách a o zmene a doplnení zákona č. 276/2001 Z. z. o regulácii v sieťových odvetviach v znení neskorších predpisov a ktorým sa menia a dopĺňajú niektoré zákony (tlač 690a)</w:t>
      </w:r>
      <w:bookmarkStart w:id="0" w:name="_GoBack"/>
      <w:bookmarkEnd w:id="0"/>
      <w:r w:rsidR="00994E63">
        <w:rPr>
          <w:rFonts w:ascii="Arial" w:hAnsi="Arial" w:cs="Arial"/>
          <w:b/>
          <w:bCs/>
        </w:rPr>
        <w:t xml:space="preserve"> nerokoval</w:t>
      </w:r>
      <w:r w:rsidR="00CC60D1">
        <w:rPr>
          <w:rFonts w:ascii="Arial" w:hAnsi="Arial" w:cs="Arial"/>
          <w:b/>
          <w:bCs/>
        </w:rPr>
        <w:t>,</w:t>
      </w:r>
      <w:r w:rsidR="00994E63">
        <w:rPr>
          <w:rFonts w:ascii="Arial" w:hAnsi="Arial" w:cs="Arial"/>
          <w:b/>
          <w:bCs/>
        </w:rPr>
        <w:t xml:space="preserve"> </w:t>
      </w:r>
      <w:r w:rsidR="00994E63" w:rsidRPr="004802FA">
        <w:rPr>
          <w:rFonts w:ascii="Arial" w:hAnsi="Arial" w:cs="Arial"/>
          <w:bCs/>
        </w:rPr>
        <w:t>pretože</w:t>
      </w:r>
      <w:r w:rsidR="0029046F">
        <w:rPr>
          <w:rFonts w:ascii="Arial" w:hAnsi="Arial" w:cs="Arial"/>
          <w:bCs/>
        </w:rPr>
        <w:t xml:space="preserve"> podľa</w:t>
      </w:r>
      <w:r w:rsidR="00994E63">
        <w:rPr>
          <w:rFonts w:ascii="Arial" w:hAnsi="Arial" w:cs="Arial"/>
          <w:bCs/>
        </w:rPr>
        <w:t xml:space="preserve"> § 52 ods. 2 zákona Národnej rady Slovenskej republiky č. 350/1996 Z. z. o rokovacom poriadku Národnej rady Slovenskej republiky v znení neskorších predpisov nebol uznášaniaschopný.</w:t>
      </w:r>
    </w:p>
    <w:p w:rsidR="00CF7819" w:rsidRDefault="00CF7819" w:rsidP="00994E63">
      <w:pPr>
        <w:pStyle w:val="Zkladntext"/>
        <w:widowControl w:val="0"/>
        <w:ind w:firstLine="708"/>
        <w:rPr>
          <w:rFonts w:ascii="Arial" w:hAnsi="Arial" w:cs="Arial"/>
        </w:rPr>
      </w:pPr>
    </w:p>
    <w:p w:rsidR="0052216A" w:rsidRPr="0052216A" w:rsidRDefault="00D77850" w:rsidP="0052216A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216A" w:rsidRPr="0052216A">
        <w:rPr>
          <w:rFonts w:ascii="Arial" w:hAnsi="Arial" w:cs="Arial"/>
        </w:rPr>
        <w:t xml:space="preserve">Uznesením výboru č. </w:t>
      </w:r>
      <w:r w:rsidR="0052216A">
        <w:rPr>
          <w:rFonts w:ascii="Arial" w:hAnsi="Arial" w:cs="Arial"/>
        </w:rPr>
        <w:t>155 zo 14</w:t>
      </w:r>
      <w:r w:rsidR="0052216A" w:rsidRPr="0052216A">
        <w:rPr>
          <w:rFonts w:ascii="Arial" w:hAnsi="Arial" w:cs="Arial"/>
        </w:rPr>
        <w:t xml:space="preserve">. </w:t>
      </w:r>
      <w:r w:rsidR="0052216A">
        <w:rPr>
          <w:rFonts w:ascii="Arial" w:hAnsi="Arial" w:cs="Arial"/>
        </w:rPr>
        <w:t>októbra</w:t>
      </w:r>
      <w:r w:rsidR="0052216A" w:rsidRPr="0052216A">
        <w:rPr>
          <w:rFonts w:ascii="Arial" w:hAnsi="Arial" w:cs="Arial"/>
        </w:rPr>
        <w:t xml:space="preserve"> 2021 poveril </w:t>
      </w:r>
      <w:r w:rsidR="0052216A">
        <w:rPr>
          <w:rFonts w:ascii="Arial" w:hAnsi="Arial" w:cs="Arial"/>
        </w:rPr>
        <w:t>Vladimíra Zajačika</w:t>
      </w:r>
      <w:r w:rsidR="0009633E">
        <w:rPr>
          <w:rFonts w:ascii="Arial" w:hAnsi="Arial" w:cs="Arial"/>
        </w:rPr>
        <w:t xml:space="preserve"> v súlade s § 80 zákona č. 350/</w:t>
      </w:r>
      <w:r w:rsidR="0052216A" w:rsidRPr="0052216A">
        <w:rPr>
          <w:rFonts w:ascii="Arial" w:hAnsi="Arial" w:cs="Arial"/>
        </w:rPr>
        <w:t>1996 Z. z. o rokovacom poriadku v znení neskorších predpisov za spoločného spravodajcu, ktorý predkladá predmetnú informáciu a bude predkladať návrh na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4D25EC" w:rsidRPr="0050504A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9E" w:rsidRDefault="00E83F9E" w:rsidP="008F128C">
      <w:r>
        <w:separator/>
      </w:r>
    </w:p>
  </w:endnote>
  <w:endnote w:type="continuationSeparator" w:id="0">
    <w:p w:rsidR="00E83F9E" w:rsidRDefault="00E83F9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C6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9E" w:rsidRDefault="00E83F9E" w:rsidP="008F128C">
      <w:r>
        <w:separator/>
      </w:r>
    </w:p>
  </w:footnote>
  <w:footnote w:type="continuationSeparator" w:id="0">
    <w:p w:rsidR="00E83F9E" w:rsidRDefault="00E83F9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404E0"/>
    <w:rsid w:val="00044BF8"/>
    <w:rsid w:val="00055FC1"/>
    <w:rsid w:val="0009633E"/>
    <w:rsid w:val="000A53E8"/>
    <w:rsid w:val="000B6F2F"/>
    <w:rsid w:val="000E4216"/>
    <w:rsid w:val="00103CC2"/>
    <w:rsid w:val="00133411"/>
    <w:rsid w:val="00170B98"/>
    <w:rsid w:val="001738E4"/>
    <w:rsid w:val="00183028"/>
    <w:rsid w:val="001B693B"/>
    <w:rsid w:val="001B7AE7"/>
    <w:rsid w:val="001D09C7"/>
    <w:rsid w:val="001D4E4F"/>
    <w:rsid w:val="001D4F0F"/>
    <w:rsid w:val="001E36EB"/>
    <w:rsid w:val="001F69D8"/>
    <w:rsid w:val="00224183"/>
    <w:rsid w:val="002661CF"/>
    <w:rsid w:val="002738EA"/>
    <w:rsid w:val="002807E2"/>
    <w:rsid w:val="00287D4F"/>
    <w:rsid w:val="0029046F"/>
    <w:rsid w:val="002A506C"/>
    <w:rsid w:val="00332911"/>
    <w:rsid w:val="003437D5"/>
    <w:rsid w:val="00361460"/>
    <w:rsid w:val="00374C27"/>
    <w:rsid w:val="00381E97"/>
    <w:rsid w:val="003A5207"/>
    <w:rsid w:val="003C11A2"/>
    <w:rsid w:val="003D050E"/>
    <w:rsid w:val="003D13DE"/>
    <w:rsid w:val="003D31DA"/>
    <w:rsid w:val="003F51E1"/>
    <w:rsid w:val="004231C0"/>
    <w:rsid w:val="0043259C"/>
    <w:rsid w:val="004538B8"/>
    <w:rsid w:val="0045591D"/>
    <w:rsid w:val="00475260"/>
    <w:rsid w:val="004774C7"/>
    <w:rsid w:val="00497ED6"/>
    <w:rsid w:val="004B7F5F"/>
    <w:rsid w:val="004D25EC"/>
    <w:rsid w:val="004F1521"/>
    <w:rsid w:val="004F4763"/>
    <w:rsid w:val="0050504A"/>
    <w:rsid w:val="0052216A"/>
    <w:rsid w:val="005323BE"/>
    <w:rsid w:val="00535B48"/>
    <w:rsid w:val="005460D4"/>
    <w:rsid w:val="0058704A"/>
    <w:rsid w:val="005A1C61"/>
    <w:rsid w:val="005A2FEF"/>
    <w:rsid w:val="005A5319"/>
    <w:rsid w:val="005B5D52"/>
    <w:rsid w:val="005C1A7A"/>
    <w:rsid w:val="005E2B56"/>
    <w:rsid w:val="005E4690"/>
    <w:rsid w:val="00640353"/>
    <w:rsid w:val="00646A07"/>
    <w:rsid w:val="00650E9A"/>
    <w:rsid w:val="00685AD1"/>
    <w:rsid w:val="006901F0"/>
    <w:rsid w:val="006A3835"/>
    <w:rsid w:val="006B3E12"/>
    <w:rsid w:val="006D73E5"/>
    <w:rsid w:val="006E1A37"/>
    <w:rsid w:val="006E226B"/>
    <w:rsid w:val="00707590"/>
    <w:rsid w:val="0073639B"/>
    <w:rsid w:val="00747C6F"/>
    <w:rsid w:val="00752C8D"/>
    <w:rsid w:val="00753B9F"/>
    <w:rsid w:val="00767DF6"/>
    <w:rsid w:val="007743A9"/>
    <w:rsid w:val="00775A53"/>
    <w:rsid w:val="00783E78"/>
    <w:rsid w:val="0079533B"/>
    <w:rsid w:val="00795926"/>
    <w:rsid w:val="007F0B95"/>
    <w:rsid w:val="007F7ED3"/>
    <w:rsid w:val="008029ED"/>
    <w:rsid w:val="00802BAA"/>
    <w:rsid w:val="00811D90"/>
    <w:rsid w:val="0085330F"/>
    <w:rsid w:val="00862C11"/>
    <w:rsid w:val="008707C9"/>
    <w:rsid w:val="00884441"/>
    <w:rsid w:val="008A1325"/>
    <w:rsid w:val="008A763C"/>
    <w:rsid w:val="008B2A35"/>
    <w:rsid w:val="008B38EF"/>
    <w:rsid w:val="008E672B"/>
    <w:rsid w:val="008F128C"/>
    <w:rsid w:val="009074F1"/>
    <w:rsid w:val="00915E8E"/>
    <w:rsid w:val="00940A24"/>
    <w:rsid w:val="00964BA0"/>
    <w:rsid w:val="009769F4"/>
    <w:rsid w:val="009841BA"/>
    <w:rsid w:val="009905F2"/>
    <w:rsid w:val="00990B99"/>
    <w:rsid w:val="009920B8"/>
    <w:rsid w:val="00994E63"/>
    <w:rsid w:val="009B12CD"/>
    <w:rsid w:val="009B3E4B"/>
    <w:rsid w:val="009B55F3"/>
    <w:rsid w:val="009E7D2C"/>
    <w:rsid w:val="00A13D26"/>
    <w:rsid w:val="00A21E93"/>
    <w:rsid w:val="00A63251"/>
    <w:rsid w:val="00A8403A"/>
    <w:rsid w:val="00A91EC6"/>
    <w:rsid w:val="00AB3134"/>
    <w:rsid w:val="00B02A25"/>
    <w:rsid w:val="00B1335E"/>
    <w:rsid w:val="00B27F27"/>
    <w:rsid w:val="00B3575F"/>
    <w:rsid w:val="00B44843"/>
    <w:rsid w:val="00B7170A"/>
    <w:rsid w:val="00B747A9"/>
    <w:rsid w:val="00B82FBA"/>
    <w:rsid w:val="00BA6DC4"/>
    <w:rsid w:val="00BB2523"/>
    <w:rsid w:val="00BB358B"/>
    <w:rsid w:val="00BD79A0"/>
    <w:rsid w:val="00C13FBD"/>
    <w:rsid w:val="00C2319F"/>
    <w:rsid w:val="00C2505C"/>
    <w:rsid w:val="00C339BB"/>
    <w:rsid w:val="00C40CE3"/>
    <w:rsid w:val="00C56874"/>
    <w:rsid w:val="00C9434F"/>
    <w:rsid w:val="00CC60D1"/>
    <w:rsid w:val="00CC737D"/>
    <w:rsid w:val="00CE1D36"/>
    <w:rsid w:val="00CF7819"/>
    <w:rsid w:val="00D031B9"/>
    <w:rsid w:val="00D2273F"/>
    <w:rsid w:val="00D30447"/>
    <w:rsid w:val="00D32D18"/>
    <w:rsid w:val="00D46FDC"/>
    <w:rsid w:val="00D5163C"/>
    <w:rsid w:val="00D52FEB"/>
    <w:rsid w:val="00D70CF0"/>
    <w:rsid w:val="00D72504"/>
    <w:rsid w:val="00D77850"/>
    <w:rsid w:val="00D91806"/>
    <w:rsid w:val="00D9786B"/>
    <w:rsid w:val="00DA6D83"/>
    <w:rsid w:val="00DC7FD4"/>
    <w:rsid w:val="00DE47BC"/>
    <w:rsid w:val="00E02848"/>
    <w:rsid w:val="00E059D5"/>
    <w:rsid w:val="00E32EDA"/>
    <w:rsid w:val="00E83F9E"/>
    <w:rsid w:val="00EA3A78"/>
    <w:rsid w:val="00ED7F4C"/>
    <w:rsid w:val="00F04098"/>
    <w:rsid w:val="00F1082A"/>
    <w:rsid w:val="00F205A7"/>
    <w:rsid w:val="00F353C6"/>
    <w:rsid w:val="00F40146"/>
    <w:rsid w:val="00F86A66"/>
    <w:rsid w:val="00F8712C"/>
    <w:rsid w:val="00FA0C64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8E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22</cp:revision>
  <cp:lastPrinted>2021-11-23T09:46:00Z</cp:lastPrinted>
  <dcterms:created xsi:type="dcterms:W3CDTF">2021-11-16T15:14:00Z</dcterms:created>
  <dcterms:modified xsi:type="dcterms:W3CDTF">2021-11-24T08:41:00Z</dcterms:modified>
</cp:coreProperties>
</file>