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C0446E">
        <w:rPr>
          <w:sz w:val="22"/>
          <w:szCs w:val="22"/>
        </w:rPr>
        <w:t>300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6B0407">
        <w:rPr>
          <w:sz w:val="22"/>
          <w:szCs w:val="22"/>
        </w:rPr>
        <w:t>1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C0446E">
      <w:pPr>
        <w:pStyle w:val="rozhodnutia"/>
      </w:pPr>
      <w:r>
        <w:t>823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</w:t>
      </w:r>
      <w:r w:rsidR="009E3D04">
        <w:rPr>
          <w:rFonts w:ascii="Arial" w:hAnsi="Arial" w:cs="Arial"/>
          <w:sz w:val="22"/>
          <w:szCs w:val="22"/>
        </w:rPr>
        <w:t>2</w:t>
      </w:r>
      <w:r w:rsidR="00C0446E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6B0407">
        <w:rPr>
          <w:rFonts w:ascii="Arial" w:hAnsi="Arial" w:cs="Arial"/>
          <w:sz w:val="22"/>
          <w:szCs w:val="22"/>
        </w:rPr>
        <w:t> </w:t>
      </w:r>
      <w:r w:rsidR="00C0446E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6B0407">
        <w:rPr>
          <w:rFonts w:ascii="Arial" w:hAnsi="Arial" w:cs="Arial"/>
          <w:sz w:val="22"/>
          <w:szCs w:val="22"/>
        </w:rPr>
        <w:t>21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</w:t>
      </w:r>
      <w:r w:rsidR="00C0446E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  <w:r w:rsidR="00C0446E">
        <w:rPr>
          <w:rFonts w:ascii="Arial" w:hAnsi="Arial" w:cs="Arial"/>
          <w:sz w:val="22"/>
          <w:szCs w:val="22"/>
        </w:rPr>
        <w:t xml:space="preserve"> o elektronických komunikáciách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</w:t>
      </w:r>
      <w:r w:rsidR="00C0446E"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9E3D04">
        <w:rPr>
          <w:rFonts w:ascii="Arial" w:hAnsi="Arial" w:cs="Arial"/>
          <w:sz w:val="22"/>
          <w:szCs w:val="22"/>
        </w:rPr>
        <w:t>7</w:t>
      </w:r>
      <w:r w:rsidR="00C0446E">
        <w:rPr>
          <w:rFonts w:ascii="Arial" w:hAnsi="Arial" w:cs="Arial"/>
          <w:sz w:val="22"/>
          <w:szCs w:val="22"/>
        </w:rPr>
        <w:t>93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C0446E">
        <w:rPr>
          <w:rFonts w:ascii="Arial" w:hAnsi="Arial" w:cs="Arial"/>
          <w:sz w:val="22"/>
          <w:szCs w:val="22"/>
        </w:rPr>
        <w:t>19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C0446E">
        <w:rPr>
          <w:rFonts w:ascii="Arial" w:hAnsi="Arial" w:cs="Arial"/>
          <w:sz w:val="22"/>
          <w:szCs w:val="22"/>
        </w:rPr>
        <w:t>hospodárske záležitosti</w:t>
      </w:r>
      <w:r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C0446E">
        <w:rPr>
          <w:rFonts w:cs="Arial"/>
          <w:sz w:val="22"/>
          <w:szCs w:val="22"/>
          <w:lang w:val="sk-SK"/>
        </w:rPr>
        <w:t>hospodárske záležitosti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do začiatku rokovania 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3F1498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>tomto</w:t>
      </w:r>
      <w:r w:rsidR="003F1498">
        <w:rPr>
          <w:rFonts w:ascii="Arial" w:hAnsi="Arial" w:cs="Arial"/>
          <w:b/>
          <w:bCs/>
          <w:sz w:val="22"/>
          <w:szCs w:val="22"/>
          <w:u w:val="single"/>
        </w:rPr>
        <w:t xml:space="preserve"> vrátenom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E3D04">
        <w:rPr>
          <w:rFonts w:ascii="Arial" w:hAnsi="Arial" w:cs="Arial"/>
          <w:b/>
          <w:bCs/>
          <w:sz w:val="22"/>
          <w:szCs w:val="22"/>
          <w:u w:val="single"/>
        </w:rPr>
        <w:t>zákone na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>schôdz</w:t>
      </w:r>
      <w:r w:rsidR="009E3D04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Národnej rady Slovenskej republiky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E60840" w:rsidRDefault="00822D90" w:rsidP="00E608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z. Milan   L a u r e n č í k</w:t>
      </w:r>
      <w:bookmarkStart w:id="0" w:name="_GoBack"/>
      <w:bookmarkEnd w:id="0"/>
      <w:r w:rsidR="00E60840">
        <w:rPr>
          <w:rFonts w:ascii="Arial" w:hAnsi="Arial" w:cs="Arial"/>
          <w:sz w:val="22"/>
          <w:szCs w:val="22"/>
        </w:rPr>
        <w:t xml:space="preserve">   v. r.</w:t>
      </w:r>
    </w:p>
    <w:p w:rsidR="007C759B" w:rsidRPr="00810360" w:rsidRDefault="007C759B" w:rsidP="002A4864">
      <w:pPr>
        <w:jc w:val="center"/>
        <w:rPr>
          <w:rFonts w:ascii="Arial" w:hAnsi="Arial" w:cs="Arial"/>
          <w:sz w:val="22"/>
          <w:szCs w:val="22"/>
        </w:rPr>
      </w:pPr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0F4EDD"/>
    <w:rsid w:val="00110649"/>
    <w:rsid w:val="001C09A8"/>
    <w:rsid w:val="002329B0"/>
    <w:rsid w:val="002A4864"/>
    <w:rsid w:val="00363664"/>
    <w:rsid w:val="003B1CB8"/>
    <w:rsid w:val="003E236A"/>
    <w:rsid w:val="003F1498"/>
    <w:rsid w:val="00447206"/>
    <w:rsid w:val="00665EA4"/>
    <w:rsid w:val="006664FE"/>
    <w:rsid w:val="006A7DA4"/>
    <w:rsid w:val="006B0407"/>
    <w:rsid w:val="007361D5"/>
    <w:rsid w:val="007A378D"/>
    <w:rsid w:val="007C1249"/>
    <w:rsid w:val="007C759B"/>
    <w:rsid w:val="00804C42"/>
    <w:rsid w:val="00810360"/>
    <w:rsid w:val="00822D90"/>
    <w:rsid w:val="00835472"/>
    <w:rsid w:val="008E4239"/>
    <w:rsid w:val="008F7076"/>
    <w:rsid w:val="009216A2"/>
    <w:rsid w:val="009C0A85"/>
    <w:rsid w:val="009E3D04"/>
    <w:rsid w:val="009F42D9"/>
    <w:rsid w:val="00A176AF"/>
    <w:rsid w:val="00A34824"/>
    <w:rsid w:val="00A70524"/>
    <w:rsid w:val="00B759B0"/>
    <w:rsid w:val="00C0446E"/>
    <w:rsid w:val="00C7316C"/>
    <w:rsid w:val="00CD0231"/>
    <w:rsid w:val="00CD4FB5"/>
    <w:rsid w:val="00CF6FEC"/>
    <w:rsid w:val="00DB25AF"/>
    <w:rsid w:val="00DE54A9"/>
    <w:rsid w:val="00E172C4"/>
    <w:rsid w:val="00E20398"/>
    <w:rsid w:val="00E60840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5781D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04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04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6</cp:revision>
  <cp:lastPrinted>2021-11-22T05:58:00Z</cp:lastPrinted>
  <dcterms:created xsi:type="dcterms:W3CDTF">2021-11-22T05:30:00Z</dcterms:created>
  <dcterms:modified xsi:type="dcterms:W3CDTF">2021-11-22T06:01:00Z</dcterms:modified>
</cp:coreProperties>
</file>