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E5" w:rsidRPr="00D21FC8" w:rsidRDefault="000817E5" w:rsidP="000817E5">
      <w:pPr>
        <w:rPr>
          <w:b/>
          <w:i/>
          <w:iCs/>
          <w:szCs w:val="24"/>
        </w:rPr>
      </w:pPr>
      <w:r w:rsidRPr="00D21FC8">
        <w:rPr>
          <w:b/>
          <w:i/>
          <w:iCs/>
          <w:color w:val="0000FF"/>
          <w:szCs w:val="24"/>
        </w:rPr>
        <w:t xml:space="preserve">         </w:t>
      </w:r>
      <w:r w:rsidRPr="00D21FC8">
        <w:rPr>
          <w:b/>
          <w:i/>
          <w:iCs/>
          <w:szCs w:val="24"/>
        </w:rPr>
        <w:t xml:space="preserve">               </w:t>
      </w:r>
      <w:r w:rsidRPr="00D21FC8">
        <w:rPr>
          <w:b/>
          <w:iCs/>
          <w:szCs w:val="24"/>
        </w:rPr>
        <w:t xml:space="preserve">   </w:t>
      </w:r>
      <w:r w:rsidRPr="00D21FC8">
        <w:rPr>
          <w:b/>
          <w:i/>
          <w:iCs/>
          <w:szCs w:val="24"/>
        </w:rPr>
        <w:t>Výbor</w:t>
      </w:r>
    </w:p>
    <w:p w:rsidR="000817E5" w:rsidRPr="00D21FC8" w:rsidRDefault="000817E5" w:rsidP="000817E5">
      <w:pPr>
        <w:spacing w:line="240" w:lineRule="atLeast"/>
        <w:jc w:val="both"/>
        <w:rPr>
          <w:b/>
          <w:i/>
          <w:szCs w:val="24"/>
        </w:rPr>
      </w:pPr>
      <w:r w:rsidRPr="00D21FC8">
        <w:rPr>
          <w:b/>
          <w:i/>
          <w:szCs w:val="24"/>
        </w:rPr>
        <w:t xml:space="preserve">   Národnej rady Slovenskej republiky</w:t>
      </w:r>
    </w:p>
    <w:p w:rsidR="000817E5" w:rsidRPr="00D21FC8" w:rsidRDefault="000817E5" w:rsidP="000817E5">
      <w:pPr>
        <w:spacing w:line="240" w:lineRule="atLeast"/>
        <w:jc w:val="both"/>
        <w:rPr>
          <w:b/>
          <w:i/>
          <w:szCs w:val="24"/>
        </w:rPr>
      </w:pPr>
      <w:r w:rsidRPr="00D21FC8">
        <w:rPr>
          <w:b/>
          <w:i/>
          <w:szCs w:val="24"/>
        </w:rPr>
        <w:t xml:space="preserve">pre verejnú správu a regionálny rozvoj </w:t>
      </w:r>
    </w:p>
    <w:p w:rsidR="000817E5" w:rsidRPr="00D21FC8" w:rsidRDefault="000817E5" w:rsidP="000817E5">
      <w:pPr>
        <w:jc w:val="right"/>
        <w:rPr>
          <w:szCs w:val="24"/>
        </w:rPr>
      </w:pP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  <w:t xml:space="preserve">  </w:t>
      </w:r>
    </w:p>
    <w:p w:rsidR="000817E5" w:rsidRPr="00D21FC8" w:rsidRDefault="000817E5" w:rsidP="000817E5">
      <w:pPr>
        <w:numPr>
          <w:ilvl w:val="12"/>
          <w:numId w:val="0"/>
        </w:numPr>
        <w:jc w:val="center"/>
        <w:rPr>
          <w:szCs w:val="24"/>
        </w:rPr>
      </w:pP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  <w:t xml:space="preserve">    </w:t>
      </w:r>
      <w:r w:rsidRPr="00D21FC8">
        <w:rPr>
          <w:szCs w:val="24"/>
        </w:rPr>
        <w:tab/>
        <w:t xml:space="preserve">   </w:t>
      </w:r>
    </w:p>
    <w:p w:rsidR="000817E5" w:rsidRPr="00D21FC8" w:rsidRDefault="000817E5" w:rsidP="000817E5">
      <w:pPr>
        <w:numPr>
          <w:ilvl w:val="12"/>
          <w:numId w:val="0"/>
        </w:numPr>
        <w:jc w:val="center"/>
        <w:rPr>
          <w:szCs w:val="24"/>
        </w:rPr>
      </w:pPr>
    </w:p>
    <w:p w:rsidR="000817E5" w:rsidRPr="00D21FC8" w:rsidRDefault="000817E5" w:rsidP="000817E5">
      <w:pPr>
        <w:ind w:left="6372"/>
        <w:rPr>
          <w:szCs w:val="24"/>
        </w:rPr>
      </w:pPr>
      <w:r w:rsidRPr="00D21FC8">
        <w:rPr>
          <w:szCs w:val="24"/>
        </w:rPr>
        <w:t xml:space="preserve">45. schôdza výboru                                                                                                     </w:t>
      </w:r>
    </w:p>
    <w:p w:rsidR="000817E5" w:rsidRPr="00D21FC8" w:rsidRDefault="000817E5" w:rsidP="000817E5">
      <w:pPr>
        <w:ind w:left="2832" w:firstLine="708"/>
        <w:jc w:val="both"/>
        <w:rPr>
          <w:b/>
          <w:szCs w:val="24"/>
        </w:rPr>
      </w:pPr>
      <w:r w:rsidRPr="00D21FC8">
        <w:rPr>
          <w:szCs w:val="24"/>
        </w:rPr>
        <w:t xml:space="preserve">                                        </w:t>
      </w:r>
      <w:r w:rsidRPr="00D21FC8">
        <w:rPr>
          <w:szCs w:val="24"/>
        </w:rPr>
        <w:tab/>
        <w:t>Číslo: CRD-</w:t>
      </w:r>
      <w:r>
        <w:rPr>
          <w:szCs w:val="24"/>
        </w:rPr>
        <w:t>184</w:t>
      </w:r>
      <w:r>
        <w:rPr>
          <w:szCs w:val="24"/>
        </w:rPr>
        <w:t>9</w:t>
      </w:r>
      <w:r w:rsidRPr="00D21FC8">
        <w:rPr>
          <w:szCs w:val="24"/>
        </w:rPr>
        <w:t>/2021</w:t>
      </w:r>
    </w:p>
    <w:p w:rsidR="000817E5" w:rsidRPr="00D21FC8" w:rsidRDefault="000817E5" w:rsidP="000817E5">
      <w:pPr>
        <w:numPr>
          <w:ilvl w:val="12"/>
          <w:numId w:val="0"/>
        </w:numPr>
        <w:jc w:val="center"/>
        <w:rPr>
          <w:szCs w:val="24"/>
        </w:rPr>
      </w:pPr>
    </w:p>
    <w:p w:rsidR="000817E5" w:rsidRPr="00D21FC8" w:rsidRDefault="000817E5" w:rsidP="000817E5">
      <w:pPr>
        <w:numPr>
          <w:ilvl w:val="12"/>
          <w:numId w:val="0"/>
        </w:numPr>
        <w:jc w:val="center"/>
        <w:rPr>
          <w:szCs w:val="24"/>
        </w:rPr>
      </w:pPr>
    </w:p>
    <w:p w:rsidR="000817E5" w:rsidRPr="00D21FC8" w:rsidRDefault="000817E5" w:rsidP="000817E5">
      <w:pPr>
        <w:numPr>
          <w:ilvl w:val="12"/>
          <w:numId w:val="0"/>
        </w:numPr>
        <w:rPr>
          <w:szCs w:val="24"/>
        </w:rPr>
      </w:pPr>
    </w:p>
    <w:p w:rsidR="000817E5" w:rsidRPr="00D21FC8" w:rsidRDefault="000817E5" w:rsidP="000817E5">
      <w:pPr>
        <w:numPr>
          <w:ilvl w:val="12"/>
          <w:numId w:val="0"/>
        </w:numPr>
        <w:jc w:val="center"/>
        <w:rPr>
          <w:szCs w:val="24"/>
        </w:rPr>
      </w:pPr>
    </w:p>
    <w:p w:rsidR="000817E5" w:rsidRPr="00D21FC8" w:rsidRDefault="000817E5" w:rsidP="000817E5">
      <w:pPr>
        <w:jc w:val="center"/>
        <w:rPr>
          <w:b/>
          <w:szCs w:val="24"/>
        </w:rPr>
      </w:pPr>
    </w:p>
    <w:p w:rsidR="000817E5" w:rsidRPr="00D21FC8" w:rsidRDefault="000817E5" w:rsidP="000817E5">
      <w:pPr>
        <w:spacing w:line="360" w:lineRule="auto"/>
        <w:jc w:val="center"/>
        <w:rPr>
          <w:b/>
          <w:szCs w:val="24"/>
          <w:lang w:val="cs-CZ"/>
        </w:rPr>
      </w:pPr>
      <w:r w:rsidRPr="00D21FC8">
        <w:rPr>
          <w:b/>
          <w:szCs w:val="24"/>
        </w:rPr>
        <w:t>Záznam</w:t>
      </w:r>
    </w:p>
    <w:p w:rsidR="000817E5" w:rsidRPr="00D21FC8" w:rsidRDefault="000817E5" w:rsidP="000817E5">
      <w:pPr>
        <w:spacing w:line="360" w:lineRule="auto"/>
        <w:rPr>
          <w:szCs w:val="24"/>
        </w:rPr>
      </w:pPr>
    </w:p>
    <w:p w:rsidR="000817E5" w:rsidRPr="00D21FC8" w:rsidRDefault="000817E5" w:rsidP="000817E5">
      <w:pPr>
        <w:spacing w:line="360" w:lineRule="auto"/>
        <w:ind w:firstLine="709"/>
        <w:jc w:val="both"/>
        <w:rPr>
          <w:szCs w:val="24"/>
        </w:rPr>
      </w:pPr>
      <w:r w:rsidRPr="00D21FC8">
        <w:rPr>
          <w:szCs w:val="24"/>
        </w:rPr>
        <w:t>K</w:t>
      </w:r>
      <w:r w:rsidRPr="00A77A3E">
        <w:t xml:space="preserve"> </w:t>
      </w:r>
      <w:r>
        <w:rPr>
          <w:szCs w:val="24"/>
        </w:rPr>
        <w:t xml:space="preserve">vládnemu </w:t>
      </w:r>
      <w:r w:rsidRPr="003072FC">
        <w:rPr>
          <w:szCs w:val="24"/>
        </w:rPr>
        <w:t>návrh</w:t>
      </w:r>
      <w:r>
        <w:rPr>
          <w:szCs w:val="24"/>
        </w:rPr>
        <w:t>u</w:t>
      </w:r>
      <w:r w:rsidRPr="003072FC">
        <w:rPr>
          <w:szCs w:val="24"/>
        </w:rPr>
        <w:t xml:space="preserve"> </w:t>
      </w:r>
      <w:r>
        <w:rPr>
          <w:szCs w:val="24"/>
        </w:rPr>
        <w:t xml:space="preserve">zákona o kategorizácii ústavnej zdravotnej starostlivosti a o zmene a doplnení niektorých zákonov (tlač 706) </w:t>
      </w:r>
      <w:r w:rsidRPr="00D21FC8">
        <w:rPr>
          <w:szCs w:val="24"/>
        </w:rPr>
        <w:t xml:space="preserve">bola zvolaná </w:t>
      </w:r>
      <w:r w:rsidRPr="00D21FC8">
        <w:rPr>
          <w:b/>
          <w:szCs w:val="24"/>
        </w:rPr>
        <w:t>45.</w:t>
      </w:r>
      <w:r w:rsidRPr="00D21FC8">
        <w:rPr>
          <w:szCs w:val="24"/>
        </w:rPr>
        <w:t xml:space="preserve"> schôdza </w:t>
      </w:r>
      <w:r w:rsidRPr="00D21FC8">
        <w:rPr>
          <w:b/>
          <w:szCs w:val="24"/>
        </w:rPr>
        <w:t>Výboru</w:t>
      </w:r>
      <w:r w:rsidRPr="00D21FC8">
        <w:rPr>
          <w:szCs w:val="24"/>
        </w:rPr>
        <w:t xml:space="preserve"> Národnej rady Slovenskej republiky  pre</w:t>
      </w:r>
      <w:r w:rsidRPr="00D21FC8">
        <w:rPr>
          <w:b/>
          <w:szCs w:val="24"/>
        </w:rPr>
        <w:t xml:space="preserve"> verejnú správu a regionálny rozvoj</w:t>
      </w:r>
      <w:r w:rsidRPr="00D21FC8">
        <w:rPr>
          <w:szCs w:val="24"/>
        </w:rPr>
        <w:t xml:space="preserve">  dňa 18. novembra 2021.</w:t>
      </w:r>
    </w:p>
    <w:p w:rsidR="000817E5" w:rsidRPr="00D21FC8" w:rsidRDefault="000817E5" w:rsidP="000817E5">
      <w:pPr>
        <w:spacing w:line="360" w:lineRule="auto"/>
        <w:ind w:firstLine="708"/>
        <w:jc w:val="both"/>
        <w:rPr>
          <w:szCs w:val="24"/>
        </w:rPr>
      </w:pPr>
      <w:r w:rsidRPr="00D21FC8">
        <w:rPr>
          <w:szCs w:val="24"/>
        </w:rPr>
        <w:t xml:space="preserve"> </w:t>
      </w:r>
    </w:p>
    <w:p w:rsidR="000817E5" w:rsidRPr="00D21FC8" w:rsidRDefault="000817E5" w:rsidP="000817E5">
      <w:pPr>
        <w:spacing w:line="360" w:lineRule="auto"/>
        <w:ind w:firstLine="709"/>
        <w:jc w:val="both"/>
        <w:rPr>
          <w:szCs w:val="24"/>
        </w:rPr>
      </w:pPr>
      <w:r w:rsidRPr="00D21FC8">
        <w:rPr>
          <w:b/>
          <w:szCs w:val="24"/>
        </w:rPr>
        <w:t>Výbor</w:t>
      </w:r>
      <w:r w:rsidRPr="00D21FC8">
        <w:rPr>
          <w:szCs w:val="24"/>
        </w:rPr>
        <w:t xml:space="preserve"> Národnej rady Slovenskej republiky pre </w:t>
      </w:r>
      <w:r w:rsidRPr="00D21FC8">
        <w:rPr>
          <w:b/>
          <w:szCs w:val="24"/>
        </w:rPr>
        <w:t>verejnú správu a regionálny rozvoj</w:t>
      </w:r>
      <w:r w:rsidRPr="00D21FC8">
        <w:rPr>
          <w:szCs w:val="24"/>
        </w:rPr>
        <w:t xml:space="preserve">  o návrhu nerokoval, pretože podľa </w:t>
      </w:r>
      <w:r w:rsidRPr="00D21FC8">
        <w:rPr>
          <w:bCs/>
          <w:szCs w:val="24"/>
        </w:rPr>
        <w:t xml:space="preserve">§ 52 ods. 2 zákona Národnej rady Slovenskej republiky č. 350/1996 Z. z. o rokovacom poriadku Národnej rady Slovenskej republiky v znení neskorších predpisov </w:t>
      </w:r>
      <w:r w:rsidRPr="00D21FC8">
        <w:rPr>
          <w:b/>
          <w:bCs/>
          <w:szCs w:val="24"/>
        </w:rPr>
        <w:t>nebol uznášaniaschopný</w:t>
      </w:r>
      <w:r w:rsidRPr="00D21FC8">
        <w:rPr>
          <w:bCs/>
          <w:szCs w:val="24"/>
        </w:rPr>
        <w:t xml:space="preserve">. </w:t>
      </w:r>
      <w:r w:rsidRPr="00D21FC8">
        <w:rPr>
          <w:szCs w:val="24"/>
        </w:rPr>
        <w:t xml:space="preserve">Z 13 členov výboru boli prítomní  4 poslanci.  </w:t>
      </w:r>
    </w:p>
    <w:p w:rsidR="000817E5" w:rsidRPr="00D21FC8" w:rsidRDefault="000817E5" w:rsidP="000817E5">
      <w:pPr>
        <w:pStyle w:val="Zkladntext21"/>
        <w:spacing w:line="360" w:lineRule="auto"/>
        <w:rPr>
          <w:szCs w:val="24"/>
          <w:lang w:eastAsia="sk-SK"/>
        </w:rPr>
      </w:pPr>
    </w:p>
    <w:p w:rsidR="000817E5" w:rsidRPr="00D21FC8" w:rsidRDefault="000817E5" w:rsidP="000817E5">
      <w:pPr>
        <w:pStyle w:val="Zkladntext21"/>
        <w:spacing w:line="360" w:lineRule="auto"/>
        <w:rPr>
          <w:szCs w:val="24"/>
          <w:lang w:eastAsia="sk-SK"/>
        </w:rPr>
      </w:pPr>
    </w:p>
    <w:p w:rsidR="000817E5" w:rsidRPr="00D21FC8" w:rsidRDefault="000817E5" w:rsidP="000817E5">
      <w:pPr>
        <w:pStyle w:val="Zkladntext21"/>
        <w:spacing w:line="360" w:lineRule="auto"/>
        <w:rPr>
          <w:szCs w:val="24"/>
          <w:lang w:eastAsia="sk-SK"/>
        </w:rPr>
      </w:pPr>
    </w:p>
    <w:p w:rsidR="000817E5" w:rsidRPr="00D21FC8" w:rsidRDefault="000817E5" w:rsidP="000817E5">
      <w:pPr>
        <w:rPr>
          <w:szCs w:val="24"/>
          <w:lang w:eastAsia="sk-SK"/>
        </w:rPr>
      </w:pPr>
    </w:p>
    <w:p w:rsidR="000817E5" w:rsidRPr="00D21FC8" w:rsidRDefault="000817E5" w:rsidP="000817E5">
      <w:pPr>
        <w:rPr>
          <w:rFonts w:ascii="AT*Toronto" w:hAnsi="AT*Toronto"/>
          <w:szCs w:val="24"/>
        </w:rPr>
      </w:pPr>
    </w:p>
    <w:p w:rsidR="000817E5" w:rsidRPr="00D21FC8" w:rsidRDefault="000817E5" w:rsidP="000817E5">
      <w:pPr>
        <w:tabs>
          <w:tab w:val="left" w:pos="709"/>
          <w:tab w:val="left" w:pos="1049"/>
        </w:tabs>
        <w:jc w:val="both"/>
        <w:rPr>
          <w:b/>
          <w:szCs w:val="24"/>
        </w:rPr>
      </w:pP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  <w:t xml:space="preserve"> Jozef  L U K Á Č</w:t>
      </w:r>
      <w:r>
        <w:rPr>
          <w:b/>
          <w:szCs w:val="24"/>
        </w:rPr>
        <w:t xml:space="preserve">, v. r. </w:t>
      </w:r>
      <w:bookmarkStart w:id="0" w:name="_GoBack"/>
      <w:bookmarkEnd w:id="0"/>
    </w:p>
    <w:p w:rsidR="000817E5" w:rsidRPr="00D21FC8" w:rsidRDefault="000817E5" w:rsidP="000817E5">
      <w:pPr>
        <w:tabs>
          <w:tab w:val="left" w:pos="709"/>
          <w:tab w:val="left" w:pos="1049"/>
        </w:tabs>
        <w:jc w:val="both"/>
        <w:rPr>
          <w:szCs w:val="24"/>
        </w:rPr>
      </w:pPr>
      <w:r w:rsidRPr="00D21FC8">
        <w:rPr>
          <w:szCs w:val="24"/>
        </w:rPr>
        <w:t xml:space="preserve">         </w:t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  <w:t xml:space="preserve">            </w:t>
      </w:r>
      <w:r w:rsidRPr="00D21FC8">
        <w:rPr>
          <w:szCs w:val="24"/>
        </w:rPr>
        <w:tab/>
      </w:r>
      <w:r w:rsidRPr="00D21FC8">
        <w:rPr>
          <w:szCs w:val="24"/>
        </w:rPr>
        <w:tab/>
        <w:t xml:space="preserve">              predseda výboru  </w:t>
      </w:r>
    </w:p>
    <w:p w:rsidR="000817E5" w:rsidRPr="00D21FC8" w:rsidRDefault="000817E5" w:rsidP="000817E5">
      <w:pPr>
        <w:rPr>
          <w:rFonts w:ascii="AT*Toronto" w:hAnsi="AT*Toronto"/>
          <w:szCs w:val="24"/>
        </w:rPr>
      </w:pPr>
    </w:p>
    <w:p w:rsidR="000817E5" w:rsidRDefault="000817E5" w:rsidP="000817E5">
      <w:pPr>
        <w:jc w:val="center"/>
        <w:rPr>
          <w:b/>
          <w:szCs w:val="24"/>
        </w:rPr>
      </w:pPr>
    </w:p>
    <w:p w:rsidR="000817E5" w:rsidRDefault="000817E5" w:rsidP="000817E5">
      <w:pPr>
        <w:jc w:val="center"/>
        <w:rPr>
          <w:b/>
          <w:szCs w:val="24"/>
        </w:rPr>
      </w:pPr>
    </w:p>
    <w:p w:rsidR="000817E5" w:rsidRDefault="000817E5" w:rsidP="000817E5"/>
    <w:p w:rsidR="000817E5" w:rsidRDefault="000817E5" w:rsidP="000817E5">
      <w:pPr>
        <w:jc w:val="center"/>
        <w:rPr>
          <w:b/>
          <w:szCs w:val="24"/>
        </w:rPr>
      </w:pPr>
    </w:p>
    <w:p w:rsidR="000817E5" w:rsidRPr="00411E25" w:rsidRDefault="000817E5" w:rsidP="000817E5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</w:t>
      </w:r>
    </w:p>
    <w:p w:rsidR="000817E5" w:rsidRDefault="000817E5" w:rsidP="000817E5">
      <w:pPr>
        <w:rPr>
          <w:b/>
          <w:szCs w:val="24"/>
        </w:rPr>
      </w:pPr>
    </w:p>
    <w:p w:rsidR="000817E5" w:rsidRDefault="000817E5" w:rsidP="000817E5">
      <w:pPr>
        <w:rPr>
          <w:b/>
          <w:szCs w:val="24"/>
        </w:rPr>
      </w:pPr>
    </w:p>
    <w:p w:rsidR="000817E5" w:rsidRDefault="000817E5" w:rsidP="000817E5">
      <w:pPr>
        <w:jc w:val="center"/>
        <w:rPr>
          <w:b/>
          <w:szCs w:val="24"/>
        </w:rPr>
      </w:pPr>
    </w:p>
    <w:p w:rsidR="008718DF" w:rsidRDefault="008718DF" w:rsidP="008718DF">
      <w:pPr>
        <w:jc w:val="center"/>
        <w:rPr>
          <w:b/>
          <w:szCs w:val="24"/>
        </w:rPr>
      </w:pPr>
    </w:p>
    <w:sectPr w:rsidR="00871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36"/>
    <w:rsid w:val="000817E5"/>
    <w:rsid w:val="00113C36"/>
    <w:rsid w:val="00426B36"/>
    <w:rsid w:val="008718DF"/>
    <w:rsid w:val="0093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EA09"/>
  <w15:chartTrackingRefBased/>
  <w15:docId w15:val="{D1F2ACE1-020B-40A1-8A08-A18CC6D1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18D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8718DF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718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718DF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718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8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8DF"/>
    <w:rPr>
      <w:rFonts w:ascii="Segoe UI" w:eastAsia="Times New Roman" w:hAnsi="Segoe UI" w:cs="Segoe UI"/>
      <w:sz w:val="18"/>
      <w:szCs w:val="18"/>
    </w:rPr>
  </w:style>
  <w:style w:type="paragraph" w:customStyle="1" w:styleId="Zkladntext21">
    <w:name w:val="Základný text 21"/>
    <w:basedOn w:val="Normlny"/>
    <w:rsid w:val="000817E5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2021-11-18T13:06:00Z</cp:lastPrinted>
  <dcterms:created xsi:type="dcterms:W3CDTF">2021-11-11T15:14:00Z</dcterms:created>
  <dcterms:modified xsi:type="dcterms:W3CDTF">2021-11-18T13:06:00Z</dcterms:modified>
</cp:coreProperties>
</file>