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45653" w14:textId="77777777" w:rsidR="00E25C28" w:rsidRDefault="00E25C28" w:rsidP="00116E35">
      <w:pPr>
        <w:spacing w:after="0" w:line="276" w:lineRule="auto"/>
        <w:jc w:val="center"/>
        <w:rPr>
          <w:rFonts w:ascii="Times New Roman" w:hAnsi="Times New Roman" w:cs="Times New Roman"/>
          <w:b/>
          <w:sz w:val="24"/>
          <w:szCs w:val="24"/>
        </w:rPr>
      </w:pPr>
      <w:r w:rsidRPr="00E25C28">
        <w:rPr>
          <w:rFonts w:ascii="Times New Roman" w:hAnsi="Times New Roman" w:cs="Times New Roman"/>
          <w:b/>
          <w:sz w:val="24"/>
          <w:szCs w:val="24"/>
        </w:rPr>
        <w:t>Dôvodová správa</w:t>
      </w:r>
    </w:p>
    <w:p w14:paraId="63A074F5" w14:textId="77777777" w:rsidR="00E25C28" w:rsidRPr="00E25C28" w:rsidRDefault="00E25C28" w:rsidP="00116E35">
      <w:pPr>
        <w:spacing w:after="0" w:line="276" w:lineRule="auto"/>
        <w:jc w:val="center"/>
        <w:rPr>
          <w:rFonts w:ascii="Times New Roman" w:hAnsi="Times New Roman" w:cs="Times New Roman"/>
          <w:b/>
          <w:sz w:val="24"/>
          <w:szCs w:val="24"/>
        </w:rPr>
      </w:pPr>
    </w:p>
    <w:p w14:paraId="1DB3CDCC" w14:textId="77777777" w:rsidR="00E25C28" w:rsidRPr="00E25C28" w:rsidRDefault="00E25C28" w:rsidP="00116E35">
      <w:pPr>
        <w:pStyle w:val="Odsekzoznamu"/>
        <w:numPr>
          <w:ilvl w:val="0"/>
          <w:numId w:val="2"/>
        </w:numPr>
        <w:spacing w:after="0" w:line="276" w:lineRule="auto"/>
        <w:jc w:val="both"/>
        <w:rPr>
          <w:rFonts w:ascii="Times New Roman" w:hAnsi="Times New Roman" w:cs="Times New Roman"/>
          <w:b/>
          <w:sz w:val="24"/>
          <w:szCs w:val="24"/>
        </w:rPr>
      </w:pPr>
      <w:r w:rsidRPr="00E25C28">
        <w:rPr>
          <w:rFonts w:ascii="Times New Roman" w:hAnsi="Times New Roman" w:cs="Times New Roman"/>
          <w:b/>
          <w:sz w:val="24"/>
          <w:szCs w:val="24"/>
        </w:rPr>
        <w:t>Všeobecná časť</w:t>
      </w:r>
    </w:p>
    <w:p w14:paraId="15EAC914" w14:textId="4AE5B7EF" w:rsidR="003C5FCE" w:rsidRPr="00DA7952" w:rsidRDefault="003C5FCE" w:rsidP="00116E35">
      <w:pPr>
        <w:spacing w:after="0"/>
        <w:ind w:firstLine="708"/>
        <w:jc w:val="both"/>
        <w:rPr>
          <w:rFonts w:ascii="Times New Roman" w:hAnsi="Times New Roman" w:cs="Times New Roman"/>
          <w:sz w:val="24"/>
          <w:szCs w:val="24"/>
        </w:rPr>
      </w:pPr>
      <w:r w:rsidRPr="00826A47">
        <w:rPr>
          <w:rFonts w:ascii="Times New Roman" w:hAnsi="Times New Roman" w:cs="Times New Roman"/>
          <w:sz w:val="24"/>
          <w:szCs w:val="24"/>
        </w:rPr>
        <w:t>Návrh zákona, ktorým sa menia a dopĺňajú niektoré zákony v súvislosti s treťou vlnou pandémie ochorenia COVID-19</w:t>
      </w:r>
      <w:r>
        <w:rPr>
          <w:rFonts w:ascii="Times New Roman" w:hAnsi="Times New Roman" w:cs="Times New Roman"/>
          <w:sz w:val="24"/>
          <w:szCs w:val="24"/>
        </w:rPr>
        <w:t xml:space="preserve"> </w:t>
      </w:r>
      <w:r w:rsidRPr="00DA7952">
        <w:rPr>
          <w:rFonts w:ascii="Times New Roman" w:hAnsi="Times New Roman" w:cs="Times New Roman"/>
          <w:sz w:val="24"/>
          <w:szCs w:val="24"/>
        </w:rPr>
        <w:t xml:space="preserve">predkladá na rokovanie vlády Slovenskej republiky </w:t>
      </w:r>
      <w:r w:rsidR="008A5881">
        <w:rPr>
          <w:rFonts w:ascii="Times New Roman" w:hAnsi="Times New Roman" w:cs="Times New Roman"/>
          <w:sz w:val="24"/>
          <w:szCs w:val="24"/>
        </w:rPr>
        <w:t>minister zdravotníctva Slovenskej republiky Vladimír Lengvarský</w:t>
      </w:r>
      <w:r w:rsidRPr="00DA7952">
        <w:rPr>
          <w:rFonts w:ascii="Times New Roman" w:hAnsi="Times New Roman" w:cs="Times New Roman"/>
          <w:sz w:val="24"/>
          <w:szCs w:val="24"/>
        </w:rPr>
        <w:t xml:space="preserve"> ako iniciatívny návrh.</w:t>
      </w:r>
    </w:p>
    <w:p w14:paraId="6B30C00E" w14:textId="77777777" w:rsidR="003C5FCE" w:rsidRDefault="003C5FCE" w:rsidP="00116E35">
      <w:pPr>
        <w:spacing w:after="0"/>
        <w:ind w:firstLine="708"/>
        <w:jc w:val="both"/>
        <w:rPr>
          <w:rFonts w:ascii="Times New Roman" w:hAnsi="Times New Roman" w:cs="Times New Roman"/>
          <w:sz w:val="24"/>
          <w:szCs w:val="24"/>
        </w:rPr>
      </w:pPr>
      <w:r>
        <w:rPr>
          <w:rFonts w:ascii="Times New Roman" w:hAnsi="Times New Roman" w:cs="Times New Roman"/>
          <w:sz w:val="24"/>
          <w:szCs w:val="24"/>
        </w:rPr>
        <w:t>Cieľom predloženej novely zákona je reagovať na aktuálny stav v spoločnosti týkajúci sa dohľadu nad dodržiavaním aktuálnych opatrení v boji proti ochoreniu COVID – 19. Na tento účel sa preto navrhuje spresnenie niektorých ustanovení zákona o ochrane podpore a rozvoji verejného zdravia.</w:t>
      </w:r>
    </w:p>
    <w:p w14:paraId="4844D757" w14:textId="77777777" w:rsidR="003C5FCE" w:rsidRDefault="003C5FCE" w:rsidP="00116E3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Navrhuje sa preto </w:t>
      </w:r>
      <w:r w:rsidRPr="007D62EE">
        <w:rPr>
          <w:rFonts w:ascii="Times New Roman" w:hAnsi="Times New Roman" w:cs="Times New Roman"/>
          <w:sz w:val="24"/>
          <w:szCs w:val="24"/>
        </w:rPr>
        <w:t xml:space="preserve">upraviť povinnosť prevádzkovateľov </w:t>
      </w:r>
    </w:p>
    <w:p w14:paraId="140600FF" w14:textId="77777777" w:rsidR="003C5FCE" w:rsidRPr="007D62EE" w:rsidRDefault="003C5FCE" w:rsidP="00116E35">
      <w:pPr>
        <w:pStyle w:val="Odsekzoznamu"/>
        <w:numPr>
          <w:ilvl w:val="0"/>
          <w:numId w:val="1"/>
        </w:numPr>
        <w:spacing w:after="0"/>
        <w:jc w:val="both"/>
        <w:rPr>
          <w:rFonts w:ascii="Times New Roman" w:hAnsi="Times New Roman" w:cs="Times New Roman"/>
          <w:sz w:val="24"/>
          <w:szCs w:val="24"/>
        </w:rPr>
      </w:pPr>
      <w:r w:rsidRPr="007D62EE">
        <w:rPr>
          <w:rFonts w:ascii="Times New Roman" w:hAnsi="Times New Roman" w:cs="Times New Roman"/>
          <w:sz w:val="24"/>
          <w:szCs w:val="24"/>
        </w:rPr>
        <w:t>kontrolovať opatrenia na predchádzanie ochoreniam a opatrenia pri ohrozeniach verejného zdravia uložené príslušným orgánom verejného zdravotníctva, a na tento účel vyžadovať od osôb preukázanie totožnosti,</w:t>
      </w:r>
    </w:p>
    <w:p w14:paraId="4560E8B0" w14:textId="77777777" w:rsidR="003C5FCE" w:rsidRPr="007D62EE" w:rsidRDefault="003C5FCE" w:rsidP="00116E35">
      <w:pPr>
        <w:pStyle w:val="Odsekzoznamu"/>
        <w:numPr>
          <w:ilvl w:val="0"/>
          <w:numId w:val="1"/>
        </w:numPr>
        <w:spacing w:after="0"/>
        <w:jc w:val="both"/>
        <w:rPr>
          <w:rFonts w:ascii="Times New Roman" w:hAnsi="Times New Roman" w:cs="Times New Roman"/>
          <w:sz w:val="24"/>
          <w:szCs w:val="24"/>
        </w:rPr>
      </w:pPr>
      <w:r w:rsidRPr="007D62EE">
        <w:rPr>
          <w:rFonts w:ascii="Times New Roman" w:hAnsi="Times New Roman" w:cs="Times New Roman"/>
          <w:sz w:val="24"/>
          <w:szCs w:val="24"/>
        </w:rPr>
        <w:t>odmietnuť vstup do prevádzkových priestorov zariadení alebo vstup na hromadné podujatie</w:t>
      </w:r>
      <w:r>
        <w:rPr>
          <w:rFonts w:ascii="Times New Roman" w:hAnsi="Times New Roman" w:cs="Times New Roman"/>
          <w:sz w:val="24"/>
          <w:szCs w:val="24"/>
        </w:rPr>
        <w:t xml:space="preserve"> osobe, ktorá odmietne preukázať svoju totožnosť pri plnení opatrení na predchádzanie ochoreniam alebo pri ohrozeniach verejného zdravotníctva, ktoré nariadil úrad verejného zdravotníctva.</w:t>
      </w:r>
    </w:p>
    <w:p w14:paraId="31CB8EAA" w14:textId="77777777" w:rsidR="003C5FCE" w:rsidRDefault="003C5FCE" w:rsidP="00116E3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Ďalej sa navrhuje vytvoriť zákonné predpoklady pre n</w:t>
      </w:r>
      <w:r w:rsidRPr="00293CF8">
        <w:rPr>
          <w:rFonts w:ascii="Times New Roman" w:hAnsi="Times New Roman" w:cs="Times New Roman"/>
          <w:sz w:val="24"/>
          <w:szCs w:val="24"/>
        </w:rPr>
        <w:t xml:space="preserve">ariadenie </w:t>
      </w:r>
      <w:r>
        <w:rPr>
          <w:rFonts w:ascii="Times New Roman" w:hAnsi="Times New Roman" w:cs="Times New Roman"/>
          <w:sz w:val="24"/>
          <w:szCs w:val="24"/>
        </w:rPr>
        <w:t>uzatvoriť prevádzku</w:t>
      </w:r>
      <w:r w:rsidRPr="00293CF8">
        <w:rPr>
          <w:rFonts w:ascii="Times New Roman" w:hAnsi="Times New Roman" w:cs="Times New Roman"/>
          <w:sz w:val="24"/>
          <w:szCs w:val="24"/>
        </w:rPr>
        <w:t xml:space="preserve"> počas krízovej situácie z dôvodu ochorenia COVID-19</w:t>
      </w:r>
      <w:r>
        <w:rPr>
          <w:rFonts w:ascii="Times New Roman" w:hAnsi="Times New Roman" w:cs="Times New Roman"/>
          <w:sz w:val="24"/>
          <w:szCs w:val="24"/>
        </w:rPr>
        <w:t xml:space="preserve">. Uzavretie prevádzky vykoná </w:t>
      </w:r>
      <w:r w:rsidRPr="00293CF8">
        <w:rPr>
          <w:rFonts w:ascii="Times New Roman" w:hAnsi="Times New Roman" w:cs="Times New Roman"/>
          <w:sz w:val="24"/>
          <w:szCs w:val="24"/>
        </w:rPr>
        <w:t>osoba vykonávajúca štátny zdravotný dozor</w:t>
      </w:r>
      <w:r>
        <w:rPr>
          <w:rFonts w:ascii="Times New Roman" w:hAnsi="Times New Roman" w:cs="Times New Roman"/>
          <w:sz w:val="24"/>
          <w:szCs w:val="24"/>
        </w:rPr>
        <w:t xml:space="preserve"> rozhodnutím na mieste. O</w:t>
      </w:r>
      <w:r w:rsidRPr="00293CF8">
        <w:rPr>
          <w:rFonts w:ascii="Times New Roman" w:hAnsi="Times New Roman" w:cs="Times New Roman"/>
          <w:sz w:val="24"/>
          <w:szCs w:val="24"/>
        </w:rPr>
        <w:t>soba vykonávajúca štátny zdravotný dozor</w:t>
      </w:r>
      <w:r>
        <w:rPr>
          <w:rFonts w:ascii="Times New Roman" w:hAnsi="Times New Roman" w:cs="Times New Roman"/>
          <w:sz w:val="24"/>
          <w:szCs w:val="24"/>
        </w:rPr>
        <w:t xml:space="preserve"> bude môcť na vykonanie tohto nariadenia požiadať o súčinnosť Policajný zbor.</w:t>
      </w:r>
    </w:p>
    <w:p w14:paraId="692CEAB8" w14:textId="77777777" w:rsidR="003C5FCE" w:rsidRDefault="003C5FCE" w:rsidP="00116E3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Navrhovanými ustanoveniami sa  tiež upravuje, aby p</w:t>
      </w:r>
      <w:r w:rsidRPr="00A02BC6">
        <w:rPr>
          <w:rFonts w:ascii="Times New Roman" w:hAnsi="Times New Roman" w:cs="Times New Roman"/>
          <w:sz w:val="24"/>
          <w:szCs w:val="24"/>
        </w:rPr>
        <w:t xml:space="preserve">ríslušník Policajného zboru </w:t>
      </w:r>
      <w:r>
        <w:rPr>
          <w:rFonts w:ascii="Times New Roman" w:hAnsi="Times New Roman" w:cs="Times New Roman"/>
          <w:sz w:val="24"/>
          <w:szCs w:val="24"/>
        </w:rPr>
        <w:t xml:space="preserve">mohol  </w:t>
      </w:r>
      <w:r w:rsidRPr="00A02BC6">
        <w:rPr>
          <w:rFonts w:ascii="Times New Roman" w:hAnsi="Times New Roman" w:cs="Times New Roman"/>
          <w:sz w:val="24"/>
          <w:szCs w:val="24"/>
        </w:rPr>
        <w:t xml:space="preserve">vyžadovať </w:t>
      </w:r>
      <w:r>
        <w:rPr>
          <w:rFonts w:ascii="Times New Roman" w:hAnsi="Times New Roman" w:cs="Times New Roman"/>
          <w:sz w:val="24"/>
          <w:szCs w:val="24"/>
        </w:rPr>
        <w:t xml:space="preserve">od fyzických osôb potvrdenie o </w:t>
      </w:r>
      <w:r w:rsidRPr="00A02BC6">
        <w:rPr>
          <w:rFonts w:ascii="Times New Roman" w:hAnsi="Times New Roman" w:cs="Times New Roman"/>
          <w:sz w:val="24"/>
          <w:szCs w:val="24"/>
        </w:rPr>
        <w:t xml:space="preserve">absolvovaní očkovania proti ochoreniu COVID-19, alebo </w:t>
      </w:r>
      <w:r>
        <w:rPr>
          <w:rFonts w:ascii="Times New Roman" w:hAnsi="Times New Roman" w:cs="Times New Roman"/>
          <w:sz w:val="24"/>
          <w:szCs w:val="24"/>
        </w:rPr>
        <w:t>potvrdenie</w:t>
      </w:r>
      <w:r w:rsidRPr="00A02BC6">
        <w:rPr>
          <w:rFonts w:ascii="Times New Roman" w:hAnsi="Times New Roman" w:cs="Times New Roman"/>
          <w:sz w:val="24"/>
          <w:szCs w:val="24"/>
        </w:rPr>
        <w:t xml:space="preserve"> o prekonaní ochorenia COVID-19 alebo </w:t>
      </w:r>
      <w:r>
        <w:rPr>
          <w:rFonts w:ascii="Times New Roman" w:hAnsi="Times New Roman" w:cs="Times New Roman"/>
          <w:sz w:val="24"/>
          <w:szCs w:val="24"/>
        </w:rPr>
        <w:t>potvrdenie</w:t>
      </w:r>
      <w:r w:rsidRPr="00A02BC6">
        <w:rPr>
          <w:rFonts w:ascii="Times New Roman" w:hAnsi="Times New Roman" w:cs="Times New Roman"/>
          <w:sz w:val="24"/>
          <w:szCs w:val="24"/>
        </w:rPr>
        <w:t xml:space="preserve"> o negatívnom výsledku testu na ochorenie COVID-19</w:t>
      </w:r>
      <w:r>
        <w:rPr>
          <w:rFonts w:ascii="Times New Roman" w:hAnsi="Times New Roman" w:cs="Times New Roman"/>
          <w:sz w:val="24"/>
          <w:szCs w:val="24"/>
        </w:rPr>
        <w:t>, a to v</w:t>
      </w:r>
      <w:r w:rsidRPr="00A02BC6">
        <w:rPr>
          <w:rFonts w:ascii="Times New Roman" w:hAnsi="Times New Roman" w:cs="Times New Roman"/>
          <w:sz w:val="24"/>
          <w:szCs w:val="24"/>
        </w:rPr>
        <w:t xml:space="preserve"> súvislosti s využitím oprávnenia zakázať vstup na určené miesto alebo prikázať zotrvanie na určenom </w:t>
      </w:r>
      <w:r>
        <w:rPr>
          <w:rFonts w:ascii="Times New Roman" w:hAnsi="Times New Roman" w:cs="Times New Roman"/>
          <w:sz w:val="24"/>
          <w:szCs w:val="24"/>
        </w:rPr>
        <w:t>mieste.</w:t>
      </w:r>
    </w:p>
    <w:p w14:paraId="7B358250" w14:textId="12F8BE5B" w:rsidR="003C5FCE" w:rsidRDefault="00A021CB" w:rsidP="00116E3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Novela zákona </w:t>
      </w:r>
      <w:r w:rsidR="003C5FCE">
        <w:rPr>
          <w:rFonts w:ascii="Times New Roman" w:hAnsi="Times New Roman" w:cs="Times New Roman"/>
          <w:sz w:val="24"/>
          <w:szCs w:val="24"/>
        </w:rPr>
        <w:t>o priestupkoch a upraviť nové skutkové podstaty priestupkov na úseku poskytovania zdravotnej starostlivosti.</w:t>
      </w:r>
      <w:r w:rsidR="003C5FCE" w:rsidRPr="00826A47">
        <w:rPr>
          <w:rFonts w:ascii="Times New Roman" w:hAnsi="Times New Roman" w:cs="Times New Roman"/>
          <w:sz w:val="24"/>
          <w:szCs w:val="24"/>
        </w:rPr>
        <w:t xml:space="preserve"> </w:t>
      </w:r>
      <w:r w:rsidR="003C5FCE">
        <w:rPr>
          <w:rFonts w:ascii="Times New Roman" w:hAnsi="Times New Roman" w:cs="Times New Roman"/>
          <w:sz w:val="24"/>
          <w:szCs w:val="24"/>
        </w:rPr>
        <w:t xml:space="preserve">Zavádza sa nová skutková podstata, ktorej cieľom je osobitne postihovať verbálne útoky a znevažovanie poskytovateľov a prijímateľov zdravotnej starostlivosti, ako aj osôb zúčastňujúcich sa na jej poskytovaní. Takéto útoky sa v súčasnosti množia najmä pri poskytovaní zdravotnej starostlivosti  v súvislosti s pandémiou </w:t>
      </w:r>
      <w:r w:rsidR="00B61E15">
        <w:rPr>
          <w:rFonts w:ascii="Times New Roman" w:hAnsi="Times New Roman" w:cs="Times New Roman"/>
          <w:sz w:val="24"/>
          <w:szCs w:val="24"/>
        </w:rPr>
        <w:t xml:space="preserve">ochorenia </w:t>
      </w:r>
      <w:r w:rsidR="003C5FCE">
        <w:rPr>
          <w:rFonts w:ascii="Times New Roman" w:hAnsi="Times New Roman" w:cs="Times New Roman"/>
          <w:sz w:val="24"/>
          <w:szCs w:val="24"/>
        </w:rPr>
        <w:t>COVID-19.</w:t>
      </w:r>
    </w:p>
    <w:p w14:paraId="3D5BD9B1" w14:textId="15301652" w:rsidR="009F0369" w:rsidRDefault="009F0369" w:rsidP="00116E35">
      <w:pPr>
        <w:spacing w:after="0"/>
        <w:ind w:firstLine="708"/>
        <w:jc w:val="both"/>
        <w:rPr>
          <w:rFonts w:ascii="Times New Roman" w:hAnsi="Times New Roman"/>
          <w:sz w:val="24"/>
          <w:szCs w:val="24"/>
        </w:rPr>
      </w:pPr>
      <w:r>
        <w:rPr>
          <w:rFonts w:ascii="Times New Roman" w:hAnsi="Times New Roman"/>
          <w:sz w:val="24"/>
          <w:szCs w:val="24"/>
        </w:rPr>
        <w:t xml:space="preserve">Novela Zákonníka práce </w:t>
      </w:r>
      <w:r w:rsidR="009A3BB7">
        <w:rPr>
          <w:rFonts w:ascii="Times New Roman" w:hAnsi="Times New Roman"/>
          <w:sz w:val="24"/>
          <w:szCs w:val="24"/>
        </w:rPr>
        <w:t xml:space="preserve">v tejto súvislosti </w:t>
      </w:r>
      <w:r>
        <w:rPr>
          <w:rFonts w:ascii="Times New Roman" w:hAnsi="Times New Roman"/>
          <w:sz w:val="24"/>
          <w:szCs w:val="24"/>
        </w:rPr>
        <w:t xml:space="preserve">upravuje povinnosť </w:t>
      </w:r>
      <w:r w:rsidRPr="00E66572">
        <w:rPr>
          <w:rFonts w:ascii="Times New Roman" w:hAnsi="Times New Roman"/>
          <w:sz w:val="24"/>
          <w:szCs w:val="24"/>
        </w:rPr>
        <w:t>zamestnávateľ</w:t>
      </w:r>
      <w:r>
        <w:rPr>
          <w:rFonts w:ascii="Times New Roman" w:hAnsi="Times New Roman"/>
          <w:sz w:val="24"/>
          <w:szCs w:val="24"/>
        </w:rPr>
        <w:t>a</w:t>
      </w:r>
      <w:r w:rsidRPr="00E66572">
        <w:rPr>
          <w:rFonts w:ascii="Times New Roman" w:hAnsi="Times New Roman"/>
          <w:sz w:val="24"/>
          <w:szCs w:val="24"/>
        </w:rPr>
        <w:t xml:space="preserve"> vykonať kontro</w:t>
      </w:r>
      <w:r w:rsidR="009A3BB7">
        <w:rPr>
          <w:rFonts w:ascii="Times New Roman" w:hAnsi="Times New Roman"/>
          <w:sz w:val="24"/>
          <w:szCs w:val="24"/>
        </w:rPr>
        <w:t>lou príslušného dokladu</w:t>
      </w:r>
      <w:r>
        <w:rPr>
          <w:rFonts w:ascii="Times New Roman" w:hAnsi="Times New Roman"/>
          <w:sz w:val="24"/>
          <w:szCs w:val="24"/>
        </w:rPr>
        <w:t>. Ak sa</w:t>
      </w:r>
      <w:r w:rsidRPr="00E66572">
        <w:rPr>
          <w:rFonts w:ascii="Times New Roman" w:hAnsi="Times New Roman"/>
          <w:sz w:val="24"/>
          <w:szCs w:val="24"/>
        </w:rPr>
        <w:t xml:space="preserve"> zamestnanec </w:t>
      </w:r>
      <w:r>
        <w:rPr>
          <w:rFonts w:ascii="Times New Roman" w:hAnsi="Times New Roman"/>
          <w:sz w:val="24"/>
          <w:szCs w:val="24"/>
        </w:rPr>
        <w:t>dokladom</w:t>
      </w:r>
      <w:r w:rsidRPr="00E66572">
        <w:rPr>
          <w:rFonts w:ascii="Times New Roman" w:hAnsi="Times New Roman"/>
          <w:sz w:val="24"/>
          <w:szCs w:val="24"/>
        </w:rPr>
        <w:t xml:space="preserve"> nepreukáže a v nadväznosti na to zamestnávateľ zamestnanca nevpustí na pracovisko a neumožní mu vykonávanie práce, navrhuje sa ustanoviť právny následok takejto situácie v pracovnoprávnych vzťahoch. </w:t>
      </w:r>
      <w:r>
        <w:rPr>
          <w:rFonts w:ascii="Times New Roman" w:hAnsi="Times New Roman"/>
          <w:sz w:val="24"/>
          <w:szCs w:val="24"/>
        </w:rPr>
        <w:t xml:space="preserve">Novelou Zákonníka práce sa tiež navrhuje </w:t>
      </w:r>
      <w:r w:rsidRPr="00E66572">
        <w:rPr>
          <w:rFonts w:ascii="Times New Roman" w:hAnsi="Times New Roman"/>
          <w:sz w:val="24"/>
          <w:szCs w:val="24"/>
        </w:rPr>
        <w:t>umožniť zamestnancovi splnenie povinnosti aj iným spôsobom, ktorým bude umožnenie bezplatného testovania zo strany zamestnávateľa. Až ak zamestnanec odmietne aj tento spôsob, zamestnávateľ aplikuje následok predvídaný zákonom.</w:t>
      </w:r>
      <w:r>
        <w:rPr>
          <w:rFonts w:ascii="Times New Roman" w:hAnsi="Times New Roman"/>
          <w:sz w:val="24"/>
          <w:szCs w:val="24"/>
        </w:rPr>
        <w:t xml:space="preserve"> </w:t>
      </w:r>
      <w:r w:rsidRPr="00E66572">
        <w:rPr>
          <w:rFonts w:ascii="Times New Roman" w:hAnsi="Times New Roman"/>
          <w:sz w:val="24"/>
          <w:szCs w:val="24"/>
        </w:rPr>
        <w:t>Navrhuje  sa, aby sa situácia kvalifikovala ako prekážka v práci na strane zamestnanca (t. j. zamestnávateľ nie je povinný zamestnancovi prideľovať prácu) a bez náhrady mzdy. Nemožno však vylúčiť, že strany sa dohodnú na inom režime – napr. náhrade mzdy, čerpaní dovolenky.</w:t>
      </w:r>
      <w:r w:rsidR="00A743E3">
        <w:rPr>
          <w:rFonts w:ascii="Times New Roman" w:hAnsi="Times New Roman"/>
          <w:sz w:val="24"/>
          <w:szCs w:val="24"/>
        </w:rPr>
        <w:t xml:space="preserve"> V nadväznosti na úpravu v Zákonníku práce sa navrhuje upraviť štátnu službu v osobitných predpisoch. </w:t>
      </w:r>
    </w:p>
    <w:p w14:paraId="0C6A2D2B" w14:textId="27E4D7BD" w:rsidR="00CF7268" w:rsidRDefault="00CF7268" w:rsidP="00116E3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Novelou zákona o sociálnom poistení sa upravuje situácia, aby sa na zamestnanca, ktorý je od 1. decembra 2021 uznaný za dočasne práceneschopného z dôvodu nariadenia karanténneho opatrenia alebo izolácie nevzťahovalo prechodné ustanovenie, v zmysle ktorého nárok na </w:t>
      </w:r>
      <w:proofErr w:type="spellStart"/>
      <w:r>
        <w:rPr>
          <w:rFonts w:ascii="Times New Roman" w:hAnsi="Times New Roman" w:cs="Times New Roman"/>
          <w:sz w:val="24"/>
          <w:szCs w:val="24"/>
        </w:rPr>
        <w:t>pandemické</w:t>
      </w:r>
      <w:proofErr w:type="spellEnd"/>
      <w:r>
        <w:rPr>
          <w:rFonts w:ascii="Times New Roman" w:hAnsi="Times New Roman" w:cs="Times New Roman"/>
          <w:sz w:val="24"/>
          <w:szCs w:val="24"/>
        </w:rPr>
        <w:t xml:space="preserve"> nemocenské počas krízovej situácie vznikne od prvého dňa dočasnej pracovnej neschopnosti vo ustanovenej výške. </w:t>
      </w:r>
    </w:p>
    <w:p w14:paraId="4ED51F5D" w14:textId="77777777" w:rsidR="003C5FCE" w:rsidRPr="00781A29" w:rsidRDefault="003C5FCE" w:rsidP="00116E35">
      <w:pPr>
        <w:spacing w:after="0"/>
        <w:ind w:firstLine="708"/>
        <w:jc w:val="both"/>
        <w:rPr>
          <w:rFonts w:ascii="Times New Roman" w:hAnsi="Times New Roman" w:cs="Times New Roman"/>
          <w:sz w:val="24"/>
          <w:szCs w:val="24"/>
        </w:rPr>
      </w:pPr>
      <w:r w:rsidRPr="00781A29">
        <w:rPr>
          <w:rFonts w:ascii="Times New Roman" w:hAnsi="Times New Roman" w:cs="Times New Roman"/>
          <w:sz w:val="24"/>
          <w:szCs w:val="24"/>
        </w:rPr>
        <w:t>Návrh zákona nemá vplyv na rozpočet verejnej správy,  má pozitívny vplyv na podnikateľské prostredie, nemá sociálne vplyvy a vplyv na životné prostredie, vplyv na informatizáciu a vplyv na služby verejnej správy pre občana a vplyv na procesy služieb verejnej správy. Návrh zákona nemá žiadny vplyv na manželstvo, rodičovstvo a rodinu.</w:t>
      </w:r>
    </w:p>
    <w:p w14:paraId="612106A1" w14:textId="77777777" w:rsidR="003C5FCE" w:rsidRPr="00781A29" w:rsidRDefault="003C5FCE" w:rsidP="00116E35">
      <w:pPr>
        <w:spacing w:after="0" w:line="276" w:lineRule="auto"/>
        <w:ind w:firstLine="708"/>
        <w:jc w:val="both"/>
        <w:rPr>
          <w:rFonts w:ascii="Times New Roman" w:hAnsi="Times New Roman" w:cs="Times New Roman"/>
          <w:sz w:val="24"/>
          <w:szCs w:val="24"/>
        </w:rPr>
      </w:pPr>
      <w:r w:rsidRPr="00781A29">
        <w:rPr>
          <w:rFonts w:ascii="Times New Roman" w:hAnsi="Times New Roman" w:cs="Times New Roman"/>
          <w:sz w:val="24"/>
          <w:szCs w:val="24"/>
        </w:rPr>
        <w:t>Navrhovaná právna úprava je v súlade s Ústavou Slovenskej republiky a s medzinárodnými zmluvami, ktorými je Slovenská republika viazaná.</w:t>
      </w:r>
    </w:p>
    <w:p w14:paraId="4B083224" w14:textId="77777777" w:rsidR="003C5FCE" w:rsidRPr="00781A29" w:rsidRDefault="003C5FCE" w:rsidP="00116E35">
      <w:pPr>
        <w:spacing w:after="0" w:line="276" w:lineRule="auto"/>
        <w:ind w:firstLine="708"/>
        <w:jc w:val="both"/>
        <w:rPr>
          <w:rFonts w:ascii="Times New Roman" w:hAnsi="Times New Roman" w:cs="Times New Roman"/>
          <w:sz w:val="24"/>
          <w:szCs w:val="24"/>
        </w:rPr>
      </w:pPr>
      <w:r w:rsidRPr="00781A29">
        <w:rPr>
          <w:rFonts w:ascii="Times New Roman" w:hAnsi="Times New Roman" w:cs="Times New Roman"/>
          <w:sz w:val="24"/>
          <w:szCs w:val="24"/>
        </w:rPr>
        <w:t xml:space="preserve">Návrh zákona nie je predmetom </w:t>
      </w:r>
      <w:proofErr w:type="spellStart"/>
      <w:r w:rsidRPr="00781A29">
        <w:rPr>
          <w:rFonts w:ascii="Times New Roman" w:hAnsi="Times New Roman" w:cs="Times New Roman"/>
          <w:sz w:val="24"/>
          <w:szCs w:val="24"/>
        </w:rPr>
        <w:t>vnútrokomunitárneho</w:t>
      </w:r>
      <w:proofErr w:type="spellEnd"/>
      <w:r w:rsidRPr="00781A29">
        <w:rPr>
          <w:rFonts w:ascii="Times New Roman" w:hAnsi="Times New Roman" w:cs="Times New Roman"/>
          <w:sz w:val="24"/>
          <w:szCs w:val="24"/>
        </w:rPr>
        <w:t xml:space="preserve"> pripomienkového konania.</w:t>
      </w:r>
    </w:p>
    <w:p w14:paraId="14787F40" w14:textId="77777777" w:rsidR="003C5FCE" w:rsidRPr="00781A29" w:rsidRDefault="003C5FCE" w:rsidP="00116E35">
      <w:pPr>
        <w:spacing w:after="0" w:line="276" w:lineRule="auto"/>
        <w:ind w:firstLine="708"/>
        <w:jc w:val="both"/>
        <w:rPr>
          <w:rFonts w:ascii="Times New Roman" w:hAnsi="Times New Roman" w:cs="Times New Roman"/>
          <w:sz w:val="24"/>
          <w:szCs w:val="24"/>
        </w:rPr>
      </w:pPr>
      <w:r w:rsidRPr="00781A29">
        <w:rPr>
          <w:rFonts w:ascii="Times New Roman" w:hAnsi="Times New Roman" w:cs="Times New Roman"/>
          <w:sz w:val="24"/>
          <w:szCs w:val="24"/>
        </w:rPr>
        <w:t xml:space="preserve">Návrh zákona </w:t>
      </w:r>
      <w:r>
        <w:rPr>
          <w:rFonts w:ascii="Times New Roman" w:hAnsi="Times New Roman" w:cs="Times New Roman"/>
          <w:sz w:val="24"/>
          <w:szCs w:val="24"/>
        </w:rPr>
        <w:t>ne</w:t>
      </w:r>
      <w:r w:rsidRPr="00781A29">
        <w:rPr>
          <w:rFonts w:ascii="Times New Roman" w:hAnsi="Times New Roman" w:cs="Times New Roman"/>
          <w:sz w:val="24"/>
          <w:szCs w:val="24"/>
        </w:rPr>
        <w:t>bol predmetom medzirez</w:t>
      </w:r>
      <w:r>
        <w:rPr>
          <w:rFonts w:ascii="Times New Roman" w:hAnsi="Times New Roman" w:cs="Times New Roman"/>
          <w:sz w:val="24"/>
          <w:szCs w:val="24"/>
        </w:rPr>
        <w:t>ortného pripomienkového konania.</w:t>
      </w:r>
    </w:p>
    <w:p w14:paraId="6DB66A80" w14:textId="77777777" w:rsidR="003C5FCE" w:rsidRPr="00781A29" w:rsidRDefault="003C5FCE" w:rsidP="00116E3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Vzhľadom na potrebu riešenia uvedených zákonných povinností sa navrhuje primerané nadobudnutie účinnosti navrhovanej právnej úpravy - dňom vyhlásenia.</w:t>
      </w:r>
    </w:p>
    <w:p w14:paraId="0A20AFCF" w14:textId="6BD3679F" w:rsidR="00E85AB3" w:rsidRDefault="00C619A5" w:rsidP="00116E35">
      <w:pPr>
        <w:spacing w:after="0"/>
      </w:pPr>
    </w:p>
    <w:p w14:paraId="283B27D0" w14:textId="00732385" w:rsidR="0086637A" w:rsidRDefault="0086637A">
      <w:r>
        <w:br w:type="page"/>
      </w:r>
    </w:p>
    <w:p w14:paraId="438B738D" w14:textId="77777777" w:rsidR="0086637A" w:rsidRPr="006045CB" w:rsidRDefault="0086637A" w:rsidP="0086637A">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14:paraId="57DCCE33" w14:textId="77777777" w:rsidR="0086637A" w:rsidRPr="00B043B4" w:rsidRDefault="0086637A" w:rsidP="0086637A">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6637A" w:rsidRPr="00B043B4" w14:paraId="2FEDBDBA" w14:textId="77777777" w:rsidTr="00BB5D3C">
        <w:tc>
          <w:tcPr>
            <w:tcW w:w="9180" w:type="dxa"/>
            <w:gridSpan w:val="11"/>
            <w:tcBorders>
              <w:bottom w:val="single" w:sz="4" w:space="0" w:color="FFFFFF"/>
            </w:tcBorders>
            <w:shd w:val="clear" w:color="auto" w:fill="E2E2E2"/>
          </w:tcPr>
          <w:p w14:paraId="4CDF5C88" w14:textId="77777777" w:rsidR="0086637A" w:rsidRPr="00B043B4" w:rsidRDefault="0086637A" w:rsidP="0086637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86637A" w:rsidRPr="00B043B4" w14:paraId="296B778A" w14:textId="77777777" w:rsidTr="00BB5D3C">
        <w:tc>
          <w:tcPr>
            <w:tcW w:w="9180" w:type="dxa"/>
            <w:gridSpan w:val="11"/>
            <w:tcBorders>
              <w:bottom w:val="single" w:sz="4" w:space="0" w:color="FFFFFF"/>
            </w:tcBorders>
            <w:shd w:val="clear" w:color="auto" w:fill="E2E2E2"/>
          </w:tcPr>
          <w:p w14:paraId="4E9446C3" w14:textId="77777777" w:rsidR="0086637A" w:rsidRPr="00B043B4" w:rsidRDefault="0086637A" w:rsidP="00BB5D3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86637A" w:rsidRPr="00B043B4" w14:paraId="45F7BBBC" w14:textId="77777777" w:rsidTr="00BB5D3C">
        <w:tc>
          <w:tcPr>
            <w:tcW w:w="9180" w:type="dxa"/>
            <w:gridSpan w:val="11"/>
            <w:tcBorders>
              <w:top w:val="single" w:sz="4" w:space="0" w:color="FFFFFF"/>
              <w:bottom w:val="single" w:sz="4" w:space="0" w:color="auto"/>
            </w:tcBorders>
          </w:tcPr>
          <w:p w14:paraId="1AD5B4AA" w14:textId="77777777" w:rsidR="0086637A" w:rsidRPr="00B043B4" w:rsidRDefault="0086637A" w:rsidP="00BB5D3C">
            <w:pPr>
              <w:rPr>
                <w:rFonts w:ascii="Times New Roman" w:eastAsia="Times New Roman" w:hAnsi="Times New Roman" w:cs="Times New Roman"/>
                <w:sz w:val="20"/>
                <w:szCs w:val="20"/>
                <w:lang w:eastAsia="sk-SK"/>
              </w:rPr>
            </w:pPr>
          </w:p>
          <w:p w14:paraId="138094D5" w14:textId="77777777" w:rsidR="0086637A" w:rsidRDefault="0086637A" w:rsidP="00BB5D3C">
            <w:pPr>
              <w:rPr>
                <w:rFonts w:ascii="Times New Roman" w:hAnsi="Times New Roman" w:cs="Times New Roman"/>
                <w:sz w:val="24"/>
                <w:szCs w:val="24"/>
              </w:rPr>
            </w:pPr>
            <w:r>
              <w:rPr>
                <w:rFonts w:ascii="Times New Roman" w:eastAsia="Times New Roman" w:hAnsi="Times New Roman" w:cs="Times New Roman"/>
                <w:sz w:val="20"/>
                <w:szCs w:val="20"/>
                <w:lang w:eastAsia="sk-SK"/>
              </w:rPr>
              <w:t xml:space="preserve">Návrh zákona, </w:t>
            </w:r>
            <w:r w:rsidRPr="008B4DD9">
              <w:rPr>
                <w:rFonts w:ascii="Times New Roman" w:eastAsia="Times New Roman" w:hAnsi="Times New Roman" w:cs="Times New Roman"/>
                <w:sz w:val="20"/>
                <w:szCs w:val="20"/>
                <w:lang w:eastAsia="sk-SK"/>
              </w:rPr>
              <w:t>ktorým sa menia a dopĺňajú niektoré zákony v súvislosti s treťou vlnou pandémie ochorenia COVID-19</w:t>
            </w:r>
            <w:r>
              <w:rPr>
                <w:rFonts w:ascii="Times New Roman" w:hAnsi="Times New Roman" w:cs="Times New Roman"/>
                <w:sz w:val="24"/>
                <w:szCs w:val="24"/>
              </w:rPr>
              <w:t xml:space="preserve"> </w:t>
            </w:r>
          </w:p>
          <w:p w14:paraId="46DA7643" w14:textId="77777777" w:rsidR="0086637A" w:rsidRPr="00B043B4" w:rsidRDefault="0086637A" w:rsidP="00BB5D3C">
            <w:pPr>
              <w:rPr>
                <w:rFonts w:ascii="Times New Roman" w:eastAsia="Times New Roman" w:hAnsi="Times New Roman" w:cs="Times New Roman"/>
                <w:sz w:val="20"/>
                <w:szCs w:val="20"/>
                <w:lang w:eastAsia="sk-SK"/>
              </w:rPr>
            </w:pPr>
          </w:p>
        </w:tc>
      </w:tr>
      <w:tr w:rsidR="0086637A" w:rsidRPr="00B043B4" w14:paraId="6A626664" w14:textId="77777777" w:rsidTr="00BB5D3C">
        <w:tc>
          <w:tcPr>
            <w:tcW w:w="9180" w:type="dxa"/>
            <w:gridSpan w:val="11"/>
            <w:tcBorders>
              <w:top w:val="single" w:sz="4" w:space="0" w:color="auto"/>
              <w:left w:val="single" w:sz="4" w:space="0" w:color="auto"/>
              <w:bottom w:val="single" w:sz="4" w:space="0" w:color="FFFFFF"/>
            </w:tcBorders>
            <w:shd w:val="clear" w:color="auto" w:fill="E2E2E2"/>
          </w:tcPr>
          <w:p w14:paraId="4BE9FB81" w14:textId="77777777" w:rsidR="0086637A" w:rsidRPr="00B043B4" w:rsidRDefault="0086637A" w:rsidP="00BB5D3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86637A" w:rsidRPr="00B043B4" w14:paraId="6D3E07A2" w14:textId="77777777" w:rsidTr="00BB5D3C">
        <w:tc>
          <w:tcPr>
            <w:tcW w:w="9180" w:type="dxa"/>
            <w:gridSpan w:val="11"/>
            <w:tcBorders>
              <w:top w:val="single" w:sz="4" w:space="0" w:color="FFFFFF"/>
              <w:left w:val="single" w:sz="4" w:space="0" w:color="auto"/>
              <w:bottom w:val="single" w:sz="4" w:space="0" w:color="auto"/>
            </w:tcBorders>
            <w:shd w:val="clear" w:color="auto" w:fill="FFFFFF"/>
          </w:tcPr>
          <w:p w14:paraId="5BFF050F" w14:textId="77777777" w:rsidR="0086637A" w:rsidRDefault="0086637A" w:rsidP="00BB5D3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zdravotníctva Slovenskej republiky</w:t>
            </w:r>
          </w:p>
          <w:p w14:paraId="6171FE84" w14:textId="77777777" w:rsidR="0086637A" w:rsidRPr="00B043B4" w:rsidRDefault="0086637A" w:rsidP="00BB5D3C">
            <w:pPr>
              <w:rPr>
                <w:rFonts w:ascii="Times New Roman" w:eastAsia="Times New Roman" w:hAnsi="Times New Roman" w:cs="Times New Roman"/>
                <w:sz w:val="20"/>
                <w:szCs w:val="20"/>
                <w:lang w:eastAsia="sk-SK"/>
              </w:rPr>
            </w:pPr>
          </w:p>
        </w:tc>
      </w:tr>
      <w:tr w:rsidR="0086637A" w:rsidRPr="00B043B4" w14:paraId="0E500E04" w14:textId="77777777" w:rsidTr="00BB5D3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7FB7D173" w14:textId="77777777" w:rsidR="0086637A" w:rsidRPr="00B043B4" w:rsidRDefault="0086637A" w:rsidP="00BB5D3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49EB35DE" w14:textId="77777777" w:rsidR="0086637A" w:rsidRPr="00B043B4" w:rsidRDefault="0086637A" w:rsidP="00BB5D3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5F7E60AF" w14:textId="77777777" w:rsidR="0086637A" w:rsidRPr="00B043B4" w:rsidRDefault="0086637A" w:rsidP="00BB5D3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86637A" w:rsidRPr="00B043B4" w14:paraId="3DD4563B" w14:textId="77777777" w:rsidTr="00BB5D3C">
        <w:tc>
          <w:tcPr>
            <w:tcW w:w="4212" w:type="dxa"/>
            <w:gridSpan w:val="2"/>
            <w:vMerge/>
            <w:tcBorders>
              <w:top w:val="nil"/>
              <w:left w:val="single" w:sz="4" w:space="0" w:color="auto"/>
              <w:bottom w:val="single" w:sz="4" w:space="0" w:color="FFFFFF"/>
            </w:tcBorders>
            <w:shd w:val="clear" w:color="auto" w:fill="E2E2E2"/>
          </w:tcPr>
          <w:p w14:paraId="30366D45" w14:textId="77777777" w:rsidR="0086637A" w:rsidRPr="00B043B4" w:rsidRDefault="0086637A" w:rsidP="00BB5D3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330AC449" w14:textId="77777777" w:rsidR="0086637A" w:rsidRPr="00B043B4" w:rsidRDefault="0086637A" w:rsidP="00BB5D3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F1904A7" w14:textId="77777777" w:rsidR="0086637A" w:rsidRPr="00B043B4" w:rsidRDefault="0086637A" w:rsidP="00BB5D3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86637A" w:rsidRPr="00B043B4" w14:paraId="2260F452" w14:textId="77777777" w:rsidTr="00BB5D3C">
        <w:tc>
          <w:tcPr>
            <w:tcW w:w="4212" w:type="dxa"/>
            <w:gridSpan w:val="2"/>
            <w:vMerge/>
            <w:tcBorders>
              <w:top w:val="nil"/>
              <w:left w:val="single" w:sz="4" w:space="0" w:color="auto"/>
              <w:bottom w:val="single" w:sz="4" w:space="0" w:color="auto"/>
            </w:tcBorders>
            <w:shd w:val="clear" w:color="auto" w:fill="E2E2E2"/>
          </w:tcPr>
          <w:p w14:paraId="15FCEDED" w14:textId="77777777" w:rsidR="0086637A" w:rsidRPr="00B043B4" w:rsidRDefault="0086637A" w:rsidP="00BB5D3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2340646E" w14:textId="77777777" w:rsidR="0086637A" w:rsidRPr="00B043B4" w:rsidRDefault="0086637A" w:rsidP="00BB5D3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859A6CD" w14:textId="77777777" w:rsidR="0086637A" w:rsidRPr="00B043B4" w:rsidRDefault="0086637A" w:rsidP="00BB5D3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86637A" w:rsidRPr="00B043B4" w14:paraId="2064973C" w14:textId="77777777" w:rsidTr="00BB5D3C">
        <w:tc>
          <w:tcPr>
            <w:tcW w:w="9180" w:type="dxa"/>
            <w:gridSpan w:val="11"/>
            <w:tcBorders>
              <w:top w:val="single" w:sz="4" w:space="0" w:color="auto"/>
              <w:left w:val="single" w:sz="4" w:space="0" w:color="auto"/>
              <w:bottom w:val="single" w:sz="4" w:space="0" w:color="FFFFFF"/>
            </w:tcBorders>
            <w:shd w:val="clear" w:color="auto" w:fill="FFFFFF"/>
          </w:tcPr>
          <w:p w14:paraId="7C89AC5A" w14:textId="77777777" w:rsidR="0086637A" w:rsidRPr="00B043B4" w:rsidRDefault="0086637A" w:rsidP="00BB5D3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48A5EC3C" w14:textId="77777777" w:rsidR="0086637A" w:rsidRPr="00B043B4" w:rsidRDefault="0086637A" w:rsidP="00BB5D3C">
            <w:pPr>
              <w:rPr>
                <w:rFonts w:ascii="Times New Roman" w:eastAsia="Times New Roman" w:hAnsi="Times New Roman" w:cs="Times New Roman"/>
                <w:sz w:val="20"/>
                <w:szCs w:val="20"/>
                <w:lang w:eastAsia="sk-SK"/>
              </w:rPr>
            </w:pPr>
          </w:p>
        </w:tc>
      </w:tr>
      <w:tr w:rsidR="0086637A" w:rsidRPr="00B043B4" w14:paraId="7D237F83" w14:textId="77777777" w:rsidTr="00BB5D3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4E0A9FAE" w14:textId="77777777" w:rsidR="0086637A" w:rsidRPr="00B043B4" w:rsidRDefault="0086637A" w:rsidP="00BB5D3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089CA99C" w14:textId="77777777" w:rsidR="0086637A" w:rsidRPr="00B043B4" w:rsidRDefault="0086637A" w:rsidP="00BB5D3C">
            <w:pPr>
              <w:rPr>
                <w:rFonts w:ascii="Times New Roman" w:eastAsia="Times New Roman" w:hAnsi="Times New Roman" w:cs="Times New Roman"/>
                <w:i/>
                <w:sz w:val="20"/>
                <w:szCs w:val="20"/>
                <w:lang w:eastAsia="sk-SK"/>
              </w:rPr>
            </w:pPr>
          </w:p>
        </w:tc>
      </w:tr>
      <w:tr w:rsidR="0086637A" w:rsidRPr="00B043B4" w14:paraId="392FCA73" w14:textId="77777777" w:rsidTr="00BB5D3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5DFCD7C" w14:textId="77777777" w:rsidR="0086637A" w:rsidRPr="00B043B4" w:rsidRDefault="0086637A" w:rsidP="00BB5D3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5DAE27F" w14:textId="77777777" w:rsidR="0086637A" w:rsidRPr="00B043B4" w:rsidRDefault="0086637A" w:rsidP="00BB5D3C">
            <w:pPr>
              <w:rPr>
                <w:rFonts w:ascii="Times New Roman" w:eastAsia="Times New Roman" w:hAnsi="Times New Roman" w:cs="Times New Roman"/>
                <w:i/>
                <w:sz w:val="20"/>
                <w:szCs w:val="20"/>
                <w:lang w:eastAsia="sk-SK"/>
              </w:rPr>
            </w:pPr>
          </w:p>
        </w:tc>
      </w:tr>
      <w:tr w:rsidR="0086637A" w:rsidRPr="00B043B4" w14:paraId="53FB6174" w14:textId="77777777" w:rsidTr="00BB5D3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9766CF9" w14:textId="77777777" w:rsidR="0086637A" w:rsidRPr="00B043B4" w:rsidRDefault="0086637A" w:rsidP="00BB5D3C">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4F3F8C6F" w14:textId="77777777" w:rsidR="0086637A" w:rsidRPr="00B043B4" w:rsidRDefault="0086637A" w:rsidP="00BB5D3C">
            <w:pPr>
              <w:rPr>
                <w:rFonts w:ascii="Times New Roman" w:eastAsia="Times New Roman" w:hAnsi="Times New Roman" w:cs="Times New Roman"/>
                <w:i/>
                <w:sz w:val="20"/>
                <w:szCs w:val="20"/>
                <w:lang w:eastAsia="sk-SK"/>
              </w:rPr>
            </w:pPr>
          </w:p>
        </w:tc>
      </w:tr>
      <w:tr w:rsidR="0086637A" w:rsidRPr="00B043B4" w14:paraId="128B9DA4" w14:textId="77777777" w:rsidTr="00BB5D3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DD684E4" w14:textId="77777777" w:rsidR="0086637A" w:rsidRPr="00B043B4" w:rsidRDefault="0086637A" w:rsidP="00BB5D3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9B5124B" w14:textId="77777777" w:rsidR="0086637A" w:rsidRPr="00B043B4" w:rsidRDefault="0086637A" w:rsidP="00BB5D3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November 2021</w:t>
            </w:r>
          </w:p>
        </w:tc>
      </w:tr>
      <w:tr w:rsidR="0086637A" w:rsidRPr="00B043B4" w14:paraId="48263E2D" w14:textId="77777777" w:rsidTr="00BB5D3C">
        <w:tc>
          <w:tcPr>
            <w:tcW w:w="9180" w:type="dxa"/>
            <w:gridSpan w:val="11"/>
            <w:tcBorders>
              <w:top w:val="single" w:sz="4" w:space="0" w:color="auto"/>
              <w:left w:val="nil"/>
              <w:bottom w:val="single" w:sz="4" w:space="0" w:color="auto"/>
              <w:right w:val="nil"/>
            </w:tcBorders>
            <w:shd w:val="clear" w:color="auto" w:fill="FFFFFF"/>
          </w:tcPr>
          <w:p w14:paraId="112B609E" w14:textId="77777777" w:rsidR="0086637A" w:rsidRPr="00B043B4" w:rsidRDefault="0086637A" w:rsidP="00BB5D3C">
            <w:pPr>
              <w:rPr>
                <w:rFonts w:ascii="Times New Roman" w:eastAsia="Times New Roman" w:hAnsi="Times New Roman" w:cs="Times New Roman"/>
                <w:sz w:val="20"/>
                <w:szCs w:val="20"/>
                <w:lang w:eastAsia="sk-SK"/>
              </w:rPr>
            </w:pPr>
          </w:p>
        </w:tc>
      </w:tr>
      <w:tr w:rsidR="0086637A" w:rsidRPr="00B043B4" w14:paraId="7EFBF8AE" w14:textId="77777777" w:rsidTr="00BB5D3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E2C27B3" w14:textId="77777777" w:rsidR="0086637A" w:rsidRPr="00B043B4" w:rsidRDefault="0086637A" w:rsidP="0086637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86637A" w:rsidRPr="00B043B4" w14:paraId="78926582" w14:textId="77777777" w:rsidTr="00BB5D3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38038C1" w14:textId="77777777" w:rsidR="0086637A" w:rsidRDefault="0086637A" w:rsidP="00BB5D3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090DFC3D" w14:textId="77777777" w:rsidR="0086637A" w:rsidRPr="00B043B4" w:rsidRDefault="0086637A" w:rsidP="00BB5D3C">
            <w:pPr>
              <w:spacing w:after="120"/>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A</w:t>
            </w:r>
            <w:r w:rsidRPr="00CA2A73">
              <w:rPr>
                <w:rFonts w:ascii="Times New Roman" w:eastAsia="Times New Roman" w:hAnsi="Times New Roman" w:cs="Times New Roman"/>
                <w:sz w:val="20"/>
                <w:szCs w:val="20"/>
                <w:lang w:eastAsia="sk-SK"/>
              </w:rPr>
              <w:t xml:space="preserve">ktuálny stav v spoločnosti týkajúci sa dohľadu nad dodržiavaním aktuálnych opatrení v boji proti ochoreniu COVID – 19. </w:t>
            </w:r>
          </w:p>
        </w:tc>
      </w:tr>
      <w:tr w:rsidR="0086637A" w:rsidRPr="00B043B4" w14:paraId="5ED17632" w14:textId="77777777" w:rsidTr="00BB5D3C">
        <w:tc>
          <w:tcPr>
            <w:tcW w:w="9180" w:type="dxa"/>
            <w:gridSpan w:val="11"/>
            <w:tcBorders>
              <w:top w:val="single" w:sz="4" w:space="0" w:color="auto"/>
              <w:left w:val="single" w:sz="4" w:space="0" w:color="auto"/>
              <w:bottom w:val="nil"/>
              <w:right w:val="single" w:sz="4" w:space="0" w:color="auto"/>
            </w:tcBorders>
            <w:shd w:val="clear" w:color="auto" w:fill="E2E2E2"/>
          </w:tcPr>
          <w:p w14:paraId="234D12A8" w14:textId="77777777" w:rsidR="0086637A" w:rsidRPr="00B043B4" w:rsidRDefault="0086637A" w:rsidP="0086637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86637A" w:rsidRPr="00B043B4" w14:paraId="2F20BFC6" w14:textId="77777777" w:rsidTr="00BB5D3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4B03ABA" w14:textId="77777777" w:rsidR="0086637A" w:rsidRDefault="0086637A" w:rsidP="00BB5D3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14:paraId="17C9ADE4" w14:textId="77777777" w:rsidR="0086637A" w:rsidRPr="00B043B4" w:rsidRDefault="0086637A" w:rsidP="00BB5D3C">
            <w:pPr>
              <w:spacing w:after="120"/>
              <w:jc w:val="both"/>
              <w:rPr>
                <w:rFonts w:ascii="Times New Roman" w:eastAsia="Times New Roman" w:hAnsi="Times New Roman" w:cs="Times New Roman"/>
                <w:sz w:val="20"/>
                <w:szCs w:val="20"/>
                <w:lang w:eastAsia="sk-SK"/>
              </w:rPr>
            </w:pPr>
            <w:r w:rsidRPr="00CA2A73">
              <w:rPr>
                <w:rFonts w:ascii="Times New Roman" w:eastAsia="Times New Roman" w:hAnsi="Times New Roman" w:cs="Times New Roman"/>
                <w:sz w:val="20"/>
                <w:szCs w:val="20"/>
                <w:lang w:eastAsia="sk-SK"/>
              </w:rPr>
              <w:t xml:space="preserve">Cieľom predloženej novely zákona je reagovať na aktuálny stav v spoločnosti týkajúci sa dohľadu nad dodržiavaním aktuálnych opatrení v boji proti ochoreniu COVID – 19. Na tento účel sa preto navrhuje spresnenie niektorých ustanovení zákona o ochrane podpore a rozvoji </w:t>
            </w:r>
            <w:r>
              <w:rPr>
                <w:rFonts w:ascii="Times New Roman" w:eastAsia="Times New Roman" w:hAnsi="Times New Roman" w:cs="Times New Roman"/>
                <w:sz w:val="20"/>
                <w:szCs w:val="20"/>
                <w:lang w:eastAsia="sk-SK"/>
              </w:rPr>
              <w:t>verejného zdravia a zákona o priestupkoch.</w:t>
            </w:r>
          </w:p>
        </w:tc>
      </w:tr>
      <w:tr w:rsidR="0086637A" w:rsidRPr="00B043B4" w14:paraId="741FCCC2" w14:textId="77777777" w:rsidTr="00BB5D3C">
        <w:tc>
          <w:tcPr>
            <w:tcW w:w="9180" w:type="dxa"/>
            <w:gridSpan w:val="11"/>
            <w:tcBorders>
              <w:top w:val="single" w:sz="4" w:space="0" w:color="auto"/>
              <w:left w:val="single" w:sz="4" w:space="0" w:color="auto"/>
              <w:bottom w:val="nil"/>
              <w:right w:val="single" w:sz="4" w:space="0" w:color="auto"/>
            </w:tcBorders>
            <w:shd w:val="clear" w:color="auto" w:fill="E2E2E2"/>
          </w:tcPr>
          <w:p w14:paraId="1669CE66" w14:textId="77777777" w:rsidR="0086637A" w:rsidRPr="00B043B4" w:rsidRDefault="0086637A" w:rsidP="0086637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86637A" w:rsidRPr="00B043B4" w14:paraId="00E9A137" w14:textId="77777777" w:rsidTr="00BB5D3C">
        <w:tc>
          <w:tcPr>
            <w:tcW w:w="9180" w:type="dxa"/>
            <w:gridSpan w:val="11"/>
            <w:tcBorders>
              <w:top w:val="nil"/>
              <w:left w:val="single" w:sz="4" w:space="0" w:color="auto"/>
              <w:bottom w:val="single" w:sz="4" w:space="0" w:color="auto"/>
              <w:right w:val="single" w:sz="4" w:space="0" w:color="auto"/>
            </w:tcBorders>
            <w:shd w:val="clear" w:color="auto" w:fill="FFFFFF"/>
          </w:tcPr>
          <w:p w14:paraId="02FF270A" w14:textId="77777777" w:rsidR="0086637A" w:rsidRDefault="0086637A" w:rsidP="00BB5D3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11896827" w14:textId="77777777" w:rsidR="0086637A" w:rsidRPr="00CA2A73" w:rsidRDefault="0086637A" w:rsidP="00BB5D3C">
            <w:pPr>
              <w:rPr>
                <w:rFonts w:ascii="Times New Roman" w:eastAsia="Times New Roman" w:hAnsi="Times New Roman" w:cs="Times New Roman"/>
                <w:sz w:val="20"/>
                <w:szCs w:val="20"/>
                <w:lang w:eastAsia="sk-SK"/>
              </w:rPr>
            </w:pPr>
            <w:r w:rsidRPr="00CA2A73">
              <w:rPr>
                <w:rFonts w:ascii="Times New Roman" w:eastAsia="Times New Roman" w:hAnsi="Times New Roman" w:cs="Times New Roman"/>
                <w:sz w:val="20"/>
                <w:szCs w:val="20"/>
                <w:lang w:eastAsia="sk-SK"/>
              </w:rPr>
              <w:t>Fyzické osoby, fyzické osoby-podnikatelia, právnické osoby, osoba vykonávajúca štátny zdravotný dozor, Policajný zbor.</w:t>
            </w:r>
          </w:p>
          <w:p w14:paraId="5F6D5884" w14:textId="77777777" w:rsidR="0086637A" w:rsidRPr="00B043B4" w:rsidRDefault="0086637A" w:rsidP="00BB5D3C">
            <w:pPr>
              <w:rPr>
                <w:rFonts w:ascii="Times New Roman" w:eastAsia="Times New Roman" w:hAnsi="Times New Roman" w:cs="Times New Roman"/>
                <w:i/>
                <w:sz w:val="20"/>
                <w:szCs w:val="20"/>
                <w:lang w:eastAsia="sk-SK"/>
              </w:rPr>
            </w:pPr>
          </w:p>
        </w:tc>
      </w:tr>
      <w:tr w:rsidR="0086637A" w:rsidRPr="00B043B4" w14:paraId="5E791F70" w14:textId="77777777" w:rsidTr="00BB5D3C">
        <w:tc>
          <w:tcPr>
            <w:tcW w:w="9180" w:type="dxa"/>
            <w:gridSpan w:val="11"/>
            <w:tcBorders>
              <w:top w:val="single" w:sz="4" w:space="0" w:color="auto"/>
              <w:left w:val="single" w:sz="4" w:space="0" w:color="auto"/>
              <w:bottom w:val="nil"/>
              <w:right w:val="single" w:sz="4" w:space="0" w:color="auto"/>
            </w:tcBorders>
            <w:shd w:val="clear" w:color="auto" w:fill="E2E2E2"/>
          </w:tcPr>
          <w:p w14:paraId="1DDA659E" w14:textId="77777777" w:rsidR="0086637A" w:rsidRPr="00B043B4" w:rsidRDefault="0086637A" w:rsidP="0086637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86637A" w:rsidRPr="00B043B4" w14:paraId="2E369AB0" w14:textId="77777777" w:rsidTr="00BB5D3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67B7E423" w14:textId="77777777" w:rsidR="0086637A" w:rsidRPr="00B043B4" w:rsidRDefault="0086637A" w:rsidP="00BB5D3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14B81026" w14:textId="77777777" w:rsidR="0086637A" w:rsidRPr="00CA2A73" w:rsidRDefault="0086637A" w:rsidP="00BB5D3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 sú.</w:t>
            </w:r>
          </w:p>
          <w:p w14:paraId="745037D3" w14:textId="77777777" w:rsidR="0086637A" w:rsidRDefault="0086637A" w:rsidP="00BB5D3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447A986E" w14:textId="77777777" w:rsidR="0086637A" w:rsidRPr="00CA2A73" w:rsidRDefault="0086637A" w:rsidP="00BB5D3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Bez realizovania navrhovanej právnej úpravy by nebolo možné zabezpečiť efektívne dodržiavanie </w:t>
            </w:r>
            <w:r w:rsidRPr="00CA2A73">
              <w:rPr>
                <w:rFonts w:ascii="Times New Roman" w:eastAsia="Times New Roman" w:hAnsi="Times New Roman" w:cs="Times New Roman"/>
                <w:sz w:val="20"/>
                <w:szCs w:val="20"/>
                <w:lang w:eastAsia="sk-SK"/>
              </w:rPr>
              <w:t>aktuálnych opatrení v boji proti ochoreniu COVID – 19</w:t>
            </w:r>
            <w:r>
              <w:rPr>
                <w:rFonts w:ascii="Times New Roman" w:eastAsia="Times New Roman" w:hAnsi="Times New Roman" w:cs="Times New Roman"/>
                <w:sz w:val="20"/>
                <w:szCs w:val="20"/>
                <w:lang w:eastAsia="sk-SK"/>
              </w:rPr>
              <w:t>.</w:t>
            </w:r>
          </w:p>
        </w:tc>
      </w:tr>
      <w:tr w:rsidR="0086637A" w:rsidRPr="00B043B4" w14:paraId="499C6106" w14:textId="77777777" w:rsidTr="00BB5D3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FD92CE6" w14:textId="77777777" w:rsidR="0086637A" w:rsidRPr="00B043B4" w:rsidRDefault="0086637A" w:rsidP="0086637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86637A" w:rsidRPr="00B043B4" w14:paraId="3F1BDC09" w14:textId="77777777" w:rsidTr="00BB5D3C">
        <w:tc>
          <w:tcPr>
            <w:tcW w:w="6203" w:type="dxa"/>
            <w:gridSpan w:val="7"/>
            <w:tcBorders>
              <w:top w:val="single" w:sz="4" w:space="0" w:color="FFFFFF"/>
              <w:left w:val="single" w:sz="4" w:space="0" w:color="auto"/>
              <w:bottom w:val="nil"/>
              <w:right w:val="nil"/>
            </w:tcBorders>
            <w:shd w:val="clear" w:color="auto" w:fill="FFFFFF"/>
          </w:tcPr>
          <w:p w14:paraId="0F430B8F" w14:textId="77777777" w:rsidR="0086637A" w:rsidRPr="00B043B4" w:rsidRDefault="0086637A" w:rsidP="00BB5D3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A1F2167" w14:textId="77777777" w:rsidR="0086637A" w:rsidRPr="00B043B4" w:rsidRDefault="0086637A" w:rsidP="00BB5D3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7512597" w14:textId="77777777" w:rsidR="0086637A" w:rsidRPr="00B043B4" w:rsidRDefault="0086637A" w:rsidP="00BB5D3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sidRPr="00B043B4">
              <w:rPr>
                <w:rFonts w:ascii="Times New Roman" w:eastAsia="Times New Roman" w:hAnsi="Times New Roman" w:cs="Times New Roman"/>
                <w:b/>
                <w:sz w:val="20"/>
                <w:szCs w:val="20"/>
                <w:lang w:eastAsia="sk-SK"/>
              </w:rPr>
              <w:t xml:space="preserve">  Nie</w:t>
            </w:r>
          </w:p>
        </w:tc>
      </w:tr>
      <w:tr w:rsidR="0086637A" w:rsidRPr="00B043B4" w14:paraId="4C446BB3" w14:textId="77777777" w:rsidTr="00BB5D3C">
        <w:tc>
          <w:tcPr>
            <w:tcW w:w="9180" w:type="dxa"/>
            <w:gridSpan w:val="11"/>
            <w:tcBorders>
              <w:top w:val="nil"/>
              <w:left w:val="single" w:sz="4" w:space="0" w:color="auto"/>
              <w:bottom w:val="single" w:sz="4" w:space="0" w:color="auto"/>
              <w:right w:val="single" w:sz="4" w:space="0" w:color="auto"/>
            </w:tcBorders>
            <w:shd w:val="clear" w:color="auto" w:fill="FFFFFF"/>
          </w:tcPr>
          <w:p w14:paraId="2AD5185E" w14:textId="77777777" w:rsidR="0086637A" w:rsidRPr="00B043B4" w:rsidRDefault="0086637A" w:rsidP="00BB5D3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4C14927C" w14:textId="77777777" w:rsidR="0086637A" w:rsidRPr="00B043B4" w:rsidRDefault="0086637A" w:rsidP="00BB5D3C">
            <w:pPr>
              <w:rPr>
                <w:rFonts w:ascii="Times New Roman" w:eastAsia="Times New Roman" w:hAnsi="Times New Roman" w:cs="Times New Roman"/>
                <w:sz w:val="20"/>
                <w:szCs w:val="20"/>
                <w:lang w:eastAsia="sk-SK"/>
              </w:rPr>
            </w:pPr>
          </w:p>
        </w:tc>
      </w:tr>
      <w:tr w:rsidR="0086637A" w:rsidRPr="00B043B4" w14:paraId="14CB415A" w14:textId="77777777" w:rsidTr="00BB5D3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7E484E5" w14:textId="77777777" w:rsidR="0086637A" w:rsidRPr="00B043B4" w:rsidRDefault="0086637A" w:rsidP="0086637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86637A" w:rsidRPr="00B043B4" w14:paraId="382D23F3" w14:textId="77777777" w:rsidTr="00BB5D3C">
        <w:trPr>
          <w:trHeight w:val="157"/>
        </w:trPr>
        <w:tc>
          <w:tcPr>
            <w:tcW w:w="9180" w:type="dxa"/>
            <w:gridSpan w:val="11"/>
            <w:tcBorders>
              <w:top w:val="nil"/>
              <w:left w:val="single" w:sz="4" w:space="0" w:color="000000"/>
              <w:bottom w:val="nil"/>
              <w:right w:val="single" w:sz="4" w:space="0" w:color="auto"/>
            </w:tcBorders>
            <w:shd w:val="clear" w:color="auto" w:fill="FFFFFF"/>
          </w:tcPr>
          <w:p w14:paraId="5496CC6C" w14:textId="77777777" w:rsidR="0086637A" w:rsidRPr="00B043B4" w:rsidRDefault="0086637A" w:rsidP="00BB5D3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tc>
      </w:tr>
      <w:tr w:rsidR="0086637A" w:rsidRPr="00B043B4" w14:paraId="57B27B6E" w14:textId="77777777" w:rsidTr="00BB5D3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6C8FD84" w14:textId="77777777" w:rsidR="0086637A" w:rsidRPr="00B043B4" w:rsidRDefault="0086637A" w:rsidP="00BB5D3C">
            <w:pPr>
              <w:jc w:val="center"/>
              <w:rPr>
                <w:rFonts w:ascii="Times New Roman" w:eastAsia="Times New Roman" w:hAnsi="Times New Roman" w:cs="Times New Roman"/>
                <w:sz w:val="20"/>
                <w:szCs w:val="20"/>
                <w:lang w:eastAsia="sk-SK"/>
              </w:rPr>
            </w:pPr>
          </w:p>
        </w:tc>
      </w:tr>
      <w:tr w:rsidR="0086637A" w:rsidRPr="00B043B4" w14:paraId="378D99AD" w14:textId="77777777" w:rsidTr="00BB5D3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53619ED" w14:textId="77777777" w:rsidR="0086637A" w:rsidRPr="00B043B4" w:rsidRDefault="0086637A" w:rsidP="0086637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Preskúmanie účelnosti</w:t>
            </w:r>
          </w:p>
        </w:tc>
      </w:tr>
      <w:tr w:rsidR="0086637A" w:rsidRPr="00B043B4" w14:paraId="715CBBD2" w14:textId="77777777" w:rsidTr="00BB5D3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E4D4FFF" w14:textId="77777777" w:rsidR="0086637A" w:rsidRPr="00B043B4" w:rsidRDefault="0086637A" w:rsidP="00BB5D3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0702D4CA" w14:textId="77777777" w:rsidR="0086637A" w:rsidRDefault="0086637A" w:rsidP="00BB5D3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14:paraId="12A9F31F" w14:textId="77777777" w:rsidR="0086637A" w:rsidRPr="00CA2A73" w:rsidRDefault="0086637A" w:rsidP="00BB5D3C">
            <w:pPr>
              <w:rPr>
                <w:rFonts w:ascii="Times New Roman" w:eastAsia="Times New Roman" w:hAnsi="Times New Roman" w:cs="Times New Roman"/>
                <w:sz w:val="20"/>
                <w:szCs w:val="20"/>
                <w:lang w:eastAsia="sk-SK"/>
              </w:rPr>
            </w:pPr>
            <w:r w:rsidRPr="00CA2A73">
              <w:rPr>
                <w:rFonts w:ascii="Times New Roman" w:eastAsia="Times New Roman" w:hAnsi="Times New Roman" w:cs="Times New Roman"/>
                <w:sz w:val="20"/>
                <w:szCs w:val="20"/>
                <w:lang w:eastAsia="sk-SK"/>
              </w:rPr>
              <w:t>Aplikácia navrhovaných ustanovení po nadobudnutí účinnosti</w:t>
            </w:r>
            <w:r>
              <w:rPr>
                <w:rFonts w:ascii="Times New Roman" w:eastAsia="Times New Roman" w:hAnsi="Times New Roman" w:cs="Times New Roman"/>
                <w:sz w:val="20"/>
                <w:szCs w:val="20"/>
                <w:lang w:eastAsia="sk-SK"/>
              </w:rPr>
              <w:t xml:space="preserve"> navrhovanej právnej úpravy preverí účinnosť navrhovaných ustanovení.</w:t>
            </w:r>
          </w:p>
          <w:p w14:paraId="1CE0A669" w14:textId="77777777" w:rsidR="0086637A" w:rsidRPr="00B043B4" w:rsidRDefault="0086637A" w:rsidP="00BB5D3C">
            <w:pPr>
              <w:rPr>
                <w:rFonts w:ascii="Times New Roman" w:eastAsia="Times New Roman" w:hAnsi="Times New Roman" w:cs="Times New Roman"/>
                <w:i/>
                <w:sz w:val="20"/>
                <w:szCs w:val="20"/>
                <w:lang w:eastAsia="sk-SK"/>
              </w:rPr>
            </w:pPr>
          </w:p>
        </w:tc>
      </w:tr>
      <w:tr w:rsidR="0086637A" w:rsidRPr="00B043B4" w14:paraId="52E047AC" w14:textId="77777777" w:rsidTr="00BB5D3C">
        <w:tc>
          <w:tcPr>
            <w:tcW w:w="9180" w:type="dxa"/>
            <w:gridSpan w:val="11"/>
            <w:tcBorders>
              <w:top w:val="nil"/>
              <w:left w:val="nil"/>
              <w:bottom w:val="single" w:sz="4" w:space="0" w:color="auto"/>
              <w:right w:val="nil"/>
            </w:tcBorders>
            <w:shd w:val="clear" w:color="auto" w:fill="FFFFFF"/>
          </w:tcPr>
          <w:p w14:paraId="0D9E518A" w14:textId="77777777" w:rsidR="0086637A" w:rsidRPr="00B043B4" w:rsidRDefault="0086637A" w:rsidP="00BB5D3C">
            <w:pPr>
              <w:rPr>
                <w:rFonts w:ascii="Times New Roman" w:eastAsia="Times New Roman" w:hAnsi="Times New Roman" w:cs="Times New Roman"/>
                <w:b/>
                <w:sz w:val="20"/>
                <w:szCs w:val="20"/>
                <w:lang w:eastAsia="sk-SK"/>
              </w:rPr>
            </w:pPr>
          </w:p>
          <w:p w14:paraId="0DAAE47E" w14:textId="77777777" w:rsidR="0086637A" w:rsidRPr="00B043B4" w:rsidRDefault="0086637A" w:rsidP="00BB5D3C">
            <w:pPr>
              <w:rPr>
                <w:rFonts w:ascii="Times New Roman" w:eastAsia="Times New Roman" w:hAnsi="Times New Roman" w:cs="Times New Roman"/>
                <w:b/>
                <w:sz w:val="20"/>
                <w:szCs w:val="20"/>
                <w:lang w:eastAsia="sk-SK"/>
              </w:rPr>
            </w:pPr>
          </w:p>
          <w:p w14:paraId="700C6294" w14:textId="77777777" w:rsidR="0086637A" w:rsidRPr="00B043B4" w:rsidRDefault="0086637A" w:rsidP="00BB5D3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262EB96F" w14:textId="77777777" w:rsidR="0086637A" w:rsidRDefault="0086637A" w:rsidP="00BB5D3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14:paraId="698C9FED" w14:textId="77777777" w:rsidR="0086637A" w:rsidRPr="00B043B4" w:rsidRDefault="0086637A" w:rsidP="00BB5D3C">
            <w:pPr>
              <w:rPr>
                <w:rFonts w:ascii="Times New Roman" w:eastAsia="Times New Roman" w:hAnsi="Times New Roman" w:cs="Times New Roman"/>
                <w:b/>
                <w:sz w:val="20"/>
                <w:szCs w:val="20"/>
                <w:lang w:eastAsia="sk-SK"/>
              </w:rPr>
            </w:pPr>
          </w:p>
        </w:tc>
      </w:tr>
      <w:tr w:rsidR="0086637A" w:rsidRPr="00B043B4" w14:paraId="576372C8" w14:textId="77777777" w:rsidTr="00BB5D3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12A8601" w14:textId="77777777" w:rsidR="0086637A" w:rsidRPr="00B043B4" w:rsidRDefault="0086637A" w:rsidP="0086637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86637A" w:rsidRPr="00B043B4" w14:paraId="726E3514" w14:textId="77777777" w:rsidTr="00BB5D3C">
        <w:tc>
          <w:tcPr>
            <w:tcW w:w="3812" w:type="dxa"/>
            <w:tcBorders>
              <w:top w:val="single" w:sz="4" w:space="0" w:color="auto"/>
              <w:left w:val="single" w:sz="4" w:space="0" w:color="auto"/>
              <w:bottom w:val="nil"/>
              <w:right w:val="single" w:sz="4" w:space="0" w:color="auto"/>
            </w:tcBorders>
            <w:shd w:val="clear" w:color="auto" w:fill="E2E2E2"/>
          </w:tcPr>
          <w:p w14:paraId="1D37591F" w14:textId="77777777" w:rsidR="0086637A" w:rsidRPr="00B043B4" w:rsidRDefault="0086637A" w:rsidP="00BB5D3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6F62BFDE"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3A679E09" w14:textId="77777777" w:rsidR="0086637A" w:rsidRPr="00B043B4" w:rsidRDefault="0086637A" w:rsidP="00BB5D3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342698CF"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47C1195C" w14:textId="77777777" w:rsidR="0086637A" w:rsidRPr="00B043B4" w:rsidRDefault="0086637A" w:rsidP="00BB5D3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55F6C84B" w14:textId="77777777" w:rsidR="0086637A" w:rsidRPr="00B043B4" w:rsidRDefault="0086637A" w:rsidP="00BB5D3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776ED855" w14:textId="77777777" w:rsidR="0086637A" w:rsidRPr="00B043B4" w:rsidRDefault="0086637A" w:rsidP="00BB5D3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6637A" w:rsidRPr="00B043B4" w14:paraId="2F5D2A05" w14:textId="77777777" w:rsidTr="00BB5D3C">
        <w:tc>
          <w:tcPr>
            <w:tcW w:w="3812" w:type="dxa"/>
            <w:tcBorders>
              <w:top w:val="nil"/>
              <w:left w:val="single" w:sz="4" w:space="0" w:color="auto"/>
              <w:bottom w:val="single" w:sz="4" w:space="0" w:color="000000"/>
              <w:right w:val="single" w:sz="4" w:space="0" w:color="auto"/>
            </w:tcBorders>
            <w:shd w:val="clear" w:color="auto" w:fill="E2E2E2"/>
          </w:tcPr>
          <w:p w14:paraId="08F73861" w14:textId="77777777" w:rsidR="0086637A" w:rsidRDefault="0086637A" w:rsidP="00BB5D3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14:paraId="0F3A9B50" w14:textId="77777777" w:rsidR="0086637A" w:rsidRDefault="0086637A" w:rsidP="00BB5D3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14:paraId="5664F6C5" w14:textId="77777777" w:rsidR="0086637A" w:rsidRPr="00A340BB" w:rsidRDefault="0086637A" w:rsidP="00BB5D3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7A5BD1EF" w14:textId="77777777" w:rsidR="0086637A" w:rsidRPr="00B043B4" w:rsidRDefault="0086637A" w:rsidP="00BB5D3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2F91AD05" w14:textId="77777777" w:rsidR="0086637A" w:rsidRPr="00B043B4" w:rsidRDefault="0086637A" w:rsidP="00BB5D3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02A76193" w14:textId="77777777" w:rsidR="0086637A" w:rsidRPr="00B043B4" w:rsidRDefault="0086637A" w:rsidP="00BB5D3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6A570630" w14:textId="77777777" w:rsidR="0086637A" w:rsidRPr="00B043B4" w:rsidRDefault="0086637A" w:rsidP="00BB5D3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27954BB7" w14:textId="77777777" w:rsidR="0086637A" w:rsidRPr="00B043B4" w:rsidRDefault="0086637A" w:rsidP="00BB5D3C">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58661A8" w14:textId="77777777" w:rsidR="0086637A" w:rsidRPr="00B043B4" w:rsidRDefault="0086637A" w:rsidP="00BB5D3C">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86637A" w:rsidRPr="00B043B4" w14:paraId="2D4BEB6C" w14:textId="77777777" w:rsidTr="00BB5D3C">
        <w:tc>
          <w:tcPr>
            <w:tcW w:w="3812" w:type="dxa"/>
            <w:tcBorders>
              <w:top w:val="single" w:sz="4" w:space="0" w:color="000000"/>
              <w:left w:val="single" w:sz="4" w:space="0" w:color="auto"/>
              <w:bottom w:val="nil"/>
              <w:right w:val="single" w:sz="4" w:space="0" w:color="auto"/>
            </w:tcBorders>
            <w:shd w:val="clear" w:color="auto" w:fill="E2E2E2"/>
          </w:tcPr>
          <w:p w14:paraId="2421E04E" w14:textId="77777777" w:rsidR="0086637A" w:rsidRPr="00B043B4" w:rsidRDefault="0086637A" w:rsidP="00BB5D3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42A6C5AF"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2FAB101" w14:textId="77777777" w:rsidR="0086637A" w:rsidRPr="00B043B4" w:rsidRDefault="0086637A" w:rsidP="00BB5D3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36653274"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34D63BB" w14:textId="77777777" w:rsidR="0086637A" w:rsidRPr="00B043B4" w:rsidRDefault="0086637A" w:rsidP="00BB5D3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2AF7E3BD"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02E8853B" w14:textId="77777777" w:rsidR="0086637A" w:rsidRPr="00B043B4" w:rsidRDefault="0086637A" w:rsidP="00BB5D3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6637A" w:rsidRPr="00B043B4" w14:paraId="1C04C340" w14:textId="77777777" w:rsidTr="00BB5D3C">
        <w:tc>
          <w:tcPr>
            <w:tcW w:w="3812" w:type="dxa"/>
            <w:tcBorders>
              <w:top w:val="nil"/>
              <w:left w:val="single" w:sz="4" w:space="0" w:color="000000"/>
              <w:bottom w:val="nil"/>
              <w:right w:val="single" w:sz="4" w:space="0" w:color="000000"/>
            </w:tcBorders>
            <w:shd w:val="clear" w:color="auto" w:fill="E2E2E2"/>
          </w:tcPr>
          <w:p w14:paraId="5493508C" w14:textId="77777777" w:rsidR="0086637A" w:rsidRPr="00B043B4" w:rsidRDefault="0086637A" w:rsidP="00BB5D3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3285F230" w14:textId="77777777" w:rsidR="0086637A" w:rsidRPr="00B043B4" w:rsidRDefault="0086637A" w:rsidP="00BB5D3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57A8E16B" w14:textId="77777777" w:rsidR="0086637A" w:rsidRPr="00B043B4" w:rsidRDefault="0086637A" w:rsidP="00BB5D3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4DCB8BD" w14:textId="77777777" w:rsidR="0086637A" w:rsidRPr="00B043B4" w:rsidRDefault="0086637A" w:rsidP="00BB5D3C">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22A7EF99" w14:textId="77777777" w:rsidR="0086637A" w:rsidRPr="00B043B4" w:rsidRDefault="0086637A" w:rsidP="00BB5D3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F9F7842" w14:textId="77777777" w:rsidR="0086637A" w:rsidRPr="00B043B4" w:rsidRDefault="0086637A" w:rsidP="00BB5D3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43D52DE1" w14:textId="77777777" w:rsidR="0086637A" w:rsidRPr="00B043B4" w:rsidRDefault="0086637A" w:rsidP="00BB5D3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44DE987" w14:textId="77777777" w:rsidR="0086637A" w:rsidRPr="00B043B4" w:rsidRDefault="0086637A" w:rsidP="00BB5D3C">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86637A" w:rsidRPr="00B043B4" w14:paraId="50D497C5" w14:textId="77777777" w:rsidTr="00BB5D3C">
        <w:tc>
          <w:tcPr>
            <w:tcW w:w="3812" w:type="dxa"/>
            <w:tcBorders>
              <w:top w:val="nil"/>
              <w:left w:val="single" w:sz="4" w:space="0" w:color="auto"/>
              <w:bottom w:val="single" w:sz="4" w:space="0" w:color="auto"/>
              <w:right w:val="single" w:sz="4" w:space="0" w:color="auto"/>
            </w:tcBorders>
            <w:shd w:val="clear" w:color="auto" w:fill="E2E2E2"/>
          </w:tcPr>
          <w:p w14:paraId="7DC3349B" w14:textId="77777777" w:rsidR="0086637A" w:rsidRDefault="0086637A" w:rsidP="00BB5D3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44C60DA7" w14:textId="77777777" w:rsidR="0086637A" w:rsidRPr="00B043B4" w:rsidRDefault="0086637A" w:rsidP="00BB5D3C">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7D069682"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0C8E713" w14:textId="77777777" w:rsidR="0086637A" w:rsidRPr="00B043B4" w:rsidRDefault="0086637A" w:rsidP="00BB5D3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6558278" w14:textId="77777777" w:rsidR="0086637A" w:rsidRPr="00B043B4" w:rsidRDefault="0086637A" w:rsidP="00BB5D3C">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97B02C6" w14:textId="77777777" w:rsidR="0086637A" w:rsidRPr="00B043B4" w:rsidRDefault="0086637A" w:rsidP="00BB5D3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4F262851"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5E582B9" w14:textId="77777777" w:rsidR="0086637A" w:rsidRPr="00B043B4" w:rsidRDefault="0086637A" w:rsidP="00BB5D3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86637A" w:rsidRPr="00B043B4" w14:paraId="640B9EB7" w14:textId="77777777" w:rsidTr="00BB5D3C">
        <w:tc>
          <w:tcPr>
            <w:tcW w:w="3812" w:type="dxa"/>
            <w:tcBorders>
              <w:top w:val="single" w:sz="4" w:space="0" w:color="000000"/>
              <w:left w:val="single" w:sz="4" w:space="0" w:color="auto"/>
              <w:bottom w:val="single" w:sz="4" w:space="0" w:color="auto"/>
              <w:right w:val="single" w:sz="4" w:space="0" w:color="auto"/>
            </w:tcBorders>
            <w:shd w:val="clear" w:color="auto" w:fill="E2E2E2"/>
          </w:tcPr>
          <w:p w14:paraId="06CF52FC" w14:textId="77777777" w:rsidR="0086637A" w:rsidRPr="00B043B4" w:rsidRDefault="0086637A" w:rsidP="00BB5D3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5AAF4F08"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277DCAC" w14:textId="77777777" w:rsidR="0086637A" w:rsidRPr="00B043B4" w:rsidRDefault="0086637A" w:rsidP="00BB5D3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1B596224"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F16C6A2" w14:textId="77777777" w:rsidR="0086637A" w:rsidRPr="00B043B4" w:rsidRDefault="0086637A" w:rsidP="00BB5D3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37CF2099"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0226F11" w14:textId="77777777" w:rsidR="0086637A" w:rsidRPr="00B043B4" w:rsidRDefault="0086637A" w:rsidP="00BB5D3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6637A" w:rsidRPr="00B043B4" w14:paraId="2B2B446C" w14:textId="77777777" w:rsidTr="00BB5D3C">
        <w:tc>
          <w:tcPr>
            <w:tcW w:w="3812" w:type="dxa"/>
            <w:tcBorders>
              <w:top w:val="single" w:sz="4" w:space="0" w:color="auto"/>
              <w:left w:val="single" w:sz="4" w:space="0" w:color="auto"/>
              <w:bottom w:val="single" w:sz="4" w:space="0" w:color="auto"/>
              <w:right w:val="single" w:sz="4" w:space="0" w:color="auto"/>
            </w:tcBorders>
            <w:shd w:val="clear" w:color="auto" w:fill="E2E2E2"/>
          </w:tcPr>
          <w:p w14:paraId="2CD4AD85" w14:textId="77777777" w:rsidR="0086637A" w:rsidRPr="00B043B4" w:rsidRDefault="0086637A" w:rsidP="00BB5D3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76119564"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B9D0183" w14:textId="77777777" w:rsidR="0086637A" w:rsidRPr="00B043B4" w:rsidRDefault="0086637A" w:rsidP="00BB5D3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714FAC85"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89A516C" w14:textId="77777777" w:rsidR="0086637A" w:rsidRPr="00B043B4" w:rsidRDefault="0086637A" w:rsidP="00BB5D3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73324D4F"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BCCCEED" w14:textId="77777777" w:rsidR="0086637A" w:rsidRPr="00B043B4" w:rsidRDefault="0086637A" w:rsidP="00BB5D3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6637A" w:rsidRPr="00B043B4" w14:paraId="4FA480B2" w14:textId="77777777" w:rsidTr="00BB5D3C">
        <w:tc>
          <w:tcPr>
            <w:tcW w:w="3812" w:type="dxa"/>
            <w:tcBorders>
              <w:top w:val="single" w:sz="4" w:space="0" w:color="auto"/>
              <w:left w:val="single" w:sz="4" w:space="0" w:color="auto"/>
              <w:bottom w:val="single" w:sz="4" w:space="0" w:color="auto"/>
              <w:right w:val="single" w:sz="4" w:space="0" w:color="auto"/>
            </w:tcBorders>
            <w:shd w:val="clear" w:color="auto" w:fill="E2E2E2"/>
          </w:tcPr>
          <w:p w14:paraId="35ECB37C" w14:textId="77777777" w:rsidR="0086637A" w:rsidRPr="00B043B4" w:rsidRDefault="0086637A" w:rsidP="00BB5D3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54AE6421"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14415CA" w14:textId="77777777" w:rsidR="0086637A" w:rsidRPr="00B043B4" w:rsidRDefault="0086637A" w:rsidP="00BB5D3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6C04AB04"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A21A0FB" w14:textId="77777777" w:rsidR="0086637A" w:rsidRPr="00B043B4" w:rsidRDefault="0086637A" w:rsidP="00BB5D3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47297FA5"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E12BB34" w14:textId="77777777" w:rsidR="0086637A" w:rsidRPr="00B043B4" w:rsidRDefault="0086637A" w:rsidP="00BB5D3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6637A" w:rsidRPr="00B043B4" w14:paraId="7E6EB749" w14:textId="77777777" w:rsidTr="00BB5D3C">
        <w:tc>
          <w:tcPr>
            <w:tcW w:w="3812" w:type="dxa"/>
            <w:tcBorders>
              <w:top w:val="single" w:sz="4" w:space="0" w:color="auto"/>
              <w:left w:val="single" w:sz="4" w:space="0" w:color="auto"/>
              <w:bottom w:val="nil"/>
              <w:right w:val="single" w:sz="4" w:space="0" w:color="auto"/>
            </w:tcBorders>
            <w:shd w:val="clear" w:color="auto" w:fill="E2E2E2"/>
          </w:tcPr>
          <w:p w14:paraId="74EA1F74" w14:textId="77777777" w:rsidR="0086637A" w:rsidRPr="00B043B4" w:rsidRDefault="0086637A" w:rsidP="00BB5D3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54C58978" w14:textId="77777777" w:rsidR="0086637A" w:rsidRPr="00B043B4" w:rsidRDefault="0086637A" w:rsidP="00BB5D3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3937A2D3" w14:textId="77777777" w:rsidR="0086637A" w:rsidRPr="00B043B4" w:rsidRDefault="0086637A" w:rsidP="00BB5D3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66E5783" w14:textId="77777777" w:rsidR="0086637A" w:rsidRPr="00B043B4" w:rsidRDefault="0086637A" w:rsidP="00BB5D3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22014C7" w14:textId="77777777" w:rsidR="0086637A" w:rsidRPr="00B043B4" w:rsidRDefault="0086637A" w:rsidP="00BB5D3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53CA0E7A" w14:textId="77777777" w:rsidR="0086637A" w:rsidRPr="00B043B4" w:rsidRDefault="0086637A" w:rsidP="00BB5D3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099A45A6" w14:textId="77777777" w:rsidR="0086637A" w:rsidRPr="00B043B4" w:rsidRDefault="0086637A" w:rsidP="00BB5D3C">
            <w:pPr>
              <w:spacing w:after="0" w:line="240" w:lineRule="auto"/>
              <w:ind w:left="54"/>
              <w:rPr>
                <w:rFonts w:ascii="Times New Roman" w:eastAsia="Times New Roman" w:hAnsi="Times New Roman" w:cs="Times New Roman"/>
                <w:b/>
                <w:sz w:val="20"/>
                <w:szCs w:val="20"/>
                <w:lang w:eastAsia="sk-SK"/>
              </w:rPr>
            </w:pPr>
          </w:p>
        </w:tc>
      </w:tr>
      <w:tr w:rsidR="0086637A" w:rsidRPr="00B043B4" w14:paraId="01944B3A" w14:textId="77777777" w:rsidTr="00BB5D3C">
        <w:tc>
          <w:tcPr>
            <w:tcW w:w="3812" w:type="dxa"/>
            <w:tcBorders>
              <w:top w:val="nil"/>
              <w:left w:val="single" w:sz="4" w:space="0" w:color="auto"/>
              <w:bottom w:val="nil"/>
              <w:right w:val="single" w:sz="4" w:space="0" w:color="auto"/>
            </w:tcBorders>
            <w:shd w:val="clear" w:color="auto" w:fill="E2E2E2"/>
          </w:tcPr>
          <w:p w14:paraId="787A5E62" w14:textId="77777777" w:rsidR="0086637A" w:rsidRPr="00B043B4" w:rsidRDefault="0086637A" w:rsidP="00BB5D3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0983C0FA" w14:textId="77777777" w:rsidR="0086637A" w:rsidRPr="00B043B4" w:rsidRDefault="0086637A" w:rsidP="00BB5D3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E8EF58A" w14:textId="77777777" w:rsidR="0086637A" w:rsidRPr="00B043B4" w:rsidRDefault="0086637A" w:rsidP="00BB5D3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6D6E63E1" w14:textId="77777777" w:rsidR="0086637A" w:rsidRPr="00B043B4" w:rsidRDefault="0086637A" w:rsidP="00BB5D3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3EFAAA25" w14:textId="77777777" w:rsidR="0086637A" w:rsidRPr="00B043B4" w:rsidRDefault="0086637A" w:rsidP="00BB5D3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315E2D93" w14:textId="77777777" w:rsidR="0086637A" w:rsidRPr="00B043B4" w:rsidRDefault="0086637A" w:rsidP="00BB5D3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5073BF8" w14:textId="77777777" w:rsidR="0086637A" w:rsidRPr="00B043B4" w:rsidRDefault="0086637A" w:rsidP="00BB5D3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6637A" w:rsidRPr="00B043B4" w14:paraId="0924A657" w14:textId="77777777" w:rsidTr="00BB5D3C">
        <w:tc>
          <w:tcPr>
            <w:tcW w:w="3812" w:type="dxa"/>
            <w:tcBorders>
              <w:top w:val="nil"/>
              <w:left w:val="single" w:sz="4" w:space="0" w:color="auto"/>
              <w:bottom w:val="nil"/>
              <w:right w:val="single" w:sz="4" w:space="0" w:color="auto"/>
            </w:tcBorders>
            <w:shd w:val="clear" w:color="auto" w:fill="E2E2E2"/>
          </w:tcPr>
          <w:p w14:paraId="3116910A" w14:textId="77777777" w:rsidR="0086637A" w:rsidRPr="00B043B4" w:rsidRDefault="0086637A" w:rsidP="00BB5D3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9C7037A" w14:textId="77777777" w:rsidR="0086637A" w:rsidRPr="00B043B4" w:rsidRDefault="0086637A" w:rsidP="00BB5D3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2DD324D" w14:textId="77777777" w:rsidR="0086637A" w:rsidRPr="00B043B4" w:rsidRDefault="0086637A" w:rsidP="00BB5D3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2ADFA75D" w14:textId="77777777" w:rsidR="0086637A" w:rsidRPr="00B043B4" w:rsidRDefault="0086637A" w:rsidP="00BB5D3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61246A22" w14:textId="77777777" w:rsidR="0086637A" w:rsidRPr="00B043B4" w:rsidRDefault="0086637A" w:rsidP="00BB5D3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4D0881E7" w14:textId="77777777" w:rsidR="0086637A" w:rsidRPr="00B043B4" w:rsidRDefault="0086637A" w:rsidP="00BB5D3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A6C55CE" w14:textId="77777777" w:rsidR="0086637A" w:rsidRPr="00B043B4" w:rsidRDefault="0086637A" w:rsidP="00BB5D3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6637A" w:rsidRPr="00B043B4" w14:paraId="73787FF2" w14:textId="77777777" w:rsidTr="00BB5D3C">
        <w:tc>
          <w:tcPr>
            <w:tcW w:w="3812" w:type="dxa"/>
            <w:tcBorders>
              <w:top w:val="single" w:sz="4" w:space="0" w:color="000000"/>
              <w:left w:val="single" w:sz="4" w:space="0" w:color="auto"/>
              <w:bottom w:val="single" w:sz="4" w:space="0" w:color="auto"/>
              <w:right w:val="single" w:sz="4" w:space="0" w:color="auto"/>
            </w:tcBorders>
            <w:shd w:val="clear" w:color="auto" w:fill="E2E2E2"/>
          </w:tcPr>
          <w:p w14:paraId="5E0E1DA9" w14:textId="77777777" w:rsidR="0086637A" w:rsidRPr="00B043B4" w:rsidRDefault="0086637A" w:rsidP="00BB5D3C">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5E94D63A"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EEB5640" w14:textId="77777777" w:rsidR="0086637A" w:rsidRPr="00B043B4" w:rsidRDefault="0086637A" w:rsidP="00BB5D3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75588D4B"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131715A" w14:textId="77777777" w:rsidR="0086637A" w:rsidRPr="00B043B4" w:rsidRDefault="0086637A" w:rsidP="00BB5D3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40D67452" w14:textId="77777777" w:rsidR="0086637A" w:rsidRPr="00B043B4" w:rsidRDefault="0086637A" w:rsidP="00BB5D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E393378" w14:textId="77777777" w:rsidR="0086637A" w:rsidRPr="00B043B4" w:rsidRDefault="0086637A" w:rsidP="00BB5D3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70D162C5" w14:textId="77777777" w:rsidR="0086637A" w:rsidRPr="00B043B4" w:rsidRDefault="0086637A" w:rsidP="0086637A">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86637A" w:rsidRPr="00B043B4" w14:paraId="0CD08BB8" w14:textId="77777777" w:rsidTr="00BB5D3C">
        <w:tc>
          <w:tcPr>
            <w:tcW w:w="9176" w:type="dxa"/>
            <w:tcBorders>
              <w:top w:val="single" w:sz="4" w:space="0" w:color="auto"/>
              <w:left w:val="single" w:sz="4" w:space="0" w:color="auto"/>
              <w:bottom w:val="nil"/>
              <w:right w:val="single" w:sz="4" w:space="0" w:color="auto"/>
            </w:tcBorders>
            <w:shd w:val="clear" w:color="auto" w:fill="E2E2E2"/>
          </w:tcPr>
          <w:p w14:paraId="2BC70326" w14:textId="77777777" w:rsidR="0086637A" w:rsidRPr="00B043B4" w:rsidRDefault="0086637A" w:rsidP="0086637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86637A" w:rsidRPr="00B043B4" w14:paraId="6E1872C6" w14:textId="77777777" w:rsidTr="00BB5D3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78CCD30" w14:textId="77777777" w:rsidR="0086637A" w:rsidRPr="00B043B4" w:rsidRDefault="0086637A" w:rsidP="00BB5D3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14:paraId="2FA87EE2" w14:textId="77777777" w:rsidR="0086637A" w:rsidRPr="00B043B4" w:rsidRDefault="0086637A" w:rsidP="00BB5D3C">
            <w:pPr>
              <w:ind w:left="426"/>
              <w:contextualSpacing/>
              <w:rPr>
                <w:rFonts w:ascii="Times New Roman" w:eastAsia="Calibri" w:hAnsi="Times New Roman" w:cs="Times New Roman"/>
                <w:b/>
              </w:rPr>
            </w:pPr>
          </w:p>
        </w:tc>
      </w:tr>
      <w:tr w:rsidR="0086637A" w:rsidRPr="00B043B4" w14:paraId="58DDBA76" w14:textId="77777777" w:rsidTr="00BB5D3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AF80B7E" w14:textId="77777777" w:rsidR="0086637A" w:rsidRPr="00B043B4" w:rsidRDefault="0086637A" w:rsidP="0086637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86637A" w:rsidRPr="00B043B4" w14:paraId="711AE842" w14:textId="77777777" w:rsidTr="00BB5D3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D472AF7" w14:textId="77777777" w:rsidR="0086637A" w:rsidRDefault="0086637A" w:rsidP="00BB5D3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3E48275D" w14:textId="77777777" w:rsidR="0086637A" w:rsidRPr="00B043B4" w:rsidRDefault="0086637A" w:rsidP="00BB5D3C">
            <w:pPr>
              <w:rPr>
                <w:rFonts w:ascii="Times New Roman" w:eastAsia="Times New Roman" w:hAnsi="Times New Roman" w:cs="Times New Roman"/>
                <w:i/>
                <w:sz w:val="20"/>
                <w:szCs w:val="20"/>
                <w:lang w:eastAsia="sk-SK"/>
              </w:rPr>
            </w:pPr>
          </w:p>
        </w:tc>
      </w:tr>
      <w:tr w:rsidR="0086637A" w:rsidRPr="00B043B4" w14:paraId="1A967E9E" w14:textId="77777777" w:rsidTr="00BB5D3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04D2523" w14:textId="77777777" w:rsidR="0086637A" w:rsidRPr="00B043B4" w:rsidRDefault="0086637A" w:rsidP="0086637A">
            <w:pPr>
              <w:numPr>
                <w:ilvl w:val="0"/>
                <w:numId w:val="3"/>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86637A" w:rsidRPr="00B043B4" w14:paraId="6797E9C1" w14:textId="77777777" w:rsidTr="00BB5D3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A843124" w14:textId="77777777" w:rsidR="0086637A" w:rsidRPr="00B043B4" w:rsidRDefault="0086637A" w:rsidP="00BB5D3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14:paraId="5C5DFF54" w14:textId="77777777" w:rsidR="0086637A" w:rsidRPr="00B043B4" w:rsidRDefault="0086637A" w:rsidP="00BB5D3C">
            <w:pPr>
              <w:rPr>
                <w:rFonts w:ascii="Times New Roman" w:eastAsia="Times New Roman" w:hAnsi="Times New Roman" w:cs="Times New Roman"/>
                <w:i/>
                <w:sz w:val="20"/>
                <w:szCs w:val="20"/>
                <w:lang w:eastAsia="sk-SK"/>
              </w:rPr>
            </w:pPr>
          </w:p>
          <w:p w14:paraId="1D191DC6" w14:textId="77777777" w:rsidR="0086637A" w:rsidRPr="00B043B4" w:rsidRDefault="0086637A" w:rsidP="00BB5D3C">
            <w:pPr>
              <w:rPr>
                <w:rFonts w:ascii="Times New Roman" w:eastAsia="Times New Roman" w:hAnsi="Times New Roman" w:cs="Times New Roman"/>
                <w:b/>
                <w:sz w:val="20"/>
                <w:szCs w:val="20"/>
                <w:lang w:eastAsia="sk-SK"/>
              </w:rPr>
            </w:pPr>
          </w:p>
        </w:tc>
      </w:tr>
      <w:tr w:rsidR="0086637A" w:rsidRPr="00B043B4" w14:paraId="32CBA948" w14:textId="77777777" w:rsidTr="00BB5D3C">
        <w:tc>
          <w:tcPr>
            <w:tcW w:w="9176" w:type="dxa"/>
            <w:tcBorders>
              <w:top w:val="single" w:sz="4" w:space="0" w:color="auto"/>
              <w:left w:val="single" w:sz="4" w:space="0" w:color="auto"/>
              <w:bottom w:val="single" w:sz="4" w:space="0" w:color="FFFFFF"/>
              <w:right w:val="single" w:sz="4" w:space="0" w:color="auto"/>
            </w:tcBorders>
            <w:shd w:val="clear" w:color="auto" w:fill="E2E2E2"/>
          </w:tcPr>
          <w:p w14:paraId="49EF6D20" w14:textId="77777777" w:rsidR="0086637A" w:rsidRPr="00B043B4" w:rsidRDefault="0086637A" w:rsidP="0086637A">
            <w:pPr>
              <w:numPr>
                <w:ilvl w:val="0"/>
                <w:numId w:val="3"/>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14:paraId="013A4091" w14:textId="77777777" w:rsidR="0086637A" w:rsidRPr="00B043B4" w:rsidRDefault="0086637A" w:rsidP="00BB5D3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86637A" w:rsidRPr="00B043B4" w14:paraId="61D11215" w14:textId="77777777" w:rsidTr="00BB5D3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A2A083F" w14:textId="77777777" w:rsidR="0086637A" w:rsidRPr="00B043B4" w:rsidRDefault="0086637A" w:rsidP="00BB5D3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6637A" w:rsidRPr="00B043B4" w14:paraId="5E7AB872" w14:textId="77777777" w:rsidTr="00BB5D3C">
              <w:trPr>
                <w:trHeight w:val="396"/>
              </w:trPr>
              <w:tc>
                <w:tcPr>
                  <w:tcW w:w="2552" w:type="dxa"/>
                </w:tcPr>
                <w:p w14:paraId="498B3D1A" w14:textId="77777777" w:rsidR="0086637A" w:rsidRPr="00B043B4" w:rsidRDefault="0086637A" w:rsidP="00BB5D3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 xml:space="preserve">Súhlasné </w:t>
                  </w:r>
                </w:p>
              </w:tc>
              <w:tc>
                <w:tcPr>
                  <w:tcW w:w="3827" w:type="dxa"/>
                </w:tcPr>
                <w:p w14:paraId="7DB3F94A" w14:textId="77777777" w:rsidR="0086637A" w:rsidRPr="00B043B4" w:rsidRDefault="0086637A" w:rsidP="00BB5D3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Súhlasné s návrhom na dopracovanie</w:t>
                  </w:r>
                </w:p>
              </w:tc>
              <w:tc>
                <w:tcPr>
                  <w:tcW w:w="2534" w:type="dxa"/>
                </w:tcPr>
                <w:p w14:paraId="7C6F8CD5" w14:textId="77777777" w:rsidR="0086637A" w:rsidRPr="00B043B4" w:rsidRDefault="0086637A" w:rsidP="00BB5D3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Nesúhlasné</w:t>
                  </w:r>
                </w:p>
              </w:tc>
            </w:tr>
          </w:tbl>
          <w:p w14:paraId="2502CB00" w14:textId="77777777" w:rsidR="0086637A" w:rsidRPr="00B043B4" w:rsidRDefault="0086637A" w:rsidP="00BB5D3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773293D1" w14:textId="77777777" w:rsidR="0086637A" w:rsidRPr="00B043B4" w:rsidRDefault="0086637A" w:rsidP="00BB5D3C">
            <w:pPr>
              <w:rPr>
                <w:rFonts w:ascii="Times New Roman" w:eastAsia="Times New Roman" w:hAnsi="Times New Roman" w:cs="Times New Roman"/>
                <w:b/>
                <w:sz w:val="20"/>
                <w:szCs w:val="20"/>
                <w:lang w:eastAsia="sk-SK"/>
              </w:rPr>
            </w:pPr>
          </w:p>
          <w:p w14:paraId="6A5DAA71" w14:textId="77777777" w:rsidR="0086637A" w:rsidRPr="00B043B4" w:rsidRDefault="0086637A" w:rsidP="00BB5D3C">
            <w:pPr>
              <w:rPr>
                <w:rFonts w:ascii="Times New Roman" w:eastAsia="Times New Roman" w:hAnsi="Times New Roman" w:cs="Times New Roman"/>
                <w:b/>
                <w:sz w:val="20"/>
                <w:szCs w:val="20"/>
                <w:lang w:eastAsia="sk-SK"/>
              </w:rPr>
            </w:pPr>
          </w:p>
          <w:p w14:paraId="26609216" w14:textId="77777777" w:rsidR="0086637A" w:rsidRPr="00B043B4" w:rsidRDefault="0086637A" w:rsidP="00BB5D3C">
            <w:pPr>
              <w:rPr>
                <w:rFonts w:ascii="Times New Roman" w:eastAsia="Times New Roman" w:hAnsi="Times New Roman" w:cs="Times New Roman"/>
                <w:b/>
                <w:sz w:val="20"/>
                <w:szCs w:val="20"/>
                <w:lang w:eastAsia="sk-SK"/>
              </w:rPr>
            </w:pPr>
          </w:p>
        </w:tc>
      </w:tr>
      <w:tr w:rsidR="0086637A" w:rsidRPr="00B043B4" w14:paraId="691C2584" w14:textId="77777777" w:rsidTr="00BB5D3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CAFA365" w14:textId="77777777" w:rsidR="0086637A" w:rsidRPr="00B043B4" w:rsidRDefault="0086637A" w:rsidP="0086637A">
            <w:pPr>
              <w:numPr>
                <w:ilvl w:val="0"/>
                <w:numId w:val="3"/>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86637A" w:rsidRPr="00B043B4" w14:paraId="28EF61A4" w14:textId="77777777" w:rsidTr="00BB5D3C">
        <w:tblPrEx>
          <w:tblBorders>
            <w:insideH w:val="single" w:sz="4" w:space="0" w:color="FFFFFF"/>
            <w:insideV w:val="single" w:sz="4" w:space="0" w:color="FFFFFF"/>
          </w:tblBorders>
        </w:tblPrEx>
        <w:tc>
          <w:tcPr>
            <w:tcW w:w="9176" w:type="dxa"/>
            <w:shd w:val="clear" w:color="auto" w:fill="FFFFFF"/>
          </w:tcPr>
          <w:p w14:paraId="77D83242" w14:textId="77777777" w:rsidR="0086637A" w:rsidRPr="00B043B4" w:rsidRDefault="0086637A" w:rsidP="00BB5D3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6637A" w:rsidRPr="00B043B4" w14:paraId="6A997E2F" w14:textId="77777777" w:rsidTr="00BB5D3C">
              <w:trPr>
                <w:trHeight w:val="396"/>
              </w:trPr>
              <w:tc>
                <w:tcPr>
                  <w:tcW w:w="2552" w:type="dxa"/>
                </w:tcPr>
                <w:p w14:paraId="3C0D111A" w14:textId="77777777" w:rsidR="0086637A" w:rsidRPr="00B043B4" w:rsidRDefault="0086637A" w:rsidP="00BB5D3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 xml:space="preserve">Súhlasné </w:t>
                  </w:r>
                </w:p>
              </w:tc>
              <w:tc>
                <w:tcPr>
                  <w:tcW w:w="3827" w:type="dxa"/>
                </w:tcPr>
                <w:p w14:paraId="5C55E77D" w14:textId="77777777" w:rsidR="0086637A" w:rsidRPr="00B043B4" w:rsidRDefault="0086637A" w:rsidP="00BB5D3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Súhlasné s  návrhom na dopracovanie</w:t>
                  </w:r>
                </w:p>
              </w:tc>
              <w:tc>
                <w:tcPr>
                  <w:tcW w:w="2534" w:type="dxa"/>
                </w:tcPr>
                <w:p w14:paraId="669E8677" w14:textId="77777777" w:rsidR="0086637A" w:rsidRPr="00B043B4" w:rsidRDefault="0086637A" w:rsidP="00BB5D3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Pr>
                      <w:rFonts w:ascii="Times New Roman" w:eastAsia="Times New Roman" w:hAnsi="Times New Roman" w:cs="Times New Roman"/>
                      <w:b/>
                      <w:sz w:val="20"/>
                      <w:szCs w:val="20"/>
                      <w:lang w:eastAsia="sk-SK"/>
                    </w:rPr>
                    <w:t xml:space="preserve">  </w:t>
                  </w:r>
                  <w:r w:rsidRPr="00B043B4">
                    <w:rPr>
                      <w:rFonts w:ascii="Times New Roman" w:eastAsia="Times New Roman" w:hAnsi="Times New Roman" w:cs="Times New Roman"/>
                      <w:b/>
                      <w:sz w:val="20"/>
                      <w:szCs w:val="20"/>
                      <w:lang w:eastAsia="sk-SK"/>
                    </w:rPr>
                    <w:t>Nesúhlasné</w:t>
                  </w:r>
                </w:p>
              </w:tc>
            </w:tr>
          </w:tbl>
          <w:p w14:paraId="1D8AD40D" w14:textId="77777777" w:rsidR="0086637A" w:rsidRPr="00B043B4" w:rsidRDefault="0086637A" w:rsidP="00BB5D3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71F5BDAD" w14:textId="77777777" w:rsidR="0086637A" w:rsidRPr="00B043B4" w:rsidRDefault="0086637A" w:rsidP="00BB5D3C">
            <w:pPr>
              <w:rPr>
                <w:rFonts w:ascii="Times New Roman" w:eastAsia="Times New Roman" w:hAnsi="Times New Roman" w:cs="Times New Roman"/>
                <w:b/>
                <w:sz w:val="20"/>
                <w:szCs w:val="20"/>
                <w:lang w:eastAsia="sk-SK"/>
              </w:rPr>
            </w:pPr>
          </w:p>
          <w:p w14:paraId="7B7A9692" w14:textId="77777777" w:rsidR="0086637A" w:rsidRPr="00B043B4" w:rsidRDefault="0086637A" w:rsidP="00BB5D3C">
            <w:pPr>
              <w:rPr>
                <w:rFonts w:ascii="Times New Roman" w:eastAsia="Times New Roman" w:hAnsi="Times New Roman" w:cs="Times New Roman"/>
                <w:b/>
                <w:sz w:val="20"/>
                <w:szCs w:val="20"/>
                <w:lang w:eastAsia="sk-SK"/>
              </w:rPr>
            </w:pPr>
          </w:p>
        </w:tc>
      </w:tr>
    </w:tbl>
    <w:p w14:paraId="02819B23" w14:textId="77777777" w:rsidR="0086637A" w:rsidRDefault="0086637A" w:rsidP="0086637A"/>
    <w:p w14:paraId="5C264755" w14:textId="412936ED" w:rsidR="0086637A" w:rsidRDefault="0086637A">
      <w:r>
        <w:br w:type="page"/>
      </w:r>
    </w:p>
    <w:p w14:paraId="2135C77F" w14:textId="77777777" w:rsidR="0086637A" w:rsidRPr="0086637A" w:rsidRDefault="0086637A" w:rsidP="0086637A">
      <w:pPr>
        <w:widowControl w:val="0"/>
        <w:autoSpaceDE w:val="0"/>
        <w:autoSpaceDN w:val="0"/>
        <w:adjustRightInd w:val="0"/>
        <w:spacing w:after="0" w:line="240" w:lineRule="auto"/>
        <w:jc w:val="center"/>
        <w:rPr>
          <w:rFonts w:ascii="Times New Roman" w:eastAsia="Times New Roman" w:hAnsi="Times New Roman" w:cs="Times New Roman"/>
          <w:b/>
          <w:caps/>
          <w:spacing w:val="30"/>
          <w:sz w:val="23"/>
          <w:szCs w:val="23"/>
          <w:lang w:eastAsia="sk-SK"/>
        </w:rPr>
      </w:pPr>
      <w:r w:rsidRPr="0086637A">
        <w:rPr>
          <w:rFonts w:ascii="Times New Roman" w:eastAsia="Times New Roman" w:hAnsi="Times New Roman" w:cs="Times New Roman"/>
          <w:b/>
          <w:caps/>
          <w:spacing w:val="30"/>
          <w:sz w:val="23"/>
          <w:szCs w:val="23"/>
          <w:lang w:eastAsia="sk-SK"/>
        </w:rPr>
        <w:lastRenderedPageBreak/>
        <w:t>Doložka zlučiteľnosti</w:t>
      </w:r>
    </w:p>
    <w:p w14:paraId="273317C6" w14:textId="77777777" w:rsidR="0086637A" w:rsidRPr="0086637A" w:rsidRDefault="0086637A" w:rsidP="0086637A">
      <w:pPr>
        <w:widowControl w:val="0"/>
        <w:autoSpaceDE w:val="0"/>
        <w:autoSpaceDN w:val="0"/>
        <w:adjustRightInd w:val="0"/>
        <w:spacing w:after="0" w:line="240" w:lineRule="auto"/>
        <w:jc w:val="center"/>
        <w:rPr>
          <w:rFonts w:ascii="Times New Roman" w:eastAsia="Times New Roman" w:hAnsi="Times New Roman" w:cs="Times New Roman"/>
          <w:b/>
          <w:sz w:val="23"/>
          <w:szCs w:val="23"/>
          <w:lang w:eastAsia="sk-SK"/>
        </w:rPr>
      </w:pPr>
      <w:r w:rsidRPr="0086637A">
        <w:rPr>
          <w:rFonts w:ascii="Times New Roman" w:eastAsia="Times New Roman" w:hAnsi="Times New Roman" w:cs="Times New Roman"/>
          <w:b/>
          <w:sz w:val="23"/>
          <w:szCs w:val="23"/>
          <w:lang w:eastAsia="sk-SK"/>
        </w:rPr>
        <w:t>návrhu zákona s právom Európskej únie</w:t>
      </w:r>
    </w:p>
    <w:p w14:paraId="6E23C917" w14:textId="77777777" w:rsidR="0086637A" w:rsidRPr="0086637A" w:rsidRDefault="0086637A" w:rsidP="0086637A">
      <w:pPr>
        <w:widowControl w:val="0"/>
        <w:autoSpaceDE w:val="0"/>
        <w:autoSpaceDN w:val="0"/>
        <w:adjustRightInd w:val="0"/>
        <w:spacing w:after="0" w:line="240" w:lineRule="auto"/>
        <w:ind w:left="425"/>
        <w:jc w:val="center"/>
        <w:rPr>
          <w:rFonts w:ascii="Times New Roman" w:eastAsia="Times New Roman" w:hAnsi="Times New Roman" w:cs="Times New Roman"/>
          <w:b/>
          <w:sz w:val="23"/>
          <w:szCs w:val="23"/>
          <w:lang w:eastAsia="sk-SK"/>
        </w:rPr>
      </w:pPr>
    </w:p>
    <w:p w14:paraId="6DE6601A" w14:textId="77777777" w:rsidR="0086637A" w:rsidRPr="0086637A" w:rsidRDefault="0086637A" w:rsidP="0086637A">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3"/>
          <w:szCs w:val="23"/>
          <w:lang w:eastAsia="sk-SK"/>
        </w:rPr>
      </w:pPr>
      <w:r w:rsidRPr="0086637A">
        <w:rPr>
          <w:rFonts w:ascii="Times New Roman" w:eastAsia="Times New Roman" w:hAnsi="Times New Roman" w:cs="Times New Roman"/>
          <w:b/>
          <w:bCs/>
          <w:sz w:val="23"/>
          <w:szCs w:val="23"/>
          <w:lang w:eastAsia="sk-SK"/>
        </w:rPr>
        <w:t>Navrhovateľ zákona:</w:t>
      </w:r>
      <w:r w:rsidRPr="0086637A">
        <w:rPr>
          <w:rFonts w:ascii="Times New Roman" w:eastAsia="Times New Roman" w:hAnsi="Times New Roman" w:cs="Times New Roman"/>
          <w:sz w:val="23"/>
          <w:szCs w:val="23"/>
          <w:lang w:eastAsia="sk-SK"/>
        </w:rPr>
        <w:t xml:space="preserve"> minister zdravotníctva Slovenskej republiky</w:t>
      </w:r>
    </w:p>
    <w:p w14:paraId="3A01C340" w14:textId="77777777" w:rsidR="0086637A" w:rsidRPr="0086637A" w:rsidRDefault="0086637A" w:rsidP="0086637A">
      <w:pPr>
        <w:widowControl w:val="0"/>
        <w:autoSpaceDE w:val="0"/>
        <w:autoSpaceDN w:val="0"/>
        <w:adjustRightInd w:val="0"/>
        <w:spacing w:after="0" w:line="240" w:lineRule="auto"/>
        <w:jc w:val="both"/>
        <w:rPr>
          <w:rFonts w:ascii="Times New Roman" w:eastAsia="Times New Roman" w:hAnsi="Times New Roman" w:cs="Times New Roman"/>
          <w:bCs/>
          <w:sz w:val="23"/>
          <w:szCs w:val="23"/>
          <w:lang w:eastAsia="sk-SK"/>
        </w:rPr>
      </w:pPr>
    </w:p>
    <w:p w14:paraId="70AC4730" w14:textId="77777777" w:rsidR="0086637A" w:rsidRPr="0086637A" w:rsidRDefault="0086637A" w:rsidP="0086637A">
      <w:pPr>
        <w:widowControl w:val="0"/>
        <w:numPr>
          <w:ilvl w:val="0"/>
          <w:numId w:val="4"/>
        </w:numPr>
        <w:autoSpaceDE w:val="0"/>
        <w:autoSpaceDN w:val="0"/>
        <w:adjustRightInd w:val="0"/>
        <w:spacing w:after="0" w:line="276" w:lineRule="auto"/>
        <w:contextualSpacing/>
        <w:jc w:val="both"/>
        <w:rPr>
          <w:rFonts w:ascii="Times New Roman" w:eastAsia="Times New Roman" w:hAnsi="Times New Roman" w:cs="Times New Roman"/>
          <w:sz w:val="23"/>
          <w:szCs w:val="23"/>
          <w:lang w:eastAsia="sk-SK"/>
        </w:rPr>
      </w:pPr>
      <w:r w:rsidRPr="0086637A">
        <w:rPr>
          <w:rFonts w:ascii="Times New Roman" w:eastAsia="Times New Roman" w:hAnsi="Times New Roman" w:cs="Times New Roman"/>
          <w:b/>
          <w:bCs/>
          <w:sz w:val="23"/>
          <w:szCs w:val="23"/>
          <w:lang w:eastAsia="sk-SK"/>
        </w:rPr>
        <w:t>Názov návrhu zákona:</w:t>
      </w:r>
      <w:r w:rsidRPr="0086637A">
        <w:rPr>
          <w:rFonts w:ascii="Times New Roman" w:eastAsia="Times New Roman" w:hAnsi="Times New Roman" w:cs="Times New Roman"/>
          <w:sz w:val="24"/>
          <w:szCs w:val="24"/>
          <w:lang w:eastAsia="sk-SK"/>
        </w:rPr>
        <w:t xml:space="preserve"> zákon, ktorým sa menia a dopĺňajú niektoré zákony v súvislosti s treťou vlnou pandémie ochorenia COVID-19</w:t>
      </w:r>
    </w:p>
    <w:p w14:paraId="1C33ED95" w14:textId="77777777" w:rsidR="0086637A" w:rsidRPr="0086637A" w:rsidRDefault="0086637A" w:rsidP="0086637A">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3"/>
          <w:szCs w:val="23"/>
          <w:lang w:eastAsia="sk-SK"/>
        </w:rPr>
      </w:pPr>
      <w:r w:rsidRPr="0086637A">
        <w:rPr>
          <w:rFonts w:ascii="Times New Roman" w:eastAsia="Times New Roman" w:hAnsi="Times New Roman" w:cs="Times New Roman"/>
          <w:b/>
          <w:bCs/>
          <w:sz w:val="23"/>
          <w:szCs w:val="23"/>
          <w:lang w:eastAsia="sk-SK"/>
        </w:rPr>
        <w:t>Predmet návrhu zákona nie je upravený v práve Európskej únie.</w:t>
      </w:r>
    </w:p>
    <w:p w14:paraId="0F2E2B66" w14:textId="77777777" w:rsidR="0086637A" w:rsidRPr="0086637A" w:rsidRDefault="0086637A" w:rsidP="0086637A">
      <w:pPr>
        <w:widowControl w:val="0"/>
        <w:autoSpaceDE w:val="0"/>
        <w:autoSpaceDN w:val="0"/>
        <w:adjustRightInd w:val="0"/>
        <w:spacing w:after="0" w:line="240" w:lineRule="auto"/>
        <w:ind w:left="896"/>
        <w:jc w:val="both"/>
        <w:rPr>
          <w:rFonts w:ascii="Times New Roman" w:eastAsia="Times New Roman" w:hAnsi="Times New Roman" w:cs="Times New Roman"/>
          <w:sz w:val="23"/>
          <w:szCs w:val="23"/>
          <w:lang w:eastAsia="sk-SK"/>
        </w:rPr>
      </w:pPr>
    </w:p>
    <w:p w14:paraId="7943995B" w14:textId="77777777" w:rsidR="0086637A" w:rsidRPr="0086637A" w:rsidRDefault="0086637A" w:rsidP="0086637A">
      <w:pPr>
        <w:widowControl w:val="0"/>
        <w:numPr>
          <w:ilvl w:val="0"/>
          <w:numId w:val="4"/>
        </w:numPr>
        <w:tabs>
          <w:tab w:val="left" w:pos="340"/>
        </w:tabs>
        <w:autoSpaceDE w:val="0"/>
        <w:autoSpaceDN w:val="0"/>
        <w:adjustRightInd w:val="0"/>
        <w:spacing w:after="0" w:line="240" w:lineRule="auto"/>
        <w:jc w:val="both"/>
        <w:rPr>
          <w:rFonts w:ascii="Times New Roman" w:eastAsia="Times New Roman" w:hAnsi="Times New Roman" w:cs="Times New Roman"/>
          <w:bCs/>
          <w:i/>
          <w:sz w:val="23"/>
          <w:szCs w:val="23"/>
          <w:lang w:eastAsia="sk-SK"/>
        </w:rPr>
      </w:pPr>
      <w:r w:rsidRPr="0086637A">
        <w:rPr>
          <w:rFonts w:ascii="Times New Roman" w:eastAsia="Times New Roman" w:hAnsi="Times New Roman" w:cs="Times New Roman"/>
          <w:b/>
          <w:bCs/>
          <w:sz w:val="23"/>
          <w:szCs w:val="23"/>
          <w:lang w:eastAsia="sk-SK"/>
        </w:rPr>
        <w:t>Záväzky Slovenskej republiky vo vzťahu k Európskej únii</w:t>
      </w:r>
    </w:p>
    <w:p w14:paraId="315F25D4" w14:textId="77777777" w:rsidR="0086637A" w:rsidRPr="0086637A" w:rsidRDefault="0086637A" w:rsidP="0086637A">
      <w:pPr>
        <w:tabs>
          <w:tab w:val="left" w:pos="360"/>
        </w:tabs>
        <w:spacing w:after="0" w:line="240" w:lineRule="auto"/>
        <w:jc w:val="both"/>
        <w:rPr>
          <w:rFonts w:ascii="Times New Roman" w:eastAsia="Times New Roman" w:hAnsi="Times New Roman" w:cs="Times New Roman"/>
          <w:bCs/>
          <w:sz w:val="23"/>
          <w:szCs w:val="23"/>
          <w:lang w:eastAsia="cs-CZ"/>
        </w:rPr>
      </w:pPr>
    </w:p>
    <w:p w14:paraId="2A3B13E7" w14:textId="77777777" w:rsidR="0086637A" w:rsidRPr="0086637A" w:rsidRDefault="0086637A" w:rsidP="0086637A">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Cs/>
          <w:sz w:val="23"/>
          <w:szCs w:val="23"/>
          <w:lang w:eastAsia="sk-SK"/>
        </w:rPr>
      </w:pPr>
      <w:r w:rsidRPr="0086637A">
        <w:rPr>
          <w:rFonts w:ascii="Times New Roman" w:eastAsia="Times New Roman" w:hAnsi="Times New Roman" w:cs="Times New Roman"/>
          <w:b/>
          <w:bCs/>
          <w:sz w:val="23"/>
          <w:szCs w:val="23"/>
          <w:lang w:eastAsia="sk-SK"/>
        </w:rPr>
        <w:t xml:space="preserve">Návrh zákona je zlučiteľný s právom Európskej únie: </w:t>
      </w:r>
    </w:p>
    <w:p w14:paraId="37774F3F" w14:textId="77777777" w:rsidR="0086637A" w:rsidRPr="0086637A" w:rsidRDefault="0086637A" w:rsidP="0086637A">
      <w:pPr>
        <w:spacing w:after="0" w:line="240" w:lineRule="auto"/>
        <w:ind w:left="425"/>
        <w:jc w:val="both"/>
        <w:rPr>
          <w:rFonts w:ascii="Times New Roman" w:eastAsia="Times New Roman" w:hAnsi="Times New Roman" w:cs="Times New Roman"/>
          <w:b/>
          <w:bCs/>
          <w:sz w:val="23"/>
          <w:szCs w:val="23"/>
          <w:lang w:eastAsia="sk-SK"/>
        </w:rPr>
      </w:pPr>
    </w:p>
    <w:p w14:paraId="772804EA" w14:textId="77777777" w:rsidR="0086637A" w:rsidRPr="0086637A" w:rsidRDefault="0086637A" w:rsidP="0086637A">
      <w:pPr>
        <w:autoSpaceDE w:val="0"/>
        <w:autoSpaceDN w:val="0"/>
        <w:adjustRightInd w:val="0"/>
        <w:spacing w:after="0" w:line="240" w:lineRule="auto"/>
        <w:rPr>
          <w:rFonts w:ascii="Times New Roman" w:hAnsi="Times New Roman" w:cs="Times New Roman"/>
          <w:color w:val="000000"/>
          <w:sz w:val="24"/>
          <w:szCs w:val="24"/>
        </w:rPr>
      </w:pPr>
    </w:p>
    <w:p w14:paraId="55518DD3" w14:textId="77777777" w:rsidR="0086637A" w:rsidRPr="0086637A" w:rsidRDefault="0086637A" w:rsidP="0086637A">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r w:rsidRPr="0086637A">
        <w:rPr>
          <w:rFonts w:ascii="Times New Roman" w:eastAsia="Times New Roman" w:hAnsi="Times New Roman" w:cs="Times New Roman"/>
          <w:sz w:val="24"/>
          <w:szCs w:val="24"/>
          <w:lang w:eastAsia="sk-SK"/>
        </w:rPr>
        <w:t xml:space="preserve"> </w:t>
      </w:r>
      <w:r w:rsidRPr="0086637A">
        <w:rPr>
          <w:rFonts w:ascii="Times New Roman" w:eastAsia="Times New Roman" w:hAnsi="Times New Roman" w:cs="Times New Roman"/>
          <w:sz w:val="23"/>
          <w:szCs w:val="23"/>
          <w:lang w:eastAsia="sk-SK"/>
        </w:rPr>
        <w:t>Ak predmet návrhu zákona nie je v práve Európskej únie upravený, body 4 a 5 sa nevypĺňajú.</w:t>
      </w:r>
    </w:p>
    <w:p w14:paraId="34BACB91" w14:textId="77777777" w:rsidR="0086637A" w:rsidRPr="0086637A" w:rsidRDefault="0086637A" w:rsidP="0086637A">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p>
    <w:p w14:paraId="652CF831" w14:textId="7D205370" w:rsidR="0086637A" w:rsidRDefault="0086637A" w:rsidP="00116E35">
      <w:pPr>
        <w:spacing w:after="0"/>
      </w:pPr>
    </w:p>
    <w:p w14:paraId="5C2DE0C1" w14:textId="671429B2" w:rsidR="0086637A" w:rsidRDefault="0086637A">
      <w:r>
        <w:br w:type="page"/>
      </w:r>
    </w:p>
    <w:p w14:paraId="22157079"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lastRenderedPageBreak/>
        <w:t>B. Osobitná časť</w:t>
      </w:r>
    </w:p>
    <w:p w14:paraId="2B8899D1" w14:textId="77777777" w:rsidR="0086637A" w:rsidRPr="0086637A" w:rsidRDefault="0086637A" w:rsidP="0086637A">
      <w:pPr>
        <w:rPr>
          <w:rFonts w:ascii="Times New Roman" w:hAnsi="Times New Roman" w:cs="Times New Roman"/>
          <w:b/>
          <w:sz w:val="24"/>
          <w:szCs w:val="24"/>
        </w:rPr>
      </w:pPr>
    </w:p>
    <w:p w14:paraId="3281A1D2"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K čl. I</w:t>
      </w:r>
    </w:p>
    <w:p w14:paraId="3229C64A" w14:textId="77777777" w:rsidR="0086637A" w:rsidRPr="0086637A" w:rsidRDefault="0086637A" w:rsidP="0086637A">
      <w:pPr>
        <w:spacing w:after="240" w:line="240" w:lineRule="auto"/>
        <w:jc w:val="both"/>
        <w:rPr>
          <w:rFonts w:ascii="Times New Roman" w:hAnsi="Times New Roman" w:cs="Times New Roman"/>
          <w:b/>
          <w:sz w:val="24"/>
          <w:szCs w:val="24"/>
        </w:rPr>
      </w:pPr>
      <w:r w:rsidRPr="0086637A">
        <w:rPr>
          <w:rFonts w:ascii="Times New Roman" w:hAnsi="Times New Roman" w:cs="Times New Roman"/>
          <w:b/>
          <w:sz w:val="24"/>
          <w:szCs w:val="24"/>
        </w:rPr>
        <w:t>K bodu 1</w:t>
      </w:r>
    </w:p>
    <w:p w14:paraId="07A8C5ED" w14:textId="77777777" w:rsidR="0086637A" w:rsidRPr="0086637A" w:rsidRDefault="0086637A" w:rsidP="0086637A">
      <w:pPr>
        <w:spacing w:after="240" w:line="240" w:lineRule="auto"/>
        <w:jc w:val="both"/>
        <w:rPr>
          <w:rFonts w:ascii="Times New Roman" w:hAnsi="Times New Roman" w:cs="Times New Roman"/>
          <w:sz w:val="24"/>
          <w:szCs w:val="24"/>
        </w:rPr>
      </w:pPr>
      <w:r w:rsidRPr="0086637A">
        <w:rPr>
          <w:rFonts w:ascii="Times New Roman" w:hAnsi="Times New Roman" w:cs="Times New Roman"/>
          <w:sz w:val="24"/>
          <w:szCs w:val="24"/>
        </w:rPr>
        <w:t>V navrhovanej skutkovej podstate § 29 ods. 1 písm. a) sa v súvislosti s marením poskytovania zdravotnej starostlivosti mení terminológia vzhľadom na súčasné predpisy na úseku zdravotníctva. Konkrétne sa v súvislosti s takýmto marením nahrádza pojem zdravotná služba presnejším pojmom zdravotná starostlivosť a služby súvisiace s jej poskytovaním. Takáto úprava uľahčí sankcionovanie konania smerujúce k ohrozovaniu zdravotnej starostlivosti, obzvlášť v súčasnej dobe pandémie COVID-19.</w:t>
      </w:r>
    </w:p>
    <w:p w14:paraId="70BDBBAF" w14:textId="77777777" w:rsidR="0086637A" w:rsidRPr="0086637A" w:rsidRDefault="0086637A" w:rsidP="0086637A">
      <w:pPr>
        <w:spacing w:after="240" w:line="240" w:lineRule="auto"/>
        <w:jc w:val="both"/>
        <w:rPr>
          <w:rFonts w:ascii="Times New Roman" w:hAnsi="Times New Roman" w:cs="Times New Roman"/>
          <w:sz w:val="24"/>
          <w:szCs w:val="24"/>
        </w:rPr>
      </w:pPr>
      <w:r w:rsidRPr="0086637A">
        <w:rPr>
          <w:rFonts w:ascii="Times New Roman" w:hAnsi="Times New Roman" w:cs="Times New Roman"/>
          <w:sz w:val="24"/>
          <w:szCs w:val="24"/>
        </w:rPr>
        <w:t>V § 29 ods. 1 písm. b) sa zavádza nová skutková podstata, ktorej cieľom je osobitne postihovať verbálne útoky a znevažovanie poskytovateľov a prijímateľov zdravotnej starostlivosti, ako aj osôb zúčastňujúcich sa na jej poskytovaní. Takéto útoky sa v súčasnosti množia najmä pri poskytovaní zdravotnej starostlivosti  v súvislosti s pandémiou COVID-19.</w:t>
      </w:r>
    </w:p>
    <w:p w14:paraId="39D61752" w14:textId="77777777" w:rsidR="0086637A" w:rsidRPr="0086637A" w:rsidRDefault="0086637A" w:rsidP="0086637A">
      <w:pPr>
        <w:spacing w:after="240" w:line="240" w:lineRule="auto"/>
        <w:jc w:val="both"/>
        <w:rPr>
          <w:rFonts w:ascii="Times New Roman" w:hAnsi="Times New Roman" w:cs="Times New Roman"/>
          <w:sz w:val="24"/>
          <w:szCs w:val="24"/>
        </w:rPr>
      </w:pPr>
      <w:r w:rsidRPr="0086637A">
        <w:rPr>
          <w:rFonts w:ascii="Times New Roman" w:hAnsi="Times New Roman" w:cs="Times New Roman"/>
          <w:sz w:val="24"/>
          <w:szCs w:val="24"/>
        </w:rPr>
        <w:t>Skutková podstata v § 29 ods. 1 písm. d) bola prevzatá so súčasného znenia písmena c) s tým, že v navrhovanom  písmene d), bola vypustená časť skutkovej podstaty týkajúca sa porušovania povinností na ochranu zdravia pred ionizujúcim žiarením, ktoré sú v súčasnosti postihované zákonom o ochrane, podpore a rozvoji verejného zdravia.</w:t>
      </w:r>
    </w:p>
    <w:p w14:paraId="65496A3F" w14:textId="77777777" w:rsidR="0086637A" w:rsidRPr="0086637A" w:rsidRDefault="0086637A" w:rsidP="0086637A">
      <w:pPr>
        <w:spacing w:after="240" w:line="240" w:lineRule="auto"/>
        <w:jc w:val="both"/>
        <w:rPr>
          <w:rFonts w:ascii="Times New Roman" w:hAnsi="Times New Roman" w:cs="Times New Roman"/>
          <w:sz w:val="24"/>
          <w:szCs w:val="24"/>
        </w:rPr>
      </w:pPr>
      <w:r w:rsidRPr="0086637A">
        <w:rPr>
          <w:rFonts w:ascii="Times New Roman" w:hAnsi="Times New Roman" w:cs="Times New Roman"/>
          <w:sz w:val="24"/>
          <w:szCs w:val="24"/>
        </w:rPr>
        <w:t xml:space="preserve">V § 29 ods. 1 písm. c) sa zavádza nová skutková podstata, ktorej cieľom je osobitne postihovať falšovanie a </w:t>
      </w:r>
      <w:r w:rsidRPr="0086637A">
        <w:rPr>
          <w:rFonts w:ascii="Times New Roman" w:hAnsi="Times New Roman" w:cs="Times New Roman"/>
          <w:sz w:val="24"/>
          <w:szCs w:val="24"/>
          <w:shd w:val="clear" w:color="auto" w:fill="FFFFFF"/>
        </w:rPr>
        <w:t xml:space="preserve">nepravdivý výpis zo zdravotnej dokumentácie, potvrdenia týkajúceho sa zdravotného stavu osoby alebo potvrdenia týkajúce sa poskytnutej zdravotnej starostlivosti. Najmä v čase </w:t>
      </w:r>
      <w:r w:rsidRPr="0086637A">
        <w:rPr>
          <w:rFonts w:ascii="Times New Roman" w:hAnsi="Times New Roman" w:cs="Times New Roman"/>
          <w:sz w:val="24"/>
          <w:szCs w:val="24"/>
        </w:rPr>
        <w:t xml:space="preserve">pandémie COVID-19 </w:t>
      </w:r>
      <w:r w:rsidRPr="0086637A">
        <w:rPr>
          <w:rFonts w:ascii="Times New Roman" w:hAnsi="Times New Roman" w:cs="Times New Roman"/>
          <w:sz w:val="24"/>
          <w:szCs w:val="24"/>
          <w:shd w:val="clear" w:color="auto" w:fill="FFFFFF"/>
        </w:rPr>
        <w:t xml:space="preserve">je používanie, falšovanie a vyhotovovanie nepravdivých  uvedených dokumentov, ktoré môžu mať formu potvrdenia o absolvovaní očkovania proti ochoreniu COVID-19, potvrdenia o prekonaní ochorenia COVID-19 alebo potvrdenia o negatívnom výsledku testu na ochorenie COVID-19, či už v listinnej, alebo elektronickej podobe, významne negatívnym faktorom z hľadiska kontroly dodržiavania </w:t>
      </w:r>
      <w:proofErr w:type="spellStart"/>
      <w:r w:rsidRPr="0086637A">
        <w:rPr>
          <w:rFonts w:ascii="Times New Roman" w:hAnsi="Times New Roman" w:cs="Times New Roman"/>
          <w:sz w:val="24"/>
          <w:szCs w:val="24"/>
          <w:shd w:val="clear" w:color="auto" w:fill="FFFFFF"/>
        </w:rPr>
        <w:t>protiepidemických</w:t>
      </w:r>
      <w:proofErr w:type="spellEnd"/>
      <w:r w:rsidRPr="0086637A">
        <w:rPr>
          <w:rFonts w:ascii="Times New Roman" w:hAnsi="Times New Roman" w:cs="Times New Roman"/>
          <w:sz w:val="24"/>
          <w:szCs w:val="24"/>
          <w:shd w:val="clear" w:color="auto" w:fill="FFFFFF"/>
        </w:rPr>
        <w:t xml:space="preserve"> opatrení a následného dopadu na šírenie ochorenia  COVID-19.</w:t>
      </w:r>
    </w:p>
    <w:p w14:paraId="4C7DDB56" w14:textId="77777777" w:rsidR="0086637A" w:rsidRPr="0086637A" w:rsidRDefault="0086637A" w:rsidP="0086637A">
      <w:pPr>
        <w:spacing w:after="240" w:line="240" w:lineRule="auto"/>
        <w:jc w:val="both"/>
        <w:rPr>
          <w:rFonts w:ascii="Times New Roman" w:hAnsi="Times New Roman" w:cs="Times New Roman"/>
          <w:sz w:val="24"/>
          <w:szCs w:val="24"/>
        </w:rPr>
      </w:pPr>
      <w:r w:rsidRPr="0086637A">
        <w:rPr>
          <w:rFonts w:ascii="Times New Roman" w:hAnsi="Times New Roman" w:cs="Times New Roman"/>
          <w:sz w:val="24"/>
          <w:szCs w:val="24"/>
        </w:rPr>
        <w:t>Navrhuje sa tiež upraviť sumy pokút vrátane súm ukladaných v blokovom konaní a </w:t>
      </w:r>
      <w:proofErr w:type="spellStart"/>
      <w:r w:rsidRPr="0086637A">
        <w:rPr>
          <w:rFonts w:ascii="Times New Roman" w:hAnsi="Times New Roman" w:cs="Times New Roman"/>
          <w:sz w:val="24"/>
          <w:szCs w:val="24"/>
        </w:rPr>
        <w:t>rozkaznom</w:t>
      </w:r>
      <w:proofErr w:type="spellEnd"/>
      <w:r w:rsidRPr="0086637A">
        <w:rPr>
          <w:rFonts w:ascii="Times New Roman" w:hAnsi="Times New Roman" w:cs="Times New Roman"/>
          <w:sz w:val="24"/>
          <w:szCs w:val="24"/>
        </w:rPr>
        <w:t xml:space="preserve"> konaní.</w:t>
      </w:r>
    </w:p>
    <w:p w14:paraId="13545407" w14:textId="77777777" w:rsidR="0086637A" w:rsidRPr="0086637A" w:rsidRDefault="0086637A" w:rsidP="0086637A">
      <w:pPr>
        <w:spacing w:after="240" w:line="240" w:lineRule="auto"/>
        <w:jc w:val="both"/>
        <w:rPr>
          <w:rFonts w:ascii="Times New Roman" w:hAnsi="Times New Roman" w:cs="Times New Roman"/>
          <w:b/>
          <w:sz w:val="24"/>
          <w:szCs w:val="24"/>
        </w:rPr>
      </w:pPr>
      <w:r w:rsidRPr="0086637A">
        <w:rPr>
          <w:rFonts w:ascii="Times New Roman" w:hAnsi="Times New Roman" w:cs="Times New Roman"/>
          <w:b/>
          <w:sz w:val="24"/>
          <w:szCs w:val="24"/>
        </w:rPr>
        <w:t>K bodu 2</w:t>
      </w:r>
    </w:p>
    <w:p w14:paraId="25284598" w14:textId="77777777" w:rsidR="0086637A" w:rsidRPr="0086637A" w:rsidRDefault="0086637A" w:rsidP="0086637A">
      <w:pPr>
        <w:spacing w:after="240" w:line="240" w:lineRule="auto"/>
        <w:jc w:val="both"/>
        <w:rPr>
          <w:rFonts w:ascii="Times New Roman" w:hAnsi="Times New Roman" w:cs="Times New Roman"/>
          <w:sz w:val="24"/>
          <w:szCs w:val="24"/>
        </w:rPr>
      </w:pPr>
      <w:r w:rsidRPr="0086637A">
        <w:rPr>
          <w:rFonts w:ascii="Times New Roman" w:hAnsi="Times New Roman" w:cs="Times New Roman"/>
          <w:sz w:val="24"/>
          <w:szCs w:val="24"/>
        </w:rPr>
        <w:t>Zakladá sa príslušnosť Policajného zboru na objasňovanie priestupkov podľa § 29 ods. 1 písm. a) a b).</w:t>
      </w:r>
    </w:p>
    <w:p w14:paraId="1502A2C6" w14:textId="77777777" w:rsidR="0086637A" w:rsidRPr="0086637A" w:rsidRDefault="0086637A" w:rsidP="0086637A">
      <w:pPr>
        <w:spacing w:after="240" w:line="240" w:lineRule="auto"/>
        <w:jc w:val="both"/>
        <w:rPr>
          <w:rFonts w:ascii="Times New Roman" w:hAnsi="Times New Roman" w:cs="Times New Roman"/>
          <w:b/>
          <w:sz w:val="24"/>
          <w:szCs w:val="24"/>
        </w:rPr>
      </w:pPr>
      <w:r w:rsidRPr="0086637A">
        <w:rPr>
          <w:rFonts w:ascii="Times New Roman" w:hAnsi="Times New Roman" w:cs="Times New Roman"/>
          <w:b/>
          <w:sz w:val="24"/>
          <w:szCs w:val="24"/>
        </w:rPr>
        <w:t>K bodu 3</w:t>
      </w:r>
    </w:p>
    <w:p w14:paraId="212B5581" w14:textId="77777777" w:rsidR="0086637A" w:rsidRPr="0086637A" w:rsidRDefault="0086637A" w:rsidP="0086637A">
      <w:pPr>
        <w:spacing w:after="240" w:line="240" w:lineRule="auto"/>
        <w:jc w:val="both"/>
        <w:rPr>
          <w:rFonts w:ascii="Times New Roman" w:hAnsi="Times New Roman" w:cs="Times New Roman"/>
          <w:sz w:val="24"/>
          <w:szCs w:val="24"/>
        </w:rPr>
      </w:pPr>
      <w:r w:rsidRPr="0086637A">
        <w:rPr>
          <w:rFonts w:ascii="Times New Roman" w:hAnsi="Times New Roman" w:cs="Times New Roman"/>
          <w:sz w:val="24"/>
          <w:szCs w:val="24"/>
        </w:rPr>
        <w:t xml:space="preserve">Zakladá sa príslušnosť Policajného zboru na </w:t>
      </w:r>
      <w:proofErr w:type="spellStart"/>
      <w:r w:rsidRPr="0086637A">
        <w:rPr>
          <w:rFonts w:ascii="Times New Roman" w:hAnsi="Times New Roman" w:cs="Times New Roman"/>
          <w:sz w:val="24"/>
          <w:szCs w:val="24"/>
        </w:rPr>
        <w:t>prejednávanie</w:t>
      </w:r>
      <w:proofErr w:type="spellEnd"/>
      <w:r w:rsidRPr="0086637A">
        <w:rPr>
          <w:rFonts w:ascii="Times New Roman" w:hAnsi="Times New Roman" w:cs="Times New Roman"/>
          <w:sz w:val="24"/>
          <w:szCs w:val="24"/>
        </w:rPr>
        <w:t xml:space="preserve"> priestupkov podľa § 29 ods. 1 písm. a) a b) v blokovom konaní.</w:t>
      </w:r>
    </w:p>
    <w:p w14:paraId="167C0BF5" w14:textId="77777777" w:rsidR="0086637A" w:rsidRPr="0086637A" w:rsidRDefault="0086637A" w:rsidP="0086637A">
      <w:pPr>
        <w:spacing w:after="240" w:line="240" w:lineRule="auto"/>
        <w:jc w:val="both"/>
        <w:rPr>
          <w:rFonts w:ascii="Times New Roman" w:hAnsi="Times New Roman" w:cs="Times New Roman"/>
          <w:b/>
          <w:sz w:val="24"/>
          <w:szCs w:val="24"/>
        </w:rPr>
      </w:pPr>
      <w:r w:rsidRPr="0086637A">
        <w:rPr>
          <w:rFonts w:ascii="Times New Roman" w:hAnsi="Times New Roman" w:cs="Times New Roman"/>
          <w:b/>
          <w:sz w:val="24"/>
          <w:szCs w:val="24"/>
        </w:rPr>
        <w:t>K bodu 4</w:t>
      </w:r>
    </w:p>
    <w:p w14:paraId="2FE38488" w14:textId="77777777" w:rsidR="0086637A" w:rsidRPr="0086637A" w:rsidRDefault="0086637A" w:rsidP="0086637A">
      <w:pPr>
        <w:spacing w:after="240" w:line="240" w:lineRule="auto"/>
        <w:jc w:val="both"/>
        <w:rPr>
          <w:rFonts w:ascii="Times New Roman" w:hAnsi="Times New Roman" w:cs="Times New Roman"/>
          <w:sz w:val="24"/>
          <w:szCs w:val="24"/>
        </w:rPr>
      </w:pPr>
      <w:r w:rsidRPr="0086637A">
        <w:rPr>
          <w:rFonts w:ascii="Times New Roman" w:hAnsi="Times New Roman" w:cs="Times New Roman"/>
          <w:sz w:val="24"/>
          <w:szCs w:val="24"/>
        </w:rPr>
        <w:t>Legislatívno-technická úprava v súvislosti s novým znením skutkových podstát na úseku zdravotníctva.</w:t>
      </w:r>
    </w:p>
    <w:p w14:paraId="466016AB" w14:textId="77777777" w:rsidR="0086637A" w:rsidRPr="0086637A" w:rsidRDefault="0086637A" w:rsidP="0086637A">
      <w:pPr>
        <w:jc w:val="both"/>
        <w:rPr>
          <w:rFonts w:ascii="Times New Roman" w:hAnsi="Times New Roman"/>
          <w:b/>
          <w:sz w:val="24"/>
          <w:szCs w:val="24"/>
        </w:rPr>
      </w:pPr>
      <w:r w:rsidRPr="0086637A">
        <w:rPr>
          <w:rFonts w:ascii="Times New Roman" w:hAnsi="Times New Roman"/>
          <w:b/>
          <w:sz w:val="24"/>
          <w:szCs w:val="24"/>
        </w:rPr>
        <w:lastRenderedPageBreak/>
        <w:t>K čl. II</w:t>
      </w:r>
    </w:p>
    <w:p w14:paraId="6F527FFA" w14:textId="77777777" w:rsidR="0086637A" w:rsidRPr="0086637A" w:rsidRDefault="0086637A" w:rsidP="0086637A">
      <w:pPr>
        <w:jc w:val="both"/>
        <w:rPr>
          <w:rFonts w:ascii="Times New Roman" w:eastAsia="Calibri" w:hAnsi="Times New Roman" w:cs="Times New Roman"/>
          <w:sz w:val="24"/>
          <w:szCs w:val="24"/>
        </w:rPr>
      </w:pPr>
      <w:r w:rsidRPr="0086637A">
        <w:rPr>
          <w:rFonts w:ascii="Times New Roman" w:hAnsi="Times New Roman" w:cs="Times New Roman"/>
          <w:sz w:val="24"/>
          <w:szCs w:val="24"/>
        </w:rPr>
        <w:t xml:space="preserve">Navrhovaná úprava je analogickým ustanovením k obdobnému ustanoveniu Zákonníka práce na výkon služby v služobnom pomere príslušníkov Policajného zboru </w:t>
      </w:r>
      <w:r w:rsidRPr="0086637A">
        <w:rPr>
          <w:rFonts w:ascii="Times New Roman" w:eastAsia="Calibri" w:hAnsi="Times New Roman" w:cs="Times New Roman"/>
          <w:sz w:val="24"/>
          <w:szCs w:val="24"/>
        </w:rPr>
        <w:t>počas účinnosti opatrení na predchádzanie vzniku a šíreniu prenosných ochorení alebo opatrení pri ohrození verejného zdravia.</w:t>
      </w:r>
    </w:p>
    <w:p w14:paraId="4B047C33" w14:textId="77777777" w:rsidR="0086637A" w:rsidRPr="0086637A" w:rsidRDefault="0086637A" w:rsidP="0086637A">
      <w:pPr>
        <w:jc w:val="both"/>
        <w:rPr>
          <w:rFonts w:ascii="Times New Roman" w:hAnsi="Times New Roman"/>
          <w:b/>
          <w:sz w:val="24"/>
          <w:szCs w:val="24"/>
        </w:rPr>
      </w:pPr>
    </w:p>
    <w:p w14:paraId="061D9D67" w14:textId="77777777" w:rsidR="0086637A" w:rsidRPr="0086637A" w:rsidRDefault="0086637A" w:rsidP="0086637A">
      <w:pPr>
        <w:jc w:val="both"/>
        <w:rPr>
          <w:rFonts w:ascii="Times New Roman" w:hAnsi="Times New Roman"/>
          <w:b/>
          <w:sz w:val="24"/>
          <w:szCs w:val="24"/>
        </w:rPr>
      </w:pPr>
      <w:r w:rsidRPr="0086637A">
        <w:rPr>
          <w:rFonts w:ascii="Times New Roman" w:hAnsi="Times New Roman"/>
          <w:b/>
          <w:sz w:val="24"/>
          <w:szCs w:val="24"/>
        </w:rPr>
        <w:t>K čl. III</w:t>
      </w:r>
    </w:p>
    <w:p w14:paraId="392C28F9" w14:textId="77777777" w:rsidR="0086637A" w:rsidRPr="0086637A" w:rsidRDefault="0086637A" w:rsidP="0086637A">
      <w:pPr>
        <w:jc w:val="both"/>
        <w:rPr>
          <w:rFonts w:ascii="Times New Roman" w:hAnsi="Times New Roman"/>
          <w:sz w:val="24"/>
          <w:szCs w:val="24"/>
        </w:rPr>
      </w:pPr>
      <w:r w:rsidRPr="0086637A">
        <w:rPr>
          <w:rFonts w:ascii="Times New Roman" w:hAnsi="Times New Roman"/>
          <w:sz w:val="24"/>
          <w:szCs w:val="24"/>
        </w:rPr>
        <w:t>Navrhuje sa právna úprava v návrhu zákona o prokurátoroch a právnych čakateľoch právnej prokuratúry tak, aby sa na právne vzťahy vzťahoval Zákonník práce.</w:t>
      </w:r>
    </w:p>
    <w:p w14:paraId="6E2CA6E8" w14:textId="77777777" w:rsidR="0086637A" w:rsidRPr="0086637A" w:rsidRDefault="0086637A" w:rsidP="0086637A">
      <w:pPr>
        <w:jc w:val="both"/>
        <w:rPr>
          <w:rFonts w:ascii="Times New Roman" w:hAnsi="Times New Roman"/>
          <w:sz w:val="24"/>
          <w:szCs w:val="24"/>
        </w:rPr>
      </w:pPr>
    </w:p>
    <w:p w14:paraId="420BF2F0" w14:textId="77777777" w:rsidR="0086637A" w:rsidRPr="0086637A" w:rsidRDefault="0086637A" w:rsidP="0086637A">
      <w:pPr>
        <w:jc w:val="both"/>
        <w:rPr>
          <w:rFonts w:ascii="Times New Roman" w:hAnsi="Times New Roman"/>
          <w:b/>
          <w:sz w:val="24"/>
          <w:szCs w:val="24"/>
        </w:rPr>
      </w:pPr>
      <w:r w:rsidRPr="0086637A">
        <w:rPr>
          <w:rFonts w:ascii="Times New Roman" w:hAnsi="Times New Roman"/>
          <w:b/>
          <w:sz w:val="24"/>
          <w:szCs w:val="24"/>
        </w:rPr>
        <w:t>K čl. IV</w:t>
      </w:r>
    </w:p>
    <w:p w14:paraId="5F73C750" w14:textId="77777777" w:rsidR="0086637A" w:rsidRPr="0086637A" w:rsidRDefault="0086637A" w:rsidP="0086637A">
      <w:pPr>
        <w:jc w:val="both"/>
        <w:rPr>
          <w:rFonts w:ascii="Times New Roman" w:hAnsi="Times New Roman"/>
          <w:b/>
          <w:sz w:val="24"/>
          <w:szCs w:val="24"/>
        </w:rPr>
      </w:pPr>
      <w:r w:rsidRPr="0086637A">
        <w:rPr>
          <w:rFonts w:ascii="Times New Roman" w:hAnsi="Times New Roman"/>
          <w:b/>
          <w:sz w:val="24"/>
          <w:szCs w:val="24"/>
        </w:rPr>
        <w:t>K bodom 1 a 3</w:t>
      </w:r>
    </w:p>
    <w:p w14:paraId="77B23801" w14:textId="77777777" w:rsidR="0086637A" w:rsidRPr="0086637A" w:rsidRDefault="0086637A" w:rsidP="0086637A">
      <w:pPr>
        <w:jc w:val="both"/>
        <w:rPr>
          <w:rFonts w:ascii="Times New Roman" w:hAnsi="Times New Roman"/>
          <w:sz w:val="24"/>
          <w:szCs w:val="24"/>
        </w:rPr>
      </w:pPr>
      <w:r w:rsidRPr="0086637A">
        <w:rPr>
          <w:rFonts w:ascii="Times New Roman" w:hAnsi="Times New Roman"/>
          <w:sz w:val="24"/>
          <w:szCs w:val="24"/>
        </w:rPr>
        <w:t>Legislatívno-technická zmena vzhľadom na prečíslovanie odsekov.</w:t>
      </w:r>
    </w:p>
    <w:p w14:paraId="0B1B6671" w14:textId="77777777" w:rsidR="0086637A" w:rsidRPr="0086637A" w:rsidRDefault="0086637A" w:rsidP="0086637A">
      <w:pPr>
        <w:jc w:val="both"/>
        <w:rPr>
          <w:rFonts w:ascii="Times New Roman" w:hAnsi="Times New Roman"/>
          <w:b/>
          <w:sz w:val="24"/>
          <w:szCs w:val="24"/>
        </w:rPr>
      </w:pPr>
      <w:r w:rsidRPr="0086637A">
        <w:rPr>
          <w:rFonts w:ascii="Times New Roman" w:hAnsi="Times New Roman"/>
          <w:b/>
          <w:sz w:val="24"/>
          <w:szCs w:val="24"/>
        </w:rPr>
        <w:t>K bodu 2</w:t>
      </w:r>
    </w:p>
    <w:p w14:paraId="3535BC11" w14:textId="77777777" w:rsidR="0086637A" w:rsidRPr="0086637A" w:rsidRDefault="0086637A" w:rsidP="0086637A">
      <w:pPr>
        <w:jc w:val="both"/>
        <w:rPr>
          <w:rFonts w:ascii="Times New Roman" w:hAnsi="Times New Roman"/>
          <w:sz w:val="24"/>
          <w:szCs w:val="24"/>
        </w:rPr>
      </w:pPr>
      <w:r w:rsidRPr="0086637A">
        <w:rPr>
          <w:rFonts w:ascii="Times New Roman" w:hAnsi="Times New Roman"/>
          <w:sz w:val="24"/>
          <w:szCs w:val="24"/>
        </w:rPr>
        <w:t xml:space="preserve">Návrhom sa reaguje na ustanovenia osobných predpisov, ktoré upravujú dočasné podmieňovanie vstupu do prevádzkových priestorov zariadení, v ktorých dochádza k zhromažďovaniu osôb a vstupu na hromadné podujatia preukázaním sa vstupujúcich osôb príslušným potvrdením – napr. § 48 ods. 4 písm. z) zákona č. 355/2007 Z. z. o ochrane, podpore a rozvoji verejného zdravia a súvisiace predpisy. Ak z osobitného predpisu vyplynie pre zamestnávateľa povinnosť takúto kontrolu vykonať kontrolou príslušného dokladu (podrobnosti o dokladoch upravujú osobitné predpisy) a zamestnanec sa ním nepreukáže a v nadväznosti na to zamestnávateľ zamestnanca nevpustí na pracovisko a neumožní mu vykonávanie práce, navrhuje sa ustanoviť právny následok takejto situácie v pracovnoprávnych vzťahoch. </w:t>
      </w:r>
    </w:p>
    <w:p w14:paraId="697CA8CC" w14:textId="77777777" w:rsidR="0086637A" w:rsidRPr="0086637A" w:rsidRDefault="0086637A" w:rsidP="0086637A">
      <w:pPr>
        <w:jc w:val="both"/>
        <w:rPr>
          <w:rFonts w:ascii="Times New Roman" w:hAnsi="Times New Roman"/>
          <w:sz w:val="24"/>
          <w:szCs w:val="24"/>
        </w:rPr>
      </w:pPr>
      <w:r w:rsidRPr="0086637A">
        <w:rPr>
          <w:rFonts w:ascii="Times New Roman" w:hAnsi="Times New Roman"/>
          <w:sz w:val="24"/>
          <w:szCs w:val="24"/>
        </w:rPr>
        <w:t>Navrhuje sa, aby zamestnávateľ bol povinný umožniť zamestnancovi splnenie povinnosti aj iným spôsobom, ktorým bude umožnenie bezplatného testovania zo strany zamestnávateľa. Až ak zamestnanec odmietne aj tento spôsob, zamestnávateľ aplikuje následok predvídaný zákonom.</w:t>
      </w:r>
    </w:p>
    <w:p w14:paraId="6E648508" w14:textId="77777777" w:rsidR="0086637A" w:rsidRPr="0086637A" w:rsidRDefault="0086637A" w:rsidP="0086637A">
      <w:pPr>
        <w:jc w:val="both"/>
        <w:rPr>
          <w:rFonts w:ascii="Times New Roman" w:hAnsi="Times New Roman"/>
          <w:sz w:val="24"/>
          <w:szCs w:val="24"/>
        </w:rPr>
      </w:pPr>
      <w:r w:rsidRPr="0086637A">
        <w:rPr>
          <w:rFonts w:ascii="Times New Roman" w:hAnsi="Times New Roman"/>
          <w:sz w:val="24"/>
          <w:szCs w:val="24"/>
        </w:rPr>
        <w:t>Navrhuje  sa, aby sa situácia kvalifikovala ako prekážka v práci na strane zamestnanca (t. j. zamestnávateľ nie je povinný zamestnancovi prideľovať prácu) a bez náhrady mzdy. Nemožno však vylúčiť, že strany sa dohodnú na inom režime – napr. náhrade mzdy, čerpaní dovolenky.</w:t>
      </w:r>
    </w:p>
    <w:p w14:paraId="21506577" w14:textId="77777777" w:rsidR="0086637A" w:rsidRPr="0086637A" w:rsidRDefault="0086637A" w:rsidP="0086637A">
      <w:pPr>
        <w:jc w:val="both"/>
        <w:rPr>
          <w:rFonts w:ascii="Times New Roman" w:hAnsi="Times New Roman"/>
          <w:sz w:val="24"/>
          <w:szCs w:val="24"/>
        </w:rPr>
      </w:pPr>
      <w:r w:rsidRPr="0086637A">
        <w:rPr>
          <w:rFonts w:ascii="Times New Roman" w:hAnsi="Times New Roman"/>
          <w:sz w:val="24"/>
          <w:szCs w:val="24"/>
        </w:rPr>
        <w:t>V prípade, že dôjde k zmene situácie – napr. zamestnanec doklad predloží (napr. sa dá otestovať), zmení sa aj právna kvalifikácie situácie, t. j. nepôjde o prekážku v práci. Zamestnávateľ v praxi podľa okolností prípadu vyhodnotí, či nepredloženie dokladu má za následok, že prekážka v práci dopadla na celú pracovnú zmenu (prácu už nie je možné vykonať vôbec, pretože činnosť už začala) alebo len na časť pracovnej zmeny.</w:t>
      </w:r>
    </w:p>
    <w:p w14:paraId="24514CE4" w14:textId="77777777" w:rsidR="0086637A" w:rsidRPr="0086637A" w:rsidRDefault="0086637A" w:rsidP="0086637A">
      <w:pPr>
        <w:jc w:val="both"/>
        <w:rPr>
          <w:rFonts w:ascii="Times New Roman" w:hAnsi="Times New Roman"/>
          <w:sz w:val="24"/>
          <w:szCs w:val="24"/>
        </w:rPr>
      </w:pPr>
      <w:r w:rsidRPr="0086637A">
        <w:rPr>
          <w:rFonts w:ascii="Times New Roman" w:hAnsi="Times New Roman"/>
          <w:sz w:val="24"/>
          <w:szCs w:val="24"/>
        </w:rPr>
        <w:t xml:space="preserve">Zároveň sa navrhuje, v prípade, ak by osobitný predpis nebol vydaný, aby zamestnávateľ mohol postupovať podľa ods. 6 (žiadať doklad alebo zabezpečiť testovanie), ak je cieľom jeho konania plnenie povinností podľa osobitných predpisov v oblasti ochrany zdravia – napríklad zákon č. </w:t>
      </w:r>
      <w:r w:rsidRPr="0086637A">
        <w:rPr>
          <w:rFonts w:ascii="Times New Roman" w:hAnsi="Times New Roman"/>
          <w:sz w:val="24"/>
          <w:szCs w:val="24"/>
        </w:rPr>
        <w:lastRenderedPageBreak/>
        <w:t xml:space="preserve">124/2006 Z. z. o bezpečnosti a ochrane zdravia pri práci, zákon č. 355/2007 Z. z. o ochrane, podpore a rozvoji verejného zdravia, ktoré ukladajú povinnosti v oblasti ochrany zdravia nielen zamestnancov, ale aj iných osôb. Ich kontext je aplikovateľný aj na </w:t>
      </w:r>
      <w:proofErr w:type="spellStart"/>
      <w:r w:rsidRPr="0086637A">
        <w:rPr>
          <w:rFonts w:ascii="Times New Roman" w:hAnsi="Times New Roman"/>
          <w:sz w:val="24"/>
          <w:szCs w:val="24"/>
        </w:rPr>
        <w:t>pandemickú</w:t>
      </w:r>
      <w:proofErr w:type="spellEnd"/>
      <w:r w:rsidRPr="0086637A">
        <w:rPr>
          <w:rFonts w:ascii="Times New Roman" w:hAnsi="Times New Roman"/>
          <w:sz w:val="24"/>
          <w:szCs w:val="24"/>
        </w:rPr>
        <w:t xml:space="preserve"> situáciu, kde je nielen záujmom zamestnávateľa ale aj širokým spoločenským záujmom zabrániť, resp. minimalizovať šírenie nákazlivej choroby. Navrhované ustanovenie tak zamestnávateľovi dáva nástroj, bez ukladania sankcie zamestnancovi, urobiť opatrenia, ktoré k tomuto cieľu budú smerovať, napr. v oblasti organizovania práce, v oblasti zvýšenia niektorých hygienických povinností aj nad rámec právnych predpisov, ktorým zamestnávateľ môže reagovať na konkrétnu situáciu na konkrétnom pracovisku. Navrhované znenie umožní aj v kontexte osobitných predpisov, ktoré vyžadujú posudzovanie rizika (napríklad § 5 a § 6 zákona č. 124/2006 Z. z. o bezpečnosti a ochrane zdravia pri práci), aby zamestnávateľ vedel riziká včas vyhodnoť a urobiť nevyhnutné opatrenia na nediskriminačnom základe.</w:t>
      </w:r>
    </w:p>
    <w:p w14:paraId="5DFF8551" w14:textId="77777777" w:rsidR="0086637A" w:rsidRPr="0086637A" w:rsidRDefault="0086637A" w:rsidP="0086637A">
      <w:pPr>
        <w:jc w:val="both"/>
        <w:rPr>
          <w:rFonts w:ascii="Times New Roman" w:hAnsi="Times New Roman"/>
          <w:sz w:val="24"/>
          <w:szCs w:val="24"/>
        </w:rPr>
      </w:pPr>
      <w:r w:rsidRPr="0086637A">
        <w:rPr>
          <w:rFonts w:ascii="Times New Roman" w:hAnsi="Times New Roman"/>
          <w:sz w:val="24"/>
          <w:szCs w:val="24"/>
        </w:rPr>
        <w:t>Predmetná zmena sa navrhuje zaradiť pod osobitné ustanovenia jedenástej časti Zákonníka práce, ktorá bola v roku 2020 vytvorená pre čas mimoriadnej situácie, núdzového stavu alebo výnimočného stavu, pretože tieto opatrenia sú viazané len na tieto situácie a predpokladá sa ich dočasný charakter, ak nastane relevantná skutočnosť.</w:t>
      </w:r>
    </w:p>
    <w:p w14:paraId="2EAA6100" w14:textId="77777777" w:rsidR="0086637A" w:rsidRPr="0086637A" w:rsidRDefault="0086637A" w:rsidP="0086637A">
      <w:pPr>
        <w:rPr>
          <w:rFonts w:ascii="Times New Roman" w:hAnsi="Times New Roman" w:cs="Times New Roman"/>
          <w:b/>
          <w:sz w:val="24"/>
          <w:szCs w:val="24"/>
        </w:rPr>
      </w:pPr>
    </w:p>
    <w:p w14:paraId="5957F80B"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K čl. V</w:t>
      </w:r>
    </w:p>
    <w:p w14:paraId="1ED39CEF"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sz w:val="24"/>
          <w:szCs w:val="24"/>
        </w:rPr>
        <w:t xml:space="preserve">Navrhovaná úprava je analogickým ustanovením k obdobnému ustanoveniu Zákonníka práce na výkon služby v služobnom pomere príslušníkov Hasičského a záchranného zboru </w:t>
      </w:r>
      <w:r w:rsidRPr="0086637A">
        <w:rPr>
          <w:rFonts w:ascii="Times New Roman" w:eastAsia="Calibri" w:hAnsi="Times New Roman" w:cs="Times New Roman"/>
          <w:sz w:val="24"/>
          <w:szCs w:val="24"/>
        </w:rPr>
        <w:t>počas účinnosti opatrení na predchádzanie vzniku a šíreniu prenosných ochorení alebo opatrení pri ohrození verejného zdravia.</w:t>
      </w:r>
    </w:p>
    <w:p w14:paraId="3738359F" w14:textId="77777777" w:rsidR="0086637A" w:rsidRPr="0086637A" w:rsidRDefault="0086637A" w:rsidP="0086637A">
      <w:pPr>
        <w:rPr>
          <w:rFonts w:ascii="Times New Roman" w:hAnsi="Times New Roman" w:cs="Times New Roman"/>
          <w:b/>
          <w:sz w:val="24"/>
          <w:szCs w:val="24"/>
        </w:rPr>
      </w:pPr>
    </w:p>
    <w:p w14:paraId="026DE277"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K čl. VI</w:t>
      </w:r>
    </w:p>
    <w:p w14:paraId="4C95B091" w14:textId="77777777" w:rsidR="0086637A" w:rsidRPr="0086637A" w:rsidRDefault="0086637A" w:rsidP="0086637A">
      <w:pPr>
        <w:jc w:val="both"/>
        <w:rPr>
          <w:rFonts w:ascii="Times New Roman" w:hAnsi="Times New Roman" w:cs="Times New Roman"/>
          <w:sz w:val="24"/>
          <w:szCs w:val="24"/>
        </w:rPr>
      </w:pPr>
      <w:r w:rsidRPr="0086637A">
        <w:rPr>
          <w:rFonts w:ascii="Times New Roman" w:hAnsi="Times New Roman" w:cs="Times New Roman"/>
          <w:sz w:val="24"/>
          <w:szCs w:val="24"/>
        </w:rPr>
        <w:t xml:space="preserve">Navrhuje sa, aby sa na zamestnanca, ktorý je od 1. decembra 2021 uznaný za dočasne práceneschopného z dôvodu nariadenia karanténneho opatrenia alebo izolácie nevzťahovalo prechodné ustanovenie, v zmysle ktorého nárok na </w:t>
      </w:r>
      <w:proofErr w:type="spellStart"/>
      <w:r w:rsidRPr="0086637A">
        <w:rPr>
          <w:rFonts w:ascii="Times New Roman" w:hAnsi="Times New Roman" w:cs="Times New Roman"/>
          <w:sz w:val="24"/>
          <w:szCs w:val="24"/>
        </w:rPr>
        <w:t>pandemické</w:t>
      </w:r>
      <w:proofErr w:type="spellEnd"/>
      <w:r w:rsidRPr="0086637A">
        <w:rPr>
          <w:rFonts w:ascii="Times New Roman" w:hAnsi="Times New Roman" w:cs="Times New Roman"/>
          <w:sz w:val="24"/>
          <w:szCs w:val="24"/>
        </w:rPr>
        <w:t xml:space="preserve"> nemocenské počas krízovej situácie vznikne od prvého dňa dočasnej pracovnej neschopnosti vo výške 55 % denného vymeriavacieho základu. </w:t>
      </w:r>
    </w:p>
    <w:p w14:paraId="25A39381" w14:textId="77777777" w:rsidR="0086637A" w:rsidRPr="0086637A" w:rsidRDefault="0086637A" w:rsidP="0086637A">
      <w:pPr>
        <w:rPr>
          <w:rFonts w:ascii="Times New Roman" w:hAnsi="Times New Roman" w:cs="Times New Roman"/>
          <w:b/>
          <w:sz w:val="24"/>
          <w:szCs w:val="24"/>
        </w:rPr>
      </w:pPr>
    </w:p>
    <w:p w14:paraId="0F5E8AC4"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K čl. VII</w:t>
      </w:r>
    </w:p>
    <w:p w14:paraId="38FE3EF2"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 xml:space="preserve">K bodu 1 </w:t>
      </w:r>
    </w:p>
    <w:p w14:paraId="0CC1972B" w14:textId="77777777" w:rsidR="0086637A" w:rsidRPr="0086637A" w:rsidRDefault="0086637A" w:rsidP="0086637A">
      <w:pPr>
        <w:spacing w:after="0" w:line="240" w:lineRule="auto"/>
        <w:jc w:val="both"/>
        <w:rPr>
          <w:rFonts w:ascii="Times New Roman" w:eastAsia="Times New Roman" w:hAnsi="Times New Roman" w:cs="Times New Roman"/>
          <w:sz w:val="24"/>
          <w:szCs w:val="24"/>
          <w:lang w:eastAsia="sk-SK"/>
        </w:rPr>
      </w:pPr>
      <w:r w:rsidRPr="0086637A">
        <w:rPr>
          <w:rFonts w:ascii="Times New Roman" w:eastAsia="Times New Roman" w:hAnsi="Times New Roman" w:cs="Times New Roman"/>
          <w:sz w:val="24"/>
          <w:szCs w:val="24"/>
          <w:lang w:eastAsia="sk-SK"/>
        </w:rPr>
        <w:t>Navrhovanou</w:t>
      </w:r>
      <w:r w:rsidRPr="0086637A">
        <w:rPr>
          <w:rFonts w:ascii="Times New Roman" w:eastAsia="Times New Roman" w:hAnsi="Times New Roman" w:cs="Times New Roman"/>
          <w:spacing w:val="29"/>
          <w:sz w:val="24"/>
          <w:szCs w:val="24"/>
          <w:lang w:eastAsia="sk-SK"/>
        </w:rPr>
        <w:t xml:space="preserve"> </w:t>
      </w:r>
      <w:r w:rsidRPr="0086637A">
        <w:rPr>
          <w:rFonts w:ascii="Times New Roman" w:eastAsia="Times New Roman" w:hAnsi="Times New Roman" w:cs="Times New Roman"/>
          <w:sz w:val="24"/>
          <w:szCs w:val="24"/>
          <w:lang w:eastAsia="sk-SK"/>
        </w:rPr>
        <w:t>právnou</w:t>
      </w:r>
      <w:r w:rsidRPr="0086637A">
        <w:rPr>
          <w:rFonts w:ascii="Times New Roman" w:eastAsia="Times New Roman" w:hAnsi="Times New Roman" w:cs="Times New Roman"/>
          <w:spacing w:val="29"/>
          <w:sz w:val="24"/>
          <w:szCs w:val="24"/>
          <w:lang w:eastAsia="sk-SK"/>
        </w:rPr>
        <w:t xml:space="preserve"> </w:t>
      </w:r>
      <w:r w:rsidRPr="0086637A">
        <w:rPr>
          <w:rFonts w:ascii="Times New Roman" w:eastAsia="Times New Roman" w:hAnsi="Times New Roman" w:cs="Times New Roman"/>
          <w:sz w:val="24"/>
          <w:szCs w:val="24"/>
          <w:lang w:eastAsia="sk-SK"/>
        </w:rPr>
        <w:t>úpravou</w:t>
      </w:r>
      <w:r w:rsidRPr="0086637A">
        <w:rPr>
          <w:rFonts w:ascii="Times New Roman" w:eastAsia="Times New Roman" w:hAnsi="Times New Roman" w:cs="Times New Roman"/>
          <w:spacing w:val="29"/>
          <w:sz w:val="24"/>
          <w:szCs w:val="24"/>
          <w:lang w:eastAsia="sk-SK"/>
        </w:rPr>
        <w:t xml:space="preserve"> </w:t>
      </w:r>
      <w:r w:rsidRPr="0086637A">
        <w:rPr>
          <w:rFonts w:ascii="Times New Roman" w:eastAsia="Times New Roman" w:hAnsi="Times New Roman" w:cs="Times New Roman"/>
          <w:sz w:val="24"/>
          <w:szCs w:val="24"/>
          <w:lang w:eastAsia="sk-SK"/>
        </w:rPr>
        <w:t>sa</w:t>
      </w:r>
      <w:r w:rsidRPr="0086637A">
        <w:rPr>
          <w:rFonts w:ascii="Times New Roman" w:eastAsia="Times New Roman" w:hAnsi="Times New Roman" w:cs="Times New Roman"/>
          <w:spacing w:val="29"/>
          <w:sz w:val="24"/>
          <w:szCs w:val="24"/>
          <w:lang w:eastAsia="sk-SK"/>
        </w:rPr>
        <w:t xml:space="preserve"> </w:t>
      </w:r>
      <w:r w:rsidRPr="0086637A">
        <w:rPr>
          <w:rFonts w:ascii="Times New Roman" w:eastAsia="Times New Roman" w:hAnsi="Times New Roman" w:cs="Times New Roman"/>
          <w:sz w:val="24"/>
          <w:szCs w:val="24"/>
          <w:lang w:eastAsia="sk-SK"/>
        </w:rPr>
        <w:t>stanovuje</w:t>
      </w:r>
      <w:r w:rsidRPr="0086637A">
        <w:rPr>
          <w:rFonts w:ascii="Times New Roman" w:eastAsia="Times New Roman" w:hAnsi="Times New Roman" w:cs="Times New Roman"/>
          <w:spacing w:val="29"/>
          <w:sz w:val="24"/>
          <w:szCs w:val="24"/>
          <w:lang w:eastAsia="sk-SK"/>
        </w:rPr>
        <w:t xml:space="preserve"> </w:t>
      </w:r>
      <w:r w:rsidRPr="0086637A">
        <w:rPr>
          <w:rFonts w:ascii="Times New Roman" w:eastAsia="Times New Roman" w:hAnsi="Times New Roman" w:cs="Times New Roman"/>
          <w:sz w:val="24"/>
          <w:szCs w:val="24"/>
          <w:lang w:eastAsia="sk-SK"/>
        </w:rPr>
        <w:t>možnosť</w:t>
      </w:r>
      <w:r w:rsidRPr="0086637A">
        <w:rPr>
          <w:rFonts w:ascii="Times New Roman" w:eastAsia="Times New Roman" w:hAnsi="Times New Roman" w:cs="Times New Roman"/>
          <w:spacing w:val="29"/>
          <w:sz w:val="24"/>
          <w:szCs w:val="24"/>
          <w:lang w:eastAsia="sk-SK"/>
        </w:rPr>
        <w:t xml:space="preserve"> </w:t>
      </w:r>
      <w:r w:rsidRPr="0086637A">
        <w:rPr>
          <w:rFonts w:ascii="Times New Roman" w:eastAsia="Times New Roman" w:hAnsi="Times New Roman" w:cs="Times New Roman"/>
          <w:sz w:val="24"/>
          <w:szCs w:val="24"/>
          <w:lang w:eastAsia="sk-SK"/>
        </w:rPr>
        <w:t>Úradu verejného zdravotníctva SR</w:t>
      </w:r>
      <w:r w:rsidRPr="0086637A">
        <w:rPr>
          <w:rFonts w:ascii="Times New Roman" w:eastAsia="Times New Roman" w:hAnsi="Times New Roman" w:cs="Times New Roman"/>
          <w:spacing w:val="29"/>
          <w:sz w:val="24"/>
          <w:szCs w:val="24"/>
          <w:lang w:eastAsia="sk-SK"/>
        </w:rPr>
        <w:t xml:space="preserve"> </w:t>
      </w:r>
      <w:r w:rsidRPr="0086637A">
        <w:rPr>
          <w:rFonts w:ascii="Times New Roman" w:eastAsia="Times New Roman" w:hAnsi="Times New Roman" w:cs="Times New Roman"/>
          <w:sz w:val="24"/>
          <w:szCs w:val="24"/>
          <w:lang w:eastAsia="sk-SK"/>
        </w:rPr>
        <w:t>v</w:t>
      </w:r>
      <w:r w:rsidRPr="0086637A">
        <w:rPr>
          <w:rFonts w:ascii="Times New Roman" w:eastAsia="Times New Roman" w:hAnsi="Times New Roman" w:cs="Times New Roman"/>
          <w:spacing w:val="29"/>
          <w:sz w:val="24"/>
          <w:szCs w:val="24"/>
          <w:lang w:eastAsia="sk-SK"/>
        </w:rPr>
        <w:t xml:space="preserve"> </w:t>
      </w:r>
      <w:r w:rsidRPr="0086637A">
        <w:rPr>
          <w:rFonts w:ascii="Times New Roman" w:eastAsia="Times New Roman" w:hAnsi="Times New Roman" w:cs="Times New Roman"/>
          <w:sz w:val="24"/>
          <w:szCs w:val="24"/>
          <w:lang w:eastAsia="sk-SK"/>
        </w:rPr>
        <w:t>rámci</w:t>
      </w:r>
      <w:r w:rsidRPr="0086637A">
        <w:rPr>
          <w:rFonts w:ascii="Times New Roman" w:eastAsia="Times New Roman" w:hAnsi="Times New Roman" w:cs="Times New Roman"/>
          <w:spacing w:val="29"/>
          <w:sz w:val="24"/>
          <w:szCs w:val="24"/>
          <w:lang w:eastAsia="sk-SK"/>
        </w:rPr>
        <w:t xml:space="preserve"> </w:t>
      </w:r>
      <w:proofErr w:type="spellStart"/>
      <w:r w:rsidRPr="0086637A">
        <w:rPr>
          <w:rFonts w:ascii="Times New Roman" w:eastAsia="Times New Roman" w:hAnsi="Times New Roman" w:cs="Times New Roman"/>
          <w:sz w:val="24"/>
          <w:szCs w:val="24"/>
          <w:lang w:eastAsia="sk-SK"/>
        </w:rPr>
        <w:t>protiepidemických</w:t>
      </w:r>
      <w:proofErr w:type="spellEnd"/>
      <w:r w:rsidRPr="0086637A">
        <w:rPr>
          <w:rFonts w:ascii="Times New Roman" w:eastAsia="Times New Roman" w:hAnsi="Times New Roman" w:cs="Times New Roman"/>
          <w:spacing w:val="29"/>
          <w:sz w:val="24"/>
          <w:szCs w:val="24"/>
          <w:lang w:eastAsia="sk-SK"/>
        </w:rPr>
        <w:t xml:space="preserve"> </w:t>
      </w:r>
      <w:r w:rsidRPr="0086637A">
        <w:rPr>
          <w:rFonts w:ascii="Times New Roman" w:eastAsia="Times New Roman" w:hAnsi="Times New Roman" w:cs="Times New Roman"/>
          <w:sz w:val="24"/>
          <w:szCs w:val="24"/>
          <w:lang w:eastAsia="sk-SK"/>
        </w:rPr>
        <w:t>opatrení reflektovať</w:t>
      </w:r>
      <w:r w:rsidRPr="0086637A">
        <w:rPr>
          <w:rFonts w:ascii="Times New Roman" w:eastAsia="Times New Roman" w:hAnsi="Times New Roman" w:cs="Times New Roman"/>
          <w:spacing w:val="87"/>
          <w:sz w:val="24"/>
          <w:szCs w:val="24"/>
          <w:lang w:eastAsia="sk-SK"/>
        </w:rPr>
        <w:t xml:space="preserve"> </w:t>
      </w:r>
      <w:proofErr w:type="spellStart"/>
      <w:r w:rsidRPr="0086637A">
        <w:rPr>
          <w:rFonts w:ascii="Times New Roman" w:eastAsia="Times New Roman" w:hAnsi="Times New Roman" w:cs="Times New Roman"/>
          <w:sz w:val="24"/>
          <w:szCs w:val="24"/>
          <w:lang w:eastAsia="sk-SK"/>
        </w:rPr>
        <w:t>GreenPassy</w:t>
      </w:r>
      <w:proofErr w:type="spellEnd"/>
      <w:r w:rsidRPr="0086637A">
        <w:rPr>
          <w:rFonts w:ascii="Times New Roman" w:eastAsia="Times New Roman" w:hAnsi="Times New Roman" w:cs="Times New Roman"/>
          <w:sz w:val="24"/>
          <w:szCs w:val="24"/>
          <w:lang w:eastAsia="sk-SK"/>
        </w:rPr>
        <w:t>,</w:t>
      </w:r>
      <w:r w:rsidRPr="0086637A">
        <w:rPr>
          <w:rFonts w:ascii="Times New Roman" w:eastAsia="Times New Roman" w:hAnsi="Times New Roman" w:cs="Times New Roman"/>
          <w:spacing w:val="87"/>
          <w:sz w:val="24"/>
          <w:szCs w:val="24"/>
          <w:lang w:eastAsia="sk-SK"/>
        </w:rPr>
        <w:t xml:space="preserve"> </w:t>
      </w:r>
      <w:proofErr w:type="spellStart"/>
      <w:r w:rsidRPr="0086637A">
        <w:rPr>
          <w:rFonts w:ascii="Times New Roman" w:eastAsia="Times New Roman" w:hAnsi="Times New Roman" w:cs="Times New Roman"/>
          <w:sz w:val="24"/>
          <w:szCs w:val="24"/>
          <w:lang w:eastAsia="sk-SK"/>
        </w:rPr>
        <w:t>t.j</w:t>
      </w:r>
      <w:proofErr w:type="spellEnd"/>
      <w:r w:rsidRPr="0086637A">
        <w:rPr>
          <w:rFonts w:ascii="Times New Roman" w:eastAsia="Times New Roman" w:hAnsi="Times New Roman" w:cs="Times New Roman"/>
          <w:sz w:val="24"/>
          <w:szCs w:val="24"/>
          <w:lang w:eastAsia="sk-SK"/>
        </w:rPr>
        <w:t>.</w:t>
      </w:r>
      <w:r w:rsidRPr="0086637A">
        <w:rPr>
          <w:rFonts w:ascii="Times New Roman" w:eastAsia="Times New Roman" w:hAnsi="Times New Roman" w:cs="Times New Roman"/>
          <w:spacing w:val="87"/>
          <w:sz w:val="24"/>
          <w:szCs w:val="24"/>
          <w:lang w:eastAsia="sk-SK"/>
        </w:rPr>
        <w:t xml:space="preserve"> </w:t>
      </w:r>
      <w:r w:rsidRPr="0086637A">
        <w:rPr>
          <w:rFonts w:ascii="Times New Roman" w:eastAsia="Times New Roman" w:hAnsi="Times New Roman" w:cs="Times New Roman"/>
          <w:sz w:val="24"/>
          <w:szCs w:val="24"/>
          <w:lang w:eastAsia="sk-SK"/>
        </w:rPr>
        <w:t>zaočkovanie,</w:t>
      </w:r>
      <w:r w:rsidRPr="0086637A">
        <w:rPr>
          <w:rFonts w:ascii="Times New Roman" w:eastAsia="Times New Roman" w:hAnsi="Times New Roman" w:cs="Times New Roman"/>
          <w:spacing w:val="87"/>
          <w:sz w:val="24"/>
          <w:szCs w:val="24"/>
          <w:lang w:eastAsia="sk-SK"/>
        </w:rPr>
        <w:t xml:space="preserve"> </w:t>
      </w:r>
      <w:r w:rsidRPr="0086637A">
        <w:rPr>
          <w:rFonts w:ascii="Times New Roman" w:eastAsia="Times New Roman" w:hAnsi="Times New Roman" w:cs="Times New Roman"/>
          <w:sz w:val="24"/>
          <w:szCs w:val="24"/>
          <w:lang w:eastAsia="sk-SK"/>
        </w:rPr>
        <w:t>prekonanie</w:t>
      </w:r>
      <w:r w:rsidRPr="0086637A">
        <w:rPr>
          <w:rFonts w:ascii="Times New Roman" w:eastAsia="Times New Roman" w:hAnsi="Times New Roman" w:cs="Times New Roman"/>
          <w:spacing w:val="87"/>
          <w:sz w:val="24"/>
          <w:szCs w:val="24"/>
          <w:lang w:eastAsia="sk-SK"/>
        </w:rPr>
        <w:t xml:space="preserve"> </w:t>
      </w:r>
      <w:r w:rsidRPr="0086637A">
        <w:rPr>
          <w:rFonts w:ascii="Times New Roman" w:eastAsia="Times New Roman" w:hAnsi="Times New Roman" w:cs="Times New Roman"/>
          <w:sz w:val="24"/>
          <w:szCs w:val="24"/>
          <w:lang w:eastAsia="sk-SK"/>
        </w:rPr>
        <w:t>ochorenia</w:t>
      </w:r>
      <w:r w:rsidRPr="0086637A">
        <w:rPr>
          <w:rFonts w:ascii="Times New Roman" w:eastAsia="Times New Roman" w:hAnsi="Times New Roman" w:cs="Times New Roman"/>
          <w:spacing w:val="87"/>
          <w:sz w:val="24"/>
          <w:szCs w:val="24"/>
          <w:lang w:eastAsia="sk-SK"/>
        </w:rPr>
        <w:t xml:space="preserve"> </w:t>
      </w:r>
      <w:r w:rsidRPr="0086637A">
        <w:rPr>
          <w:rFonts w:ascii="Times New Roman" w:eastAsia="Times New Roman" w:hAnsi="Times New Roman" w:cs="Times New Roman"/>
          <w:sz w:val="24"/>
          <w:szCs w:val="24"/>
          <w:lang w:eastAsia="sk-SK"/>
        </w:rPr>
        <w:t>COVID-19</w:t>
      </w:r>
      <w:r w:rsidRPr="0086637A">
        <w:rPr>
          <w:rFonts w:ascii="Times New Roman" w:eastAsia="Times New Roman" w:hAnsi="Times New Roman" w:cs="Times New Roman"/>
          <w:spacing w:val="87"/>
          <w:sz w:val="24"/>
          <w:szCs w:val="24"/>
          <w:lang w:eastAsia="sk-SK"/>
        </w:rPr>
        <w:t xml:space="preserve"> </w:t>
      </w:r>
      <w:r w:rsidRPr="0086637A">
        <w:rPr>
          <w:rFonts w:ascii="Times New Roman" w:eastAsia="Times New Roman" w:hAnsi="Times New Roman" w:cs="Times New Roman"/>
          <w:sz w:val="24"/>
          <w:szCs w:val="24"/>
          <w:lang w:eastAsia="sk-SK"/>
        </w:rPr>
        <w:t>alebo</w:t>
      </w:r>
      <w:r w:rsidRPr="0086637A">
        <w:rPr>
          <w:rFonts w:ascii="Times New Roman" w:eastAsia="Times New Roman" w:hAnsi="Times New Roman" w:cs="Times New Roman"/>
          <w:spacing w:val="87"/>
          <w:sz w:val="24"/>
          <w:szCs w:val="24"/>
          <w:lang w:eastAsia="sk-SK"/>
        </w:rPr>
        <w:t xml:space="preserve"> </w:t>
      </w:r>
      <w:r w:rsidRPr="0086637A">
        <w:rPr>
          <w:rFonts w:ascii="Times New Roman" w:eastAsia="Times New Roman" w:hAnsi="Times New Roman" w:cs="Times New Roman"/>
          <w:sz w:val="24"/>
          <w:szCs w:val="24"/>
          <w:lang w:eastAsia="sk-SK"/>
        </w:rPr>
        <w:t>absolvovanie negatívneho</w:t>
      </w:r>
      <w:r w:rsidRPr="0086637A">
        <w:rPr>
          <w:rFonts w:ascii="Times New Roman" w:eastAsia="Times New Roman" w:hAnsi="Times New Roman" w:cs="Times New Roman"/>
          <w:spacing w:val="3"/>
          <w:sz w:val="24"/>
          <w:szCs w:val="24"/>
          <w:lang w:eastAsia="sk-SK"/>
        </w:rPr>
        <w:t xml:space="preserve"> </w:t>
      </w:r>
      <w:r w:rsidRPr="0086637A">
        <w:rPr>
          <w:rFonts w:ascii="Times New Roman" w:eastAsia="Times New Roman" w:hAnsi="Times New Roman" w:cs="Times New Roman"/>
          <w:sz w:val="24"/>
          <w:szCs w:val="24"/>
          <w:lang w:eastAsia="sk-SK"/>
        </w:rPr>
        <w:t xml:space="preserve">otestovania pri tvorbe </w:t>
      </w:r>
      <w:proofErr w:type="spellStart"/>
      <w:r w:rsidRPr="0086637A">
        <w:rPr>
          <w:rFonts w:ascii="Times New Roman" w:eastAsia="Times New Roman" w:hAnsi="Times New Roman" w:cs="Times New Roman"/>
          <w:sz w:val="24"/>
          <w:szCs w:val="24"/>
          <w:lang w:eastAsia="sk-SK"/>
        </w:rPr>
        <w:t>protipandemických</w:t>
      </w:r>
      <w:proofErr w:type="spellEnd"/>
      <w:r w:rsidRPr="0086637A">
        <w:rPr>
          <w:rFonts w:ascii="Times New Roman" w:eastAsia="Times New Roman" w:hAnsi="Times New Roman" w:cs="Times New Roman"/>
          <w:sz w:val="24"/>
          <w:szCs w:val="24"/>
          <w:lang w:eastAsia="sk-SK"/>
        </w:rPr>
        <w:t xml:space="preserve"> opatrení tak, aby sa vyžadovali pri vstupe na pracovisko.</w:t>
      </w:r>
    </w:p>
    <w:p w14:paraId="79D10A82" w14:textId="77777777" w:rsidR="0086637A" w:rsidRPr="0086637A" w:rsidRDefault="0086637A" w:rsidP="0086637A">
      <w:pPr>
        <w:spacing w:after="0" w:line="240" w:lineRule="auto"/>
        <w:jc w:val="both"/>
        <w:rPr>
          <w:rFonts w:ascii="Times New Roman" w:eastAsia="Times New Roman" w:hAnsi="Times New Roman" w:cs="Times New Roman"/>
          <w:sz w:val="24"/>
          <w:szCs w:val="24"/>
          <w:lang w:eastAsia="sk-SK"/>
        </w:rPr>
      </w:pPr>
    </w:p>
    <w:p w14:paraId="638D1EC7" w14:textId="77777777" w:rsidR="0086637A" w:rsidRPr="0086637A" w:rsidRDefault="0086637A" w:rsidP="0086637A">
      <w:pPr>
        <w:jc w:val="both"/>
        <w:rPr>
          <w:rFonts w:ascii="Times New Roman" w:hAnsi="Times New Roman" w:cs="Times New Roman"/>
          <w:b/>
          <w:sz w:val="24"/>
          <w:szCs w:val="24"/>
        </w:rPr>
      </w:pPr>
      <w:r w:rsidRPr="0086637A">
        <w:rPr>
          <w:rFonts w:ascii="Times New Roman" w:hAnsi="Times New Roman" w:cs="Times New Roman"/>
          <w:sz w:val="24"/>
          <w:szCs w:val="24"/>
        </w:rPr>
        <w:t>Ďalej sa navrhuje doplnenie možnosti na nariadenie nového opatrenia, ktoré by oprávňovalo Ministerstvo dopravy a výstavby Slovenskej republiky prevádzkovať elektronický formulár na vyhľadávanie cestujúceho v súvislosti s ochranou verejného zdravia</w:t>
      </w:r>
    </w:p>
    <w:p w14:paraId="37E29461"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K bodu 2</w:t>
      </w:r>
    </w:p>
    <w:p w14:paraId="0A633026" w14:textId="77777777" w:rsidR="0086637A" w:rsidRPr="0086637A" w:rsidRDefault="0086637A" w:rsidP="0086637A">
      <w:pPr>
        <w:rPr>
          <w:rFonts w:ascii="Times New Roman" w:hAnsi="Times New Roman" w:cs="Times New Roman"/>
          <w:bCs/>
          <w:sz w:val="24"/>
          <w:szCs w:val="24"/>
        </w:rPr>
      </w:pPr>
      <w:r w:rsidRPr="0086637A">
        <w:rPr>
          <w:rFonts w:ascii="Times New Roman" w:hAnsi="Times New Roman" w:cs="Times New Roman"/>
          <w:bCs/>
          <w:sz w:val="24"/>
          <w:szCs w:val="24"/>
        </w:rPr>
        <w:lastRenderedPageBreak/>
        <w:t>Legislatívno-technická úprava v nadväznosti na doplnenie v bode 1.</w:t>
      </w:r>
    </w:p>
    <w:p w14:paraId="1A3ACC4B"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K bodu 3</w:t>
      </w:r>
    </w:p>
    <w:p w14:paraId="5CBC0C59" w14:textId="77777777" w:rsidR="0086637A" w:rsidRPr="0086637A" w:rsidRDefault="0086637A" w:rsidP="0086637A">
      <w:pPr>
        <w:spacing w:after="120"/>
        <w:jc w:val="both"/>
        <w:rPr>
          <w:rFonts w:ascii="Times New Roman" w:hAnsi="Times New Roman" w:cs="Times New Roman"/>
          <w:sz w:val="24"/>
          <w:szCs w:val="24"/>
        </w:rPr>
      </w:pPr>
      <w:r w:rsidRPr="0086637A">
        <w:rPr>
          <w:rFonts w:ascii="Times New Roman" w:hAnsi="Times New Roman" w:cs="Times New Roman"/>
          <w:sz w:val="24"/>
          <w:szCs w:val="24"/>
        </w:rPr>
        <w:t>Navrhuje sa upraviť povinnosť prevádzkovateľov kontrolovať opatrenia na predchádzanie ochoreniam a opatrenia pri ohrozeniach verejného zdravia uložené príslušným orgánom verejného zdravotníctva, a na tento účel vyžadovať od osôb preukázanie totožnosti a preukázanie potvrdenia podľa § 48 ods. 4 písm. z).</w:t>
      </w:r>
    </w:p>
    <w:p w14:paraId="35328787" w14:textId="77777777" w:rsidR="0086637A" w:rsidRPr="0086637A" w:rsidRDefault="0086637A" w:rsidP="0086637A">
      <w:pPr>
        <w:spacing w:after="120"/>
        <w:jc w:val="both"/>
        <w:rPr>
          <w:rFonts w:ascii="Times New Roman" w:hAnsi="Times New Roman" w:cs="Times New Roman"/>
          <w:sz w:val="24"/>
          <w:szCs w:val="24"/>
        </w:rPr>
      </w:pPr>
      <w:r w:rsidRPr="0086637A">
        <w:rPr>
          <w:rFonts w:ascii="Times New Roman" w:hAnsi="Times New Roman" w:cs="Times New Roman"/>
          <w:sz w:val="24"/>
          <w:szCs w:val="24"/>
        </w:rPr>
        <w:t>Navrhuje sa tiež upraviť povinnosť odmietnuť vstup do prevádzkových priestorov zariadení alebo vstup na hromadné podujatie osobe, ktorá odmietne preukázať svoju totožnosť pri plnení opatrení na predchádzanie ochoreniam alebo pri ohrozeniach verejného zdravotníctva, ktoré nariadil úrad verejného zdravotníctva.</w:t>
      </w:r>
    </w:p>
    <w:p w14:paraId="6E860DAC"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K bodu 4</w:t>
      </w:r>
    </w:p>
    <w:p w14:paraId="27C77234" w14:textId="77777777" w:rsidR="0086637A" w:rsidRPr="0086637A" w:rsidRDefault="0086637A" w:rsidP="0086637A">
      <w:pPr>
        <w:jc w:val="both"/>
        <w:rPr>
          <w:rFonts w:ascii="Times New Roman" w:hAnsi="Times New Roman" w:cs="Times New Roman"/>
          <w:sz w:val="24"/>
          <w:szCs w:val="24"/>
        </w:rPr>
      </w:pPr>
      <w:r w:rsidRPr="0086637A">
        <w:rPr>
          <w:rFonts w:ascii="Times New Roman" w:hAnsi="Times New Roman" w:cs="Times New Roman"/>
          <w:sz w:val="24"/>
          <w:szCs w:val="24"/>
        </w:rPr>
        <w:t>Spresňuje sa doteraz platné ustanovenie zákona o ochrane, podpore a rozvoji verejného zdravia tak, aby mohlo byť vykonávané všeobecne voči každej osobe pri výkone pôsobnosti podľa tohto zákona.</w:t>
      </w:r>
    </w:p>
    <w:p w14:paraId="2974EBF7"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 xml:space="preserve">K bodu 5 </w:t>
      </w:r>
    </w:p>
    <w:p w14:paraId="058D299E" w14:textId="77777777" w:rsidR="0086637A" w:rsidRPr="0086637A" w:rsidRDefault="0086637A" w:rsidP="0086637A">
      <w:pPr>
        <w:spacing w:after="120" w:line="276" w:lineRule="auto"/>
        <w:jc w:val="both"/>
        <w:rPr>
          <w:rFonts w:ascii="Times New Roman" w:hAnsi="Times New Roman" w:cs="Times New Roman"/>
          <w:sz w:val="24"/>
          <w:szCs w:val="24"/>
        </w:rPr>
      </w:pPr>
      <w:r w:rsidRPr="0086637A">
        <w:rPr>
          <w:rFonts w:ascii="Times New Roman" w:hAnsi="Times New Roman" w:cs="Times New Roman"/>
          <w:sz w:val="24"/>
          <w:szCs w:val="24"/>
        </w:rPr>
        <w:t>Navrhuje sa vytvoriť zákonné predpoklady pre nariadenie uzatvoriť prevádzku počas krízovej situácie z dôvodu ochorenia COVID-19. Uzavretie prevádzky vykoná osoba vykonávajúca štátny zdravotný dozor rozhodnutím na mieste. Osoba vykonávajúca štátny zdravotný dozor bude môcť na vykonanie tohto nariadenia požiadať o súčinnosť Policajný zbor.</w:t>
      </w:r>
    </w:p>
    <w:p w14:paraId="13823F6F" w14:textId="77777777" w:rsidR="0086637A" w:rsidRPr="0086637A" w:rsidRDefault="0086637A" w:rsidP="0086637A">
      <w:pPr>
        <w:spacing w:after="120" w:line="276" w:lineRule="auto"/>
        <w:jc w:val="both"/>
        <w:rPr>
          <w:rFonts w:ascii="Times New Roman" w:hAnsi="Times New Roman" w:cs="Times New Roman"/>
          <w:sz w:val="24"/>
          <w:szCs w:val="24"/>
        </w:rPr>
      </w:pPr>
      <w:r w:rsidRPr="0086637A">
        <w:rPr>
          <w:rFonts w:ascii="Times New Roman" w:hAnsi="Times New Roman" w:cs="Times New Roman"/>
          <w:sz w:val="24"/>
          <w:szCs w:val="24"/>
        </w:rPr>
        <w:t>Navrhovanými ustanoveniami § 55b sa  tiež upravuje, aby príslušník Policajného zboru, rovnako ako už môžu orgány štátneho zdravotného dozoru, mohol  vyžadovať od fyzických osôb potvrdenie o absolvovaní očkovania proti ochoreniu COVID-19, alebo potvrdenie o prekonaní ochorenia COVID-19 alebo potvrdenie o negatívnom výsledku testu na ochorenie COVID-19, a to v súvislosti s využitím oprávnenia zakázať vstup na určené miesto alebo prikázať zotrvanie na určenom mieste.</w:t>
      </w:r>
    </w:p>
    <w:p w14:paraId="06C83F2C" w14:textId="77777777" w:rsidR="0086637A" w:rsidRPr="0086637A" w:rsidRDefault="0086637A" w:rsidP="0086637A">
      <w:pPr>
        <w:jc w:val="both"/>
        <w:rPr>
          <w:rFonts w:ascii="Times New Roman" w:hAnsi="Times New Roman" w:cs="Times New Roman"/>
          <w:b/>
          <w:sz w:val="24"/>
          <w:szCs w:val="24"/>
        </w:rPr>
      </w:pPr>
      <w:r w:rsidRPr="0086637A">
        <w:rPr>
          <w:rFonts w:ascii="Times New Roman" w:hAnsi="Times New Roman" w:cs="Times New Roman"/>
          <w:b/>
          <w:sz w:val="24"/>
          <w:szCs w:val="24"/>
        </w:rPr>
        <w:t>K bodom 6, 7 a 9</w:t>
      </w:r>
    </w:p>
    <w:p w14:paraId="4B2C3727" w14:textId="77777777" w:rsidR="0086637A" w:rsidRPr="0086637A" w:rsidRDefault="0086637A" w:rsidP="0086637A">
      <w:pPr>
        <w:jc w:val="both"/>
        <w:rPr>
          <w:rFonts w:ascii="Times New Roman" w:hAnsi="Times New Roman" w:cs="Times New Roman"/>
          <w:bCs/>
          <w:sz w:val="24"/>
          <w:szCs w:val="24"/>
        </w:rPr>
      </w:pPr>
      <w:r w:rsidRPr="0086637A">
        <w:rPr>
          <w:rFonts w:ascii="Times New Roman" w:hAnsi="Times New Roman" w:cs="Times New Roman"/>
          <w:bCs/>
          <w:sz w:val="24"/>
          <w:szCs w:val="24"/>
        </w:rPr>
        <w:t xml:space="preserve">Navrhuje sa, aby správne delikty spôsobené nedodržaním opatrení nariadených pri ochrane verejného zdravia mohli postihovať v blokovom konaní orgány verejného zdravotníctva a orgány Policajného zboru; tieto správne delikty budú môcť byť </w:t>
      </w:r>
      <w:proofErr w:type="spellStart"/>
      <w:r w:rsidRPr="0086637A">
        <w:rPr>
          <w:rFonts w:ascii="Times New Roman" w:hAnsi="Times New Roman" w:cs="Times New Roman"/>
          <w:bCs/>
          <w:sz w:val="24"/>
          <w:szCs w:val="24"/>
        </w:rPr>
        <w:t>prejednané</w:t>
      </w:r>
      <w:proofErr w:type="spellEnd"/>
      <w:r w:rsidRPr="0086637A">
        <w:rPr>
          <w:rFonts w:ascii="Times New Roman" w:hAnsi="Times New Roman" w:cs="Times New Roman"/>
          <w:bCs/>
          <w:sz w:val="24"/>
          <w:szCs w:val="24"/>
        </w:rPr>
        <w:t xml:space="preserve"> v </w:t>
      </w:r>
      <w:proofErr w:type="spellStart"/>
      <w:r w:rsidRPr="0086637A">
        <w:rPr>
          <w:rFonts w:ascii="Times New Roman" w:hAnsi="Times New Roman" w:cs="Times New Roman"/>
          <w:bCs/>
          <w:sz w:val="24"/>
          <w:szCs w:val="24"/>
        </w:rPr>
        <w:t>rozkaznom</w:t>
      </w:r>
      <w:proofErr w:type="spellEnd"/>
      <w:r w:rsidRPr="0086637A">
        <w:rPr>
          <w:rFonts w:ascii="Times New Roman" w:hAnsi="Times New Roman" w:cs="Times New Roman"/>
          <w:bCs/>
          <w:sz w:val="24"/>
          <w:szCs w:val="24"/>
        </w:rPr>
        <w:t xml:space="preserve"> konaní.</w:t>
      </w:r>
    </w:p>
    <w:p w14:paraId="7A4CA789" w14:textId="77777777" w:rsidR="0086637A" w:rsidRPr="0086637A" w:rsidRDefault="0086637A" w:rsidP="0086637A">
      <w:pPr>
        <w:jc w:val="both"/>
        <w:rPr>
          <w:rFonts w:ascii="Times New Roman" w:hAnsi="Times New Roman" w:cs="Times New Roman"/>
          <w:b/>
          <w:sz w:val="24"/>
          <w:szCs w:val="24"/>
        </w:rPr>
      </w:pPr>
      <w:r w:rsidRPr="0086637A">
        <w:rPr>
          <w:rFonts w:ascii="Times New Roman" w:hAnsi="Times New Roman" w:cs="Times New Roman"/>
          <w:b/>
          <w:sz w:val="24"/>
          <w:szCs w:val="24"/>
        </w:rPr>
        <w:t xml:space="preserve">K bodu 8 </w:t>
      </w:r>
    </w:p>
    <w:p w14:paraId="69C420D6" w14:textId="77777777" w:rsidR="0086637A" w:rsidRPr="0086637A" w:rsidRDefault="0086637A" w:rsidP="0086637A">
      <w:pPr>
        <w:rPr>
          <w:rFonts w:ascii="Times New Roman" w:hAnsi="Times New Roman" w:cs="Times New Roman"/>
          <w:sz w:val="24"/>
          <w:szCs w:val="24"/>
        </w:rPr>
      </w:pPr>
      <w:r w:rsidRPr="0086637A">
        <w:rPr>
          <w:rFonts w:ascii="Times New Roman" w:hAnsi="Times New Roman" w:cs="Times New Roman"/>
          <w:sz w:val="24"/>
          <w:szCs w:val="24"/>
        </w:rPr>
        <w:t>Upravujú sa nové skutkové podstaty za porušenie povinností podľa novo navrhovanej právnej úpravy.</w:t>
      </w:r>
    </w:p>
    <w:p w14:paraId="242CAB81"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K bodu 10</w:t>
      </w:r>
    </w:p>
    <w:p w14:paraId="60BC2DB5" w14:textId="77777777" w:rsidR="0086637A" w:rsidRPr="0086637A" w:rsidRDefault="0086637A" w:rsidP="0086637A">
      <w:pPr>
        <w:rPr>
          <w:rFonts w:ascii="Times New Roman" w:hAnsi="Times New Roman" w:cs="Times New Roman"/>
          <w:sz w:val="24"/>
          <w:szCs w:val="24"/>
        </w:rPr>
      </w:pPr>
      <w:r w:rsidRPr="0086637A">
        <w:rPr>
          <w:rFonts w:ascii="Times New Roman" w:hAnsi="Times New Roman" w:cs="Times New Roman"/>
          <w:sz w:val="24"/>
          <w:szCs w:val="24"/>
        </w:rPr>
        <w:t>Ide o leg legislatívno-technickú úpravu, ktorou sa upravuje vnútorný odkaz tak, aby zahŕňal sankcionovanie podľa nového odseku 40.</w:t>
      </w:r>
    </w:p>
    <w:p w14:paraId="2E325B49"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K bodu 11</w:t>
      </w:r>
    </w:p>
    <w:p w14:paraId="5CE4D3E3" w14:textId="77777777" w:rsidR="0086637A" w:rsidRPr="0086637A" w:rsidRDefault="0086637A" w:rsidP="0086637A">
      <w:pPr>
        <w:jc w:val="both"/>
        <w:rPr>
          <w:rFonts w:ascii="Times New Roman" w:hAnsi="Times New Roman" w:cs="Times New Roman"/>
          <w:sz w:val="24"/>
          <w:szCs w:val="24"/>
        </w:rPr>
      </w:pPr>
      <w:r w:rsidRPr="0086637A">
        <w:rPr>
          <w:rFonts w:ascii="Times New Roman" w:hAnsi="Times New Roman" w:cs="Times New Roman"/>
          <w:sz w:val="24"/>
          <w:szCs w:val="24"/>
        </w:rPr>
        <w:lastRenderedPageBreak/>
        <w:t>Na účely zákona pri ukladaní sankcií sa ustanovuje aké konanie sa považuje za osobitne závažné porušenie povinnosti alebo porušenie povinností závažným spôsobom.</w:t>
      </w:r>
    </w:p>
    <w:p w14:paraId="51A19989"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K bodu 12 a 13</w:t>
      </w:r>
    </w:p>
    <w:p w14:paraId="3F8BF017" w14:textId="77777777" w:rsidR="0086637A" w:rsidRPr="0086637A" w:rsidRDefault="0086637A" w:rsidP="0086637A">
      <w:pPr>
        <w:spacing w:before="100" w:beforeAutospacing="1" w:after="100" w:afterAutospacing="1" w:line="240" w:lineRule="auto"/>
        <w:jc w:val="both"/>
        <w:outlineLvl w:val="2"/>
        <w:rPr>
          <w:rFonts w:ascii="Times New Roman" w:eastAsia="Times New Roman" w:hAnsi="Times New Roman" w:cs="Times New Roman"/>
          <w:sz w:val="24"/>
          <w:szCs w:val="24"/>
          <w:lang w:eastAsia="sk-SK"/>
        </w:rPr>
      </w:pPr>
      <w:r w:rsidRPr="0086637A">
        <w:rPr>
          <w:rFonts w:ascii="Times New Roman" w:eastAsia="Times New Roman" w:hAnsi="Times New Roman" w:cs="Times New Roman"/>
          <w:sz w:val="24"/>
          <w:szCs w:val="24"/>
          <w:lang w:eastAsia="sk-SK"/>
        </w:rPr>
        <w:t>Navrhuje sa doplniť COVID-19 medzi povinne hlásené ochorenia a do formuláru výsledkov mikrobiologických vyšetrení.</w:t>
      </w:r>
    </w:p>
    <w:p w14:paraId="76867B98" w14:textId="77777777" w:rsidR="0086637A" w:rsidRPr="0086637A" w:rsidRDefault="0086637A" w:rsidP="0086637A">
      <w:pPr>
        <w:rPr>
          <w:rFonts w:ascii="Times New Roman" w:hAnsi="Times New Roman" w:cs="Times New Roman"/>
          <w:b/>
          <w:sz w:val="24"/>
          <w:szCs w:val="24"/>
        </w:rPr>
      </w:pPr>
    </w:p>
    <w:p w14:paraId="20405CDF"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K čl. VIII</w:t>
      </w:r>
    </w:p>
    <w:p w14:paraId="6037AB28" w14:textId="77777777" w:rsidR="0086637A" w:rsidRPr="0086637A" w:rsidRDefault="0086637A" w:rsidP="0086637A">
      <w:pPr>
        <w:jc w:val="both"/>
        <w:rPr>
          <w:rFonts w:ascii="Times New Roman" w:hAnsi="Times New Roman" w:cs="Times New Roman"/>
          <w:bCs/>
          <w:sz w:val="24"/>
          <w:szCs w:val="24"/>
        </w:rPr>
      </w:pPr>
      <w:r w:rsidRPr="0086637A">
        <w:rPr>
          <w:rFonts w:ascii="Times New Roman" w:hAnsi="Times New Roman" w:cs="Times New Roman"/>
          <w:bCs/>
          <w:sz w:val="24"/>
          <w:szCs w:val="24"/>
        </w:rPr>
        <w:t>Navrhuje sa umožniť, aby vláda mohla nariadiť pracovnú povinnosť aj v čase mimoriadnej situácie.</w:t>
      </w:r>
    </w:p>
    <w:p w14:paraId="52ADF6B2" w14:textId="77777777" w:rsidR="0086637A" w:rsidRPr="0086637A" w:rsidRDefault="0086637A" w:rsidP="0086637A">
      <w:pPr>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76DDEA58" w14:textId="77777777" w:rsidR="0086637A" w:rsidRPr="0086637A" w:rsidRDefault="0086637A" w:rsidP="0086637A">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86637A">
        <w:rPr>
          <w:rFonts w:ascii="Times New Roman" w:eastAsia="Times New Roman" w:hAnsi="Times New Roman" w:cs="Times New Roman"/>
          <w:b/>
          <w:sz w:val="24"/>
          <w:szCs w:val="24"/>
        </w:rPr>
        <w:t>K čl. IX</w:t>
      </w:r>
    </w:p>
    <w:p w14:paraId="3A743073" w14:textId="77777777" w:rsidR="0086637A" w:rsidRPr="0086637A" w:rsidRDefault="0086637A" w:rsidP="0086637A">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6637A">
        <w:rPr>
          <w:rFonts w:ascii="Times New Roman" w:eastAsia="Times New Roman" w:hAnsi="Times New Roman" w:cs="Times New Roman"/>
          <w:sz w:val="24"/>
          <w:szCs w:val="24"/>
        </w:rPr>
        <w:t>V nadväznosti na úpravu Zákonníka práce navrhuje sa obdobne postupovať aj v štátnej službe profesionálnych vojakov.</w:t>
      </w:r>
    </w:p>
    <w:p w14:paraId="167376A2" w14:textId="77777777" w:rsidR="0086637A" w:rsidRPr="0086637A" w:rsidRDefault="0086637A" w:rsidP="0086637A">
      <w:pPr>
        <w:spacing w:after="0" w:line="240" w:lineRule="auto"/>
        <w:jc w:val="both"/>
        <w:rPr>
          <w:rFonts w:ascii="Times New Roman" w:hAnsi="Times New Roman" w:cs="Times New Roman"/>
          <w:b/>
          <w:sz w:val="24"/>
          <w:szCs w:val="24"/>
        </w:rPr>
      </w:pPr>
    </w:p>
    <w:p w14:paraId="669AE9EF" w14:textId="77777777" w:rsidR="0086637A" w:rsidRPr="0086637A" w:rsidRDefault="0086637A" w:rsidP="0086637A">
      <w:pPr>
        <w:spacing w:after="0" w:line="240" w:lineRule="auto"/>
        <w:jc w:val="both"/>
        <w:rPr>
          <w:rFonts w:ascii="Times New Roman" w:hAnsi="Times New Roman" w:cs="Times New Roman"/>
          <w:b/>
          <w:sz w:val="24"/>
          <w:szCs w:val="24"/>
        </w:rPr>
      </w:pPr>
    </w:p>
    <w:p w14:paraId="600D61CB" w14:textId="77777777" w:rsidR="0086637A" w:rsidRPr="0086637A" w:rsidRDefault="0086637A" w:rsidP="0086637A">
      <w:pPr>
        <w:spacing w:after="0" w:line="240" w:lineRule="auto"/>
        <w:jc w:val="both"/>
        <w:rPr>
          <w:rFonts w:ascii="Times New Roman" w:hAnsi="Times New Roman" w:cs="Times New Roman"/>
          <w:b/>
          <w:sz w:val="24"/>
          <w:szCs w:val="24"/>
        </w:rPr>
      </w:pPr>
      <w:r w:rsidRPr="0086637A">
        <w:rPr>
          <w:rFonts w:ascii="Times New Roman" w:hAnsi="Times New Roman" w:cs="Times New Roman"/>
          <w:b/>
          <w:sz w:val="24"/>
          <w:szCs w:val="24"/>
        </w:rPr>
        <w:t>K čl. X</w:t>
      </w:r>
    </w:p>
    <w:p w14:paraId="7C6D9F21" w14:textId="77777777" w:rsidR="0086637A" w:rsidRPr="0086637A" w:rsidRDefault="0086637A" w:rsidP="0086637A">
      <w:pPr>
        <w:spacing w:after="0" w:line="240" w:lineRule="auto"/>
        <w:jc w:val="both"/>
        <w:rPr>
          <w:rFonts w:ascii="Times New Roman" w:hAnsi="Times New Roman" w:cs="Times New Roman"/>
          <w:b/>
          <w:sz w:val="24"/>
          <w:szCs w:val="24"/>
        </w:rPr>
      </w:pPr>
    </w:p>
    <w:p w14:paraId="147EB4E5" w14:textId="77777777" w:rsidR="0086637A" w:rsidRPr="0086637A" w:rsidRDefault="0086637A" w:rsidP="0086637A">
      <w:pPr>
        <w:jc w:val="both"/>
        <w:rPr>
          <w:rFonts w:ascii="Times New Roman" w:hAnsi="Times New Roman"/>
          <w:sz w:val="24"/>
          <w:szCs w:val="24"/>
        </w:rPr>
      </w:pPr>
      <w:r w:rsidRPr="0086637A">
        <w:rPr>
          <w:rFonts w:ascii="Times New Roman" w:hAnsi="Times New Roman" w:cs="Times New Roman"/>
          <w:sz w:val="24"/>
          <w:szCs w:val="24"/>
        </w:rPr>
        <w:t>V nadväznosti na úpravu v čl. I návrhu zákona, sa vo vzťahu k štátnej službe príslušníkov finančnej správy navrhuje prijať osobitnú úpravu zameranú na ochranu verejného zdravia v súvislosti so šírením nebezpečnej nákazlivej ľudskej choroby COVID-19.</w:t>
      </w:r>
      <w:r w:rsidRPr="0086637A">
        <w:rPr>
          <w:rFonts w:ascii="Times New Roman" w:hAnsi="Times New Roman"/>
          <w:sz w:val="24"/>
          <w:szCs w:val="24"/>
        </w:rPr>
        <w:t xml:space="preserve"> </w:t>
      </w:r>
    </w:p>
    <w:p w14:paraId="5BEE6B10" w14:textId="77777777" w:rsidR="0086637A" w:rsidRPr="0086637A" w:rsidRDefault="0086637A" w:rsidP="0086637A">
      <w:pPr>
        <w:jc w:val="both"/>
        <w:rPr>
          <w:rFonts w:ascii="Times New Roman" w:hAnsi="Times New Roman"/>
          <w:sz w:val="24"/>
          <w:szCs w:val="24"/>
        </w:rPr>
      </w:pPr>
      <w:r w:rsidRPr="0086637A">
        <w:rPr>
          <w:rFonts w:ascii="Times New Roman" w:hAnsi="Times New Roman"/>
          <w:sz w:val="24"/>
          <w:szCs w:val="24"/>
        </w:rPr>
        <w:t xml:space="preserve">Návrhom sa reaguje na ustanovenia osobných predpisov, ktoré upravujú dočasné podmieňovanie vstupu do prevádzkových priestorov zariadení, v ktorých dochádza k zhromažďovaniu osôb a vstupu na hromadné podujatia preukázaním sa vstupujúcich osôb príslušným potvrdením – napr. § 48 ods. 4 písm. z) zákona č. 355/2007 Z. z. o ochrane, podpore a rozvoji verejného zdravia a súvisiace predpisy. Ak z osobitného predpisu vyplynie pre služobný úrad povinnosť takúto kontrolu vykonať kontrolou príslušného dokladu (podrobnosti o dokladoch upravujú osobitné predpisy) a príslušník finančnej správy sa ním nepreukáže a v nadväznosti na to služobný úrad príslušníka finančnej správy nevpustí na pracovisko a neumožní mu vykonávanie štátnej služby, navrhuje sa ustanoviť právny následok takejto situácie. </w:t>
      </w:r>
    </w:p>
    <w:p w14:paraId="648E35A7" w14:textId="77777777" w:rsidR="0086637A" w:rsidRPr="0086637A" w:rsidRDefault="0086637A" w:rsidP="0086637A">
      <w:pPr>
        <w:jc w:val="both"/>
        <w:rPr>
          <w:rFonts w:ascii="Times New Roman" w:hAnsi="Times New Roman"/>
          <w:sz w:val="24"/>
          <w:szCs w:val="24"/>
        </w:rPr>
      </w:pPr>
      <w:r w:rsidRPr="0086637A">
        <w:rPr>
          <w:rFonts w:ascii="Times New Roman" w:hAnsi="Times New Roman"/>
          <w:sz w:val="24"/>
          <w:szCs w:val="24"/>
        </w:rPr>
        <w:t>Navrhuje sa, aby služobný úrad bol povinný umožniť príslušníkovi finančnej správy splnenie povinnosti aj iným spôsobom, ktorým bude umožnenie bezplatného testovania zo strany služobného úradu. Až ak príslušník finančnej správy odmietne aj tento spôsob, poskytne sa mu služobné voľno bez nároku na služobný plat.</w:t>
      </w:r>
    </w:p>
    <w:p w14:paraId="3EAD36A3" w14:textId="77777777" w:rsidR="0086637A" w:rsidRPr="0086637A" w:rsidRDefault="0086637A" w:rsidP="0086637A">
      <w:pPr>
        <w:jc w:val="both"/>
        <w:rPr>
          <w:rFonts w:ascii="Times New Roman" w:hAnsi="Times New Roman"/>
          <w:sz w:val="24"/>
          <w:szCs w:val="24"/>
        </w:rPr>
      </w:pPr>
      <w:r w:rsidRPr="0086637A">
        <w:rPr>
          <w:rFonts w:ascii="Times New Roman" w:hAnsi="Times New Roman"/>
          <w:sz w:val="24"/>
          <w:szCs w:val="24"/>
        </w:rPr>
        <w:t xml:space="preserve">Zároveň sa navrhuje, pre prípad, že nebudú splnené podmienky obsiahnuté v hypotéze právnej normy obsiahnutej v odseku 1 a teda odsek 1 sa z tohto dôvodu neuplatní, aby bol služobný úrad oprávnený </w:t>
      </w:r>
      <w:r w:rsidRPr="0086637A">
        <w:rPr>
          <w:rFonts w:ascii="Times New Roman" w:hAnsi="Times New Roman" w:cs="Times New Roman"/>
          <w:sz w:val="24"/>
          <w:szCs w:val="24"/>
        </w:rPr>
        <w:t xml:space="preserve">dočasne podmieniť vstup na pracovisko predložením príslušného dokladu príslušníka finančnej správy preukazujúceho skutočnosti podľa osobitného predpisu alebo bezplatným otestovaním príslušníka finančnej správy. K takémuto opatreniu môže služobný úrad prikročiť len po posúdení jeho proporcionality, a teda len, ak je to nevyhnutné na účely zabezpečenia ochrany zdravia pri práci podľa osobitných predpisov vrátane takého spôsobu </w:t>
      </w:r>
      <w:r w:rsidRPr="0086637A">
        <w:rPr>
          <w:rFonts w:ascii="Times New Roman" w:hAnsi="Times New Roman" w:cs="Times New Roman"/>
          <w:sz w:val="24"/>
          <w:szCs w:val="24"/>
        </w:rPr>
        <w:lastRenderedPageBreak/>
        <w:t xml:space="preserve">organizácie výkonu štátnej služby, ktorý vylúči alebo zníži  nebezpečenstvo šírenia nebezpečnej nákazlivej ľudskej choroby COVID-19. </w:t>
      </w:r>
    </w:p>
    <w:p w14:paraId="1615E56E" w14:textId="77777777" w:rsidR="0086637A" w:rsidRPr="0086637A" w:rsidRDefault="0086637A" w:rsidP="0086637A">
      <w:pPr>
        <w:jc w:val="both"/>
        <w:rPr>
          <w:rFonts w:ascii="Times New Roman" w:hAnsi="Times New Roman"/>
          <w:sz w:val="24"/>
          <w:szCs w:val="24"/>
        </w:rPr>
      </w:pPr>
    </w:p>
    <w:p w14:paraId="610F7B1C" w14:textId="77777777" w:rsidR="0086637A" w:rsidRPr="0086637A" w:rsidRDefault="0086637A" w:rsidP="0086637A">
      <w:pPr>
        <w:rPr>
          <w:rFonts w:ascii="Times New Roman" w:hAnsi="Times New Roman" w:cs="Times New Roman"/>
          <w:b/>
          <w:sz w:val="24"/>
          <w:szCs w:val="24"/>
        </w:rPr>
      </w:pPr>
      <w:r w:rsidRPr="0086637A">
        <w:rPr>
          <w:rFonts w:ascii="Times New Roman" w:hAnsi="Times New Roman" w:cs="Times New Roman"/>
          <w:b/>
          <w:sz w:val="24"/>
          <w:szCs w:val="24"/>
        </w:rPr>
        <w:t>K čl. XI</w:t>
      </w:r>
    </w:p>
    <w:p w14:paraId="29F2CC52" w14:textId="77777777" w:rsidR="0086637A" w:rsidRPr="0086637A" w:rsidRDefault="0086637A" w:rsidP="0086637A">
      <w:pPr>
        <w:spacing w:after="120" w:line="276" w:lineRule="auto"/>
        <w:jc w:val="both"/>
        <w:rPr>
          <w:rFonts w:ascii="Times New Roman" w:hAnsi="Times New Roman" w:cs="Times New Roman"/>
          <w:sz w:val="24"/>
          <w:szCs w:val="24"/>
        </w:rPr>
      </w:pPr>
      <w:r w:rsidRPr="0086637A">
        <w:rPr>
          <w:rFonts w:ascii="Times New Roman" w:hAnsi="Times New Roman" w:cs="Times New Roman"/>
          <w:sz w:val="24"/>
          <w:szCs w:val="24"/>
        </w:rPr>
        <w:t>Vzhľadom na potrebu riešenia uvedených zákonných povinností sa navrhuje primerané nadobudnutie účinnosti navrhovanej právnej úpravy - dňom vyhlásenia.</w:t>
      </w:r>
    </w:p>
    <w:p w14:paraId="629535E3" w14:textId="77777777" w:rsidR="0086637A" w:rsidRPr="0086637A" w:rsidRDefault="0086637A" w:rsidP="0086637A">
      <w:pPr>
        <w:rPr>
          <w:rFonts w:ascii="Times New Roman" w:hAnsi="Times New Roman" w:cs="Times New Roman"/>
          <w:sz w:val="24"/>
          <w:szCs w:val="24"/>
        </w:rPr>
      </w:pPr>
    </w:p>
    <w:p w14:paraId="114125FA" w14:textId="77777777" w:rsidR="0086637A" w:rsidRPr="0086637A" w:rsidRDefault="0086637A" w:rsidP="0086637A">
      <w:pPr>
        <w:spacing w:before="100" w:beforeAutospacing="1" w:after="100" w:afterAutospacing="1" w:line="276" w:lineRule="auto"/>
        <w:rPr>
          <w:rFonts w:ascii="Times New Roman" w:eastAsiaTheme="minorEastAsia" w:hAnsi="Times New Roman" w:cs="Times New Roman"/>
          <w:sz w:val="24"/>
          <w:szCs w:val="24"/>
          <w:lang w:eastAsia="sk-SK"/>
        </w:rPr>
      </w:pPr>
      <w:r w:rsidRPr="0086637A">
        <w:rPr>
          <w:rFonts w:ascii="Times New Roman" w:eastAsiaTheme="minorEastAsia" w:hAnsi="Times New Roman" w:cs="Times New Roman"/>
          <w:sz w:val="24"/>
          <w:szCs w:val="24"/>
          <w:lang w:eastAsia="sk-SK"/>
        </w:rPr>
        <w:t>V Bratislave dňa 10. novembra 2021</w:t>
      </w:r>
    </w:p>
    <w:p w14:paraId="0B5A9980" w14:textId="77777777" w:rsidR="0086637A" w:rsidRPr="0086637A" w:rsidRDefault="0086637A" w:rsidP="0086637A">
      <w:pPr>
        <w:spacing w:before="100" w:beforeAutospacing="1" w:after="100" w:afterAutospacing="1" w:line="276" w:lineRule="auto"/>
        <w:rPr>
          <w:rFonts w:ascii="Times New Roman" w:eastAsiaTheme="minorEastAsia" w:hAnsi="Times New Roman" w:cs="Times New Roman"/>
          <w:sz w:val="24"/>
          <w:szCs w:val="24"/>
          <w:lang w:eastAsia="sk-SK"/>
        </w:rPr>
      </w:pPr>
    </w:p>
    <w:p w14:paraId="2DBF8763" w14:textId="77777777" w:rsidR="0086637A" w:rsidRPr="0086637A" w:rsidRDefault="0086637A" w:rsidP="0086637A">
      <w:pPr>
        <w:spacing w:before="100" w:beforeAutospacing="1" w:after="100" w:afterAutospacing="1" w:line="276" w:lineRule="auto"/>
        <w:rPr>
          <w:rFonts w:ascii="Times New Roman" w:eastAsiaTheme="minorEastAsia" w:hAnsi="Times New Roman" w:cs="Times New Roman"/>
          <w:sz w:val="24"/>
          <w:szCs w:val="24"/>
          <w:lang w:eastAsia="sk-SK"/>
        </w:rPr>
      </w:pPr>
    </w:p>
    <w:p w14:paraId="18C21F39" w14:textId="77777777" w:rsidR="0086637A" w:rsidRPr="0086637A" w:rsidRDefault="0086637A" w:rsidP="0086637A">
      <w:pPr>
        <w:spacing w:before="100" w:beforeAutospacing="1" w:after="100" w:afterAutospacing="1" w:line="276" w:lineRule="auto"/>
        <w:rPr>
          <w:rFonts w:ascii="Times New Roman" w:eastAsiaTheme="minorEastAsia" w:hAnsi="Times New Roman" w:cs="Times New Roman"/>
          <w:sz w:val="24"/>
          <w:szCs w:val="24"/>
          <w:lang w:eastAsia="sk-SK"/>
        </w:rPr>
      </w:pPr>
    </w:p>
    <w:p w14:paraId="6A347AE3" w14:textId="77777777" w:rsidR="0086637A" w:rsidRPr="0086637A" w:rsidRDefault="0086637A" w:rsidP="0086637A">
      <w:pPr>
        <w:spacing w:before="100" w:beforeAutospacing="1" w:after="100" w:afterAutospacing="1" w:line="276" w:lineRule="auto"/>
        <w:rPr>
          <w:rFonts w:ascii="Times New Roman" w:eastAsiaTheme="minorEastAsia" w:hAnsi="Times New Roman" w:cs="Times New Roman"/>
          <w:sz w:val="24"/>
          <w:szCs w:val="24"/>
          <w:lang w:eastAsia="sk-SK"/>
        </w:rPr>
      </w:pPr>
    </w:p>
    <w:p w14:paraId="7A5B449B" w14:textId="1F4B5692" w:rsidR="0086637A" w:rsidRPr="0086637A" w:rsidRDefault="0086637A" w:rsidP="0086637A">
      <w:pPr>
        <w:spacing w:before="100" w:beforeAutospacing="1" w:after="100" w:afterAutospacing="1" w:line="276" w:lineRule="auto"/>
        <w:jc w:val="center"/>
        <w:rPr>
          <w:rFonts w:ascii="Times New Roman" w:eastAsiaTheme="minorEastAsia" w:hAnsi="Times New Roman" w:cs="Times New Roman"/>
          <w:b/>
          <w:sz w:val="24"/>
          <w:szCs w:val="24"/>
          <w:lang w:eastAsia="sk-SK"/>
        </w:rPr>
      </w:pPr>
      <w:r w:rsidRPr="0086637A">
        <w:rPr>
          <w:rFonts w:ascii="Times New Roman" w:eastAsiaTheme="minorEastAsia" w:hAnsi="Times New Roman" w:cs="Times New Roman"/>
          <w:b/>
          <w:sz w:val="24"/>
          <w:szCs w:val="24"/>
          <w:lang w:eastAsia="sk-SK"/>
        </w:rPr>
        <w:t xml:space="preserve">Eduard </w:t>
      </w:r>
      <w:proofErr w:type="spellStart"/>
      <w:r w:rsidRPr="0086637A">
        <w:rPr>
          <w:rFonts w:ascii="Times New Roman" w:eastAsiaTheme="minorEastAsia" w:hAnsi="Times New Roman" w:cs="Times New Roman"/>
          <w:b/>
          <w:sz w:val="24"/>
          <w:szCs w:val="24"/>
          <w:lang w:eastAsia="sk-SK"/>
        </w:rPr>
        <w:t>Heger</w:t>
      </w:r>
      <w:proofErr w:type="spellEnd"/>
      <w:r w:rsidR="00D95004">
        <w:rPr>
          <w:rFonts w:ascii="Times New Roman" w:eastAsiaTheme="minorEastAsia" w:hAnsi="Times New Roman" w:cs="Times New Roman"/>
          <w:b/>
          <w:sz w:val="24"/>
          <w:szCs w:val="24"/>
          <w:lang w:eastAsia="sk-SK"/>
        </w:rPr>
        <w:t xml:space="preserve"> v. r.</w:t>
      </w:r>
    </w:p>
    <w:p w14:paraId="1A63EEF7" w14:textId="77777777" w:rsidR="0086637A" w:rsidRPr="0086637A" w:rsidRDefault="0086637A" w:rsidP="0086637A">
      <w:pPr>
        <w:spacing w:before="100" w:beforeAutospacing="1" w:after="100" w:afterAutospacing="1" w:line="276" w:lineRule="auto"/>
        <w:jc w:val="center"/>
        <w:rPr>
          <w:rFonts w:ascii="Times New Roman" w:eastAsiaTheme="minorEastAsia" w:hAnsi="Times New Roman" w:cs="Times New Roman"/>
          <w:b/>
          <w:sz w:val="24"/>
          <w:szCs w:val="24"/>
          <w:lang w:eastAsia="sk-SK"/>
        </w:rPr>
      </w:pPr>
      <w:r w:rsidRPr="0086637A">
        <w:rPr>
          <w:rFonts w:ascii="Times New Roman" w:eastAsiaTheme="minorEastAsia" w:hAnsi="Times New Roman" w:cs="Times New Roman"/>
          <w:b/>
          <w:sz w:val="24"/>
          <w:szCs w:val="24"/>
          <w:lang w:eastAsia="sk-SK"/>
        </w:rPr>
        <w:t>predseda vlády</w:t>
      </w:r>
    </w:p>
    <w:p w14:paraId="06D32891" w14:textId="77777777" w:rsidR="0086637A" w:rsidRPr="0086637A" w:rsidRDefault="0086637A" w:rsidP="0086637A">
      <w:pPr>
        <w:spacing w:before="100" w:beforeAutospacing="1" w:after="100" w:afterAutospacing="1" w:line="276" w:lineRule="auto"/>
        <w:jc w:val="center"/>
        <w:rPr>
          <w:rFonts w:ascii="Times New Roman" w:eastAsiaTheme="minorEastAsia" w:hAnsi="Times New Roman" w:cs="Times New Roman"/>
          <w:b/>
          <w:sz w:val="24"/>
          <w:szCs w:val="24"/>
          <w:lang w:eastAsia="sk-SK"/>
        </w:rPr>
      </w:pPr>
      <w:r w:rsidRPr="0086637A">
        <w:rPr>
          <w:rFonts w:ascii="Times New Roman" w:eastAsiaTheme="minorEastAsia" w:hAnsi="Times New Roman" w:cs="Times New Roman"/>
          <w:b/>
          <w:sz w:val="24"/>
          <w:szCs w:val="24"/>
          <w:lang w:eastAsia="sk-SK"/>
        </w:rPr>
        <w:t>Slovenskej republiky</w:t>
      </w:r>
    </w:p>
    <w:p w14:paraId="6DC7E3F1" w14:textId="77777777" w:rsidR="0086637A" w:rsidRPr="0086637A" w:rsidRDefault="0086637A" w:rsidP="0086637A">
      <w:pPr>
        <w:spacing w:before="100" w:beforeAutospacing="1" w:after="100" w:afterAutospacing="1" w:line="276" w:lineRule="auto"/>
        <w:jc w:val="center"/>
        <w:rPr>
          <w:rFonts w:ascii="Times New Roman" w:eastAsiaTheme="minorEastAsia" w:hAnsi="Times New Roman" w:cs="Times New Roman"/>
          <w:sz w:val="24"/>
          <w:szCs w:val="24"/>
          <w:lang w:eastAsia="sk-SK"/>
        </w:rPr>
      </w:pPr>
    </w:p>
    <w:p w14:paraId="28808745" w14:textId="77777777" w:rsidR="0086637A" w:rsidRPr="0086637A" w:rsidRDefault="0086637A" w:rsidP="0086637A">
      <w:pPr>
        <w:spacing w:before="100" w:beforeAutospacing="1" w:after="100" w:afterAutospacing="1" w:line="276" w:lineRule="auto"/>
        <w:jc w:val="center"/>
        <w:rPr>
          <w:rFonts w:ascii="Times New Roman" w:eastAsiaTheme="minorEastAsia" w:hAnsi="Times New Roman" w:cs="Times New Roman"/>
          <w:sz w:val="24"/>
          <w:szCs w:val="24"/>
          <w:lang w:eastAsia="sk-SK"/>
        </w:rPr>
      </w:pPr>
    </w:p>
    <w:p w14:paraId="65D21923" w14:textId="77777777" w:rsidR="0086637A" w:rsidRPr="0086637A" w:rsidRDefault="0086637A" w:rsidP="0086637A">
      <w:pPr>
        <w:spacing w:before="100" w:beforeAutospacing="1" w:after="100" w:afterAutospacing="1" w:line="276" w:lineRule="auto"/>
        <w:rPr>
          <w:rFonts w:ascii="Times New Roman" w:eastAsiaTheme="minorEastAsia" w:hAnsi="Times New Roman" w:cs="Times New Roman"/>
          <w:sz w:val="24"/>
          <w:szCs w:val="24"/>
          <w:lang w:eastAsia="sk-SK"/>
        </w:rPr>
      </w:pPr>
    </w:p>
    <w:p w14:paraId="481B40F6" w14:textId="77777777" w:rsidR="0086637A" w:rsidRPr="0086637A" w:rsidRDefault="0086637A" w:rsidP="0086637A">
      <w:pPr>
        <w:spacing w:before="100" w:beforeAutospacing="1" w:after="100" w:afterAutospacing="1" w:line="276" w:lineRule="auto"/>
        <w:rPr>
          <w:rFonts w:ascii="Times New Roman" w:eastAsiaTheme="minorEastAsia" w:hAnsi="Times New Roman" w:cs="Times New Roman"/>
          <w:sz w:val="24"/>
          <w:szCs w:val="24"/>
          <w:lang w:eastAsia="sk-SK"/>
        </w:rPr>
      </w:pPr>
    </w:p>
    <w:p w14:paraId="5897F0C3" w14:textId="77777777" w:rsidR="0086637A" w:rsidRPr="0086637A" w:rsidRDefault="0086637A" w:rsidP="0086637A">
      <w:pPr>
        <w:spacing w:before="100" w:beforeAutospacing="1" w:after="100" w:afterAutospacing="1" w:line="276" w:lineRule="auto"/>
        <w:rPr>
          <w:rFonts w:ascii="Times New Roman" w:eastAsiaTheme="minorEastAsia" w:hAnsi="Times New Roman" w:cs="Times New Roman"/>
          <w:sz w:val="24"/>
          <w:szCs w:val="24"/>
          <w:lang w:eastAsia="sk-SK"/>
        </w:rPr>
      </w:pPr>
    </w:p>
    <w:p w14:paraId="57FC490C" w14:textId="77777777" w:rsidR="0086637A" w:rsidRPr="0086637A" w:rsidRDefault="0086637A" w:rsidP="0086637A">
      <w:pPr>
        <w:spacing w:before="100" w:beforeAutospacing="1" w:after="100" w:afterAutospacing="1" w:line="276" w:lineRule="auto"/>
        <w:jc w:val="center"/>
        <w:rPr>
          <w:rFonts w:ascii="Times New Roman" w:eastAsiaTheme="minorEastAsia" w:hAnsi="Times New Roman" w:cs="Times New Roman"/>
          <w:sz w:val="24"/>
          <w:szCs w:val="24"/>
          <w:lang w:eastAsia="sk-SK"/>
        </w:rPr>
      </w:pPr>
    </w:p>
    <w:p w14:paraId="048B33E5" w14:textId="771EFC6C" w:rsidR="0086637A" w:rsidRPr="0086637A" w:rsidRDefault="00D95004" w:rsidP="0086637A">
      <w:pPr>
        <w:spacing w:before="100" w:beforeAutospacing="1" w:after="100" w:afterAutospacing="1" w:line="276" w:lineRule="auto"/>
        <w:jc w:val="center"/>
        <w:rPr>
          <w:rFonts w:ascii="Times New Roman" w:eastAsiaTheme="minorEastAsia" w:hAnsi="Times New Roman" w:cs="Times New Roman"/>
          <w:b/>
          <w:sz w:val="24"/>
          <w:szCs w:val="24"/>
          <w:lang w:eastAsia="sk-SK"/>
        </w:rPr>
      </w:pPr>
      <w:r>
        <w:rPr>
          <w:rFonts w:ascii="Times New Roman" w:eastAsiaTheme="minorEastAsia" w:hAnsi="Times New Roman" w:cs="Times New Roman"/>
          <w:b/>
          <w:sz w:val="24"/>
          <w:szCs w:val="24"/>
          <w:lang w:eastAsia="sk-SK"/>
        </w:rPr>
        <w:t>Vladimír Lengvarský v. r.</w:t>
      </w:r>
      <w:bookmarkStart w:id="0" w:name="_GoBack"/>
      <w:bookmarkEnd w:id="0"/>
    </w:p>
    <w:p w14:paraId="6B528632" w14:textId="77777777" w:rsidR="0086637A" w:rsidRPr="0086637A" w:rsidRDefault="0086637A" w:rsidP="0086637A">
      <w:pPr>
        <w:spacing w:before="100" w:beforeAutospacing="1" w:after="100" w:afterAutospacing="1" w:line="276" w:lineRule="auto"/>
        <w:jc w:val="center"/>
        <w:rPr>
          <w:rFonts w:ascii="Times New Roman" w:eastAsiaTheme="minorEastAsia" w:hAnsi="Times New Roman" w:cs="Times New Roman"/>
          <w:b/>
          <w:sz w:val="24"/>
          <w:szCs w:val="24"/>
          <w:lang w:eastAsia="sk-SK"/>
        </w:rPr>
      </w:pPr>
      <w:r w:rsidRPr="0086637A">
        <w:rPr>
          <w:rFonts w:ascii="Times New Roman" w:eastAsiaTheme="minorEastAsia" w:hAnsi="Times New Roman" w:cs="Times New Roman"/>
          <w:b/>
          <w:sz w:val="24"/>
          <w:szCs w:val="24"/>
          <w:lang w:eastAsia="sk-SK"/>
        </w:rPr>
        <w:t>minister zdravotníctva</w:t>
      </w:r>
    </w:p>
    <w:p w14:paraId="57F31A3C" w14:textId="77777777" w:rsidR="0086637A" w:rsidRPr="0086637A" w:rsidRDefault="0086637A" w:rsidP="0086637A">
      <w:pPr>
        <w:spacing w:before="100" w:beforeAutospacing="1" w:after="100" w:afterAutospacing="1" w:line="276" w:lineRule="auto"/>
        <w:jc w:val="center"/>
        <w:rPr>
          <w:rFonts w:ascii="Times New Roman" w:eastAsiaTheme="minorEastAsia" w:hAnsi="Times New Roman" w:cs="Times New Roman"/>
          <w:b/>
          <w:sz w:val="24"/>
          <w:szCs w:val="24"/>
          <w:lang w:eastAsia="sk-SK"/>
        </w:rPr>
      </w:pPr>
      <w:r w:rsidRPr="0086637A">
        <w:rPr>
          <w:rFonts w:ascii="Times New Roman" w:eastAsiaTheme="minorEastAsia" w:hAnsi="Times New Roman" w:cs="Times New Roman"/>
          <w:b/>
          <w:sz w:val="24"/>
          <w:szCs w:val="24"/>
          <w:lang w:eastAsia="sk-SK"/>
        </w:rPr>
        <w:t>Slovenskej republiky</w:t>
      </w:r>
    </w:p>
    <w:p w14:paraId="0B908CDA" w14:textId="77777777" w:rsidR="0086637A" w:rsidRDefault="0086637A" w:rsidP="00116E35">
      <w:pPr>
        <w:spacing w:after="0"/>
      </w:pPr>
    </w:p>
    <w:sectPr w:rsidR="0086637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AC30D" w14:textId="77777777" w:rsidR="00C619A5" w:rsidRDefault="00C619A5" w:rsidP="004E2DA5">
      <w:pPr>
        <w:spacing w:after="0" w:line="240" w:lineRule="auto"/>
      </w:pPr>
      <w:r>
        <w:separator/>
      </w:r>
    </w:p>
  </w:endnote>
  <w:endnote w:type="continuationSeparator" w:id="0">
    <w:p w14:paraId="00D61C87" w14:textId="77777777" w:rsidR="00C619A5" w:rsidRDefault="00C619A5" w:rsidP="004E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566038"/>
      <w:docPartObj>
        <w:docPartGallery w:val="Page Numbers (Bottom of Page)"/>
        <w:docPartUnique/>
      </w:docPartObj>
    </w:sdtPr>
    <w:sdtEndPr>
      <w:rPr>
        <w:rFonts w:ascii="Times New Roman" w:hAnsi="Times New Roman" w:cs="Times New Roman"/>
      </w:rPr>
    </w:sdtEndPr>
    <w:sdtContent>
      <w:p w14:paraId="7B2523E7" w14:textId="61AF1776" w:rsidR="0086637A" w:rsidRPr="0086637A" w:rsidRDefault="0086637A">
        <w:pPr>
          <w:pStyle w:val="Pta"/>
          <w:jc w:val="center"/>
          <w:rPr>
            <w:rFonts w:ascii="Times New Roman" w:hAnsi="Times New Roman" w:cs="Times New Roman"/>
          </w:rPr>
        </w:pPr>
        <w:r w:rsidRPr="0086637A">
          <w:rPr>
            <w:rFonts w:ascii="Times New Roman" w:hAnsi="Times New Roman" w:cs="Times New Roman"/>
          </w:rPr>
          <w:fldChar w:fldCharType="begin"/>
        </w:r>
        <w:r w:rsidRPr="0086637A">
          <w:rPr>
            <w:rFonts w:ascii="Times New Roman" w:hAnsi="Times New Roman" w:cs="Times New Roman"/>
          </w:rPr>
          <w:instrText>PAGE   \* MERGEFORMAT</w:instrText>
        </w:r>
        <w:r w:rsidRPr="0086637A">
          <w:rPr>
            <w:rFonts w:ascii="Times New Roman" w:hAnsi="Times New Roman" w:cs="Times New Roman"/>
          </w:rPr>
          <w:fldChar w:fldCharType="separate"/>
        </w:r>
        <w:r w:rsidR="00D95004">
          <w:rPr>
            <w:rFonts w:ascii="Times New Roman" w:hAnsi="Times New Roman" w:cs="Times New Roman"/>
            <w:noProof/>
          </w:rPr>
          <w:t>12</w:t>
        </w:r>
        <w:r w:rsidRPr="0086637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B5098" w14:textId="77777777" w:rsidR="00C619A5" w:rsidRDefault="00C619A5" w:rsidP="004E2DA5">
      <w:pPr>
        <w:spacing w:after="0" w:line="240" w:lineRule="auto"/>
      </w:pPr>
      <w:r>
        <w:separator/>
      </w:r>
    </w:p>
  </w:footnote>
  <w:footnote w:type="continuationSeparator" w:id="0">
    <w:p w14:paraId="6C818EEA" w14:textId="77777777" w:rsidR="00C619A5" w:rsidRDefault="00C619A5" w:rsidP="004E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03ACE"/>
    <w:multiLevelType w:val="hybridMultilevel"/>
    <w:tmpl w:val="6FF457A8"/>
    <w:lvl w:ilvl="0" w:tplc="0C5C7C2E">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C9B77D4"/>
    <w:multiLevelType w:val="multilevel"/>
    <w:tmpl w:val="0FF0BA2E"/>
    <w:lvl w:ilvl="0">
      <w:start w:val="1"/>
      <w:numFmt w:val="decimal"/>
      <w:lvlText w:val="%1."/>
      <w:legacy w:legacy="1" w:legacySpace="0" w:legacyIndent="425"/>
      <w:lvlJc w:val="left"/>
      <w:pPr>
        <w:ind w:left="425" w:hanging="425"/>
      </w:pPr>
      <w:rPr>
        <w:rFonts w:cs="Times New Roman"/>
        <w:b/>
        <w:bCs/>
        <w:i w:val="0"/>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2" w15:restartNumberingAfterBreak="0">
    <w:nsid w:val="72B022C0"/>
    <w:multiLevelType w:val="hybridMultilevel"/>
    <w:tmpl w:val="F4EA7C6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28"/>
    <w:rsid w:val="000F22DA"/>
    <w:rsid w:val="00116E35"/>
    <w:rsid w:val="00206A5A"/>
    <w:rsid w:val="002220E4"/>
    <w:rsid w:val="00307263"/>
    <w:rsid w:val="003C5FCE"/>
    <w:rsid w:val="004E2DA5"/>
    <w:rsid w:val="0071619F"/>
    <w:rsid w:val="00793ECD"/>
    <w:rsid w:val="0086637A"/>
    <w:rsid w:val="008A5881"/>
    <w:rsid w:val="009A3BB7"/>
    <w:rsid w:val="009F0369"/>
    <w:rsid w:val="00A021CB"/>
    <w:rsid w:val="00A743E3"/>
    <w:rsid w:val="00AA3683"/>
    <w:rsid w:val="00B61E15"/>
    <w:rsid w:val="00B6520F"/>
    <w:rsid w:val="00C619A5"/>
    <w:rsid w:val="00CF7268"/>
    <w:rsid w:val="00D95004"/>
    <w:rsid w:val="00E25C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617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5C2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25C28"/>
    <w:pPr>
      <w:ind w:left="720"/>
      <w:contextualSpacing/>
    </w:pPr>
  </w:style>
  <w:style w:type="paragraph" w:styleId="Hlavika">
    <w:name w:val="header"/>
    <w:basedOn w:val="Normlny"/>
    <w:link w:val="HlavikaChar"/>
    <w:uiPriority w:val="99"/>
    <w:unhideWhenUsed/>
    <w:rsid w:val="004E2DA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E2DA5"/>
  </w:style>
  <w:style w:type="paragraph" w:styleId="Pta">
    <w:name w:val="footer"/>
    <w:basedOn w:val="Normlny"/>
    <w:link w:val="PtaChar"/>
    <w:uiPriority w:val="99"/>
    <w:unhideWhenUsed/>
    <w:rsid w:val="004E2DA5"/>
    <w:pPr>
      <w:tabs>
        <w:tab w:val="center" w:pos="4536"/>
        <w:tab w:val="right" w:pos="9072"/>
      </w:tabs>
      <w:spacing w:after="0" w:line="240" w:lineRule="auto"/>
    </w:pPr>
  </w:style>
  <w:style w:type="character" w:customStyle="1" w:styleId="PtaChar">
    <w:name w:val="Päta Char"/>
    <w:basedOn w:val="Predvolenpsmoodseku"/>
    <w:link w:val="Pta"/>
    <w:uiPriority w:val="99"/>
    <w:rsid w:val="004E2DA5"/>
  </w:style>
  <w:style w:type="table" w:customStyle="1" w:styleId="Mriekatabuky1">
    <w:name w:val="Mriežka tabuľky1"/>
    <w:basedOn w:val="Normlnatabuka"/>
    <w:next w:val="Mriekatabuky"/>
    <w:uiPriority w:val="59"/>
    <w:rsid w:val="0086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86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950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5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3494</Words>
  <Characters>19916</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2021-11-10T08:39:00Z</dcterms:created>
  <dcterms:modified xsi:type="dcterms:W3CDTF">2021-11-10T14:24:00Z</dcterms:modified>
</cp:coreProperties>
</file>