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555318">
        <w:rPr>
          <w:sz w:val="22"/>
          <w:szCs w:val="22"/>
        </w:rPr>
        <w:t>2187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555318">
      <w:pPr>
        <w:pStyle w:val="rozhodnutia"/>
      </w:pPr>
      <w:r>
        <w:t>792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555318">
        <w:rPr>
          <w:rFonts w:ascii="Arial" w:hAnsi="Arial" w:cs="Arial"/>
          <w:sz w:val="22"/>
        </w:rPr>
        <w:t>8</w:t>
      </w:r>
      <w:r w:rsidR="00833290">
        <w:rPr>
          <w:rFonts w:ascii="Arial" w:hAnsi="Arial" w:cs="Arial"/>
          <w:sz w:val="22"/>
        </w:rPr>
        <w:t>. 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833290">
        <w:rPr>
          <w:rFonts w:cs="Arial"/>
          <w:noProof/>
          <w:sz w:val="22"/>
          <w:lang w:val="sk-SK"/>
        </w:rPr>
        <w:t xml:space="preserve">ktorým sa mení a dopĺňa zákon č. </w:t>
      </w:r>
      <w:r w:rsidR="00B57C0F">
        <w:rPr>
          <w:rFonts w:cs="Arial"/>
          <w:noProof/>
          <w:sz w:val="22"/>
          <w:lang w:val="sk-SK"/>
        </w:rPr>
        <w:t>461/2003 Z. z. o sociálnom poi</w:t>
      </w:r>
      <w:r w:rsidR="000641C4">
        <w:rPr>
          <w:rFonts w:cs="Arial"/>
          <w:noProof/>
          <w:sz w:val="22"/>
          <w:lang w:val="sk-SK"/>
        </w:rPr>
        <w:t>s</w:t>
      </w:r>
      <w:r w:rsidR="00B57C0F">
        <w:rPr>
          <w:rFonts w:cs="Arial"/>
          <w:noProof/>
          <w:sz w:val="22"/>
          <w:lang w:val="sk-SK"/>
        </w:rPr>
        <w:t>tení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833290">
        <w:rPr>
          <w:rFonts w:cs="Arial"/>
          <w:sz w:val="22"/>
          <w:lang w:val="sk-SK"/>
        </w:rPr>
        <w:t>7</w:t>
      </w:r>
      <w:r w:rsidR="00B57C0F">
        <w:rPr>
          <w:rFonts w:cs="Arial"/>
          <w:sz w:val="22"/>
          <w:lang w:val="sk-SK"/>
        </w:rPr>
        <w:t>60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55318">
        <w:rPr>
          <w:rFonts w:cs="Arial"/>
          <w:sz w:val="22"/>
          <w:lang w:val="sk-SK"/>
        </w:rPr>
        <w:t>5</w:t>
      </w:r>
      <w:r w:rsidR="00833290">
        <w:rPr>
          <w:rFonts w:cs="Arial"/>
          <w:sz w:val="22"/>
          <w:lang w:val="sk-SK"/>
        </w:rPr>
        <w:t>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555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55318">
        <w:rPr>
          <w:rFonts w:ascii="Arial" w:hAnsi="Arial" w:cs="Arial"/>
          <w:sz w:val="22"/>
          <w:szCs w:val="22"/>
        </w:rPr>
        <w:t>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55318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55531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833290">
        <w:rPr>
          <w:rFonts w:ascii="Arial" w:hAnsi="Arial" w:cs="Arial"/>
          <w:b/>
          <w:bCs/>
          <w:sz w:val="22"/>
          <w:u w:val="single"/>
        </w:rPr>
        <w:t>28. januára 2022</w:t>
      </w:r>
      <w:r w:rsidR="00833290" w:rsidRPr="0083329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833290">
        <w:rPr>
          <w:rFonts w:ascii="Arial" w:hAnsi="Arial" w:cs="Arial"/>
          <w:b/>
          <w:bCs/>
          <w:sz w:val="22"/>
          <w:u w:val="single"/>
        </w:rPr>
        <w:t>31. januára 2022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41C4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C7100"/>
    <w:rsid w:val="004D13AE"/>
    <w:rsid w:val="00524EA6"/>
    <w:rsid w:val="00555318"/>
    <w:rsid w:val="005D4ABF"/>
    <w:rsid w:val="005E1310"/>
    <w:rsid w:val="006060F5"/>
    <w:rsid w:val="006247EE"/>
    <w:rsid w:val="006562EE"/>
    <w:rsid w:val="00656763"/>
    <w:rsid w:val="006B015A"/>
    <w:rsid w:val="00713F18"/>
    <w:rsid w:val="00723AE1"/>
    <w:rsid w:val="00745CC6"/>
    <w:rsid w:val="007668D2"/>
    <w:rsid w:val="00803DD5"/>
    <w:rsid w:val="00833290"/>
    <w:rsid w:val="0084451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C6FEB"/>
    <w:rsid w:val="00AD1D2C"/>
    <w:rsid w:val="00B21800"/>
    <w:rsid w:val="00B34F13"/>
    <w:rsid w:val="00B57C0F"/>
    <w:rsid w:val="00B83C0F"/>
    <w:rsid w:val="00BD71A4"/>
    <w:rsid w:val="00BE641C"/>
    <w:rsid w:val="00CA0159"/>
    <w:rsid w:val="00CC164C"/>
    <w:rsid w:val="00CE0BFD"/>
    <w:rsid w:val="00CE3CC7"/>
    <w:rsid w:val="00D40110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76289"/>
    <w:rsid w:val="00F33F47"/>
    <w:rsid w:val="00F739C8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4269A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553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555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2021-11-08T08:08:00Z</cp:lastPrinted>
  <dcterms:created xsi:type="dcterms:W3CDTF">2021-11-03T13:14:00Z</dcterms:created>
  <dcterms:modified xsi:type="dcterms:W3CDTF">2021-11-08T08:09:00Z</dcterms:modified>
</cp:coreProperties>
</file>