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3E1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P="00AD28C9">
      <w:pPr>
        <w:bidi w:val="0"/>
        <w:rPr>
          <w:lang w:val="sk-SK"/>
        </w:rPr>
      </w:pPr>
    </w:p>
    <w:p w:rsidR="00AD28C9" w:rsidRPr="00F061FD" w:rsidP="00AD28C9">
      <w:pPr>
        <w:bidi w:val="0"/>
        <w:jc w:val="center"/>
        <w:rPr>
          <w:b/>
          <w:lang w:val="sk-SK"/>
        </w:rPr>
      </w:pPr>
      <w:r w:rsidRPr="00F061FD">
        <w:rPr>
          <w:rFonts w:hint="default"/>
          <w:b/>
          <w:lang w:val="sk-SK"/>
        </w:rPr>
        <w:t>Tabuľ</w:t>
      </w:r>
      <w:r w:rsidRPr="00F061FD">
        <w:rPr>
          <w:rFonts w:hint="default"/>
          <w:b/>
          <w:lang w:val="sk-SK"/>
        </w:rPr>
        <w:t>k</w:t>
      </w:r>
      <w:r w:rsidR="00D8004C">
        <w:rPr>
          <w:b/>
          <w:lang w:val="sk-SK"/>
        </w:rPr>
        <w:t>y</w:t>
      </w:r>
      <w:r w:rsidRPr="00F061FD">
        <w:rPr>
          <w:b/>
          <w:lang w:val="sk-SK"/>
        </w:rPr>
        <w:t xml:space="preserve"> zhody k </w:t>
      </w:r>
      <w:r w:rsidRPr="00F061FD">
        <w:rPr>
          <w:rFonts w:hint="default"/>
          <w:b/>
          <w:lang w:val="sk-SK"/>
        </w:rPr>
        <w:t>tlač</w:t>
      </w:r>
      <w:r w:rsidRPr="00F061FD">
        <w:rPr>
          <w:rFonts w:hint="default"/>
          <w:b/>
          <w:lang w:val="sk-SK"/>
        </w:rPr>
        <w:t>i č</w:t>
      </w:r>
      <w:r w:rsidRPr="00F061FD">
        <w:rPr>
          <w:rFonts w:hint="default"/>
          <w:b/>
          <w:lang w:val="sk-SK"/>
        </w:rPr>
        <w:t xml:space="preserve">. </w:t>
      </w:r>
      <w:r w:rsidR="004804F0">
        <w:rPr>
          <w:b/>
          <w:lang w:val="sk-SK"/>
        </w:rPr>
        <w:t>761</w:t>
      </w: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74F89"/>
    <w:rsid w:val="004804F0"/>
    <w:rsid w:val="00513E19"/>
    <w:rsid w:val="006658BB"/>
    <w:rsid w:val="008C5EE7"/>
    <w:rsid w:val="008D5C8C"/>
    <w:rsid w:val="00907496"/>
    <w:rsid w:val="00AD28C9"/>
    <w:rsid w:val="00B4386F"/>
    <w:rsid w:val="00BC2D5E"/>
    <w:rsid w:val="00D74F89"/>
    <w:rsid w:val="00D8004C"/>
    <w:rsid w:val="00F061F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  <w:style w:type="character" w:styleId="PlaceholderText">
    <w:name w:val="Placeholder Text"/>
    <w:basedOn w:val="DefaultParagraphFont"/>
    <w:uiPriority w:val="99"/>
    <w:semiHidden/>
    <w:rsid w:val="00D74F89"/>
    <w:rPr>
      <w:rFonts w:ascii="Times New Roman" w:hAnsi="Times New Roman" w:cs="Times New Roman"/>
      <w:color w:val="808080"/>
      <w:rtl w:val="0"/>
      <w:cs w:val="0"/>
    </w:rPr>
  </w:style>
  <w:style w:type="paragraph" w:customStyle="1" w:styleId="CarCharCharCharCharChar1">
    <w:name w:val="Car Char Char Char Char Char1"/>
    <w:basedOn w:val="Normal"/>
    <w:rsid w:val="00D74F89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6</Words>
  <Characters>37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Topľanská Lenka</cp:lastModifiedBy>
  <cp:revision>11</cp:revision>
  <cp:lastPrinted>2015-04-14T12:45:00Z</cp:lastPrinted>
  <dcterms:created xsi:type="dcterms:W3CDTF">2013-04-04T12:20:00Z</dcterms:created>
  <dcterms:modified xsi:type="dcterms:W3CDTF">2021-11-03T12:46:00Z</dcterms:modified>
</cp:coreProperties>
</file>