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82575D" w:rsidRDefault="0082575D" w:rsidP="001634C0">
      <w:pPr>
        <w:spacing w:after="0" w:line="276" w:lineRule="auto"/>
        <w:jc w:val="center"/>
        <w:rPr>
          <w:rFonts w:ascii="Times New Roman" w:eastAsia="Times New Roman" w:hAnsi="Times New Roman" w:cs="Times New Roman"/>
          <w:sz w:val="24"/>
          <w:szCs w:val="24"/>
          <w:lang w:eastAsia="sk-SK"/>
        </w:rPr>
      </w:pPr>
    </w:p>
    <w:p w:rsidR="001634C0" w:rsidRPr="004F106A" w:rsidRDefault="001634C0" w:rsidP="001634C0">
      <w:pPr>
        <w:spacing w:after="0" w:line="276" w:lineRule="auto"/>
        <w:jc w:val="center"/>
        <w:rPr>
          <w:rFonts w:ascii="Times New Roman" w:eastAsia="Times New Roman" w:hAnsi="Times New Roman" w:cs="Times New Roman"/>
          <w:b/>
          <w:sz w:val="24"/>
          <w:szCs w:val="24"/>
          <w:lang w:eastAsia="sk-SK"/>
        </w:rPr>
      </w:pPr>
      <w:r w:rsidRPr="004F106A">
        <w:rPr>
          <w:rFonts w:ascii="Times New Roman" w:eastAsia="Times New Roman" w:hAnsi="Times New Roman" w:cs="Times New Roman"/>
          <w:b/>
          <w:sz w:val="24"/>
          <w:szCs w:val="24"/>
          <w:lang w:eastAsia="sk-SK"/>
        </w:rPr>
        <w:t>z</w:t>
      </w:r>
      <w:r w:rsidR="007B7D08" w:rsidRPr="004F106A">
        <w:rPr>
          <w:rFonts w:ascii="Times New Roman" w:eastAsia="Times New Roman" w:hAnsi="Times New Roman" w:cs="Times New Roman"/>
          <w:b/>
          <w:sz w:val="24"/>
          <w:szCs w:val="24"/>
          <w:lang w:eastAsia="sk-SK"/>
        </w:rPr>
        <w:t xml:space="preserve"> 20. októbra </w:t>
      </w:r>
      <w:r w:rsidR="0006797F" w:rsidRPr="004F106A">
        <w:rPr>
          <w:rFonts w:ascii="Times New Roman" w:eastAsia="Times New Roman" w:hAnsi="Times New Roman" w:cs="Times New Roman"/>
          <w:b/>
          <w:sz w:val="24"/>
          <w:szCs w:val="24"/>
          <w:lang w:eastAsia="sk-SK"/>
        </w:rPr>
        <w:t>202</w:t>
      </w:r>
      <w:r w:rsidR="00A12FA6" w:rsidRPr="004F106A">
        <w:rPr>
          <w:rFonts w:ascii="Times New Roman" w:eastAsia="Times New Roman" w:hAnsi="Times New Roman" w:cs="Times New Roman"/>
          <w:b/>
          <w:sz w:val="24"/>
          <w:szCs w:val="24"/>
          <w:lang w:eastAsia="sk-SK"/>
        </w:rPr>
        <w:t>1</w:t>
      </w:r>
      <w:r w:rsidRPr="004F106A">
        <w:rPr>
          <w:rFonts w:ascii="Times New Roman" w:eastAsia="Times New Roman" w:hAnsi="Times New Roman" w:cs="Times New Roman"/>
          <w:b/>
          <w:sz w:val="24"/>
          <w:szCs w:val="24"/>
          <w:lang w:eastAsia="sk-SK"/>
        </w:rPr>
        <w:t xml:space="preserve">, </w:t>
      </w:r>
    </w:p>
    <w:p w:rsidR="001634C0" w:rsidRPr="002C3B66" w:rsidRDefault="001634C0" w:rsidP="001634C0">
      <w:pPr>
        <w:spacing w:after="0" w:line="276" w:lineRule="auto"/>
        <w:jc w:val="center"/>
        <w:rPr>
          <w:rFonts w:ascii="Times New Roman" w:eastAsia="Times New Roman" w:hAnsi="Times New Roman" w:cs="Times New Roman"/>
          <w:sz w:val="24"/>
          <w:szCs w:val="24"/>
          <w:lang w:eastAsia="sk-SK"/>
        </w:rPr>
      </w:pPr>
    </w:p>
    <w:p w:rsidR="001634C0" w:rsidRPr="002C3B66" w:rsidRDefault="001634C0" w:rsidP="001634C0">
      <w:pPr>
        <w:spacing w:after="0" w:line="276" w:lineRule="auto"/>
        <w:jc w:val="center"/>
        <w:rPr>
          <w:rFonts w:ascii="Times New Roman" w:eastAsia="Times New Roman" w:hAnsi="Times New Roman" w:cs="Times New Roman"/>
          <w:b/>
          <w:bCs/>
          <w:sz w:val="24"/>
          <w:szCs w:val="24"/>
          <w:lang w:eastAsia="sk-SK"/>
        </w:rPr>
      </w:pPr>
      <w:r w:rsidRPr="002C3B66">
        <w:rPr>
          <w:rFonts w:ascii="Times New Roman" w:eastAsia="Times New Roman" w:hAnsi="Times New Roman" w:cs="Times New Roman"/>
          <w:b/>
          <w:bCs/>
          <w:sz w:val="24"/>
          <w:szCs w:val="24"/>
          <w:lang w:eastAsia="sk-SK"/>
        </w:rPr>
        <w:t xml:space="preserve">ktorým sa mení a dopĺňa zákon č. 245/2008 Z. z. o výchove a vzdelávaní (školský zákon) a o zmene a doplnení niektorých zákonov v znení neskorších predpisov a ktorým sa </w:t>
      </w:r>
      <w:r w:rsidR="008F4501" w:rsidRPr="002C3B66">
        <w:rPr>
          <w:rFonts w:ascii="Times New Roman" w:eastAsia="Times New Roman" w:hAnsi="Times New Roman" w:cs="Times New Roman"/>
          <w:b/>
          <w:bCs/>
          <w:sz w:val="24"/>
          <w:szCs w:val="24"/>
          <w:lang w:eastAsia="sk-SK"/>
        </w:rPr>
        <w:t>menia</w:t>
      </w:r>
      <w:r w:rsidR="00E57F6B" w:rsidRPr="002C3B66">
        <w:rPr>
          <w:rFonts w:ascii="Times New Roman" w:eastAsia="Times New Roman" w:hAnsi="Times New Roman" w:cs="Times New Roman"/>
          <w:b/>
          <w:bCs/>
          <w:sz w:val="24"/>
          <w:szCs w:val="24"/>
          <w:lang w:eastAsia="sk-SK"/>
        </w:rPr>
        <w:t xml:space="preserve"> a</w:t>
      </w:r>
      <w:r w:rsidR="008F4501" w:rsidRPr="002C3B66">
        <w:rPr>
          <w:rFonts w:ascii="Times New Roman" w:eastAsia="Times New Roman" w:hAnsi="Times New Roman" w:cs="Times New Roman"/>
          <w:b/>
          <w:bCs/>
          <w:sz w:val="24"/>
          <w:szCs w:val="24"/>
          <w:lang w:eastAsia="sk-SK"/>
        </w:rPr>
        <w:t> </w:t>
      </w:r>
      <w:r w:rsidR="00E57F6B" w:rsidRPr="002C3B66">
        <w:rPr>
          <w:rFonts w:ascii="Times New Roman" w:eastAsia="Times New Roman" w:hAnsi="Times New Roman" w:cs="Times New Roman"/>
          <w:b/>
          <w:bCs/>
          <w:sz w:val="24"/>
          <w:szCs w:val="24"/>
          <w:lang w:eastAsia="sk-SK"/>
        </w:rPr>
        <w:t>dopĺňa</w:t>
      </w:r>
      <w:r w:rsidR="008F4501" w:rsidRPr="002C3B66">
        <w:rPr>
          <w:rFonts w:ascii="Times New Roman" w:eastAsia="Times New Roman" w:hAnsi="Times New Roman" w:cs="Times New Roman"/>
          <w:b/>
          <w:bCs/>
          <w:sz w:val="24"/>
          <w:szCs w:val="24"/>
          <w:lang w:eastAsia="sk-SK"/>
        </w:rPr>
        <w:t>jú niektoré</w:t>
      </w:r>
      <w:r w:rsidR="00E57F6B" w:rsidRPr="002C3B66">
        <w:rPr>
          <w:rFonts w:ascii="Times New Roman" w:eastAsia="Times New Roman" w:hAnsi="Times New Roman" w:cs="Times New Roman"/>
          <w:b/>
          <w:bCs/>
          <w:sz w:val="24"/>
          <w:szCs w:val="24"/>
          <w:lang w:eastAsia="sk-SK"/>
        </w:rPr>
        <w:t xml:space="preserve"> zákon</w:t>
      </w:r>
      <w:r w:rsidR="008F4501" w:rsidRPr="002C3B66">
        <w:rPr>
          <w:rFonts w:ascii="Times New Roman" w:eastAsia="Times New Roman" w:hAnsi="Times New Roman" w:cs="Times New Roman"/>
          <w:b/>
          <w:bCs/>
          <w:sz w:val="24"/>
          <w:szCs w:val="24"/>
          <w:lang w:eastAsia="sk-SK"/>
        </w:rPr>
        <w:t>y</w:t>
      </w:r>
      <w:r w:rsidR="00E57F6B" w:rsidRPr="002C3B66">
        <w:rPr>
          <w:rFonts w:ascii="Times New Roman" w:eastAsia="Times New Roman" w:hAnsi="Times New Roman" w:cs="Times New Roman"/>
          <w:b/>
          <w:bCs/>
          <w:sz w:val="24"/>
          <w:szCs w:val="24"/>
          <w:lang w:eastAsia="sk-SK"/>
        </w:rPr>
        <w:t xml:space="preserve"> </w:t>
      </w:r>
    </w:p>
    <w:p w:rsidR="001634C0" w:rsidRPr="002C3B66" w:rsidRDefault="001634C0" w:rsidP="001634C0">
      <w:pPr>
        <w:spacing w:after="0" w:line="276" w:lineRule="auto"/>
        <w:jc w:val="center"/>
        <w:rPr>
          <w:rFonts w:ascii="Times New Roman" w:eastAsia="Times New Roman" w:hAnsi="Times New Roman" w:cs="Times New Roman"/>
          <w:sz w:val="24"/>
          <w:szCs w:val="24"/>
          <w:lang w:eastAsia="sk-SK"/>
        </w:rPr>
      </w:pPr>
    </w:p>
    <w:p w:rsidR="001634C0" w:rsidRPr="002C3B66" w:rsidRDefault="001634C0" w:rsidP="004E7E2E">
      <w:pPr>
        <w:spacing w:after="0" w:line="276" w:lineRule="auto"/>
        <w:ind w:firstLine="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Národná rada Slovenskej republiky sa uzniesla na tomto zákone: </w:t>
      </w:r>
    </w:p>
    <w:p w:rsidR="001634C0" w:rsidRPr="002C3B66" w:rsidRDefault="001634C0" w:rsidP="001634C0">
      <w:pPr>
        <w:spacing w:after="0" w:line="276" w:lineRule="auto"/>
        <w:jc w:val="both"/>
        <w:rPr>
          <w:rFonts w:ascii="Times New Roman" w:eastAsia="Times New Roman" w:hAnsi="Times New Roman" w:cs="Times New Roman"/>
          <w:sz w:val="24"/>
          <w:szCs w:val="24"/>
          <w:lang w:eastAsia="sk-SK"/>
        </w:rPr>
      </w:pPr>
    </w:p>
    <w:p w:rsidR="001634C0" w:rsidRPr="002C3B66" w:rsidRDefault="001634C0" w:rsidP="001634C0">
      <w:pPr>
        <w:spacing w:after="0" w:line="276" w:lineRule="auto"/>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Čl. I</w:t>
      </w:r>
    </w:p>
    <w:p w:rsidR="003220D8" w:rsidRPr="002C3B66" w:rsidRDefault="003220D8" w:rsidP="001634C0">
      <w:pPr>
        <w:spacing w:after="0" w:line="276" w:lineRule="auto"/>
        <w:jc w:val="both"/>
        <w:rPr>
          <w:rFonts w:ascii="Times New Roman" w:eastAsia="Times New Roman" w:hAnsi="Times New Roman" w:cs="Times New Roman"/>
          <w:sz w:val="24"/>
          <w:szCs w:val="24"/>
          <w:lang w:eastAsia="sk-SK"/>
        </w:rPr>
      </w:pPr>
    </w:p>
    <w:p w:rsidR="003220D8" w:rsidRPr="002C3B66" w:rsidRDefault="003220D8" w:rsidP="004E7E2E">
      <w:pPr>
        <w:spacing w:after="0" w:line="276" w:lineRule="auto"/>
        <w:ind w:firstLine="35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w:t>
      </w:r>
      <w:r w:rsidR="00413124" w:rsidRPr="002C3B66">
        <w:rPr>
          <w:rFonts w:ascii="Times New Roman" w:eastAsia="Times New Roman" w:hAnsi="Times New Roman" w:cs="Times New Roman"/>
          <w:sz w:val="24"/>
          <w:szCs w:val="24"/>
          <w:lang w:eastAsia="sk-SK"/>
        </w:rPr>
        <w:t xml:space="preserve"> Z. z., zákona č. 93/2020 Z. z., </w:t>
      </w:r>
      <w:r w:rsidR="009A1695" w:rsidRPr="002C3B66">
        <w:rPr>
          <w:rFonts w:ascii="Times New Roman" w:eastAsia="Times New Roman" w:hAnsi="Times New Roman" w:cs="Times New Roman"/>
          <w:sz w:val="24"/>
          <w:szCs w:val="24"/>
          <w:lang w:eastAsia="sk-SK"/>
        </w:rPr>
        <w:t xml:space="preserve">zákona č. 426/2020 Z. z., </w:t>
      </w:r>
      <w:r w:rsidR="00413124" w:rsidRPr="002C3B66">
        <w:rPr>
          <w:rFonts w:ascii="Times New Roman" w:eastAsia="Times New Roman" w:hAnsi="Times New Roman" w:cs="Times New Roman"/>
          <w:sz w:val="24"/>
          <w:szCs w:val="24"/>
          <w:lang w:eastAsia="sk-SK"/>
        </w:rPr>
        <w:t>zákona č. 127/2021 Z. z.</w:t>
      </w:r>
      <w:r w:rsidR="00C409B3" w:rsidRPr="002C3B66">
        <w:rPr>
          <w:rFonts w:ascii="Times New Roman" w:eastAsia="Times New Roman" w:hAnsi="Times New Roman" w:cs="Times New Roman"/>
          <w:sz w:val="24"/>
          <w:szCs w:val="24"/>
          <w:lang w:eastAsia="sk-SK"/>
        </w:rPr>
        <w:t xml:space="preserve">, zákona č. </w:t>
      </w:r>
      <w:r w:rsidR="00367A75">
        <w:rPr>
          <w:rFonts w:ascii="Times New Roman" w:eastAsia="Times New Roman" w:hAnsi="Times New Roman" w:cs="Times New Roman"/>
          <w:sz w:val="24"/>
          <w:szCs w:val="24"/>
          <w:lang w:eastAsia="sk-SK"/>
        </w:rPr>
        <w:t>27</w:t>
      </w:r>
      <w:r w:rsidR="00A65C23">
        <w:rPr>
          <w:rFonts w:ascii="Times New Roman" w:eastAsia="Times New Roman" w:hAnsi="Times New Roman" w:cs="Times New Roman"/>
          <w:sz w:val="24"/>
          <w:szCs w:val="24"/>
          <w:lang w:eastAsia="sk-SK"/>
        </w:rPr>
        <w:t>1</w:t>
      </w:r>
      <w:r w:rsidR="00C409B3" w:rsidRPr="002C3B66">
        <w:rPr>
          <w:rFonts w:ascii="Times New Roman" w:eastAsia="Times New Roman" w:hAnsi="Times New Roman" w:cs="Times New Roman"/>
          <w:sz w:val="24"/>
          <w:szCs w:val="24"/>
          <w:lang w:eastAsia="sk-SK"/>
        </w:rPr>
        <w:t>/2021 Z. z.</w:t>
      </w:r>
      <w:r w:rsidR="00413124" w:rsidRPr="002C3B66">
        <w:rPr>
          <w:rFonts w:ascii="Times New Roman" w:eastAsia="Times New Roman" w:hAnsi="Times New Roman" w:cs="Times New Roman"/>
          <w:sz w:val="24"/>
          <w:szCs w:val="24"/>
          <w:lang w:eastAsia="sk-SK"/>
        </w:rPr>
        <w:t xml:space="preserve"> </w:t>
      </w:r>
      <w:r w:rsidR="009A1695" w:rsidRPr="002C3B66">
        <w:rPr>
          <w:rFonts w:ascii="Times New Roman" w:eastAsia="Times New Roman" w:hAnsi="Times New Roman" w:cs="Times New Roman"/>
          <w:sz w:val="24"/>
          <w:szCs w:val="24"/>
          <w:lang w:eastAsia="sk-SK"/>
        </w:rPr>
        <w:t>a zákona č.</w:t>
      </w:r>
      <w:r w:rsidR="00367A75">
        <w:rPr>
          <w:rFonts w:ascii="Times New Roman" w:eastAsia="Times New Roman" w:hAnsi="Times New Roman" w:cs="Times New Roman"/>
          <w:sz w:val="24"/>
          <w:szCs w:val="24"/>
          <w:lang w:eastAsia="sk-SK"/>
        </w:rPr>
        <w:t xml:space="preserve">  </w:t>
      </w:r>
      <w:r w:rsidR="00A65C23">
        <w:rPr>
          <w:rFonts w:ascii="Times New Roman" w:eastAsia="Times New Roman" w:hAnsi="Times New Roman" w:cs="Times New Roman"/>
          <w:sz w:val="24"/>
          <w:szCs w:val="24"/>
          <w:lang w:eastAsia="sk-SK"/>
        </w:rPr>
        <w:t>273</w:t>
      </w:r>
      <w:r w:rsidR="009A1695" w:rsidRPr="002C3B66">
        <w:rPr>
          <w:rFonts w:ascii="Times New Roman" w:eastAsia="Times New Roman" w:hAnsi="Times New Roman" w:cs="Times New Roman"/>
          <w:sz w:val="24"/>
          <w:szCs w:val="24"/>
          <w:lang w:eastAsia="sk-SK"/>
        </w:rPr>
        <w:t xml:space="preserve">/2021 Z. z. </w:t>
      </w:r>
      <w:r w:rsidRPr="002C3B66">
        <w:rPr>
          <w:rFonts w:ascii="Times New Roman" w:eastAsia="Times New Roman" w:hAnsi="Times New Roman" w:cs="Times New Roman"/>
          <w:sz w:val="24"/>
          <w:szCs w:val="24"/>
          <w:lang w:eastAsia="sk-SK"/>
        </w:rPr>
        <w:t>sa mení a dopĺňa takto:</w:t>
      </w:r>
    </w:p>
    <w:p w:rsidR="001634C0" w:rsidRPr="002C3B66" w:rsidRDefault="001634C0" w:rsidP="001634C0">
      <w:pPr>
        <w:spacing w:after="0" w:line="276" w:lineRule="auto"/>
        <w:jc w:val="both"/>
        <w:rPr>
          <w:rFonts w:ascii="Times New Roman" w:eastAsia="Times New Roman" w:hAnsi="Times New Roman" w:cs="Times New Roman"/>
          <w:sz w:val="24"/>
          <w:szCs w:val="24"/>
          <w:lang w:eastAsia="sk-SK"/>
        </w:rPr>
      </w:pPr>
    </w:p>
    <w:p w:rsidR="000F3F93" w:rsidRPr="002C3B66" w:rsidRDefault="000F3F93" w:rsidP="001634C0">
      <w:pPr>
        <w:numPr>
          <w:ilvl w:val="0"/>
          <w:numId w:val="1"/>
        </w:numPr>
        <w:spacing w:before="100" w:beforeAutospacing="1" w:after="100" w:afterAutospacing="1" w:line="276" w:lineRule="auto"/>
        <w:ind w:left="357" w:hanging="357"/>
        <w:contextualSpacing/>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písm. c) sa za slov</w:t>
      </w:r>
      <w:r w:rsidR="00E27DC9" w:rsidRPr="002C3B66">
        <w:rPr>
          <w:rFonts w:ascii="Times New Roman" w:eastAsia="Times New Roman" w:hAnsi="Times New Roman" w:cs="Times New Roman"/>
          <w:sz w:val="24"/>
          <w:szCs w:val="24"/>
          <w:lang w:eastAsia="sk-SK"/>
        </w:rPr>
        <w:t>o</w:t>
      </w:r>
      <w:r w:rsidRPr="002C3B66">
        <w:rPr>
          <w:rFonts w:ascii="Times New Roman" w:eastAsia="Times New Roman" w:hAnsi="Times New Roman" w:cs="Times New Roman"/>
          <w:sz w:val="24"/>
          <w:szCs w:val="24"/>
          <w:lang w:eastAsia="sk-SK"/>
        </w:rPr>
        <w:t xml:space="preserve"> „osoba“ vkladajú s</w:t>
      </w:r>
      <w:r w:rsidR="002E61E9" w:rsidRPr="002C3B66">
        <w:rPr>
          <w:rFonts w:ascii="Times New Roman" w:eastAsia="Times New Roman" w:hAnsi="Times New Roman" w:cs="Times New Roman"/>
          <w:sz w:val="24"/>
          <w:szCs w:val="24"/>
          <w:lang w:eastAsia="sk-SK"/>
        </w:rPr>
        <w:t>lová „vo veku najviac 26 rokov</w:t>
      </w:r>
      <w:r w:rsidR="00C409B3" w:rsidRPr="002C3B66">
        <w:rPr>
          <w:rFonts w:ascii="Times New Roman" w:eastAsia="Times New Roman" w:hAnsi="Times New Roman" w:cs="Times New Roman"/>
          <w:sz w:val="24"/>
          <w:szCs w:val="24"/>
          <w:lang w:eastAsia="sk-SK"/>
        </w:rPr>
        <w:t xml:space="preserve"> veku</w:t>
      </w:r>
      <w:r w:rsidR="002E61E9" w:rsidRPr="002C3B66">
        <w:rPr>
          <w:rFonts w:ascii="Times New Roman" w:eastAsia="Times New Roman" w:hAnsi="Times New Roman" w:cs="Times New Roman"/>
          <w:sz w:val="24"/>
          <w:szCs w:val="24"/>
          <w:lang w:eastAsia="sk-SK"/>
        </w:rPr>
        <w:t xml:space="preserve">“ a na konci sa </w:t>
      </w:r>
      <w:r w:rsidR="00C409B3" w:rsidRPr="002C3B66">
        <w:rPr>
          <w:rFonts w:ascii="Times New Roman" w:eastAsia="Times New Roman" w:hAnsi="Times New Roman" w:cs="Times New Roman"/>
          <w:sz w:val="24"/>
          <w:szCs w:val="24"/>
          <w:lang w:eastAsia="sk-SK"/>
        </w:rPr>
        <w:t xml:space="preserve">čiarka nahrádza bodkočiarkou a pripájajú sa </w:t>
      </w:r>
      <w:r w:rsidR="002E61E9" w:rsidRPr="002C3B66">
        <w:rPr>
          <w:rFonts w:ascii="Times New Roman" w:eastAsia="Times New Roman" w:hAnsi="Times New Roman" w:cs="Times New Roman"/>
          <w:sz w:val="24"/>
          <w:szCs w:val="24"/>
          <w:lang w:eastAsia="sk-SK"/>
        </w:rPr>
        <w:t>tieto slová: „žiakom je aj fyzická osoba od 27 rokov veku, ktorá sa zúčastňuje na výchovno-vzdelávacom procese v nadväzujúcej forme odborného vzdelávania a</w:t>
      </w:r>
      <w:r w:rsidR="00406B9B" w:rsidRPr="002C3B66">
        <w:rPr>
          <w:rFonts w:ascii="Times New Roman" w:eastAsia="Times New Roman" w:hAnsi="Times New Roman" w:cs="Times New Roman"/>
          <w:sz w:val="24"/>
          <w:szCs w:val="24"/>
          <w:lang w:eastAsia="sk-SK"/>
        </w:rPr>
        <w:t> </w:t>
      </w:r>
      <w:r w:rsidR="002E61E9" w:rsidRPr="002C3B66">
        <w:rPr>
          <w:rFonts w:ascii="Times New Roman" w:eastAsia="Times New Roman" w:hAnsi="Times New Roman" w:cs="Times New Roman"/>
          <w:sz w:val="24"/>
          <w:szCs w:val="24"/>
          <w:lang w:eastAsia="sk-SK"/>
        </w:rPr>
        <w:t>prípravy</w:t>
      </w:r>
      <w:r w:rsidR="00406B9B" w:rsidRPr="002C3B66">
        <w:rPr>
          <w:rFonts w:ascii="Times New Roman" w:eastAsia="Times New Roman" w:hAnsi="Times New Roman" w:cs="Times New Roman"/>
          <w:sz w:val="24"/>
          <w:szCs w:val="24"/>
          <w:lang w:eastAsia="sk-SK"/>
        </w:rPr>
        <w:t>,</w:t>
      </w:r>
      <w:r w:rsidR="002E61E9" w:rsidRPr="002C3B66">
        <w:rPr>
          <w:rFonts w:ascii="Times New Roman" w:eastAsia="Times New Roman" w:hAnsi="Times New Roman" w:cs="Times New Roman"/>
          <w:sz w:val="24"/>
          <w:szCs w:val="24"/>
          <w:lang w:eastAsia="sk-SK"/>
        </w:rPr>
        <w:t>“.</w:t>
      </w:r>
    </w:p>
    <w:p w:rsidR="00E82BDD" w:rsidRPr="002C3B66" w:rsidRDefault="00E82BDD" w:rsidP="00E82B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B952EE" w:rsidRPr="002C3B66" w:rsidRDefault="00B952EE" w:rsidP="001634C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písm. q) sa za slovo „mimoriadne“ vkladajú slová „výsledky alebo</w:t>
      </w:r>
      <w:r w:rsidR="00DA0098" w:rsidRPr="002C3B66">
        <w:rPr>
          <w:rFonts w:ascii="Times New Roman" w:eastAsia="Times New Roman" w:hAnsi="Times New Roman" w:cs="Times New Roman"/>
          <w:sz w:val="24"/>
          <w:szCs w:val="24"/>
          <w:lang w:eastAsia="sk-SK"/>
        </w:rPr>
        <w:t xml:space="preserve"> mimoriadne</w:t>
      </w:r>
      <w:r w:rsidRPr="002C3B66">
        <w:rPr>
          <w:rFonts w:ascii="Times New Roman" w:eastAsia="Times New Roman" w:hAnsi="Times New Roman" w:cs="Times New Roman"/>
          <w:sz w:val="24"/>
          <w:szCs w:val="24"/>
          <w:lang w:eastAsia="sk-SK"/>
        </w:rPr>
        <w:t>“.</w:t>
      </w:r>
    </w:p>
    <w:p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4E3004" w:rsidRPr="002C3B66" w:rsidRDefault="002A36C7" w:rsidP="003C3B3B">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V § 2 písmeno u) znie:</w:t>
      </w:r>
    </w:p>
    <w:p w:rsidR="001634C0" w:rsidRPr="002C3B66" w:rsidRDefault="002A36C7" w:rsidP="004E7E2E">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3C3B3B" w:rsidRPr="002C3B66">
        <w:rPr>
          <w:rFonts w:ascii="Times New Roman" w:eastAsia="Times New Roman" w:hAnsi="Times New Roman" w:cs="Times New Roman"/>
          <w:sz w:val="24"/>
          <w:szCs w:val="24"/>
          <w:lang w:eastAsia="sk-SK"/>
        </w:rPr>
        <w:t>u</w:t>
      </w:r>
      <w:r w:rsidRPr="002C3B66">
        <w:rPr>
          <w:rFonts w:ascii="Times New Roman" w:eastAsia="Times New Roman" w:hAnsi="Times New Roman" w:cs="Times New Roman"/>
          <w:sz w:val="24"/>
          <w:szCs w:val="24"/>
          <w:lang w:eastAsia="sk-SK"/>
        </w:rPr>
        <w:t xml:space="preserve">) </w:t>
      </w:r>
      <w:r w:rsidR="004E3004" w:rsidRPr="002C3B66">
        <w:rPr>
          <w:rFonts w:ascii="Times New Roman" w:eastAsia="Times New Roman" w:hAnsi="Times New Roman" w:cs="Times New Roman"/>
          <w:sz w:val="24"/>
          <w:szCs w:val="24"/>
          <w:lang w:eastAsia="sk-SK"/>
        </w:rPr>
        <w:t xml:space="preserve">vzdelávacou oblasťou okruh, prostredníctvom ktorého sa vymedzujú základné rámce </w:t>
      </w:r>
      <w:r w:rsidR="000C23B3" w:rsidRPr="002C3B66">
        <w:rPr>
          <w:rFonts w:ascii="Times New Roman" w:eastAsia="Times New Roman" w:hAnsi="Times New Roman" w:cs="Times New Roman"/>
          <w:sz w:val="24"/>
          <w:szCs w:val="24"/>
          <w:lang w:eastAsia="sk-SK"/>
        </w:rPr>
        <w:t>obsahu vzdelávania</w:t>
      </w:r>
      <w:r w:rsidR="004E3004" w:rsidRPr="002C3B66">
        <w:rPr>
          <w:rFonts w:ascii="Times New Roman" w:eastAsia="Times New Roman" w:hAnsi="Times New Roman" w:cs="Times New Roman"/>
          <w:sz w:val="24"/>
          <w:szCs w:val="24"/>
          <w:lang w:eastAsia="sk-SK"/>
        </w:rPr>
        <w:t xml:space="preserve">,“ </w:t>
      </w:r>
      <w:r w:rsidR="001634C0" w:rsidRPr="002C3B66">
        <w:rPr>
          <w:rFonts w:ascii="Times New Roman" w:eastAsia="Times New Roman" w:hAnsi="Times New Roman" w:cs="Times New Roman"/>
          <w:sz w:val="24"/>
          <w:szCs w:val="24"/>
          <w:lang w:eastAsia="sk-SK"/>
        </w:rPr>
        <w:t>.</w:t>
      </w:r>
    </w:p>
    <w:p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664695" w:rsidRPr="002C3B66" w:rsidRDefault="00664695" w:rsidP="001634C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sa za písmeno u) vkladá nové písmeno v), ktoré znie:</w:t>
      </w:r>
    </w:p>
    <w:p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vyučovacím predmetom obsahovo ucele</w:t>
      </w:r>
      <w:r w:rsidR="00051607" w:rsidRPr="002C3B66">
        <w:rPr>
          <w:rFonts w:ascii="Times New Roman" w:eastAsia="Times New Roman" w:hAnsi="Times New Roman" w:cs="Times New Roman"/>
          <w:sz w:val="24"/>
          <w:szCs w:val="24"/>
          <w:lang w:eastAsia="sk-SK"/>
        </w:rPr>
        <w:t>ná jednotka vzdelávacej oblasti</w:t>
      </w:r>
      <w:r w:rsidRPr="002C3B66">
        <w:rPr>
          <w:rFonts w:ascii="Times New Roman" w:eastAsia="Times New Roman" w:hAnsi="Times New Roman" w:cs="Times New Roman"/>
          <w:sz w:val="24"/>
          <w:szCs w:val="24"/>
          <w:lang w:eastAsia="sk-SK"/>
        </w:rPr>
        <w:t>,“.</w:t>
      </w:r>
    </w:p>
    <w:p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664695" w:rsidRPr="002C3B66" w:rsidRDefault="00664695" w:rsidP="004E7E2E">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Doterajšie písmená v) až </w:t>
      </w:r>
      <w:proofErr w:type="spellStart"/>
      <w:r w:rsidRPr="002C3B66">
        <w:rPr>
          <w:rFonts w:ascii="Times New Roman" w:eastAsia="Times New Roman" w:hAnsi="Times New Roman" w:cs="Times New Roman"/>
          <w:sz w:val="24"/>
          <w:szCs w:val="24"/>
          <w:lang w:eastAsia="sk-SK"/>
        </w:rPr>
        <w:t>aa</w:t>
      </w:r>
      <w:proofErr w:type="spellEnd"/>
      <w:r w:rsidRPr="002C3B66">
        <w:rPr>
          <w:rFonts w:ascii="Times New Roman" w:eastAsia="Times New Roman" w:hAnsi="Times New Roman" w:cs="Times New Roman"/>
          <w:sz w:val="24"/>
          <w:szCs w:val="24"/>
          <w:lang w:eastAsia="sk-SK"/>
        </w:rPr>
        <w:t xml:space="preserve">) sa označujú ako písmená w) až </w:t>
      </w:r>
      <w:proofErr w:type="spellStart"/>
      <w:r w:rsidRPr="002C3B66">
        <w:rPr>
          <w:rFonts w:ascii="Times New Roman" w:eastAsia="Times New Roman" w:hAnsi="Times New Roman" w:cs="Times New Roman"/>
          <w:sz w:val="24"/>
          <w:szCs w:val="24"/>
          <w:lang w:eastAsia="sk-SK"/>
        </w:rPr>
        <w:t>ab</w:t>
      </w:r>
      <w:proofErr w:type="spellEnd"/>
      <w:r w:rsidRPr="002C3B66">
        <w:rPr>
          <w:rFonts w:ascii="Times New Roman" w:eastAsia="Times New Roman" w:hAnsi="Times New Roman" w:cs="Times New Roman"/>
          <w:sz w:val="24"/>
          <w:szCs w:val="24"/>
          <w:lang w:eastAsia="sk-SK"/>
        </w:rPr>
        <w:t>).</w:t>
      </w:r>
    </w:p>
    <w:p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1634C0" w:rsidRPr="002C3B66" w:rsidRDefault="001634C0" w:rsidP="001634C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2 písm. </w:t>
      </w:r>
      <w:r w:rsidR="00664695" w:rsidRPr="002C3B66">
        <w:rPr>
          <w:rFonts w:ascii="Times New Roman" w:eastAsia="Times New Roman" w:hAnsi="Times New Roman" w:cs="Times New Roman"/>
          <w:sz w:val="24"/>
          <w:szCs w:val="24"/>
          <w:lang w:eastAsia="sk-SK"/>
        </w:rPr>
        <w:t>x</w:t>
      </w:r>
      <w:r w:rsidRPr="002C3B66">
        <w:rPr>
          <w:rFonts w:ascii="Times New Roman" w:eastAsia="Times New Roman" w:hAnsi="Times New Roman" w:cs="Times New Roman"/>
          <w:sz w:val="24"/>
          <w:szCs w:val="24"/>
          <w:lang w:eastAsia="sk-SK"/>
        </w:rPr>
        <w:t xml:space="preserve">) sa </w:t>
      </w:r>
      <w:r w:rsidR="00302FBA" w:rsidRPr="002C3B66">
        <w:rPr>
          <w:rFonts w:ascii="Times New Roman" w:eastAsia="Times New Roman" w:hAnsi="Times New Roman" w:cs="Times New Roman"/>
          <w:sz w:val="24"/>
          <w:szCs w:val="24"/>
          <w:lang w:eastAsia="sk-SK"/>
        </w:rPr>
        <w:t xml:space="preserve">vypúšťajú </w:t>
      </w:r>
      <w:r w:rsidRPr="002C3B66">
        <w:rPr>
          <w:rFonts w:ascii="Times New Roman" w:eastAsia="Times New Roman" w:hAnsi="Times New Roman" w:cs="Times New Roman"/>
          <w:sz w:val="24"/>
          <w:szCs w:val="24"/>
          <w:lang w:eastAsia="sk-SK"/>
        </w:rPr>
        <w:t>slová „alebo jeho časti“.</w:t>
      </w:r>
    </w:p>
    <w:p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3C3B3B" w:rsidRPr="002C3B66" w:rsidRDefault="001634C0" w:rsidP="009642D7">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2 písmeno </w:t>
      </w:r>
      <w:proofErr w:type="spellStart"/>
      <w:r w:rsidR="00664695" w:rsidRPr="002C3B66">
        <w:rPr>
          <w:rFonts w:ascii="Times New Roman" w:eastAsia="Times New Roman" w:hAnsi="Times New Roman" w:cs="Times New Roman"/>
          <w:sz w:val="24"/>
          <w:szCs w:val="24"/>
          <w:lang w:eastAsia="sk-SK"/>
        </w:rPr>
        <w:t>ab</w:t>
      </w:r>
      <w:proofErr w:type="spellEnd"/>
      <w:r w:rsidRPr="002C3B66">
        <w:rPr>
          <w:rFonts w:ascii="Times New Roman" w:eastAsia="Times New Roman" w:hAnsi="Times New Roman" w:cs="Times New Roman"/>
          <w:sz w:val="24"/>
          <w:szCs w:val="24"/>
          <w:lang w:eastAsia="sk-SK"/>
        </w:rPr>
        <w:t>) znie:</w:t>
      </w:r>
    </w:p>
    <w:p w:rsidR="001634C0" w:rsidRPr="002C3B66" w:rsidRDefault="001634C0" w:rsidP="004E7E2E">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proofErr w:type="spellStart"/>
      <w:r w:rsidR="002E4BDD" w:rsidRPr="002C3B66">
        <w:rPr>
          <w:rFonts w:ascii="Times New Roman" w:eastAsia="Times New Roman" w:hAnsi="Times New Roman" w:cs="Times New Roman"/>
          <w:sz w:val="24"/>
          <w:szCs w:val="24"/>
          <w:lang w:eastAsia="sk-SK"/>
        </w:rPr>
        <w:t>ab</w:t>
      </w:r>
      <w:proofErr w:type="spellEnd"/>
      <w:r w:rsidR="003C3B3B" w:rsidRPr="002C3B66">
        <w:rPr>
          <w:rFonts w:ascii="Times New Roman" w:eastAsia="Times New Roman" w:hAnsi="Times New Roman" w:cs="Times New Roman"/>
          <w:sz w:val="24"/>
          <w:szCs w:val="24"/>
          <w:lang w:eastAsia="sk-SK"/>
        </w:rPr>
        <w:t>)</w:t>
      </w:r>
      <w:r w:rsidR="004E7E2E">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 xml:space="preserve">profilovým predmetom vyučovací predmet, ktorého obsah vzdelávania najviac zodpovedá cieľovým požiadavkám absolventa; profilový predmet pre študijný odbor alebo </w:t>
      </w:r>
      <w:r w:rsidR="00594C80" w:rsidRPr="002C3B66">
        <w:rPr>
          <w:rFonts w:ascii="Times New Roman" w:eastAsia="Times New Roman" w:hAnsi="Times New Roman" w:cs="Times New Roman"/>
          <w:sz w:val="24"/>
          <w:szCs w:val="24"/>
          <w:lang w:eastAsia="sk-SK"/>
        </w:rPr>
        <w:t xml:space="preserve">pre </w:t>
      </w:r>
      <w:r w:rsidRPr="002C3B66">
        <w:rPr>
          <w:rFonts w:ascii="Times New Roman" w:eastAsia="Times New Roman" w:hAnsi="Times New Roman" w:cs="Times New Roman"/>
          <w:sz w:val="24"/>
          <w:szCs w:val="24"/>
          <w:lang w:eastAsia="sk-SK"/>
        </w:rPr>
        <w:t xml:space="preserve">učebný odbor určuje príslušný </w:t>
      </w:r>
      <w:r w:rsidR="008472F8" w:rsidRPr="002C3B66">
        <w:rPr>
          <w:rFonts w:ascii="Times New Roman" w:eastAsia="Times New Roman" w:hAnsi="Times New Roman" w:cs="Times New Roman"/>
          <w:sz w:val="24"/>
          <w:szCs w:val="24"/>
          <w:lang w:eastAsia="sk-SK"/>
        </w:rPr>
        <w:t xml:space="preserve">štátny vzdelávací program alebo </w:t>
      </w:r>
      <w:r w:rsidR="00BE44FA" w:rsidRPr="002C3B66">
        <w:rPr>
          <w:rFonts w:ascii="Times New Roman" w:eastAsia="Times New Roman" w:hAnsi="Times New Roman" w:cs="Times New Roman"/>
          <w:sz w:val="24"/>
          <w:szCs w:val="24"/>
          <w:lang w:eastAsia="sk-SK"/>
        </w:rPr>
        <w:t xml:space="preserve">príslušný </w:t>
      </w:r>
      <w:r w:rsidRPr="002C3B66">
        <w:rPr>
          <w:rFonts w:ascii="Times New Roman" w:eastAsia="Times New Roman" w:hAnsi="Times New Roman" w:cs="Times New Roman"/>
          <w:sz w:val="24"/>
          <w:szCs w:val="24"/>
          <w:lang w:eastAsia="sk-SK"/>
        </w:rPr>
        <w:t>školský vzdelávací program</w:t>
      </w:r>
      <w:r w:rsidR="003C3B3B"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w:t>
      </w:r>
    </w:p>
    <w:p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1634C0" w:rsidRPr="002C3B66" w:rsidRDefault="001634C0" w:rsidP="007D42ED">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2 sa dopĺňa písmenami </w:t>
      </w:r>
      <w:proofErr w:type="spellStart"/>
      <w:r w:rsidRPr="002C3B66">
        <w:rPr>
          <w:rFonts w:ascii="Times New Roman" w:eastAsia="Times New Roman" w:hAnsi="Times New Roman" w:cs="Times New Roman"/>
          <w:sz w:val="24"/>
          <w:szCs w:val="24"/>
          <w:lang w:eastAsia="sk-SK"/>
        </w:rPr>
        <w:t>a</w:t>
      </w:r>
      <w:r w:rsidR="002E4BDD" w:rsidRPr="002C3B66">
        <w:rPr>
          <w:rFonts w:ascii="Times New Roman" w:eastAsia="Times New Roman" w:hAnsi="Times New Roman" w:cs="Times New Roman"/>
          <w:sz w:val="24"/>
          <w:szCs w:val="24"/>
          <w:lang w:eastAsia="sk-SK"/>
        </w:rPr>
        <w:t>c</w:t>
      </w:r>
      <w:proofErr w:type="spellEnd"/>
      <w:r w:rsidRPr="002C3B66">
        <w:rPr>
          <w:rFonts w:ascii="Times New Roman" w:eastAsia="Times New Roman" w:hAnsi="Times New Roman" w:cs="Times New Roman"/>
          <w:sz w:val="24"/>
          <w:szCs w:val="24"/>
          <w:lang w:eastAsia="sk-SK"/>
        </w:rPr>
        <w:t>)</w:t>
      </w:r>
      <w:r w:rsidR="003C3B3B" w:rsidRPr="002C3B66">
        <w:rPr>
          <w:rFonts w:ascii="Times New Roman" w:eastAsia="Times New Roman" w:hAnsi="Times New Roman" w:cs="Times New Roman"/>
          <w:sz w:val="24"/>
          <w:szCs w:val="24"/>
          <w:lang w:eastAsia="sk-SK"/>
        </w:rPr>
        <w:t xml:space="preserve"> a</w:t>
      </w:r>
      <w:r w:rsidR="005B5EC6" w:rsidRPr="002C3B66">
        <w:rPr>
          <w:rFonts w:ascii="Times New Roman" w:eastAsia="Times New Roman" w:hAnsi="Times New Roman" w:cs="Times New Roman"/>
          <w:sz w:val="24"/>
          <w:szCs w:val="24"/>
          <w:lang w:eastAsia="sk-SK"/>
        </w:rPr>
        <w:t>ž</w:t>
      </w:r>
      <w:r w:rsidR="003C77A0" w:rsidRPr="002C3B66">
        <w:rPr>
          <w:rFonts w:ascii="Times New Roman" w:eastAsia="Times New Roman" w:hAnsi="Times New Roman" w:cs="Times New Roman"/>
          <w:sz w:val="24"/>
          <w:szCs w:val="24"/>
          <w:lang w:eastAsia="sk-SK"/>
        </w:rPr>
        <w:t xml:space="preserve"> </w:t>
      </w:r>
      <w:proofErr w:type="spellStart"/>
      <w:r w:rsidR="00C86314">
        <w:rPr>
          <w:rFonts w:ascii="Times New Roman" w:eastAsia="Times New Roman" w:hAnsi="Times New Roman" w:cs="Times New Roman"/>
          <w:sz w:val="24"/>
          <w:szCs w:val="24"/>
          <w:lang w:eastAsia="sk-SK"/>
        </w:rPr>
        <w:t>ai</w:t>
      </w:r>
      <w:proofErr w:type="spellEnd"/>
      <w:r w:rsidR="00C86314">
        <w:rPr>
          <w:rFonts w:ascii="Times New Roman" w:eastAsia="Times New Roman" w:hAnsi="Times New Roman" w:cs="Times New Roman"/>
          <w:sz w:val="24"/>
          <w:szCs w:val="24"/>
          <w:lang w:eastAsia="sk-SK"/>
        </w:rPr>
        <w:t>)</w:t>
      </w:r>
      <w:r w:rsidR="00F11A51" w:rsidRPr="002C3B66">
        <w:rPr>
          <w:rFonts w:ascii="Times New Roman" w:eastAsia="Times New Roman" w:hAnsi="Times New Roman" w:cs="Times New Roman"/>
          <w:sz w:val="24"/>
          <w:szCs w:val="24"/>
          <w:lang w:eastAsia="sk-SK"/>
        </w:rPr>
        <w:t>, ktoré zn</w:t>
      </w:r>
      <w:r w:rsidR="003C77A0" w:rsidRPr="002C3B66">
        <w:rPr>
          <w:rFonts w:ascii="Times New Roman" w:eastAsia="Times New Roman" w:hAnsi="Times New Roman" w:cs="Times New Roman"/>
          <w:sz w:val="24"/>
          <w:szCs w:val="24"/>
          <w:lang w:eastAsia="sk-SK"/>
        </w:rPr>
        <w:t>ejú</w:t>
      </w:r>
      <w:r w:rsidRPr="002C3B66">
        <w:rPr>
          <w:rFonts w:ascii="Times New Roman" w:eastAsia="Times New Roman" w:hAnsi="Times New Roman" w:cs="Times New Roman"/>
          <w:sz w:val="24"/>
          <w:szCs w:val="24"/>
          <w:lang w:eastAsia="sk-SK"/>
        </w:rPr>
        <w:t>:</w:t>
      </w:r>
    </w:p>
    <w:p w:rsidR="00DE4C33" w:rsidRPr="002C3B66" w:rsidRDefault="00F11A51" w:rsidP="004E7E2E">
      <w:pPr>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proofErr w:type="spellStart"/>
      <w:r w:rsidR="002E4BDD" w:rsidRPr="002C3B66">
        <w:rPr>
          <w:rFonts w:ascii="Times New Roman" w:eastAsia="Times New Roman" w:hAnsi="Times New Roman" w:cs="Times New Roman"/>
          <w:sz w:val="24"/>
          <w:szCs w:val="24"/>
          <w:lang w:eastAsia="sk-SK"/>
        </w:rPr>
        <w:t>ac</w:t>
      </w:r>
      <w:proofErr w:type="spellEnd"/>
      <w:r w:rsidR="003C3B3B" w:rsidRPr="002C3B66">
        <w:rPr>
          <w:rFonts w:ascii="Times New Roman" w:eastAsia="Times New Roman" w:hAnsi="Times New Roman" w:cs="Times New Roman"/>
          <w:sz w:val="24"/>
          <w:szCs w:val="24"/>
          <w:lang w:eastAsia="sk-SK"/>
        </w:rPr>
        <w:t>)</w:t>
      </w:r>
      <w:r w:rsidR="004E7E2E">
        <w:rPr>
          <w:rFonts w:ascii="Times New Roman" w:eastAsia="Times New Roman" w:hAnsi="Times New Roman" w:cs="Times New Roman"/>
          <w:sz w:val="24"/>
          <w:szCs w:val="24"/>
          <w:lang w:eastAsia="sk-SK"/>
        </w:rPr>
        <w:t xml:space="preserve"> </w:t>
      </w:r>
      <w:r w:rsidR="001634C0" w:rsidRPr="002C3B66">
        <w:rPr>
          <w:rFonts w:ascii="Times New Roman" w:eastAsia="Times New Roman" w:hAnsi="Times New Roman" w:cs="Times New Roman"/>
          <w:sz w:val="24"/>
          <w:szCs w:val="24"/>
          <w:lang w:eastAsia="sk-SK"/>
        </w:rPr>
        <w:t xml:space="preserve">medzinárodným programom </w:t>
      </w:r>
      <w:r w:rsidR="008B6CB8" w:rsidRPr="002C3B66">
        <w:rPr>
          <w:rFonts w:ascii="Times New Roman" w:eastAsia="Times New Roman" w:hAnsi="Times New Roman" w:cs="Times New Roman"/>
          <w:sz w:val="24"/>
          <w:szCs w:val="24"/>
          <w:lang w:eastAsia="sk-SK"/>
        </w:rPr>
        <w:t xml:space="preserve">zahraničný </w:t>
      </w:r>
      <w:r w:rsidR="001634C0" w:rsidRPr="002C3B66">
        <w:rPr>
          <w:rFonts w:ascii="Times New Roman" w:eastAsia="Times New Roman" w:hAnsi="Times New Roman" w:cs="Times New Roman"/>
          <w:sz w:val="24"/>
          <w:szCs w:val="24"/>
          <w:lang w:eastAsia="sk-SK"/>
        </w:rPr>
        <w:t>výchovno-vzdelávací program</w:t>
      </w:r>
      <w:r w:rsidR="008B6CB8" w:rsidRPr="002C3B66">
        <w:rPr>
          <w:rFonts w:ascii="Times New Roman" w:eastAsia="Times New Roman" w:hAnsi="Times New Roman" w:cs="Times New Roman"/>
          <w:sz w:val="24"/>
          <w:szCs w:val="24"/>
          <w:lang w:eastAsia="sk-SK"/>
        </w:rPr>
        <w:t>,</w:t>
      </w:r>
      <w:r w:rsidR="009D4382" w:rsidRPr="002C3B66">
        <w:rPr>
          <w:rFonts w:ascii="Times New Roman" w:eastAsia="Times New Roman" w:hAnsi="Times New Roman" w:cs="Times New Roman"/>
          <w:sz w:val="24"/>
          <w:szCs w:val="24"/>
          <w:lang w:eastAsia="sk-SK"/>
        </w:rPr>
        <w:t xml:space="preserve"> v ktorom sa získava </w:t>
      </w:r>
      <w:r w:rsidR="00D331E7" w:rsidRPr="002C3B66">
        <w:rPr>
          <w:rFonts w:ascii="Times New Roman" w:eastAsia="Times New Roman" w:hAnsi="Times New Roman" w:cs="Times New Roman"/>
          <w:sz w:val="24"/>
          <w:szCs w:val="24"/>
          <w:lang w:eastAsia="sk-SK"/>
        </w:rPr>
        <w:t>stupeň vzdelania</w:t>
      </w:r>
      <w:r w:rsidR="00E206B0">
        <w:rPr>
          <w:rFonts w:ascii="Times New Roman" w:eastAsia="Times New Roman" w:hAnsi="Times New Roman" w:cs="Times New Roman"/>
          <w:sz w:val="24"/>
          <w:szCs w:val="24"/>
          <w:lang w:eastAsia="sk-SK"/>
        </w:rPr>
        <w:t>;</w:t>
      </w:r>
      <w:r w:rsidR="001634C0" w:rsidRPr="002C3B66">
        <w:rPr>
          <w:rFonts w:ascii="Times New Roman" w:eastAsia="Times New Roman" w:hAnsi="Times New Roman" w:cs="Times New Roman"/>
          <w:sz w:val="24"/>
          <w:szCs w:val="24"/>
          <w:lang w:eastAsia="sk-SK"/>
        </w:rPr>
        <w:t xml:space="preserve"> doklad o dosiahnutom vzdelaní na </w:t>
      </w:r>
      <w:r w:rsidR="00D331E7" w:rsidRPr="002C3B66">
        <w:rPr>
          <w:rFonts w:ascii="Times New Roman" w:eastAsia="Times New Roman" w:hAnsi="Times New Roman" w:cs="Times New Roman"/>
          <w:sz w:val="24"/>
          <w:szCs w:val="24"/>
          <w:lang w:eastAsia="sk-SK"/>
        </w:rPr>
        <w:t>príslušnom stupni vzdelania</w:t>
      </w:r>
      <w:r w:rsidR="001634C0" w:rsidRPr="002C3B66">
        <w:rPr>
          <w:rFonts w:ascii="Times New Roman" w:eastAsia="Times New Roman" w:hAnsi="Times New Roman" w:cs="Times New Roman"/>
          <w:sz w:val="24"/>
          <w:szCs w:val="24"/>
          <w:lang w:eastAsia="sk-SK"/>
        </w:rPr>
        <w:t xml:space="preserve"> </w:t>
      </w:r>
      <w:r w:rsidR="008B6CB8" w:rsidRPr="002C3B66">
        <w:rPr>
          <w:rFonts w:ascii="Times New Roman" w:eastAsia="Times New Roman" w:hAnsi="Times New Roman" w:cs="Times New Roman"/>
          <w:sz w:val="24"/>
          <w:szCs w:val="24"/>
          <w:lang w:eastAsia="sk-SK"/>
        </w:rPr>
        <w:t xml:space="preserve">sa </w:t>
      </w:r>
      <w:r w:rsidR="001634C0" w:rsidRPr="002C3B66">
        <w:rPr>
          <w:rFonts w:ascii="Times New Roman" w:eastAsia="Times New Roman" w:hAnsi="Times New Roman" w:cs="Times New Roman"/>
          <w:sz w:val="24"/>
          <w:szCs w:val="24"/>
          <w:lang w:eastAsia="sk-SK"/>
        </w:rPr>
        <w:t>uzn</w:t>
      </w:r>
      <w:r w:rsidR="008B6CB8" w:rsidRPr="002C3B66">
        <w:rPr>
          <w:rFonts w:ascii="Times New Roman" w:eastAsia="Times New Roman" w:hAnsi="Times New Roman" w:cs="Times New Roman"/>
          <w:sz w:val="24"/>
          <w:szCs w:val="24"/>
          <w:lang w:eastAsia="sk-SK"/>
        </w:rPr>
        <w:t>áva</w:t>
      </w:r>
      <w:r w:rsidR="001634C0" w:rsidRPr="002C3B66">
        <w:rPr>
          <w:rFonts w:ascii="Times New Roman" w:eastAsia="Times New Roman" w:hAnsi="Times New Roman" w:cs="Times New Roman"/>
          <w:sz w:val="24"/>
          <w:szCs w:val="24"/>
          <w:lang w:eastAsia="sk-SK"/>
        </w:rPr>
        <w:t xml:space="preserve"> na účely pokračovania v štúdiu v Slovenskej republike</w:t>
      </w:r>
      <w:r w:rsidR="000D0A6F" w:rsidRPr="002C3B66">
        <w:rPr>
          <w:rFonts w:ascii="Times New Roman" w:eastAsia="Times New Roman" w:hAnsi="Times New Roman" w:cs="Times New Roman"/>
          <w:sz w:val="24"/>
          <w:szCs w:val="24"/>
          <w:lang w:eastAsia="sk-SK"/>
        </w:rPr>
        <w:t xml:space="preserve"> </w:t>
      </w:r>
      <w:r w:rsidR="0050609E" w:rsidRPr="002C3B66">
        <w:rPr>
          <w:rFonts w:ascii="Times New Roman" w:eastAsia="Times New Roman" w:hAnsi="Times New Roman" w:cs="Times New Roman"/>
          <w:sz w:val="24"/>
          <w:szCs w:val="24"/>
          <w:lang w:eastAsia="sk-SK"/>
        </w:rPr>
        <w:t>a</w:t>
      </w:r>
      <w:r w:rsidR="000D0A6F" w:rsidRPr="002C3B66">
        <w:rPr>
          <w:rFonts w:ascii="Times New Roman" w:eastAsia="Times New Roman" w:hAnsi="Times New Roman" w:cs="Times New Roman"/>
          <w:sz w:val="24"/>
          <w:szCs w:val="24"/>
          <w:lang w:eastAsia="sk-SK"/>
        </w:rPr>
        <w:t xml:space="preserve"> </w:t>
      </w:r>
      <w:r w:rsidR="0070583F" w:rsidRPr="0070583F">
        <w:rPr>
          <w:rFonts w:ascii="Times New Roman" w:eastAsia="Times New Roman" w:hAnsi="Times New Roman" w:cs="Times New Roman"/>
          <w:sz w:val="24"/>
          <w:szCs w:val="24"/>
          <w:lang w:eastAsia="sk-SK"/>
        </w:rPr>
        <w:t>medzinárodný program sa uskutočňuje</w:t>
      </w:r>
      <w:r w:rsidR="0050609E" w:rsidRPr="002C3B66">
        <w:rPr>
          <w:rFonts w:ascii="Times New Roman" w:eastAsia="Times New Roman" w:hAnsi="Times New Roman" w:cs="Times New Roman"/>
          <w:sz w:val="24"/>
          <w:szCs w:val="24"/>
          <w:lang w:eastAsia="sk-SK"/>
        </w:rPr>
        <w:t xml:space="preserve"> </w:t>
      </w:r>
      <w:r w:rsidR="000D0A6F" w:rsidRPr="002C3B66">
        <w:rPr>
          <w:rFonts w:ascii="Times New Roman" w:eastAsia="Times New Roman" w:hAnsi="Times New Roman" w:cs="Times New Roman"/>
          <w:sz w:val="24"/>
          <w:szCs w:val="24"/>
          <w:lang w:eastAsia="sk-SK"/>
        </w:rPr>
        <w:t>po písomnom súhlase Ministerstva školstva, vedy, výskumu a športu Slovenskej republiky (ďalej len „ministerstvo školstva“),</w:t>
      </w:r>
    </w:p>
    <w:p w:rsidR="005B5EC6" w:rsidRPr="002C3B66" w:rsidRDefault="00C86314" w:rsidP="004E7E2E">
      <w:pPr>
        <w:ind w:left="426"/>
        <w:jc w:val="both"/>
        <w:rPr>
          <w:rFonts w:ascii="Times New Roman" w:eastAsia="Times New Roman" w:hAnsi="Times New Roman" w:cs="Times New Roman"/>
          <w:sz w:val="24"/>
          <w:szCs w:val="24"/>
          <w:lang w:eastAsia="sk-SK"/>
        </w:rPr>
      </w:pPr>
      <w:r w:rsidRPr="00C86314">
        <w:rPr>
          <w:rFonts w:ascii="Times New Roman" w:eastAsia="Times New Roman" w:hAnsi="Times New Roman" w:cs="Times New Roman"/>
          <w:sz w:val="24"/>
          <w:szCs w:val="24"/>
          <w:lang w:eastAsia="sk-SK"/>
        </w:rPr>
        <w:t xml:space="preserve">ad) národnostným školstvom národnostné školy, národnostné triedy, </w:t>
      </w:r>
      <w:bookmarkStart w:id="0" w:name="_Hlk84511109"/>
      <w:r w:rsidRPr="00C86314">
        <w:rPr>
          <w:rFonts w:ascii="Times New Roman" w:eastAsia="Times New Roman" w:hAnsi="Times New Roman" w:cs="Times New Roman"/>
          <w:sz w:val="24"/>
          <w:szCs w:val="24"/>
          <w:lang w:eastAsia="sk-SK"/>
        </w:rPr>
        <w:t xml:space="preserve">školy, v ktorých je najmenej jedna národnostná trieda, </w:t>
      </w:r>
      <w:bookmarkEnd w:id="0"/>
      <w:r w:rsidRPr="00C86314">
        <w:rPr>
          <w:rFonts w:ascii="Times New Roman" w:eastAsia="Times New Roman" w:hAnsi="Times New Roman" w:cs="Times New Roman"/>
          <w:sz w:val="24"/>
          <w:szCs w:val="24"/>
          <w:lang w:eastAsia="sk-SK"/>
        </w:rPr>
        <w:t>a národnostné školské zariadenia; výchovno-vzdelávací proces v národnostnom školstve sa zameriava aj na zachovanie a rozvoj kultúrnej a jazykovej identity detí a žiakov patriacich k národnostným menšinám,</w:t>
      </w:r>
    </w:p>
    <w:p w:rsidR="00C86314" w:rsidRPr="00C86314" w:rsidRDefault="00C86314" w:rsidP="004E7E2E">
      <w:pPr>
        <w:ind w:left="426"/>
        <w:jc w:val="both"/>
        <w:rPr>
          <w:rFonts w:ascii="Times New Roman" w:eastAsia="Times New Roman" w:hAnsi="Times New Roman" w:cs="Times New Roman"/>
          <w:sz w:val="24"/>
          <w:szCs w:val="24"/>
          <w:lang w:eastAsia="sk-SK"/>
        </w:rPr>
      </w:pPr>
      <w:proofErr w:type="spellStart"/>
      <w:r w:rsidRPr="00C86314">
        <w:rPr>
          <w:rFonts w:ascii="Times New Roman" w:eastAsia="Times New Roman" w:hAnsi="Times New Roman" w:cs="Times New Roman"/>
          <w:sz w:val="24"/>
          <w:szCs w:val="24"/>
          <w:lang w:eastAsia="sk-SK"/>
        </w:rPr>
        <w:t>ae</w:t>
      </w:r>
      <w:proofErr w:type="spellEnd"/>
      <w:r w:rsidRPr="00C86314">
        <w:rPr>
          <w:rFonts w:ascii="Times New Roman" w:eastAsia="Times New Roman" w:hAnsi="Times New Roman" w:cs="Times New Roman"/>
          <w:sz w:val="24"/>
          <w:szCs w:val="24"/>
          <w:lang w:eastAsia="sk-SK"/>
        </w:rPr>
        <w:t>) národnostnou školou škola, v ktorej sa najmenej v jednej triede  celý výchovno-vzdelávací proces okrem vyučovania cudzích jazykov uskutočňuje v jazyku národnostnej menšiny, alebo škola, v ktorej sa vo všetkých triedach výchovno-vzdelávací proces uskutočňuje najmenej v dvoch vzdelávacích oblastiach v jazyku národnostnej menšiny,</w:t>
      </w:r>
    </w:p>
    <w:p w:rsidR="00C86314" w:rsidRPr="00C86314" w:rsidRDefault="00C86314" w:rsidP="004E7E2E">
      <w:pPr>
        <w:ind w:left="426"/>
        <w:jc w:val="both"/>
        <w:rPr>
          <w:rFonts w:ascii="Times New Roman" w:eastAsia="Times New Roman" w:hAnsi="Times New Roman" w:cs="Times New Roman"/>
          <w:sz w:val="24"/>
          <w:szCs w:val="24"/>
          <w:lang w:eastAsia="sk-SK"/>
        </w:rPr>
      </w:pPr>
      <w:proofErr w:type="spellStart"/>
      <w:r w:rsidRPr="00C86314">
        <w:rPr>
          <w:rFonts w:ascii="Times New Roman" w:eastAsia="Times New Roman" w:hAnsi="Times New Roman" w:cs="Times New Roman"/>
          <w:sz w:val="24"/>
          <w:szCs w:val="24"/>
          <w:lang w:eastAsia="sk-SK"/>
        </w:rPr>
        <w:t>af</w:t>
      </w:r>
      <w:proofErr w:type="spellEnd"/>
      <w:r w:rsidRPr="00C86314">
        <w:rPr>
          <w:rFonts w:ascii="Times New Roman" w:eastAsia="Times New Roman" w:hAnsi="Times New Roman" w:cs="Times New Roman"/>
          <w:sz w:val="24"/>
          <w:szCs w:val="24"/>
          <w:lang w:eastAsia="sk-SK"/>
        </w:rPr>
        <w:t>) národnostnou triedou trieda, v ktorej sa výchovno-vzdelávací proces v najmenej jednom vyučovacom predmete uskutočňuje v jazyku národnostnej menšiny,</w:t>
      </w:r>
    </w:p>
    <w:p w:rsidR="00C86314" w:rsidRDefault="00C86314" w:rsidP="004E7E2E">
      <w:pPr>
        <w:ind w:left="426"/>
        <w:jc w:val="both"/>
        <w:rPr>
          <w:rFonts w:ascii="Times New Roman" w:eastAsia="Times New Roman" w:hAnsi="Times New Roman" w:cs="Times New Roman"/>
          <w:sz w:val="24"/>
          <w:szCs w:val="24"/>
          <w:lang w:eastAsia="sk-SK"/>
        </w:rPr>
      </w:pPr>
      <w:proofErr w:type="spellStart"/>
      <w:r w:rsidRPr="00C86314">
        <w:rPr>
          <w:rFonts w:ascii="Times New Roman" w:eastAsia="Times New Roman" w:hAnsi="Times New Roman" w:cs="Times New Roman"/>
          <w:sz w:val="24"/>
          <w:szCs w:val="24"/>
          <w:lang w:eastAsia="sk-SK"/>
        </w:rPr>
        <w:t>ag</w:t>
      </w:r>
      <w:proofErr w:type="spellEnd"/>
      <w:r w:rsidRPr="00C86314">
        <w:rPr>
          <w:rFonts w:ascii="Times New Roman" w:eastAsia="Times New Roman" w:hAnsi="Times New Roman" w:cs="Times New Roman"/>
          <w:sz w:val="24"/>
          <w:szCs w:val="24"/>
          <w:lang w:eastAsia="sk-SK"/>
        </w:rPr>
        <w:t>) národnostným školským zariadením školské zariadenie, v ktorom sa výchovno-vzdelávací proces a odborné činnosti uskutočňujú v jazyku národnostnej menšiny,</w:t>
      </w:r>
    </w:p>
    <w:p w:rsidR="009642D7" w:rsidRPr="002C3B66" w:rsidRDefault="002E4BDD" w:rsidP="004E7E2E">
      <w:pPr>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w:t>
      </w:r>
      <w:r w:rsidR="00C86314">
        <w:rPr>
          <w:rFonts w:ascii="Times New Roman" w:eastAsia="Times New Roman" w:hAnsi="Times New Roman" w:cs="Times New Roman"/>
          <w:sz w:val="24"/>
          <w:szCs w:val="24"/>
          <w:lang w:eastAsia="sk-SK"/>
        </w:rPr>
        <w:t>h</w:t>
      </w:r>
      <w:r w:rsidR="005B5EC6" w:rsidRPr="002C3B66">
        <w:rPr>
          <w:rFonts w:ascii="Times New Roman" w:eastAsia="Times New Roman" w:hAnsi="Times New Roman" w:cs="Times New Roman"/>
          <w:sz w:val="24"/>
          <w:szCs w:val="24"/>
          <w:lang w:eastAsia="sk-SK"/>
        </w:rPr>
        <w:t>) účastníkom výchovy a vzdelávania fyzická osoba od 27 rokov veku, ktorá sa zúčastňuje na výchovno-vzdelávacom procese v základnej škole, strednej škole,</w:t>
      </w:r>
      <w:r w:rsidR="00253C8F" w:rsidRPr="002C3B66">
        <w:rPr>
          <w:rFonts w:ascii="Times New Roman" w:eastAsia="Times New Roman" w:hAnsi="Times New Roman" w:cs="Times New Roman"/>
          <w:sz w:val="24"/>
          <w:szCs w:val="24"/>
          <w:lang w:eastAsia="sk-SK"/>
        </w:rPr>
        <w:t xml:space="preserve"> </w:t>
      </w:r>
      <w:r w:rsidR="005B5EC6" w:rsidRPr="002C3B66">
        <w:rPr>
          <w:rFonts w:ascii="Times New Roman" w:eastAsia="Times New Roman" w:hAnsi="Times New Roman" w:cs="Times New Roman"/>
          <w:sz w:val="24"/>
          <w:szCs w:val="24"/>
          <w:lang w:eastAsia="sk-SK"/>
        </w:rPr>
        <w:t xml:space="preserve">škole </w:t>
      </w:r>
      <w:r w:rsidR="00253C8F" w:rsidRPr="002C3B66">
        <w:rPr>
          <w:rFonts w:ascii="Times New Roman" w:eastAsia="Times New Roman" w:hAnsi="Times New Roman" w:cs="Times New Roman"/>
          <w:sz w:val="24"/>
          <w:szCs w:val="24"/>
          <w:lang w:eastAsia="sk-SK"/>
        </w:rPr>
        <w:t xml:space="preserve">pre </w:t>
      </w:r>
      <w:r w:rsidR="005B5EC6" w:rsidRPr="002C3B66">
        <w:rPr>
          <w:rFonts w:ascii="Times New Roman" w:eastAsia="Times New Roman" w:hAnsi="Times New Roman" w:cs="Times New Roman"/>
          <w:sz w:val="24"/>
          <w:szCs w:val="24"/>
          <w:lang w:eastAsia="sk-SK"/>
        </w:rPr>
        <w:t>žiakov so špeciálnymi výchovno-vzdelávacími potrebami a</w:t>
      </w:r>
      <w:r w:rsidR="00253C8F" w:rsidRPr="002C3B66">
        <w:rPr>
          <w:rFonts w:ascii="Times New Roman" w:eastAsia="Times New Roman" w:hAnsi="Times New Roman" w:cs="Times New Roman"/>
          <w:sz w:val="24"/>
          <w:szCs w:val="24"/>
          <w:lang w:eastAsia="sk-SK"/>
        </w:rPr>
        <w:t>lebo v</w:t>
      </w:r>
      <w:r w:rsidR="005B5EC6" w:rsidRPr="002C3B66">
        <w:rPr>
          <w:rFonts w:ascii="Times New Roman" w:eastAsia="Times New Roman" w:hAnsi="Times New Roman" w:cs="Times New Roman"/>
          <w:sz w:val="24"/>
          <w:szCs w:val="24"/>
          <w:lang w:eastAsia="sk-SK"/>
        </w:rPr>
        <w:t xml:space="preserve"> základnej umeleckej škole</w:t>
      </w:r>
      <w:r w:rsidR="009642D7" w:rsidRPr="002C3B66">
        <w:rPr>
          <w:rFonts w:ascii="Times New Roman" w:eastAsia="Times New Roman" w:hAnsi="Times New Roman" w:cs="Times New Roman"/>
          <w:sz w:val="24"/>
          <w:szCs w:val="24"/>
          <w:lang w:eastAsia="sk-SK"/>
        </w:rPr>
        <w:t>,</w:t>
      </w:r>
    </w:p>
    <w:p w:rsidR="001634C0" w:rsidRPr="002C3B66" w:rsidRDefault="002E4BDD" w:rsidP="004E7E2E">
      <w:pPr>
        <w:ind w:left="426"/>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a</w:t>
      </w:r>
      <w:r w:rsidR="00C86314">
        <w:rPr>
          <w:rFonts w:ascii="Times New Roman" w:eastAsia="Times New Roman" w:hAnsi="Times New Roman" w:cs="Times New Roman"/>
          <w:sz w:val="24"/>
          <w:szCs w:val="24"/>
          <w:lang w:eastAsia="sk-SK"/>
        </w:rPr>
        <w:t>i</w:t>
      </w:r>
      <w:proofErr w:type="spellEnd"/>
      <w:r w:rsidR="009642D7" w:rsidRPr="002C3B66">
        <w:rPr>
          <w:rFonts w:ascii="Times New Roman" w:eastAsia="Times New Roman" w:hAnsi="Times New Roman" w:cs="Times New Roman"/>
          <w:sz w:val="24"/>
          <w:szCs w:val="24"/>
          <w:lang w:eastAsia="sk-SK"/>
        </w:rPr>
        <w:t xml:space="preserve">) </w:t>
      </w:r>
      <w:proofErr w:type="spellStart"/>
      <w:r w:rsidR="009642D7" w:rsidRPr="002C3B66">
        <w:rPr>
          <w:rFonts w:ascii="Times New Roman" w:eastAsia="Times New Roman" w:hAnsi="Times New Roman" w:cs="Times New Roman"/>
          <w:sz w:val="24"/>
          <w:szCs w:val="24"/>
          <w:lang w:eastAsia="sk-SK"/>
        </w:rPr>
        <w:t>inkluzívnym</w:t>
      </w:r>
      <w:proofErr w:type="spellEnd"/>
      <w:r w:rsidR="009642D7" w:rsidRPr="002C3B66">
        <w:rPr>
          <w:rFonts w:ascii="Times New Roman" w:eastAsia="Times New Roman" w:hAnsi="Times New Roman" w:cs="Times New Roman"/>
          <w:sz w:val="24"/>
          <w:szCs w:val="24"/>
          <w:lang w:eastAsia="sk-SK"/>
        </w:rPr>
        <w:t xml:space="preserve"> vzdelávaním </w:t>
      </w:r>
      <w:r w:rsidR="005C2676" w:rsidRPr="002C3B66">
        <w:rPr>
          <w:rFonts w:ascii="Times New Roman" w:eastAsia="Times New Roman" w:hAnsi="Times New Roman" w:cs="Times New Roman"/>
          <w:sz w:val="24"/>
          <w:szCs w:val="24"/>
          <w:lang w:eastAsia="sk-SK"/>
        </w:rPr>
        <w:t>spoločná výchova a vzdelávanie detí, žiakov, poslucháčov alebo účastníkov výchovy a vzdelávania, uskutočňovan</w:t>
      </w:r>
      <w:r w:rsidR="00DE6F52" w:rsidRPr="002C3B66">
        <w:rPr>
          <w:rFonts w:ascii="Times New Roman" w:eastAsia="Times New Roman" w:hAnsi="Times New Roman" w:cs="Times New Roman"/>
          <w:sz w:val="24"/>
          <w:szCs w:val="24"/>
          <w:lang w:eastAsia="sk-SK"/>
        </w:rPr>
        <w:t>á</w:t>
      </w:r>
      <w:r w:rsidR="005C2676" w:rsidRPr="002C3B66">
        <w:rPr>
          <w:rFonts w:ascii="Times New Roman" w:eastAsia="Times New Roman" w:hAnsi="Times New Roman" w:cs="Times New Roman"/>
          <w:sz w:val="24"/>
          <w:szCs w:val="24"/>
          <w:lang w:eastAsia="sk-SK"/>
        </w:rPr>
        <w:t xml:space="preserve"> na základe rovnosti príležitostí a rešpektovania ich výchovno-vzdelávacích potrieb a individuálnych osobitostí a podporujúc</w:t>
      </w:r>
      <w:r w:rsidR="00DE6F52" w:rsidRPr="002C3B66">
        <w:rPr>
          <w:rFonts w:ascii="Times New Roman" w:eastAsia="Times New Roman" w:hAnsi="Times New Roman" w:cs="Times New Roman"/>
          <w:sz w:val="24"/>
          <w:szCs w:val="24"/>
          <w:lang w:eastAsia="sk-SK"/>
        </w:rPr>
        <w:t>a</w:t>
      </w:r>
      <w:r w:rsidR="005C2676" w:rsidRPr="002C3B66">
        <w:rPr>
          <w:rFonts w:ascii="Times New Roman" w:eastAsia="Times New Roman" w:hAnsi="Times New Roman" w:cs="Times New Roman"/>
          <w:sz w:val="24"/>
          <w:szCs w:val="24"/>
          <w:lang w:eastAsia="sk-SK"/>
        </w:rPr>
        <w:t xml:space="preserve"> ich aktívne zapojenie do </w:t>
      </w:r>
      <w:r w:rsidR="00933E27" w:rsidRPr="002C3B66">
        <w:rPr>
          <w:rFonts w:ascii="Times New Roman" w:eastAsia="Times New Roman" w:hAnsi="Times New Roman" w:cs="Times New Roman"/>
          <w:sz w:val="24"/>
          <w:szCs w:val="24"/>
          <w:lang w:eastAsia="sk-SK"/>
        </w:rPr>
        <w:t xml:space="preserve">výchovno-vzdelávacích </w:t>
      </w:r>
      <w:r w:rsidR="005C2676" w:rsidRPr="002C3B66">
        <w:rPr>
          <w:rFonts w:ascii="Times New Roman" w:eastAsia="Times New Roman" w:hAnsi="Times New Roman" w:cs="Times New Roman"/>
          <w:sz w:val="24"/>
          <w:szCs w:val="24"/>
          <w:lang w:eastAsia="sk-SK"/>
        </w:rPr>
        <w:t>činností školy alebo školského zariadenia.</w:t>
      </w:r>
      <w:r w:rsidR="001634C0" w:rsidRPr="002C3B66">
        <w:rPr>
          <w:rFonts w:ascii="Times New Roman" w:eastAsia="Times New Roman" w:hAnsi="Times New Roman" w:cs="Times New Roman"/>
          <w:sz w:val="24"/>
          <w:szCs w:val="24"/>
          <w:lang w:eastAsia="sk-SK"/>
        </w:rPr>
        <w:t>“.</w:t>
      </w:r>
    </w:p>
    <w:p w:rsidR="00746459" w:rsidRPr="002C3B66" w:rsidRDefault="00746459" w:rsidP="003C3276">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3 písmená</w:t>
      </w:r>
      <w:r w:rsidR="003C3276" w:rsidRPr="002C3B66">
        <w:rPr>
          <w:rFonts w:ascii="Times New Roman" w:eastAsia="Times New Roman" w:hAnsi="Times New Roman" w:cs="Times New Roman"/>
          <w:sz w:val="24"/>
          <w:szCs w:val="24"/>
          <w:lang w:eastAsia="sk-SK"/>
        </w:rPr>
        <w:t xml:space="preserve"> a) </w:t>
      </w:r>
      <w:r w:rsidRPr="002C3B66">
        <w:rPr>
          <w:rFonts w:ascii="Times New Roman" w:eastAsia="Times New Roman" w:hAnsi="Times New Roman" w:cs="Times New Roman"/>
          <w:sz w:val="24"/>
          <w:szCs w:val="24"/>
          <w:lang w:eastAsia="sk-SK"/>
        </w:rPr>
        <w:t xml:space="preserve">a b) znejú: </w:t>
      </w:r>
    </w:p>
    <w:p w:rsidR="00746459" w:rsidRPr="002C3B66" w:rsidRDefault="00746459" w:rsidP="00746459">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 xml:space="preserve">„a) bezplatnosti vzdelania v materskej škole </w:t>
      </w:r>
      <w:r w:rsidR="003C3276" w:rsidRPr="002C3B66">
        <w:rPr>
          <w:rFonts w:ascii="Times New Roman" w:eastAsia="Times New Roman" w:hAnsi="Times New Roman" w:cs="Times New Roman"/>
          <w:sz w:val="24"/>
          <w:szCs w:val="24"/>
          <w:lang w:eastAsia="sk-SK"/>
        </w:rPr>
        <w:t>zriadenej orgánom miestnej štátnej správy v školstve alebo orgánom územnej samosprávy (ďalej len „štátna škola“)</w:t>
      </w:r>
      <w:r w:rsidRPr="002C3B66">
        <w:rPr>
          <w:rFonts w:ascii="Times New Roman" w:eastAsia="Times New Roman" w:hAnsi="Times New Roman" w:cs="Times New Roman"/>
          <w:sz w:val="24"/>
          <w:szCs w:val="24"/>
          <w:lang w:eastAsia="sk-SK"/>
        </w:rPr>
        <w:t xml:space="preserve"> pre deti, pre ktoré je </w:t>
      </w:r>
      <w:proofErr w:type="spellStart"/>
      <w:r w:rsidRPr="002C3B66">
        <w:rPr>
          <w:rFonts w:ascii="Times New Roman" w:eastAsia="Times New Roman" w:hAnsi="Times New Roman" w:cs="Times New Roman"/>
          <w:sz w:val="24"/>
          <w:szCs w:val="24"/>
          <w:lang w:eastAsia="sk-SK"/>
        </w:rPr>
        <w:t>predprimárne</w:t>
      </w:r>
      <w:proofErr w:type="spellEnd"/>
      <w:r w:rsidRPr="002C3B66">
        <w:rPr>
          <w:rFonts w:ascii="Times New Roman" w:eastAsia="Times New Roman" w:hAnsi="Times New Roman" w:cs="Times New Roman"/>
          <w:sz w:val="24"/>
          <w:szCs w:val="24"/>
          <w:lang w:eastAsia="sk-SK"/>
        </w:rPr>
        <w:t xml:space="preserve"> vzdelávanie povinné,</w:t>
      </w:r>
    </w:p>
    <w:p w:rsidR="003C3276" w:rsidRPr="002C3B66" w:rsidRDefault="003C3276" w:rsidP="00746459">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bezplatnosti vzdelania v </w:t>
      </w:r>
      <w:r w:rsidR="00696159" w:rsidRPr="002C3B66">
        <w:rPr>
          <w:rFonts w:ascii="Times New Roman" w:eastAsia="Times New Roman" w:hAnsi="Times New Roman" w:cs="Times New Roman"/>
          <w:sz w:val="24"/>
          <w:szCs w:val="24"/>
          <w:lang w:eastAsia="sk-SK"/>
        </w:rPr>
        <w:t>základnej škol</w:t>
      </w:r>
      <w:r w:rsidR="00DD29C6" w:rsidRPr="002C3B66">
        <w:rPr>
          <w:rFonts w:ascii="Times New Roman" w:eastAsia="Times New Roman" w:hAnsi="Times New Roman" w:cs="Times New Roman"/>
          <w:sz w:val="24"/>
          <w:szCs w:val="24"/>
          <w:lang w:eastAsia="sk-SK"/>
        </w:rPr>
        <w:t>e</w:t>
      </w:r>
      <w:r w:rsidR="00696159" w:rsidRPr="002C3B66">
        <w:rPr>
          <w:rFonts w:ascii="Times New Roman" w:eastAsia="Times New Roman" w:hAnsi="Times New Roman" w:cs="Times New Roman"/>
          <w:sz w:val="24"/>
          <w:szCs w:val="24"/>
          <w:lang w:eastAsia="sk-SK"/>
        </w:rPr>
        <w:t xml:space="preserve"> a strednej škole, ktoré sú štátnymi školami</w:t>
      </w:r>
      <w:r w:rsidRPr="002C3B66">
        <w:rPr>
          <w:rFonts w:ascii="Times New Roman" w:eastAsia="Times New Roman" w:hAnsi="Times New Roman" w:cs="Times New Roman"/>
          <w:sz w:val="24"/>
          <w:szCs w:val="24"/>
          <w:lang w:eastAsia="sk-SK"/>
        </w:rPr>
        <w:t>,“.</w:t>
      </w:r>
    </w:p>
    <w:p w:rsidR="003C3276" w:rsidRPr="002C3B66" w:rsidRDefault="003C3276" w:rsidP="003C3276">
      <w:pPr>
        <w:pStyle w:val="Odsekzoznamu"/>
        <w:ind w:left="360"/>
        <w:jc w:val="both"/>
        <w:rPr>
          <w:rFonts w:ascii="Times New Roman" w:eastAsia="Times New Roman" w:hAnsi="Times New Roman" w:cs="Times New Roman"/>
          <w:sz w:val="24"/>
          <w:szCs w:val="24"/>
          <w:lang w:eastAsia="sk-SK"/>
        </w:rPr>
      </w:pPr>
    </w:p>
    <w:p w:rsidR="00F12AD5" w:rsidRPr="002C3B66" w:rsidRDefault="00F12AD5" w:rsidP="008F3B99">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3 sa za pí</w:t>
      </w:r>
      <w:r w:rsidR="003C77A0" w:rsidRPr="002C3B66">
        <w:rPr>
          <w:rFonts w:ascii="Times New Roman" w:eastAsia="Times New Roman" w:hAnsi="Times New Roman" w:cs="Times New Roman"/>
          <w:sz w:val="24"/>
          <w:szCs w:val="24"/>
          <w:lang w:eastAsia="sk-SK"/>
        </w:rPr>
        <w:t>smeno</w:t>
      </w:r>
      <w:r w:rsidRPr="002C3B66">
        <w:rPr>
          <w:rFonts w:ascii="Times New Roman" w:eastAsia="Times New Roman" w:hAnsi="Times New Roman" w:cs="Times New Roman"/>
          <w:sz w:val="24"/>
          <w:szCs w:val="24"/>
          <w:lang w:eastAsia="sk-SK"/>
        </w:rPr>
        <w:t xml:space="preserve"> c) vkladá nové písmeno</w:t>
      </w:r>
      <w:r w:rsidR="003C77A0" w:rsidRPr="002C3B66">
        <w:rPr>
          <w:rFonts w:ascii="Times New Roman" w:eastAsia="Times New Roman" w:hAnsi="Times New Roman" w:cs="Times New Roman"/>
          <w:sz w:val="24"/>
          <w:szCs w:val="24"/>
          <w:lang w:eastAsia="sk-SK"/>
        </w:rPr>
        <w:t xml:space="preserve"> d), ktoré znie:</w:t>
      </w:r>
    </w:p>
    <w:p w:rsidR="003C77A0" w:rsidRPr="002C3B66" w:rsidRDefault="00143143" w:rsidP="008F3B99">
      <w:pPr>
        <w:pStyle w:val="Odsekzoznamu"/>
        <w:ind w:left="360"/>
        <w:jc w:val="both"/>
        <w:rPr>
          <w:rFonts w:ascii="Times New Roman" w:eastAsia="Times New Roman" w:hAnsi="Times New Roman" w:cs="Times New Roman"/>
          <w:sz w:val="24"/>
          <w:szCs w:val="24"/>
          <w:lang w:eastAsia="sk-SK"/>
        </w:rPr>
      </w:pPr>
      <w:r w:rsidRPr="002C3B66" w:rsidDel="00143143">
        <w:rPr>
          <w:rFonts w:ascii="Times New Roman" w:eastAsia="Times New Roman" w:hAnsi="Times New Roman" w:cs="Times New Roman"/>
          <w:sz w:val="24"/>
          <w:szCs w:val="24"/>
          <w:lang w:eastAsia="sk-SK"/>
        </w:rPr>
        <w:t xml:space="preserve"> </w:t>
      </w:r>
      <w:r w:rsidR="003C77A0" w:rsidRPr="002C3B66">
        <w:rPr>
          <w:rFonts w:ascii="Times New Roman" w:eastAsia="Times New Roman" w:hAnsi="Times New Roman" w:cs="Times New Roman"/>
          <w:sz w:val="24"/>
          <w:szCs w:val="24"/>
          <w:lang w:eastAsia="sk-SK"/>
        </w:rPr>
        <w:t xml:space="preserve">„d) </w:t>
      </w:r>
      <w:proofErr w:type="spellStart"/>
      <w:r w:rsidRPr="002C3B66">
        <w:rPr>
          <w:rFonts w:ascii="Times New Roman" w:eastAsia="Times New Roman" w:hAnsi="Times New Roman" w:cs="Times New Roman"/>
          <w:sz w:val="24"/>
          <w:szCs w:val="24"/>
          <w:lang w:eastAsia="sk-SK"/>
        </w:rPr>
        <w:t>inkluzívneho</w:t>
      </w:r>
      <w:proofErr w:type="spellEnd"/>
      <w:r w:rsidRPr="002C3B66">
        <w:rPr>
          <w:rFonts w:ascii="Times New Roman" w:eastAsia="Times New Roman" w:hAnsi="Times New Roman" w:cs="Times New Roman"/>
          <w:sz w:val="24"/>
          <w:szCs w:val="24"/>
          <w:lang w:eastAsia="sk-SK"/>
        </w:rPr>
        <w:t xml:space="preserve"> vzdelávania</w:t>
      </w:r>
      <w:r w:rsidR="003C77A0" w:rsidRPr="002C3B66">
        <w:rPr>
          <w:rFonts w:ascii="Times New Roman" w:eastAsia="Times New Roman" w:hAnsi="Times New Roman" w:cs="Times New Roman"/>
          <w:sz w:val="24"/>
          <w:szCs w:val="24"/>
          <w:lang w:eastAsia="sk-SK"/>
        </w:rPr>
        <w:t>,“.</w:t>
      </w:r>
    </w:p>
    <w:p w:rsidR="003C77A0" w:rsidRPr="002C3B66" w:rsidRDefault="003C77A0" w:rsidP="008F3B99">
      <w:pPr>
        <w:pStyle w:val="Odsekzoznamu"/>
        <w:ind w:left="360"/>
        <w:jc w:val="both"/>
        <w:rPr>
          <w:rFonts w:ascii="Times New Roman" w:eastAsia="Times New Roman" w:hAnsi="Times New Roman" w:cs="Times New Roman"/>
          <w:sz w:val="24"/>
          <w:szCs w:val="24"/>
          <w:lang w:eastAsia="sk-SK"/>
        </w:rPr>
      </w:pPr>
    </w:p>
    <w:p w:rsidR="003C77A0" w:rsidRPr="002C3B66" w:rsidRDefault="003C77A0" w:rsidP="008F3B99">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d) až r) sa označujú ako písmená e) až s).</w:t>
      </w:r>
    </w:p>
    <w:p w:rsidR="00DA40FC" w:rsidRPr="002C3B66" w:rsidRDefault="00DA40FC" w:rsidP="008F3B99">
      <w:pPr>
        <w:pStyle w:val="Odsekzoznamu"/>
        <w:ind w:left="360"/>
        <w:jc w:val="both"/>
        <w:rPr>
          <w:rFonts w:ascii="Times New Roman" w:eastAsia="Times New Roman" w:hAnsi="Times New Roman" w:cs="Times New Roman"/>
          <w:sz w:val="24"/>
          <w:szCs w:val="24"/>
          <w:lang w:eastAsia="sk-SK"/>
        </w:rPr>
      </w:pPr>
    </w:p>
    <w:p w:rsidR="00143143" w:rsidRPr="002C3B66" w:rsidRDefault="006E1A11" w:rsidP="00143143">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4 písm</w:t>
      </w:r>
      <w:r w:rsidR="00143143" w:rsidRPr="002C3B66">
        <w:rPr>
          <w:rFonts w:ascii="Times New Roman" w:eastAsia="Times New Roman" w:hAnsi="Times New Roman" w:cs="Times New Roman"/>
          <w:sz w:val="24"/>
          <w:szCs w:val="24"/>
          <w:lang w:eastAsia="sk-SK"/>
        </w:rPr>
        <w:t>eno</w:t>
      </w:r>
      <w:r w:rsidRPr="002C3B66">
        <w:rPr>
          <w:rFonts w:ascii="Times New Roman" w:eastAsia="Times New Roman" w:hAnsi="Times New Roman" w:cs="Times New Roman"/>
          <w:sz w:val="24"/>
          <w:szCs w:val="24"/>
          <w:lang w:eastAsia="sk-SK"/>
        </w:rPr>
        <w:t xml:space="preserve"> b) </w:t>
      </w:r>
      <w:r w:rsidR="00143143" w:rsidRPr="002C3B66">
        <w:rPr>
          <w:rFonts w:ascii="Times New Roman" w:eastAsia="Times New Roman" w:hAnsi="Times New Roman" w:cs="Times New Roman"/>
          <w:sz w:val="24"/>
          <w:szCs w:val="24"/>
          <w:lang w:eastAsia="sk-SK"/>
        </w:rPr>
        <w:t>znie:</w:t>
      </w:r>
    </w:p>
    <w:p w:rsidR="00926140" w:rsidRPr="002C3B66" w:rsidRDefault="00143143" w:rsidP="00A03D6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„b) </w:t>
      </w:r>
      <w:r w:rsidR="00926140" w:rsidRPr="002C3B66">
        <w:rPr>
          <w:rFonts w:ascii="Times New Roman" w:eastAsia="Times New Roman" w:hAnsi="Times New Roman" w:cs="Times New Roman"/>
          <w:sz w:val="24"/>
          <w:szCs w:val="24"/>
          <w:lang w:eastAsia="sk-SK"/>
        </w:rPr>
        <w:t xml:space="preserve">získať kompetencie </w:t>
      </w:r>
      <w:r w:rsidRPr="002C3B66">
        <w:rPr>
          <w:rFonts w:ascii="Times New Roman" w:eastAsia="Times New Roman" w:hAnsi="Times New Roman" w:cs="Times New Roman"/>
          <w:sz w:val="24"/>
          <w:szCs w:val="24"/>
          <w:lang w:eastAsia="sk-SK"/>
        </w:rPr>
        <w:t>v oblasti komunikačných schopností, využívania digitálnych technológií, komunikácie v</w:t>
      </w:r>
      <w:r w:rsidR="008A2CBD" w:rsidRPr="002C3B66">
        <w:rPr>
          <w:rFonts w:ascii="Times New Roman" w:eastAsia="Times New Roman" w:hAnsi="Times New Roman" w:cs="Times New Roman"/>
          <w:sz w:val="24"/>
          <w:szCs w:val="24"/>
          <w:lang w:eastAsia="sk-SK"/>
        </w:rPr>
        <w:t xml:space="preserve"> štátnom jazyku, </w:t>
      </w:r>
      <w:r w:rsidR="00926140" w:rsidRPr="002C3B66">
        <w:rPr>
          <w:rFonts w:ascii="Times New Roman" w:eastAsia="Times New Roman" w:hAnsi="Times New Roman" w:cs="Times New Roman"/>
          <w:sz w:val="24"/>
          <w:szCs w:val="24"/>
          <w:lang w:eastAsia="sk-SK"/>
        </w:rPr>
        <w:t>cudzom jazyku a v národnostnej škole</w:t>
      </w:r>
      <w:r w:rsidR="0073228F">
        <w:rPr>
          <w:rFonts w:ascii="Times New Roman" w:eastAsia="Times New Roman" w:hAnsi="Times New Roman" w:cs="Times New Roman"/>
          <w:sz w:val="24"/>
          <w:szCs w:val="24"/>
          <w:lang w:eastAsia="sk-SK"/>
        </w:rPr>
        <w:t>,</w:t>
      </w:r>
      <w:r w:rsidR="0073228F" w:rsidRPr="0073228F">
        <w:rPr>
          <w:rFonts w:ascii="Times New Roman" w:eastAsia="Times New Roman" w:hAnsi="Times New Roman" w:cs="Times New Roman"/>
          <w:sz w:val="24"/>
          <w:szCs w:val="24"/>
          <w:lang w:eastAsia="sk-SK"/>
        </w:rPr>
        <w:t xml:space="preserve"> národnostnej triede</w:t>
      </w:r>
      <w:r w:rsidR="00926140" w:rsidRPr="002C3B66">
        <w:rPr>
          <w:rFonts w:ascii="Times New Roman" w:eastAsia="Times New Roman" w:hAnsi="Times New Roman" w:cs="Times New Roman"/>
          <w:sz w:val="24"/>
          <w:szCs w:val="24"/>
          <w:lang w:eastAsia="sk-SK"/>
        </w:rPr>
        <w:t xml:space="preserve"> a</w:t>
      </w:r>
      <w:r w:rsidR="00DB4872" w:rsidRPr="002C3B66">
        <w:rPr>
          <w:rFonts w:ascii="Times New Roman" w:eastAsia="Times New Roman" w:hAnsi="Times New Roman" w:cs="Times New Roman"/>
          <w:sz w:val="24"/>
          <w:szCs w:val="24"/>
          <w:lang w:eastAsia="sk-SK"/>
        </w:rPr>
        <w:t>lebo</w:t>
      </w:r>
      <w:r w:rsidR="00926140" w:rsidRPr="002C3B66">
        <w:rPr>
          <w:rFonts w:ascii="Times New Roman" w:eastAsia="Times New Roman" w:hAnsi="Times New Roman" w:cs="Times New Roman"/>
          <w:sz w:val="24"/>
          <w:szCs w:val="24"/>
          <w:lang w:eastAsia="sk-SK"/>
        </w:rPr>
        <w:t xml:space="preserve"> </w:t>
      </w:r>
      <w:r w:rsidR="001901B3" w:rsidRPr="002C3B66">
        <w:rPr>
          <w:rFonts w:ascii="Times New Roman" w:eastAsia="Times New Roman" w:hAnsi="Times New Roman" w:cs="Times New Roman"/>
          <w:sz w:val="24"/>
          <w:szCs w:val="24"/>
          <w:lang w:eastAsia="sk-SK"/>
        </w:rPr>
        <w:t xml:space="preserve">v </w:t>
      </w:r>
      <w:r w:rsidR="00926140" w:rsidRPr="002C3B66">
        <w:rPr>
          <w:rFonts w:ascii="Times New Roman" w:eastAsia="Times New Roman" w:hAnsi="Times New Roman" w:cs="Times New Roman"/>
          <w:sz w:val="24"/>
          <w:szCs w:val="24"/>
          <w:lang w:eastAsia="sk-SK"/>
        </w:rPr>
        <w:t>národnostnom školskom zariadení aj v jazyku národnostnej menšiny,“.</w:t>
      </w:r>
    </w:p>
    <w:p w:rsidR="00926140" w:rsidRPr="002C3B66" w:rsidRDefault="00926140" w:rsidP="009261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926140" w:rsidRPr="002C3B66" w:rsidRDefault="00926140" w:rsidP="0092614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4 sa za písmeno b) vkladá nové písmeno c), ktoré znie:</w:t>
      </w:r>
    </w:p>
    <w:p w:rsidR="00143143" w:rsidRPr="002C3B66" w:rsidRDefault="00926140" w:rsidP="008A2CBD">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„c) získať kompetencie najmä v oblasti </w:t>
      </w:r>
      <w:r w:rsidR="008A2CBD" w:rsidRPr="002C3B66">
        <w:rPr>
          <w:rFonts w:ascii="Times New Roman" w:eastAsia="Times New Roman" w:hAnsi="Times New Roman" w:cs="Times New Roman"/>
          <w:sz w:val="24"/>
          <w:szCs w:val="24"/>
          <w:lang w:eastAsia="sk-SK"/>
        </w:rPr>
        <w:t xml:space="preserve">prírodných vied, humanitných vied, technických vied, </w:t>
      </w:r>
      <w:r w:rsidR="00143143" w:rsidRPr="002C3B66">
        <w:rPr>
          <w:rFonts w:ascii="Times New Roman" w:eastAsia="Times New Roman" w:hAnsi="Times New Roman" w:cs="Times New Roman"/>
          <w:sz w:val="24"/>
          <w:szCs w:val="24"/>
          <w:lang w:eastAsia="sk-SK"/>
        </w:rPr>
        <w:t xml:space="preserve">matematickej gramotnosti, finančnej gramotnosti, </w:t>
      </w:r>
      <w:r w:rsidR="008A2CBD" w:rsidRPr="002C3B66">
        <w:rPr>
          <w:rFonts w:ascii="Times New Roman" w:eastAsia="Times New Roman" w:hAnsi="Times New Roman" w:cs="Times New Roman"/>
          <w:sz w:val="24"/>
          <w:szCs w:val="24"/>
          <w:lang w:eastAsia="sk-SK"/>
        </w:rPr>
        <w:t xml:space="preserve">čitateľskej gramotnosti, </w:t>
      </w:r>
      <w:r w:rsidR="009F4B8B" w:rsidRPr="002C3B66">
        <w:rPr>
          <w:rFonts w:ascii="Times New Roman" w:eastAsia="Times New Roman" w:hAnsi="Times New Roman" w:cs="Times New Roman"/>
          <w:sz w:val="24"/>
          <w:szCs w:val="24"/>
          <w:lang w:eastAsia="sk-SK"/>
        </w:rPr>
        <w:t xml:space="preserve">pohybu a zdravia, </w:t>
      </w:r>
      <w:r w:rsidR="00143143" w:rsidRPr="002C3B66">
        <w:rPr>
          <w:rFonts w:ascii="Times New Roman" w:eastAsia="Times New Roman" w:hAnsi="Times New Roman" w:cs="Times New Roman"/>
          <w:sz w:val="24"/>
          <w:szCs w:val="24"/>
          <w:lang w:eastAsia="sk-SK"/>
        </w:rPr>
        <w:t>kompetencie k celoživotném</w:t>
      </w:r>
      <w:r w:rsidR="00EE2A56" w:rsidRPr="002C3B66">
        <w:rPr>
          <w:rFonts w:ascii="Times New Roman" w:eastAsia="Times New Roman" w:hAnsi="Times New Roman" w:cs="Times New Roman"/>
          <w:sz w:val="24"/>
          <w:szCs w:val="24"/>
          <w:lang w:eastAsia="sk-SK"/>
        </w:rPr>
        <w:t>u učeniu, sociálne kompetencie,</w:t>
      </w:r>
      <w:r w:rsidR="00143143" w:rsidRPr="002C3B66">
        <w:rPr>
          <w:rFonts w:ascii="Times New Roman" w:eastAsia="Times New Roman" w:hAnsi="Times New Roman" w:cs="Times New Roman"/>
          <w:sz w:val="24"/>
          <w:szCs w:val="24"/>
          <w:lang w:eastAsia="sk-SK"/>
        </w:rPr>
        <w:t xml:space="preserve"> </w:t>
      </w:r>
      <w:r w:rsidR="00A84D44" w:rsidRPr="002C3B66">
        <w:rPr>
          <w:rFonts w:ascii="Times New Roman" w:eastAsia="Times New Roman" w:hAnsi="Times New Roman" w:cs="Times New Roman"/>
          <w:sz w:val="24"/>
          <w:szCs w:val="24"/>
          <w:lang w:eastAsia="sk-SK"/>
        </w:rPr>
        <w:t>umelecké kompetencie</w:t>
      </w:r>
      <w:r w:rsidR="00E55056" w:rsidRPr="002C3B66">
        <w:rPr>
          <w:rFonts w:ascii="Times New Roman" w:eastAsia="Times New Roman" w:hAnsi="Times New Roman" w:cs="Times New Roman"/>
          <w:sz w:val="24"/>
          <w:szCs w:val="24"/>
          <w:lang w:eastAsia="sk-SK"/>
        </w:rPr>
        <w:t>,</w:t>
      </w:r>
      <w:r w:rsidR="00A84D44" w:rsidRPr="002C3B66">
        <w:rPr>
          <w:rFonts w:ascii="Times New Roman" w:eastAsia="Times New Roman" w:hAnsi="Times New Roman" w:cs="Times New Roman"/>
          <w:sz w:val="24"/>
          <w:szCs w:val="24"/>
          <w:lang w:eastAsia="sk-SK"/>
        </w:rPr>
        <w:t xml:space="preserve"> </w:t>
      </w:r>
      <w:r w:rsidR="00143143" w:rsidRPr="002C3B66">
        <w:rPr>
          <w:rFonts w:ascii="Times New Roman" w:eastAsia="Times New Roman" w:hAnsi="Times New Roman" w:cs="Times New Roman"/>
          <w:sz w:val="24"/>
          <w:szCs w:val="24"/>
          <w:lang w:eastAsia="sk-SK"/>
        </w:rPr>
        <w:t>občianske kompet</w:t>
      </w:r>
      <w:r w:rsidR="00D50C42" w:rsidRPr="002C3B66">
        <w:rPr>
          <w:rFonts w:ascii="Times New Roman" w:eastAsia="Times New Roman" w:hAnsi="Times New Roman" w:cs="Times New Roman"/>
          <w:sz w:val="24"/>
          <w:szCs w:val="24"/>
          <w:lang w:eastAsia="sk-SK"/>
        </w:rPr>
        <w:t>e</w:t>
      </w:r>
      <w:r w:rsidR="009F4B8B" w:rsidRPr="002C3B66">
        <w:rPr>
          <w:rFonts w:ascii="Times New Roman" w:eastAsia="Times New Roman" w:hAnsi="Times New Roman" w:cs="Times New Roman"/>
          <w:sz w:val="24"/>
          <w:szCs w:val="24"/>
          <w:lang w:eastAsia="sk-SK"/>
        </w:rPr>
        <w:t>ncie</w:t>
      </w:r>
      <w:r w:rsidR="001E2EAB" w:rsidRPr="002C3B66">
        <w:rPr>
          <w:rFonts w:ascii="Times New Roman" w:eastAsia="Times New Roman" w:hAnsi="Times New Roman" w:cs="Times New Roman"/>
          <w:sz w:val="24"/>
          <w:szCs w:val="24"/>
          <w:lang w:eastAsia="sk-SK"/>
        </w:rPr>
        <w:t xml:space="preserve"> a </w:t>
      </w:r>
      <w:r w:rsidR="009F4B8B" w:rsidRPr="002C3B66">
        <w:rPr>
          <w:rFonts w:ascii="Times New Roman" w:eastAsia="Times New Roman" w:hAnsi="Times New Roman" w:cs="Times New Roman"/>
          <w:sz w:val="24"/>
          <w:szCs w:val="24"/>
          <w:lang w:eastAsia="sk-SK"/>
        </w:rPr>
        <w:t>podnikateľské schopnosti</w:t>
      </w:r>
      <w:r w:rsidR="00A01CF1" w:rsidRPr="002C3B66">
        <w:rPr>
          <w:rFonts w:ascii="Times New Roman" w:eastAsia="Times New Roman" w:hAnsi="Times New Roman" w:cs="Times New Roman"/>
          <w:sz w:val="24"/>
          <w:szCs w:val="24"/>
          <w:lang w:eastAsia="sk-SK"/>
        </w:rPr>
        <w:t>,</w:t>
      </w:r>
      <w:r w:rsidR="00143143" w:rsidRPr="002C3B66">
        <w:rPr>
          <w:rFonts w:ascii="Times New Roman" w:eastAsia="Times New Roman" w:hAnsi="Times New Roman" w:cs="Times New Roman"/>
          <w:sz w:val="24"/>
          <w:szCs w:val="24"/>
          <w:lang w:eastAsia="sk-SK"/>
        </w:rPr>
        <w:t xml:space="preserve">“. </w:t>
      </w:r>
    </w:p>
    <w:p w:rsidR="00D50C42" w:rsidRPr="002C3B66" w:rsidRDefault="00D50C42" w:rsidP="008A2CBD">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D50C42" w:rsidRPr="002C3B66" w:rsidRDefault="00D50C42" w:rsidP="008A2CBD">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c) až k) sa označujú ako písmená d) až l).</w:t>
      </w:r>
    </w:p>
    <w:p w:rsidR="0019335D" w:rsidRPr="002C3B66" w:rsidRDefault="0019335D" w:rsidP="007C6395">
      <w:pPr>
        <w:rPr>
          <w:rFonts w:ascii="Times New Roman" w:eastAsia="Times New Roman" w:hAnsi="Times New Roman" w:cs="Times New Roman"/>
          <w:sz w:val="24"/>
          <w:szCs w:val="24"/>
          <w:lang w:eastAsia="sk-SK"/>
        </w:rPr>
      </w:pPr>
    </w:p>
    <w:p w:rsidR="00221F48" w:rsidRPr="002C3B66" w:rsidRDefault="001634C0" w:rsidP="00F5037C">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5 ods. </w:t>
      </w:r>
      <w:r w:rsidR="007C6395" w:rsidRPr="002C3B66">
        <w:rPr>
          <w:rFonts w:ascii="Times New Roman" w:eastAsia="Times New Roman" w:hAnsi="Times New Roman" w:cs="Times New Roman"/>
          <w:sz w:val="24"/>
          <w:szCs w:val="24"/>
          <w:lang w:eastAsia="sk-SK"/>
        </w:rPr>
        <w:t>5</w:t>
      </w:r>
      <w:r w:rsidRPr="002C3B66">
        <w:rPr>
          <w:rFonts w:ascii="Times New Roman" w:eastAsia="Times New Roman" w:hAnsi="Times New Roman" w:cs="Times New Roman"/>
          <w:sz w:val="24"/>
          <w:szCs w:val="24"/>
          <w:lang w:eastAsia="sk-SK"/>
        </w:rPr>
        <w:t xml:space="preserve"> </w:t>
      </w:r>
      <w:r w:rsidR="00196B60" w:rsidRPr="002C3B66">
        <w:rPr>
          <w:rFonts w:ascii="Times New Roman" w:eastAsia="Times New Roman" w:hAnsi="Times New Roman" w:cs="Times New Roman"/>
          <w:sz w:val="24"/>
          <w:szCs w:val="24"/>
          <w:lang w:eastAsia="sk-SK"/>
        </w:rPr>
        <w:t>sa vypúšťa čiarka a slová „ktoré</w:t>
      </w:r>
      <w:r w:rsidRPr="002C3B66">
        <w:rPr>
          <w:rFonts w:ascii="Times New Roman" w:eastAsia="Times New Roman" w:hAnsi="Times New Roman" w:cs="Times New Roman"/>
          <w:sz w:val="24"/>
          <w:szCs w:val="24"/>
          <w:lang w:eastAsia="sk-SK"/>
        </w:rPr>
        <w:t xml:space="preserve"> neposkytuje stupeň vzdelania podľa § 16 a 17“ sa nahrádzajú slovami „v školských zariadeniach</w:t>
      </w:r>
      <w:r w:rsidR="00221F48" w:rsidRPr="002C3B66">
        <w:rPr>
          <w:rFonts w:ascii="Times New Roman" w:eastAsia="Times New Roman" w:hAnsi="Times New Roman" w:cs="Times New Roman"/>
          <w:sz w:val="24"/>
          <w:szCs w:val="24"/>
          <w:lang w:eastAsia="sk-SK"/>
        </w:rPr>
        <w:t xml:space="preserve"> podľa § 113 a 120</w:t>
      </w:r>
      <w:r w:rsidRPr="002C3B66">
        <w:rPr>
          <w:rFonts w:ascii="Times New Roman" w:eastAsia="Times New Roman" w:hAnsi="Times New Roman" w:cs="Times New Roman"/>
          <w:sz w:val="24"/>
          <w:szCs w:val="24"/>
          <w:lang w:eastAsia="sk-SK"/>
        </w:rPr>
        <w:t>“</w:t>
      </w:r>
      <w:r w:rsidR="00880ECB" w:rsidRPr="002C3B66">
        <w:rPr>
          <w:rFonts w:ascii="Times New Roman" w:eastAsia="Times New Roman" w:hAnsi="Times New Roman" w:cs="Times New Roman"/>
          <w:sz w:val="24"/>
          <w:szCs w:val="24"/>
          <w:lang w:eastAsia="sk-SK"/>
        </w:rPr>
        <w:t>.</w:t>
      </w:r>
      <w:r w:rsidR="0057730E" w:rsidRPr="002C3B66">
        <w:rPr>
          <w:rFonts w:ascii="Times New Roman" w:eastAsia="Times New Roman" w:hAnsi="Times New Roman" w:cs="Times New Roman"/>
          <w:sz w:val="24"/>
          <w:szCs w:val="24"/>
          <w:lang w:eastAsia="sk-SK"/>
        </w:rPr>
        <w:t xml:space="preserve"> </w:t>
      </w:r>
    </w:p>
    <w:p w:rsidR="00221F48" w:rsidRPr="002C3B66" w:rsidRDefault="00221F48" w:rsidP="00221F48">
      <w:pPr>
        <w:pStyle w:val="Odsekzoznamu"/>
        <w:rPr>
          <w:rFonts w:ascii="Times New Roman" w:eastAsia="Times New Roman" w:hAnsi="Times New Roman" w:cs="Times New Roman"/>
          <w:sz w:val="24"/>
          <w:szCs w:val="24"/>
          <w:lang w:eastAsia="sk-SK"/>
        </w:rPr>
      </w:pPr>
    </w:p>
    <w:p w:rsidR="00255143" w:rsidRPr="002C3B66" w:rsidRDefault="00255143" w:rsidP="007D42ED">
      <w:pPr>
        <w:pStyle w:val="Odsekzoznamu"/>
        <w:numPr>
          <w:ilvl w:val="0"/>
          <w:numId w:val="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5 sa dopĺňa odsekom </w:t>
      </w:r>
      <w:r w:rsidR="007C6395" w:rsidRPr="002C3B66">
        <w:rPr>
          <w:rFonts w:ascii="Times New Roman" w:eastAsia="Times New Roman" w:hAnsi="Times New Roman" w:cs="Times New Roman"/>
          <w:sz w:val="24"/>
          <w:szCs w:val="24"/>
          <w:lang w:eastAsia="sk-SK"/>
        </w:rPr>
        <w:t>6</w:t>
      </w:r>
      <w:r w:rsidRPr="002C3B66">
        <w:rPr>
          <w:rFonts w:ascii="Times New Roman" w:eastAsia="Times New Roman" w:hAnsi="Times New Roman" w:cs="Times New Roman"/>
          <w:sz w:val="24"/>
          <w:szCs w:val="24"/>
          <w:lang w:eastAsia="sk-SK"/>
        </w:rPr>
        <w:t>, ktorý znie:</w:t>
      </w:r>
    </w:p>
    <w:p w:rsidR="00196B60" w:rsidRPr="002C3B66" w:rsidRDefault="00880ECB" w:rsidP="004E7E2E">
      <w:pPr>
        <w:pStyle w:val="Odsekzoznamu"/>
        <w:ind w:left="709" w:hanging="283"/>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035034" w:rsidRPr="002C3B66">
        <w:rPr>
          <w:rFonts w:ascii="Times New Roman" w:eastAsia="Times New Roman" w:hAnsi="Times New Roman" w:cs="Times New Roman"/>
          <w:sz w:val="24"/>
          <w:szCs w:val="24"/>
          <w:lang w:eastAsia="sk-SK"/>
        </w:rPr>
        <w:t>6</w:t>
      </w:r>
      <w:r w:rsidRPr="002C3B66">
        <w:rPr>
          <w:rFonts w:ascii="Times New Roman" w:eastAsia="Times New Roman" w:hAnsi="Times New Roman" w:cs="Times New Roman"/>
          <w:sz w:val="24"/>
          <w:szCs w:val="24"/>
          <w:lang w:eastAsia="sk-SK"/>
        </w:rPr>
        <w:t xml:space="preserve">) </w:t>
      </w:r>
      <w:r w:rsidR="00255143" w:rsidRPr="002C3B66">
        <w:rPr>
          <w:rFonts w:ascii="Times New Roman" w:eastAsia="Times New Roman" w:hAnsi="Times New Roman" w:cs="Times New Roman"/>
          <w:sz w:val="24"/>
          <w:szCs w:val="24"/>
          <w:lang w:eastAsia="sk-SK"/>
        </w:rPr>
        <w:t xml:space="preserve">Výchovný program je </w:t>
      </w:r>
    </w:p>
    <w:p w:rsidR="00196B60" w:rsidRPr="002C3B66" w:rsidRDefault="00255143" w:rsidP="004E7E2E">
      <w:pPr>
        <w:pStyle w:val="Odsekzoznamu"/>
        <w:numPr>
          <w:ilvl w:val="0"/>
          <w:numId w:val="11"/>
        </w:numPr>
        <w:ind w:left="709" w:hanging="283"/>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štátny výchovný program,</w:t>
      </w:r>
    </w:p>
    <w:p w:rsidR="00255143" w:rsidRPr="002C3B66" w:rsidRDefault="00255143" w:rsidP="004E7E2E">
      <w:pPr>
        <w:pStyle w:val="Odsekzoznamu"/>
        <w:numPr>
          <w:ilvl w:val="0"/>
          <w:numId w:val="11"/>
        </w:numPr>
        <w:ind w:left="709" w:hanging="283"/>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výchovný program školského zariadenia.“.</w:t>
      </w:r>
    </w:p>
    <w:p w:rsidR="00255143" w:rsidRPr="002C3B66" w:rsidRDefault="00255143" w:rsidP="00255143">
      <w:pPr>
        <w:pStyle w:val="Odsekzoznamu"/>
        <w:rPr>
          <w:rFonts w:ascii="Times New Roman" w:eastAsia="Times New Roman" w:hAnsi="Times New Roman" w:cs="Times New Roman"/>
          <w:sz w:val="24"/>
          <w:szCs w:val="24"/>
          <w:lang w:eastAsia="sk-SK"/>
        </w:rPr>
      </w:pPr>
    </w:p>
    <w:p w:rsidR="00255143" w:rsidRPr="002C3B66" w:rsidRDefault="00255143" w:rsidP="004E7E2E">
      <w:pPr>
        <w:pStyle w:val="Odsekzoznamu"/>
        <w:numPr>
          <w:ilvl w:val="0"/>
          <w:numId w:val="1"/>
        </w:numPr>
        <w:spacing w:after="0"/>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6 odsek 1 znie:</w:t>
      </w:r>
    </w:p>
    <w:p w:rsidR="00D62CC0" w:rsidRPr="002C3B66" w:rsidRDefault="009572AF" w:rsidP="004E7E2E">
      <w:pPr>
        <w:spacing w:after="0"/>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„(1)</w:t>
      </w:r>
      <w:r w:rsidR="004E7E2E">
        <w:rPr>
          <w:rFonts w:ascii="Times New Roman" w:eastAsia="Times New Roman" w:hAnsi="Times New Roman" w:cs="Times New Roman"/>
          <w:sz w:val="24"/>
          <w:szCs w:val="24"/>
          <w:lang w:eastAsia="sk-SK"/>
        </w:rPr>
        <w:t xml:space="preserve"> </w:t>
      </w:r>
      <w:r w:rsidR="00255143" w:rsidRPr="002C3B66">
        <w:rPr>
          <w:rFonts w:ascii="Times New Roman" w:eastAsia="Times New Roman" w:hAnsi="Times New Roman" w:cs="Times New Roman"/>
          <w:sz w:val="24"/>
          <w:szCs w:val="24"/>
          <w:lang w:eastAsia="sk-SK"/>
        </w:rPr>
        <w:t>Štátne vzdelávacie programy vymedzujú najmä ciele vzdelávania</w:t>
      </w:r>
      <w:r w:rsidR="000C23B3" w:rsidRPr="002C3B66">
        <w:rPr>
          <w:rFonts w:ascii="Times New Roman" w:eastAsia="Times New Roman" w:hAnsi="Times New Roman" w:cs="Times New Roman"/>
          <w:sz w:val="24"/>
          <w:szCs w:val="24"/>
          <w:lang w:eastAsia="sk-SK"/>
        </w:rPr>
        <w:t xml:space="preserve"> </w:t>
      </w:r>
      <w:r w:rsidR="00255143" w:rsidRPr="002C3B66">
        <w:rPr>
          <w:rFonts w:ascii="Times New Roman" w:eastAsia="Times New Roman" w:hAnsi="Times New Roman" w:cs="Times New Roman"/>
          <w:sz w:val="24"/>
          <w:szCs w:val="24"/>
          <w:lang w:eastAsia="sk-SK"/>
        </w:rPr>
        <w:t>a vzdelávacie štandard</w:t>
      </w:r>
      <w:r w:rsidR="00D62CC0" w:rsidRPr="002C3B66">
        <w:rPr>
          <w:rFonts w:ascii="Times New Roman" w:eastAsia="Times New Roman" w:hAnsi="Times New Roman" w:cs="Times New Roman"/>
          <w:sz w:val="24"/>
          <w:szCs w:val="24"/>
          <w:lang w:eastAsia="sk-SK"/>
        </w:rPr>
        <w:t xml:space="preserve">y pre </w:t>
      </w:r>
      <w:proofErr w:type="spellStart"/>
      <w:r w:rsidR="00D62CC0" w:rsidRPr="002C3B66">
        <w:rPr>
          <w:rFonts w:ascii="Times New Roman" w:eastAsia="Times New Roman" w:hAnsi="Times New Roman" w:cs="Times New Roman"/>
          <w:sz w:val="24"/>
          <w:szCs w:val="24"/>
          <w:lang w:eastAsia="sk-SK"/>
        </w:rPr>
        <w:t>predprimárne</w:t>
      </w:r>
      <w:proofErr w:type="spellEnd"/>
      <w:r w:rsidR="00D62CC0" w:rsidRPr="002C3B66">
        <w:rPr>
          <w:rFonts w:ascii="Times New Roman" w:eastAsia="Times New Roman" w:hAnsi="Times New Roman" w:cs="Times New Roman"/>
          <w:sz w:val="24"/>
          <w:szCs w:val="24"/>
          <w:lang w:eastAsia="sk-SK"/>
        </w:rPr>
        <w:t xml:space="preserve"> vzdelávanie a ciele vzdelávania, rámcové učebné plány a vzdelávacie štandardy pre </w:t>
      </w:r>
      <w:r w:rsidR="00255143" w:rsidRPr="002C3B66">
        <w:rPr>
          <w:rFonts w:ascii="Times New Roman" w:eastAsia="Times New Roman" w:hAnsi="Times New Roman" w:cs="Times New Roman"/>
          <w:sz w:val="24"/>
          <w:szCs w:val="24"/>
          <w:lang w:eastAsia="sk-SK"/>
        </w:rPr>
        <w:t xml:space="preserve">základné vzdelávanie, stredné vzdelávanie a vyššie odborné vzdelávanie. </w:t>
      </w:r>
      <w:r w:rsidR="001B1E7A" w:rsidRPr="002C3B66">
        <w:rPr>
          <w:rFonts w:ascii="Times New Roman" w:eastAsia="Times New Roman" w:hAnsi="Times New Roman" w:cs="Times New Roman"/>
          <w:sz w:val="24"/>
          <w:szCs w:val="24"/>
          <w:lang w:eastAsia="sk-SK"/>
        </w:rPr>
        <w:t xml:space="preserve">Štátne vzdelávacie programy sa môžu členiť na vzdelávacie cykly. </w:t>
      </w:r>
      <w:r w:rsidR="00255143" w:rsidRPr="002C3B66">
        <w:rPr>
          <w:rFonts w:ascii="Times New Roman" w:eastAsia="Times New Roman" w:hAnsi="Times New Roman" w:cs="Times New Roman"/>
          <w:sz w:val="24"/>
          <w:szCs w:val="24"/>
          <w:lang w:eastAsia="sk-SK"/>
        </w:rPr>
        <w:t xml:space="preserve">Štátne vzdelávacie programy vydáva a zverejňuje </w:t>
      </w:r>
      <w:r w:rsidR="00D5430A" w:rsidRPr="002C3B66">
        <w:rPr>
          <w:rFonts w:ascii="Times New Roman" w:eastAsia="Times New Roman" w:hAnsi="Times New Roman" w:cs="Times New Roman"/>
          <w:sz w:val="24"/>
          <w:szCs w:val="24"/>
          <w:lang w:eastAsia="sk-SK"/>
        </w:rPr>
        <w:t>ministerstvo školstva</w:t>
      </w:r>
      <w:r w:rsidR="00255143" w:rsidRPr="002C3B66">
        <w:rPr>
          <w:rFonts w:ascii="Times New Roman" w:eastAsia="Times New Roman" w:hAnsi="Times New Roman" w:cs="Times New Roman"/>
          <w:sz w:val="24"/>
          <w:szCs w:val="24"/>
          <w:lang w:eastAsia="sk-SK"/>
        </w:rPr>
        <w:t>.“.</w:t>
      </w:r>
    </w:p>
    <w:p w:rsidR="00D62CC0" w:rsidRPr="002C3B66" w:rsidRDefault="00D62CC0" w:rsidP="00D62CC0">
      <w:pPr>
        <w:spacing w:after="0"/>
        <w:rPr>
          <w:rFonts w:ascii="Times New Roman" w:eastAsia="Times New Roman" w:hAnsi="Times New Roman" w:cs="Times New Roman"/>
          <w:sz w:val="24"/>
          <w:szCs w:val="24"/>
          <w:lang w:eastAsia="sk-SK"/>
        </w:rPr>
      </w:pPr>
    </w:p>
    <w:p w:rsidR="004E3004" w:rsidRPr="002C3B66" w:rsidRDefault="001634C0" w:rsidP="00255143">
      <w:pPr>
        <w:pStyle w:val="Odsekzoznamu"/>
        <w:numPr>
          <w:ilvl w:val="0"/>
          <w:numId w:val="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6 ods</w:t>
      </w:r>
      <w:r w:rsidR="00D86974" w:rsidRPr="002C3B66">
        <w:rPr>
          <w:rFonts w:ascii="Times New Roman" w:eastAsia="Times New Roman" w:hAnsi="Times New Roman" w:cs="Times New Roman"/>
          <w:sz w:val="24"/>
          <w:szCs w:val="24"/>
          <w:lang w:eastAsia="sk-SK"/>
        </w:rPr>
        <w:t>ek 4 znie:</w:t>
      </w:r>
    </w:p>
    <w:p w:rsidR="00D86974" w:rsidRPr="002C3B66" w:rsidRDefault="00D86974" w:rsidP="00D86974">
      <w:pPr>
        <w:pStyle w:val="Odsekzoznamu"/>
        <w:ind w:left="360"/>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„(4) </w:t>
      </w:r>
      <w:r w:rsidR="008E3674" w:rsidRPr="002C3B66">
        <w:rPr>
          <w:rFonts w:ascii="Times New Roman" w:eastAsia="Times New Roman" w:hAnsi="Times New Roman" w:cs="Times New Roman"/>
          <w:sz w:val="24"/>
          <w:szCs w:val="24"/>
          <w:lang w:eastAsia="sk-SK"/>
        </w:rPr>
        <w:t>Štátny vzdelávací program obsahuje</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názov vzdeláva</w:t>
      </w:r>
      <w:r w:rsidR="0070281D" w:rsidRPr="002C3B66">
        <w:rPr>
          <w:rFonts w:ascii="Times New Roman" w:eastAsia="Times New Roman" w:hAnsi="Times New Roman" w:cs="Times New Roman"/>
          <w:sz w:val="24"/>
          <w:szCs w:val="24"/>
          <w:lang w:eastAsia="sk-SK"/>
        </w:rPr>
        <w:t>cieho programu, ktorý obsahuje aj odbor</w:t>
      </w:r>
      <w:r w:rsidRPr="002C3B66">
        <w:rPr>
          <w:rFonts w:ascii="Times New Roman" w:eastAsia="Times New Roman" w:hAnsi="Times New Roman" w:cs="Times New Roman"/>
          <w:sz w:val="24"/>
          <w:szCs w:val="24"/>
          <w:lang w:eastAsia="sk-SK"/>
        </w:rPr>
        <w:t xml:space="preserve"> vzdelávania; v stred</w:t>
      </w:r>
      <w:r w:rsidR="0070281D" w:rsidRPr="002C3B66">
        <w:rPr>
          <w:rFonts w:ascii="Times New Roman" w:eastAsia="Times New Roman" w:hAnsi="Times New Roman" w:cs="Times New Roman"/>
          <w:sz w:val="24"/>
          <w:szCs w:val="24"/>
          <w:lang w:eastAsia="sk-SK"/>
        </w:rPr>
        <w:t>ných odborných školách aj skupinu</w:t>
      </w:r>
      <w:r w:rsidRPr="002C3B66">
        <w:rPr>
          <w:rFonts w:ascii="Times New Roman" w:eastAsia="Times New Roman" w:hAnsi="Times New Roman" w:cs="Times New Roman"/>
          <w:sz w:val="24"/>
          <w:szCs w:val="24"/>
          <w:lang w:eastAsia="sk-SK"/>
        </w:rPr>
        <w:t xml:space="preserve"> odborov vzdelávania,</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konkrétne ciele výchovy a vzdelávania, ktoré sú v súlade s § 4,</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stupne vzdelania, ktoré sa dosiahnu absolvovaním vzdelávacieho programu</w:t>
      </w:r>
      <w:r w:rsidR="000C6F0E" w:rsidRPr="002C3B66">
        <w:rPr>
          <w:rFonts w:ascii="Times New Roman" w:eastAsia="Times New Roman" w:hAnsi="Times New Roman" w:cs="Times New Roman"/>
          <w:sz w:val="24"/>
          <w:szCs w:val="24"/>
          <w:lang w:eastAsia="sk-SK"/>
        </w:rPr>
        <w:t xml:space="preserve"> a príslušnú úroveň Slovenského kvalifikačného rámca a Európskeho kvalifikačného rámca</w:t>
      </w:r>
      <w:r w:rsidRPr="002C3B66">
        <w:rPr>
          <w:rFonts w:ascii="Times New Roman" w:eastAsia="Times New Roman" w:hAnsi="Times New Roman" w:cs="Times New Roman"/>
          <w:sz w:val="24"/>
          <w:szCs w:val="24"/>
          <w:lang w:eastAsia="sk-SK"/>
        </w:rPr>
        <w:t>,</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profil absolventa,</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cha</w:t>
      </w:r>
      <w:r w:rsidR="007B3B52" w:rsidRPr="002C3B66">
        <w:rPr>
          <w:rFonts w:ascii="Times New Roman" w:eastAsia="Times New Roman" w:hAnsi="Times New Roman" w:cs="Times New Roman"/>
          <w:sz w:val="24"/>
          <w:szCs w:val="24"/>
          <w:lang w:eastAsia="sk-SK"/>
        </w:rPr>
        <w:t>rakteristiku odboru vzdelávania a</w:t>
      </w:r>
      <w:r w:rsidRPr="002C3B66">
        <w:rPr>
          <w:rFonts w:ascii="Times New Roman" w:eastAsia="Times New Roman" w:hAnsi="Times New Roman" w:cs="Times New Roman"/>
          <w:sz w:val="24"/>
          <w:szCs w:val="24"/>
          <w:lang w:eastAsia="sk-SK"/>
        </w:rPr>
        <w:t xml:space="preserve"> jeho dĺžku</w:t>
      </w:r>
      <w:r w:rsidR="007B3B52" w:rsidRPr="002C3B66">
        <w:rPr>
          <w:rFonts w:ascii="Times New Roman" w:eastAsia="Times New Roman" w:hAnsi="Times New Roman" w:cs="Times New Roman"/>
          <w:sz w:val="24"/>
          <w:szCs w:val="24"/>
          <w:lang w:eastAsia="sk-SK"/>
        </w:rPr>
        <w:t>,</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formu výchovy a vzdelávania,</w:t>
      </w:r>
    </w:p>
    <w:p w:rsidR="007B3B52" w:rsidRPr="002C3B66" w:rsidRDefault="007B3B52"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formy praktického vyučovania v stredných školách,</w:t>
      </w:r>
    </w:p>
    <w:p w:rsidR="004822AB" w:rsidRPr="002C3B66" w:rsidRDefault="004822AB" w:rsidP="004822AB">
      <w:pPr>
        <w:pStyle w:val="Odsekzoznamu"/>
        <w:numPr>
          <w:ilvl w:val="0"/>
          <w:numId w:val="77"/>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vzdelávacie oblasti,</w:t>
      </w:r>
    </w:p>
    <w:p w:rsidR="007B3B52" w:rsidRPr="002C3B66" w:rsidRDefault="00915483"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vzdelávacie štandardy,</w:t>
      </w:r>
    </w:p>
    <w:p w:rsidR="007B3B52" w:rsidRPr="002C3B66" w:rsidRDefault="00932C77"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rámcové učebné plány okrem materských škôl</w:t>
      </w:r>
      <w:r w:rsidR="00D86974" w:rsidRPr="002C3B66">
        <w:rPr>
          <w:rFonts w:ascii="Times New Roman" w:eastAsia="Times New Roman" w:hAnsi="Times New Roman" w:cs="Times New Roman"/>
          <w:sz w:val="24"/>
          <w:szCs w:val="24"/>
          <w:lang w:eastAsia="sk-SK"/>
        </w:rPr>
        <w:t xml:space="preserve">, </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vyučovací jazyk podľa § 12,</w:t>
      </w:r>
    </w:p>
    <w:p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osobitosti </w:t>
      </w:r>
      <w:r w:rsidR="004B4C7C" w:rsidRPr="002C3B66">
        <w:rPr>
          <w:rFonts w:ascii="Times New Roman" w:eastAsia="Times New Roman" w:hAnsi="Times New Roman" w:cs="Times New Roman"/>
          <w:sz w:val="24"/>
          <w:szCs w:val="24"/>
          <w:lang w:eastAsia="sk-SK"/>
        </w:rPr>
        <w:t>výchovy a vzdelávania</w:t>
      </w:r>
      <w:r w:rsidRPr="002C3B66">
        <w:rPr>
          <w:rFonts w:ascii="Times New Roman" w:eastAsia="Times New Roman" w:hAnsi="Times New Roman" w:cs="Times New Roman"/>
          <w:sz w:val="24"/>
          <w:szCs w:val="24"/>
          <w:lang w:eastAsia="sk-SK"/>
        </w:rPr>
        <w:t xml:space="preserve"> detí </w:t>
      </w:r>
      <w:r w:rsidR="0077648A" w:rsidRPr="002C3B66">
        <w:rPr>
          <w:rFonts w:ascii="Times New Roman" w:eastAsia="Times New Roman" w:hAnsi="Times New Roman" w:cs="Times New Roman"/>
          <w:sz w:val="24"/>
          <w:szCs w:val="24"/>
          <w:lang w:eastAsia="sk-SK"/>
        </w:rPr>
        <w:t xml:space="preserve">so špeciálnymi výchovno-vzdelávacími potrebami </w:t>
      </w:r>
      <w:r w:rsidRPr="002C3B66">
        <w:rPr>
          <w:rFonts w:ascii="Times New Roman" w:eastAsia="Times New Roman" w:hAnsi="Times New Roman" w:cs="Times New Roman"/>
          <w:sz w:val="24"/>
          <w:szCs w:val="24"/>
          <w:lang w:eastAsia="sk-SK"/>
        </w:rPr>
        <w:t>a žiakov so špeciálnymi výchovno-vzdelávacími potrebami</w:t>
      </w:r>
      <w:r w:rsidR="00B9713D" w:rsidRPr="002C3B66">
        <w:rPr>
          <w:rFonts w:ascii="Times New Roman" w:eastAsia="Times New Roman" w:hAnsi="Times New Roman" w:cs="Times New Roman"/>
          <w:sz w:val="24"/>
          <w:szCs w:val="24"/>
          <w:lang w:eastAsia="sk-SK"/>
        </w:rPr>
        <w:t xml:space="preserve"> v súlade s princípmi </w:t>
      </w:r>
      <w:proofErr w:type="spellStart"/>
      <w:r w:rsidR="00B9713D" w:rsidRPr="002C3B66">
        <w:rPr>
          <w:rFonts w:ascii="Times New Roman" w:eastAsia="Times New Roman" w:hAnsi="Times New Roman" w:cs="Times New Roman"/>
          <w:sz w:val="24"/>
          <w:szCs w:val="24"/>
          <w:lang w:eastAsia="sk-SK"/>
        </w:rPr>
        <w:t>inkluzívneho</w:t>
      </w:r>
      <w:proofErr w:type="spellEnd"/>
      <w:r w:rsidR="00B9713D" w:rsidRPr="002C3B66">
        <w:rPr>
          <w:rFonts w:ascii="Times New Roman" w:eastAsia="Times New Roman" w:hAnsi="Times New Roman" w:cs="Times New Roman"/>
          <w:sz w:val="24"/>
          <w:szCs w:val="24"/>
          <w:lang w:eastAsia="sk-SK"/>
        </w:rPr>
        <w:t xml:space="preserve"> vzdelávania</w:t>
      </w:r>
      <w:r w:rsidR="004B4C7C" w:rsidRPr="002C3B66">
        <w:rPr>
          <w:rFonts w:ascii="Times New Roman" w:eastAsia="Times New Roman" w:hAnsi="Times New Roman" w:cs="Times New Roman"/>
          <w:sz w:val="24"/>
          <w:szCs w:val="24"/>
          <w:lang w:eastAsia="sk-SK"/>
        </w:rPr>
        <w:t>,</w:t>
      </w:r>
    </w:p>
    <w:p w:rsidR="001634C0" w:rsidRPr="002C3B66" w:rsidRDefault="004B4C7C"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osobitosti výchovy a vzdelávania detí</w:t>
      </w:r>
      <w:r w:rsidR="0077648A"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a žiakov v národnostných školách</w:t>
      </w:r>
      <w:r w:rsidR="0073228F" w:rsidRPr="0073228F">
        <w:rPr>
          <w:rFonts w:ascii="Times New Roman" w:eastAsia="Times New Roman" w:hAnsi="Times New Roman" w:cs="Times New Roman"/>
          <w:sz w:val="24"/>
          <w:szCs w:val="24"/>
          <w:lang w:eastAsia="sk-SK"/>
        </w:rPr>
        <w:t xml:space="preserve"> a národnostných triedach</w:t>
      </w:r>
      <w:r w:rsidR="00D86974" w:rsidRPr="002C3B66">
        <w:rPr>
          <w:rFonts w:ascii="Times New Roman" w:eastAsia="Times New Roman" w:hAnsi="Times New Roman" w:cs="Times New Roman"/>
          <w:sz w:val="24"/>
          <w:szCs w:val="24"/>
          <w:lang w:eastAsia="sk-SK"/>
        </w:rPr>
        <w:t>.“.</w:t>
      </w:r>
    </w:p>
    <w:p w:rsidR="00DA0098" w:rsidRPr="002C3B66" w:rsidRDefault="00DA0098" w:rsidP="00DA009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384B28" w:rsidRPr="002C3B66" w:rsidRDefault="00384B28" w:rsidP="00255143">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6 ods. 5 sa slová „zdravotnícke študijné </w:t>
      </w:r>
      <w:r w:rsidR="00E83247" w:rsidRPr="002C3B66">
        <w:rPr>
          <w:rFonts w:ascii="Times New Roman" w:eastAsia="Times New Roman" w:hAnsi="Times New Roman" w:cs="Times New Roman"/>
          <w:sz w:val="24"/>
          <w:szCs w:val="24"/>
          <w:lang w:eastAsia="sk-SK"/>
        </w:rPr>
        <w:t>odbory“ nahrádzajú slovami „odbory vzdelávania v stredných školách“.</w:t>
      </w:r>
    </w:p>
    <w:p w:rsidR="00E83247" w:rsidRPr="002C3B66" w:rsidRDefault="00E83247" w:rsidP="00E8324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1634C0" w:rsidRPr="002C3B66" w:rsidRDefault="001A1FD4" w:rsidP="00255143">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6 odsek 6 znie:</w:t>
      </w:r>
    </w:p>
    <w:p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„(6) Pre príslušný stupeň vzdelania alebo pre príslušný odbor vzdelávania je štátny vzdelávací program záväzný pre</w:t>
      </w:r>
    </w:p>
    <w:p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vypracovanie školského vzdelávacieho programu,</w:t>
      </w:r>
    </w:p>
    <w:p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tvorbu a posudzovanie edukačných publikácií</w:t>
      </w:r>
      <w:r w:rsidR="00C935DE" w:rsidRPr="002C3B66">
        <w:rPr>
          <w:rFonts w:ascii="Times New Roman" w:eastAsia="Times New Roman" w:hAnsi="Times New Roman" w:cs="Times New Roman"/>
          <w:sz w:val="24"/>
          <w:szCs w:val="24"/>
          <w:lang w:eastAsia="sk-SK"/>
        </w:rPr>
        <w:t xml:space="preserve"> </w:t>
      </w:r>
      <w:r w:rsidR="0000151E" w:rsidRPr="0000151E">
        <w:rPr>
          <w:rFonts w:ascii="Times New Roman" w:eastAsia="Times New Roman" w:hAnsi="Times New Roman" w:cs="Times New Roman"/>
          <w:sz w:val="24"/>
          <w:szCs w:val="24"/>
          <w:lang w:eastAsia="sk-SK"/>
        </w:rPr>
        <w:t>a</w:t>
      </w:r>
    </w:p>
    <w:p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c) hodnotenie výsledkov dosiahnutých deťmi alebo žiakmi.“.</w:t>
      </w:r>
    </w:p>
    <w:p w:rsidR="00A477CD" w:rsidRPr="002C3B66" w:rsidRDefault="00A477CD" w:rsidP="008F3B99">
      <w:pPr>
        <w:pStyle w:val="Odsekzoznamu"/>
        <w:rPr>
          <w:rFonts w:ascii="Times New Roman" w:eastAsia="Times New Roman" w:hAnsi="Times New Roman" w:cs="Times New Roman"/>
          <w:sz w:val="24"/>
          <w:szCs w:val="24"/>
          <w:lang w:eastAsia="sk-SK"/>
        </w:rPr>
      </w:pPr>
    </w:p>
    <w:p w:rsidR="006D2D3F" w:rsidRPr="002C3B66" w:rsidRDefault="001D2CC7" w:rsidP="004E7E2E">
      <w:pPr>
        <w:pStyle w:val="Odsekzoznamu"/>
        <w:numPr>
          <w:ilvl w:val="0"/>
          <w:numId w:val="1"/>
        </w:numPr>
        <w:spacing w:after="0"/>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7 odsek</w:t>
      </w:r>
      <w:r w:rsidR="004E17DD" w:rsidRPr="002C3B66">
        <w:rPr>
          <w:rFonts w:ascii="Times New Roman" w:eastAsia="Times New Roman" w:hAnsi="Times New Roman" w:cs="Times New Roman"/>
          <w:sz w:val="24"/>
          <w:szCs w:val="24"/>
          <w:lang w:eastAsia="sk-SK"/>
        </w:rPr>
        <w:t>y</w:t>
      </w:r>
      <w:r w:rsidRPr="002C3B66">
        <w:rPr>
          <w:rFonts w:ascii="Times New Roman" w:eastAsia="Times New Roman" w:hAnsi="Times New Roman" w:cs="Times New Roman"/>
          <w:sz w:val="24"/>
          <w:szCs w:val="24"/>
          <w:lang w:eastAsia="sk-SK"/>
        </w:rPr>
        <w:t xml:space="preserve"> 3 </w:t>
      </w:r>
      <w:r w:rsidR="004E17DD" w:rsidRPr="002C3B66">
        <w:rPr>
          <w:rFonts w:ascii="Times New Roman" w:eastAsia="Times New Roman" w:hAnsi="Times New Roman" w:cs="Times New Roman"/>
          <w:sz w:val="24"/>
          <w:szCs w:val="24"/>
          <w:lang w:eastAsia="sk-SK"/>
        </w:rPr>
        <w:t xml:space="preserve">a 4 </w:t>
      </w:r>
      <w:r w:rsidRPr="002C3B66">
        <w:rPr>
          <w:rFonts w:ascii="Times New Roman" w:eastAsia="Times New Roman" w:hAnsi="Times New Roman" w:cs="Times New Roman"/>
          <w:sz w:val="24"/>
          <w:szCs w:val="24"/>
          <w:lang w:eastAsia="sk-SK"/>
        </w:rPr>
        <w:t>zn</w:t>
      </w:r>
      <w:r w:rsidR="004E17DD" w:rsidRPr="002C3B66">
        <w:rPr>
          <w:rFonts w:ascii="Times New Roman" w:eastAsia="Times New Roman" w:hAnsi="Times New Roman" w:cs="Times New Roman"/>
          <w:sz w:val="24"/>
          <w:szCs w:val="24"/>
          <w:lang w:eastAsia="sk-SK"/>
        </w:rPr>
        <w:t>ejú</w:t>
      </w:r>
      <w:r w:rsidRPr="002C3B66">
        <w:rPr>
          <w:rFonts w:ascii="Times New Roman" w:eastAsia="Times New Roman" w:hAnsi="Times New Roman" w:cs="Times New Roman"/>
          <w:sz w:val="24"/>
          <w:szCs w:val="24"/>
          <w:lang w:eastAsia="sk-SK"/>
        </w:rPr>
        <w:t xml:space="preserve">: </w:t>
      </w:r>
    </w:p>
    <w:p w:rsidR="004E17DD" w:rsidRPr="002C3B66" w:rsidRDefault="006D2D3F" w:rsidP="004E7E2E">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„(3) Školský vzdelávací program </w:t>
      </w:r>
      <w:r w:rsidR="00975777" w:rsidRPr="002C3B66">
        <w:rPr>
          <w:rFonts w:ascii="Times New Roman" w:eastAsia="Times New Roman" w:hAnsi="Times New Roman" w:cs="Times New Roman"/>
          <w:sz w:val="24"/>
          <w:szCs w:val="24"/>
          <w:lang w:eastAsia="sk-SK"/>
        </w:rPr>
        <w:t>musí byť vypracovaný</w:t>
      </w:r>
      <w:r w:rsidRPr="002C3B66">
        <w:rPr>
          <w:rFonts w:ascii="Times New Roman" w:eastAsia="Times New Roman" w:hAnsi="Times New Roman" w:cs="Times New Roman"/>
          <w:sz w:val="24"/>
          <w:szCs w:val="24"/>
          <w:lang w:eastAsia="sk-SK"/>
        </w:rPr>
        <w:t xml:space="preserve"> v súlade s princípmi a cieľmi výchovy a v</w:t>
      </w:r>
      <w:r w:rsidR="000C23B3" w:rsidRPr="002C3B66">
        <w:rPr>
          <w:rFonts w:ascii="Times New Roman" w:eastAsia="Times New Roman" w:hAnsi="Times New Roman" w:cs="Times New Roman"/>
          <w:sz w:val="24"/>
          <w:szCs w:val="24"/>
          <w:lang w:eastAsia="sk-SK"/>
        </w:rPr>
        <w:t xml:space="preserve">zdelávania a </w:t>
      </w:r>
      <w:r w:rsidRPr="002C3B66">
        <w:rPr>
          <w:rFonts w:ascii="Times New Roman" w:eastAsia="Times New Roman" w:hAnsi="Times New Roman" w:cs="Times New Roman"/>
          <w:sz w:val="24"/>
          <w:szCs w:val="24"/>
          <w:lang w:eastAsia="sk-SK"/>
        </w:rPr>
        <w:t xml:space="preserve">príslušným štátnym vzdelávacím programom. Ak škola poskytuje vzdelanie viacerých stupňov podľa § 16 a 17, </w:t>
      </w:r>
      <w:r w:rsidR="001C6B9C" w:rsidRPr="002C3B66">
        <w:rPr>
          <w:rFonts w:ascii="Times New Roman" w:eastAsia="Times New Roman" w:hAnsi="Times New Roman" w:cs="Times New Roman"/>
          <w:sz w:val="24"/>
          <w:szCs w:val="24"/>
          <w:lang w:eastAsia="sk-SK"/>
        </w:rPr>
        <w:t>môže vypracovať</w:t>
      </w:r>
      <w:r w:rsidRPr="002C3B66">
        <w:rPr>
          <w:rFonts w:ascii="Times New Roman" w:eastAsia="Times New Roman" w:hAnsi="Times New Roman" w:cs="Times New Roman"/>
          <w:sz w:val="24"/>
          <w:szCs w:val="24"/>
          <w:lang w:eastAsia="sk-SK"/>
        </w:rPr>
        <w:t xml:space="preserve"> pre všetky stupne</w:t>
      </w:r>
      <w:r w:rsidR="00D62CC0" w:rsidRPr="002C3B66">
        <w:rPr>
          <w:rFonts w:ascii="Times New Roman" w:eastAsia="Times New Roman" w:hAnsi="Times New Roman" w:cs="Times New Roman"/>
          <w:sz w:val="24"/>
          <w:szCs w:val="24"/>
          <w:lang w:eastAsia="sk-SK"/>
        </w:rPr>
        <w:t xml:space="preserve"> vzdelania</w:t>
      </w:r>
      <w:r w:rsidRPr="002C3B66">
        <w:rPr>
          <w:rFonts w:ascii="Times New Roman" w:eastAsia="Times New Roman" w:hAnsi="Times New Roman" w:cs="Times New Roman"/>
          <w:sz w:val="24"/>
          <w:szCs w:val="24"/>
          <w:lang w:eastAsia="sk-SK"/>
        </w:rPr>
        <w:t xml:space="preserve"> jeden súhrnný školský vzdelávací program, ktorý je v súlade so štátnymi vzdelávacími programami pre príslušné stupne</w:t>
      </w:r>
      <w:r w:rsidR="00362B2E" w:rsidRPr="002C3B66">
        <w:rPr>
          <w:rFonts w:ascii="Times New Roman" w:eastAsia="Times New Roman" w:hAnsi="Times New Roman" w:cs="Times New Roman"/>
          <w:sz w:val="24"/>
          <w:szCs w:val="24"/>
          <w:lang w:eastAsia="sk-SK"/>
        </w:rPr>
        <w:t xml:space="preserve"> vzdelania</w:t>
      </w:r>
      <w:r w:rsidRPr="002C3B66">
        <w:rPr>
          <w:rFonts w:ascii="Times New Roman" w:eastAsia="Times New Roman" w:hAnsi="Times New Roman" w:cs="Times New Roman"/>
          <w:sz w:val="24"/>
          <w:szCs w:val="24"/>
          <w:lang w:eastAsia="sk-SK"/>
        </w:rPr>
        <w:t xml:space="preserve"> a</w:t>
      </w:r>
      <w:r w:rsidR="00E41921" w:rsidRPr="002C3B66">
        <w:rPr>
          <w:rFonts w:ascii="Times New Roman" w:eastAsia="Times New Roman" w:hAnsi="Times New Roman" w:cs="Times New Roman"/>
          <w:sz w:val="24"/>
          <w:szCs w:val="24"/>
          <w:lang w:eastAsia="sk-SK"/>
        </w:rPr>
        <w:t xml:space="preserve"> príslušné</w:t>
      </w:r>
      <w:r w:rsidRPr="002C3B66">
        <w:rPr>
          <w:rFonts w:ascii="Times New Roman" w:eastAsia="Times New Roman" w:hAnsi="Times New Roman" w:cs="Times New Roman"/>
          <w:sz w:val="24"/>
          <w:szCs w:val="24"/>
          <w:lang w:eastAsia="sk-SK"/>
        </w:rPr>
        <w:t xml:space="preserve"> odbory vzdelávania. Ak je súčasťou školy školské výchovno-vzdelávacie zariadenie podľa § 113 písm. a) alebo </w:t>
      </w:r>
      <w:r w:rsidR="00DA0098" w:rsidRPr="002C3B66">
        <w:rPr>
          <w:rFonts w:ascii="Times New Roman" w:eastAsia="Times New Roman" w:hAnsi="Times New Roman" w:cs="Times New Roman"/>
          <w:sz w:val="24"/>
          <w:szCs w:val="24"/>
          <w:lang w:eastAsia="sk-SK"/>
        </w:rPr>
        <w:t xml:space="preserve">písm. </w:t>
      </w:r>
      <w:r w:rsidRPr="002C3B66">
        <w:rPr>
          <w:rFonts w:ascii="Times New Roman" w:eastAsia="Times New Roman" w:hAnsi="Times New Roman" w:cs="Times New Roman"/>
          <w:sz w:val="24"/>
          <w:szCs w:val="24"/>
          <w:lang w:eastAsia="sk-SK"/>
        </w:rPr>
        <w:t>c), výchovný program tohto školského výchovno-vzdelávacieho zariadenia môže byť súčasťou školského vzdelávacieho programu školy.</w:t>
      </w:r>
    </w:p>
    <w:p w:rsidR="004E17DD" w:rsidRPr="002C3B66" w:rsidRDefault="004E17DD" w:rsidP="004E7E2E">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p>
    <w:p w:rsidR="004E17DD" w:rsidRPr="002C3B66" w:rsidRDefault="004E17DD" w:rsidP="004E7E2E">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(4) Školský vzdelávací program obsahuje</w:t>
      </w:r>
    </w:p>
    <w:p w:rsidR="00932C77" w:rsidRPr="002C3B66" w:rsidRDefault="004E17DD"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názov vzdelávacieho programu,</w:t>
      </w:r>
    </w:p>
    <w:p w:rsidR="00932C77" w:rsidRPr="002C3B66" w:rsidRDefault="004E17DD"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vymedzenie cieľov a poslania výchovy a vzdelávania a zameranie školy; v stredných školách aj profil absolventa,</w:t>
      </w:r>
    </w:p>
    <w:p w:rsidR="00932C77" w:rsidRPr="002C3B66" w:rsidRDefault="004E17DD"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stupeň vzdelania, ktorý sa dosiahne absolvovaním školského vzdelávacieho programu</w:t>
      </w:r>
      <w:r w:rsidR="00EE6A7E" w:rsidRPr="002C3B66">
        <w:rPr>
          <w:rFonts w:ascii="Times New Roman" w:eastAsia="Times New Roman" w:hAnsi="Times New Roman" w:cs="Times New Roman"/>
          <w:sz w:val="24"/>
          <w:szCs w:val="24"/>
          <w:lang w:eastAsia="sk-SK"/>
        </w:rPr>
        <w:t xml:space="preserve"> a príslušnú úroveň Slovenského kvalifikačného rámca a Európskeho kvalifikačného rámca</w:t>
      </w:r>
      <w:r w:rsidRPr="002C3B66">
        <w:rPr>
          <w:rFonts w:ascii="Times New Roman" w:eastAsia="Times New Roman" w:hAnsi="Times New Roman" w:cs="Times New Roman"/>
          <w:sz w:val="24"/>
          <w:szCs w:val="24"/>
          <w:lang w:eastAsia="sk-SK"/>
        </w:rPr>
        <w:t>,</w:t>
      </w:r>
    </w:p>
    <w:p w:rsidR="00932C77" w:rsidRPr="002C3B66" w:rsidRDefault="004E17DD"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dĺžku štúdia</w:t>
      </w:r>
      <w:r w:rsidR="00932C77" w:rsidRPr="002C3B66">
        <w:rPr>
          <w:rFonts w:ascii="Times New Roman" w:eastAsia="Times New Roman" w:hAnsi="Times New Roman" w:cs="Times New Roman"/>
          <w:sz w:val="24"/>
          <w:szCs w:val="24"/>
          <w:lang w:eastAsia="sk-SK"/>
        </w:rPr>
        <w:t xml:space="preserve"> a formy výchovy a vzdelávania,</w:t>
      </w:r>
    </w:p>
    <w:p w:rsidR="002245C9" w:rsidRPr="002C3B66" w:rsidRDefault="002245C9"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učebný plán okrem materských škôl,</w:t>
      </w:r>
    </w:p>
    <w:p w:rsidR="004E17DD" w:rsidRPr="002C3B66" w:rsidRDefault="004E17DD"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učebné osnovy,</w:t>
      </w:r>
    </w:p>
    <w:p w:rsidR="00932C77" w:rsidRPr="002C3B66" w:rsidRDefault="004E17DD"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vyučovací jazyk podľa § 12,</w:t>
      </w:r>
    </w:p>
    <w:p w:rsidR="004E17DD" w:rsidRPr="002C3B66" w:rsidRDefault="00FD38F7" w:rsidP="004E7E2E">
      <w:pPr>
        <w:pStyle w:val="Odsekzoznamu"/>
        <w:widowControl w:val="0"/>
        <w:numPr>
          <w:ilvl w:val="0"/>
          <w:numId w:val="25"/>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hodnotenie detí a žiakov</w:t>
      </w:r>
      <w:r w:rsidR="00932C77" w:rsidRPr="002C3B66">
        <w:rPr>
          <w:rFonts w:ascii="Times New Roman" w:eastAsia="Times New Roman" w:hAnsi="Times New Roman" w:cs="Times New Roman"/>
          <w:sz w:val="24"/>
          <w:szCs w:val="24"/>
          <w:lang w:eastAsia="sk-SK"/>
        </w:rPr>
        <w:t>.“.</w:t>
      </w:r>
    </w:p>
    <w:p w:rsidR="00362B2E" w:rsidRPr="002C3B66" w:rsidRDefault="00932C77" w:rsidP="00C24D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r w:rsidR="006D2D3F" w:rsidRPr="002C3B66">
        <w:rPr>
          <w:rFonts w:ascii="Times New Roman" w:eastAsia="Times New Roman" w:hAnsi="Times New Roman" w:cs="Times New Roman"/>
          <w:sz w:val="24"/>
          <w:szCs w:val="24"/>
          <w:lang w:eastAsia="sk-SK"/>
        </w:rPr>
        <w:t xml:space="preserve"> </w:t>
      </w:r>
    </w:p>
    <w:p w:rsidR="002B242C" w:rsidRPr="002C3B66" w:rsidRDefault="001634C0" w:rsidP="008D2E15">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7 ods. 5 sa </w:t>
      </w:r>
      <w:r w:rsidR="00582738" w:rsidRPr="002C3B66">
        <w:rPr>
          <w:rFonts w:ascii="Times New Roman" w:eastAsia="Times New Roman" w:hAnsi="Times New Roman" w:cs="Times New Roman"/>
          <w:sz w:val="24"/>
          <w:szCs w:val="24"/>
          <w:lang w:eastAsia="sk-SK"/>
        </w:rPr>
        <w:t xml:space="preserve">vypúšťa slovo „začlenené“ a za slovo „podmienky“ sa vkladajú slová </w:t>
      </w:r>
      <w:r w:rsidRPr="002C3B66">
        <w:rPr>
          <w:rFonts w:ascii="Times New Roman" w:eastAsia="Times New Roman" w:hAnsi="Times New Roman" w:cs="Times New Roman"/>
          <w:sz w:val="24"/>
          <w:szCs w:val="24"/>
          <w:lang w:eastAsia="sk-SK"/>
        </w:rPr>
        <w:t xml:space="preserve">„v súlade s odporúčaniami </w:t>
      </w:r>
      <w:r w:rsidR="00895958" w:rsidRPr="002C3B66">
        <w:rPr>
          <w:rFonts w:ascii="Times New Roman" w:eastAsia="Times New Roman" w:hAnsi="Times New Roman" w:cs="Times New Roman"/>
          <w:sz w:val="24"/>
          <w:szCs w:val="24"/>
          <w:lang w:eastAsia="sk-SK"/>
        </w:rPr>
        <w:t>zariadenia</w:t>
      </w:r>
      <w:r w:rsidRPr="002C3B66">
        <w:rPr>
          <w:rFonts w:ascii="Times New Roman" w:eastAsia="Times New Roman" w:hAnsi="Times New Roman" w:cs="Times New Roman"/>
          <w:sz w:val="24"/>
          <w:szCs w:val="24"/>
          <w:lang w:eastAsia="sk-SK"/>
        </w:rPr>
        <w:t xml:space="preserve"> poradenstva a prevencie“.</w:t>
      </w:r>
      <w:r w:rsidR="0042149F" w:rsidRPr="002C3B66">
        <w:rPr>
          <w:rFonts w:ascii="Times New Roman" w:eastAsia="Times New Roman" w:hAnsi="Times New Roman" w:cs="Times New Roman"/>
          <w:sz w:val="24"/>
          <w:szCs w:val="24"/>
          <w:lang w:eastAsia="sk-SK"/>
        </w:rPr>
        <w:t xml:space="preserve"> </w:t>
      </w:r>
    </w:p>
    <w:p w:rsidR="008D2E15" w:rsidRPr="002C3B66" w:rsidRDefault="008D2E15" w:rsidP="008D2E15">
      <w:pPr>
        <w:pStyle w:val="Odsekzoznamu"/>
        <w:ind w:left="360"/>
        <w:jc w:val="both"/>
        <w:rPr>
          <w:rFonts w:ascii="Times New Roman" w:eastAsia="Times New Roman" w:hAnsi="Times New Roman" w:cs="Times New Roman"/>
          <w:sz w:val="24"/>
          <w:szCs w:val="24"/>
          <w:lang w:eastAsia="sk-SK"/>
        </w:rPr>
      </w:pPr>
    </w:p>
    <w:p w:rsidR="00A03399" w:rsidRPr="002C3B66" w:rsidRDefault="00D62CC0" w:rsidP="00644B5D">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 xml:space="preserve">V § 7 </w:t>
      </w:r>
      <w:r w:rsidR="00A03399" w:rsidRPr="002C3B66">
        <w:rPr>
          <w:rFonts w:ascii="Times New Roman" w:eastAsia="Times New Roman" w:hAnsi="Times New Roman" w:cs="Times New Roman"/>
          <w:sz w:val="24"/>
          <w:szCs w:val="24"/>
          <w:lang w:eastAsia="sk-SK"/>
        </w:rPr>
        <w:t>odsek</w:t>
      </w:r>
      <w:r w:rsidR="00CA43C1" w:rsidRPr="002C3B66">
        <w:rPr>
          <w:rFonts w:ascii="Times New Roman" w:eastAsia="Times New Roman" w:hAnsi="Times New Roman" w:cs="Times New Roman"/>
          <w:sz w:val="24"/>
          <w:szCs w:val="24"/>
          <w:lang w:eastAsia="sk-SK"/>
        </w:rPr>
        <w:t>y</w:t>
      </w:r>
      <w:r w:rsidR="00A03399" w:rsidRPr="002C3B66">
        <w:rPr>
          <w:rFonts w:ascii="Times New Roman" w:eastAsia="Times New Roman" w:hAnsi="Times New Roman" w:cs="Times New Roman"/>
          <w:sz w:val="24"/>
          <w:szCs w:val="24"/>
          <w:lang w:eastAsia="sk-SK"/>
        </w:rPr>
        <w:t xml:space="preserve"> 8 </w:t>
      </w:r>
      <w:r w:rsidR="00CA43C1" w:rsidRPr="002C3B66">
        <w:rPr>
          <w:rFonts w:ascii="Times New Roman" w:eastAsia="Times New Roman" w:hAnsi="Times New Roman" w:cs="Times New Roman"/>
          <w:sz w:val="24"/>
          <w:szCs w:val="24"/>
          <w:lang w:eastAsia="sk-SK"/>
        </w:rPr>
        <w:t xml:space="preserve">až 10 </w:t>
      </w:r>
      <w:r w:rsidR="00A03399" w:rsidRPr="002C3B66">
        <w:rPr>
          <w:rFonts w:ascii="Times New Roman" w:eastAsia="Times New Roman" w:hAnsi="Times New Roman" w:cs="Times New Roman"/>
          <w:sz w:val="24"/>
          <w:szCs w:val="24"/>
          <w:lang w:eastAsia="sk-SK"/>
        </w:rPr>
        <w:t>zne</w:t>
      </w:r>
      <w:r w:rsidR="00CA43C1" w:rsidRPr="002C3B66">
        <w:rPr>
          <w:rFonts w:ascii="Times New Roman" w:eastAsia="Times New Roman" w:hAnsi="Times New Roman" w:cs="Times New Roman"/>
          <w:sz w:val="24"/>
          <w:szCs w:val="24"/>
          <w:lang w:eastAsia="sk-SK"/>
        </w:rPr>
        <w:t>jú</w:t>
      </w:r>
      <w:r w:rsidR="00A03399" w:rsidRPr="002C3B66">
        <w:rPr>
          <w:rFonts w:ascii="Times New Roman" w:eastAsia="Times New Roman" w:hAnsi="Times New Roman" w:cs="Times New Roman"/>
          <w:sz w:val="24"/>
          <w:szCs w:val="24"/>
          <w:lang w:eastAsia="sk-SK"/>
        </w:rPr>
        <w:t>:</w:t>
      </w:r>
    </w:p>
    <w:p w:rsidR="004A353E" w:rsidRPr="002C3B66" w:rsidRDefault="00A03399" w:rsidP="00AF13B2">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2E726E" w:rsidRPr="002C3B66">
        <w:rPr>
          <w:rFonts w:ascii="Times New Roman" w:eastAsia="Times New Roman" w:hAnsi="Times New Roman" w:cs="Times New Roman"/>
          <w:sz w:val="24"/>
          <w:szCs w:val="24"/>
          <w:lang w:eastAsia="sk-SK"/>
        </w:rPr>
        <w:t>(8) Súlad medzinárodného programu s princípmi a cieľmi výchovy a</w:t>
      </w:r>
      <w:r w:rsidR="001E0D61" w:rsidRPr="002C3B66">
        <w:rPr>
          <w:rFonts w:ascii="Times New Roman" w:eastAsia="Times New Roman" w:hAnsi="Times New Roman" w:cs="Times New Roman"/>
          <w:sz w:val="24"/>
          <w:szCs w:val="24"/>
          <w:lang w:eastAsia="sk-SK"/>
        </w:rPr>
        <w:t> </w:t>
      </w:r>
      <w:r w:rsidR="002E726E" w:rsidRPr="002C3B66">
        <w:rPr>
          <w:rFonts w:ascii="Times New Roman" w:eastAsia="Times New Roman" w:hAnsi="Times New Roman" w:cs="Times New Roman"/>
          <w:sz w:val="24"/>
          <w:szCs w:val="24"/>
          <w:lang w:eastAsia="sk-SK"/>
        </w:rPr>
        <w:t>vzdelávania</w:t>
      </w:r>
      <w:r w:rsidR="001E0D61" w:rsidRPr="002C3B66">
        <w:rPr>
          <w:rFonts w:ascii="Times New Roman" w:eastAsia="Times New Roman" w:hAnsi="Times New Roman" w:cs="Times New Roman"/>
          <w:sz w:val="24"/>
          <w:szCs w:val="24"/>
          <w:lang w:eastAsia="sk-SK"/>
        </w:rPr>
        <w:t xml:space="preserve"> kontroluje Štátna školská inšpekcia.</w:t>
      </w:r>
    </w:p>
    <w:p w:rsidR="00E2655F" w:rsidRPr="002C3B66" w:rsidRDefault="00E2655F" w:rsidP="00AF13B2">
      <w:pPr>
        <w:pStyle w:val="Odsekzoznamu"/>
        <w:ind w:left="360"/>
        <w:jc w:val="both"/>
        <w:rPr>
          <w:rFonts w:ascii="Times New Roman" w:eastAsia="Times New Roman" w:hAnsi="Times New Roman" w:cs="Times New Roman"/>
          <w:sz w:val="24"/>
          <w:szCs w:val="24"/>
          <w:lang w:eastAsia="sk-SK"/>
        </w:rPr>
      </w:pPr>
    </w:p>
    <w:p w:rsidR="00DC3714" w:rsidRPr="002C3B66" w:rsidRDefault="00CA43C1" w:rsidP="00CD0128">
      <w:pPr>
        <w:pStyle w:val="Odsekzoznamu"/>
        <w:ind w:left="360"/>
        <w:jc w:val="both"/>
        <w:rPr>
          <w:rFonts w:ascii="Times New Roman" w:eastAsia="Times New Roman" w:hAnsi="Times New Roman" w:cs="Times New Roman"/>
          <w:sz w:val="24"/>
          <w:szCs w:val="24"/>
          <w:lang w:eastAsia="sk-SK"/>
        </w:rPr>
      </w:pPr>
      <w:r w:rsidRPr="002C3B66" w:rsidDel="00CA43C1">
        <w:rPr>
          <w:rFonts w:ascii="Times New Roman" w:eastAsia="Times New Roman" w:hAnsi="Times New Roman" w:cs="Times New Roman"/>
          <w:sz w:val="24"/>
          <w:szCs w:val="24"/>
          <w:lang w:eastAsia="sk-SK"/>
        </w:rPr>
        <w:t xml:space="preserve"> </w:t>
      </w:r>
      <w:r w:rsidR="00CD0128" w:rsidRPr="002C3B66">
        <w:rPr>
          <w:rFonts w:ascii="Times New Roman" w:eastAsia="Times New Roman" w:hAnsi="Times New Roman" w:cs="Times New Roman"/>
          <w:sz w:val="24"/>
          <w:szCs w:val="24"/>
          <w:lang w:eastAsia="sk-SK"/>
        </w:rPr>
        <w:t xml:space="preserve">(9) Školský vzdelávací program okrem učebných osnov zverejní riaditeľ školy na verejne prístupnom mieste </w:t>
      </w:r>
      <w:r w:rsidR="0052240B" w:rsidRPr="002C3B66">
        <w:rPr>
          <w:rFonts w:ascii="Times New Roman" w:eastAsia="Times New Roman" w:hAnsi="Times New Roman" w:cs="Times New Roman"/>
          <w:sz w:val="24"/>
          <w:szCs w:val="24"/>
          <w:lang w:eastAsia="sk-SK"/>
        </w:rPr>
        <w:t>najneskôr do 60 dní od jeho schválenia</w:t>
      </w:r>
      <w:r w:rsidR="00CD0128" w:rsidRPr="002C3B66">
        <w:rPr>
          <w:rFonts w:ascii="Times New Roman" w:eastAsia="Times New Roman" w:hAnsi="Times New Roman" w:cs="Times New Roman"/>
          <w:sz w:val="24"/>
          <w:szCs w:val="24"/>
          <w:lang w:eastAsia="sk-SK"/>
        </w:rPr>
        <w:t xml:space="preserve">. </w:t>
      </w:r>
      <w:r w:rsidR="00D65077" w:rsidRPr="002C3B66">
        <w:rPr>
          <w:rFonts w:ascii="Times New Roman" w:eastAsia="Times New Roman" w:hAnsi="Times New Roman" w:cs="Times New Roman"/>
          <w:sz w:val="24"/>
          <w:szCs w:val="24"/>
          <w:lang w:eastAsia="sk-SK"/>
        </w:rPr>
        <w:t xml:space="preserve">Učebné osnovy sa </w:t>
      </w:r>
      <w:r w:rsidR="0072798A">
        <w:rPr>
          <w:rFonts w:ascii="Times New Roman" w:eastAsia="Times New Roman" w:hAnsi="Times New Roman" w:cs="Times New Roman"/>
          <w:sz w:val="24"/>
          <w:szCs w:val="24"/>
          <w:lang w:eastAsia="sk-SK"/>
        </w:rPr>
        <w:t>ne</w:t>
      </w:r>
      <w:r w:rsidR="00A6492D">
        <w:rPr>
          <w:rFonts w:ascii="Times New Roman" w:eastAsia="Times New Roman" w:hAnsi="Times New Roman" w:cs="Times New Roman"/>
          <w:sz w:val="24"/>
          <w:szCs w:val="24"/>
          <w:lang w:eastAsia="sk-SK"/>
        </w:rPr>
        <w:t>zverejňujú, ak riaditeľ školy</w:t>
      </w:r>
      <w:r w:rsidR="0072798A">
        <w:rPr>
          <w:rFonts w:ascii="Times New Roman" w:eastAsia="Times New Roman" w:hAnsi="Times New Roman" w:cs="Times New Roman"/>
          <w:sz w:val="24"/>
          <w:szCs w:val="24"/>
          <w:lang w:eastAsia="sk-SK"/>
        </w:rPr>
        <w:t xml:space="preserve"> nerozhodne inak</w:t>
      </w:r>
      <w:r w:rsidR="00CD0128" w:rsidRPr="002C3B66">
        <w:rPr>
          <w:rFonts w:ascii="Times New Roman" w:eastAsia="Times New Roman" w:hAnsi="Times New Roman" w:cs="Times New Roman"/>
          <w:sz w:val="24"/>
          <w:szCs w:val="24"/>
          <w:lang w:eastAsia="sk-SK"/>
        </w:rPr>
        <w:t>.</w:t>
      </w:r>
    </w:p>
    <w:p w:rsidR="001634C0" w:rsidRPr="002C3B66" w:rsidRDefault="001634C0" w:rsidP="00AF13B2">
      <w:pPr>
        <w:pStyle w:val="Odsekzoznamu"/>
        <w:ind w:left="360"/>
        <w:jc w:val="both"/>
        <w:rPr>
          <w:rFonts w:ascii="Times New Roman" w:eastAsia="Times New Roman" w:hAnsi="Times New Roman" w:cs="Times New Roman"/>
          <w:sz w:val="24"/>
          <w:szCs w:val="24"/>
          <w:lang w:eastAsia="sk-SK"/>
        </w:rPr>
      </w:pPr>
    </w:p>
    <w:p w:rsidR="001634C0" w:rsidRPr="002C3B66" w:rsidRDefault="00D62CC0" w:rsidP="0097066B">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1E0D61" w:rsidRPr="002C3B66">
        <w:rPr>
          <w:rFonts w:ascii="Times New Roman" w:eastAsia="Times New Roman" w:hAnsi="Times New Roman" w:cs="Times New Roman"/>
          <w:sz w:val="24"/>
          <w:szCs w:val="24"/>
          <w:lang w:eastAsia="sk-SK"/>
        </w:rPr>
        <w:t>10</w:t>
      </w:r>
      <w:r w:rsidR="001634C0" w:rsidRPr="002C3B66">
        <w:rPr>
          <w:rFonts w:ascii="Times New Roman" w:eastAsia="Times New Roman" w:hAnsi="Times New Roman" w:cs="Times New Roman"/>
          <w:sz w:val="24"/>
          <w:szCs w:val="24"/>
          <w:lang w:eastAsia="sk-SK"/>
        </w:rPr>
        <w:t xml:space="preserve">) Školským vzdelávacím programom môže byť aj program, ktorý je schváleným výsledkom experimentálneho overovania.“. </w:t>
      </w:r>
    </w:p>
    <w:p w:rsidR="005D525F" w:rsidRPr="002C3B66" w:rsidRDefault="005D525F" w:rsidP="001634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5D525F" w:rsidRPr="002C3B66" w:rsidRDefault="005D525F" w:rsidP="0042149F">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Za § 7 sa vkladá § 7a, ktorý vrátane nadpisu znie:</w:t>
      </w:r>
    </w:p>
    <w:p w:rsidR="002E3D06" w:rsidRPr="002C3B66" w:rsidRDefault="002E3D06" w:rsidP="0090267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2E3D06" w:rsidRPr="002C3B66" w:rsidRDefault="002E3D06" w:rsidP="00902677">
      <w:pPr>
        <w:pStyle w:val="Odsekzoznamu"/>
        <w:widowControl w:val="0"/>
        <w:autoSpaceDE w:val="0"/>
        <w:autoSpaceDN w:val="0"/>
        <w:adjustRightInd w:val="0"/>
        <w:spacing w:after="0" w:line="240" w:lineRule="auto"/>
        <w:ind w:left="3540" w:firstLine="708"/>
        <w:jc w:val="both"/>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b/>
          <w:sz w:val="24"/>
          <w:szCs w:val="24"/>
          <w:lang w:eastAsia="sk-SK"/>
        </w:rPr>
        <w:t>§ 7a</w:t>
      </w:r>
    </w:p>
    <w:p w:rsidR="002E3D06" w:rsidRPr="002C3B66" w:rsidRDefault="002E3D06" w:rsidP="0090267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Individuálny vzdelávací program</w:t>
      </w:r>
    </w:p>
    <w:p w:rsidR="002E3D06" w:rsidRPr="002C3B66" w:rsidRDefault="002E3D06" w:rsidP="009026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p>
    <w:p w:rsidR="00A676AA" w:rsidRPr="002C3B66" w:rsidRDefault="002E3D06" w:rsidP="00C5399C">
      <w:pPr>
        <w:pStyle w:val="Odsekzoznamu"/>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Podľa individuálneho vzdelávacieho programu sa</w:t>
      </w:r>
      <w:r w:rsidR="00D62CC0" w:rsidRPr="002C3B66">
        <w:rPr>
          <w:rFonts w:ascii="Times New Roman" w:eastAsia="Times New Roman" w:hAnsi="Times New Roman" w:cs="Times New Roman"/>
          <w:sz w:val="24"/>
          <w:szCs w:val="24"/>
          <w:lang w:eastAsia="sk-SK"/>
        </w:rPr>
        <w:t xml:space="preserve"> s informovaným súhlasom zákonného zástupcu</w:t>
      </w:r>
      <w:r w:rsidRPr="002C3B66">
        <w:rPr>
          <w:rFonts w:ascii="Times New Roman" w:eastAsia="Times New Roman" w:hAnsi="Times New Roman" w:cs="Times New Roman"/>
          <w:sz w:val="24"/>
          <w:szCs w:val="24"/>
          <w:lang w:eastAsia="sk-SK"/>
        </w:rPr>
        <w:t xml:space="preserve"> </w:t>
      </w:r>
      <w:r w:rsidR="00CB4759" w:rsidRPr="002C3B66">
        <w:rPr>
          <w:rFonts w:ascii="Times New Roman" w:eastAsia="Times New Roman" w:hAnsi="Times New Roman" w:cs="Times New Roman"/>
          <w:sz w:val="24"/>
          <w:szCs w:val="24"/>
          <w:lang w:eastAsia="sk-SK"/>
        </w:rPr>
        <w:t xml:space="preserve">alebo zástupcu zariadenia </w:t>
      </w:r>
      <w:r w:rsidR="00582738" w:rsidRPr="002C3B66">
        <w:rPr>
          <w:rFonts w:ascii="Times New Roman" w:eastAsia="Times New Roman" w:hAnsi="Times New Roman" w:cs="Times New Roman"/>
          <w:sz w:val="24"/>
          <w:szCs w:val="24"/>
          <w:lang w:eastAsia="sk-SK"/>
        </w:rPr>
        <w:t xml:space="preserve">môže </w:t>
      </w:r>
      <w:r w:rsidRPr="002C3B66">
        <w:rPr>
          <w:rFonts w:ascii="Times New Roman" w:eastAsia="Times New Roman" w:hAnsi="Times New Roman" w:cs="Times New Roman"/>
          <w:sz w:val="24"/>
          <w:szCs w:val="24"/>
          <w:lang w:eastAsia="sk-SK"/>
        </w:rPr>
        <w:t>v</w:t>
      </w:r>
      <w:r w:rsidR="00D62CC0" w:rsidRPr="002C3B66">
        <w:rPr>
          <w:rFonts w:ascii="Times New Roman" w:eastAsia="Times New Roman" w:hAnsi="Times New Roman" w:cs="Times New Roman"/>
          <w:sz w:val="24"/>
          <w:szCs w:val="24"/>
          <w:lang w:eastAsia="sk-SK"/>
        </w:rPr>
        <w:t>zdeláva</w:t>
      </w:r>
      <w:r w:rsidR="00582738" w:rsidRPr="002C3B66">
        <w:rPr>
          <w:rFonts w:ascii="Times New Roman" w:eastAsia="Times New Roman" w:hAnsi="Times New Roman" w:cs="Times New Roman"/>
          <w:sz w:val="24"/>
          <w:szCs w:val="24"/>
          <w:lang w:eastAsia="sk-SK"/>
        </w:rPr>
        <w:t>ť</w:t>
      </w:r>
      <w:r w:rsidR="00D62CC0" w:rsidRPr="002C3B66">
        <w:rPr>
          <w:rFonts w:ascii="Times New Roman" w:eastAsia="Times New Roman" w:hAnsi="Times New Roman" w:cs="Times New Roman"/>
          <w:sz w:val="24"/>
          <w:szCs w:val="24"/>
          <w:lang w:eastAsia="sk-SK"/>
        </w:rPr>
        <w:t xml:space="preserve"> </w:t>
      </w:r>
    </w:p>
    <w:p w:rsidR="00A676AA" w:rsidRPr="002C3B66" w:rsidRDefault="00A676AA" w:rsidP="00C5399C">
      <w:pPr>
        <w:pStyle w:val="Odsekzoznamu"/>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dieťa alebo žiak, </w:t>
      </w:r>
      <w:r w:rsidR="00D62CC0" w:rsidRPr="002C3B66">
        <w:rPr>
          <w:rFonts w:ascii="Times New Roman" w:eastAsia="Times New Roman" w:hAnsi="Times New Roman" w:cs="Times New Roman"/>
          <w:sz w:val="24"/>
          <w:szCs w:val="24"/>
          <w:lang w:eastAsia="sk-SK"/>
        </w:rPr>
        <w:t xml:space="preserve">ktorého </w:t>
      </w:r>
      <w:r w:rsidR="002E3D06" w:rsidRPr="002C3B66">
        <w:rPr>
          <w:rFonts w:ascii="Times New Roman" w:eastAsia="Times New Roman" w:hAnsi="Times New Roman" w:cs="Times New Roman"/>
          <w:sz w:val="24"/>
          <w:szCs w:val="24"/>
          <w:lang w:eastAsia="sk-SK"/>
        </w:rPr>
        <w:t>špeciálne výchovno-vzdeláv</w:t>
      </w:r>
      <w:r w:rsidR="00187A63" w:rsidRPr="002C3B66">
        <w:rPr>
          <w:rFonts w:ascii="Times New Roman" w:eastAsia="Times New Roman" w:hAnsi="Times New Roman" w:cs="Times New Roman"/>
          <w:sz w:val="24"/>
          <w:szCs w:val="24"/>
          <w:lang w:eastAsia="sk-SK"/>
        </w:rPr>
        <w:t xml:space="preserve">acie potreby neumožňujú, aby sa </w:t>
      </w:r>
      <w:r w:rsidR="002E3D06" w:rsidRPr="002C3B66">
        <w:rPr>
          <w:rFonts w:ascii="Times New Roman" w:eastAsia="Times New Roman" w:hAnsi="Times New Roman" w:cs="Times New Roman"/>
          <w:sz w:val="24"/>
          <w:szCs w:val="24"/>
          <w:lang w:eastAsia="sk-SK"/>
        </w:rPr>
        <w:t>vzdelával</w:t>
      </w:r>
      <w:r w:rsidR="0077648A" w:rsidRPr="002C3B66">
        <w:rPr>
          <w:rFonts w:ascii="Times New Roman" w:eastAsia="Times New Roman" w:hAnsi="Times New Roman" w:cs="Times New Roman"/>
          <w:sz w:val="24"/>
          <w:szCs w:val="24"/>
          <w:lang w:eastAsia="sk-SK"/>
        </w:rPr>
        <w:t>i</w:t>
      </w:r>
      <w:r w:rsidR="002E3D06" w:rsidRPr="002C3B66">
        <w:rPr>
          <w:rFonts w:ascii="Times New Roman" w:eastAsia="Times New Roman" w:hAnsi="Times New Roman" w:cs="Times New Roman"/>
          <w:sz w:val="24"/>
          <w:szCs w:val="24"/>
          <w:lang w:eastAsia="sk-SK"/>
        </w:rPr>
        <w:t xml:space="preserve"> podľa školského vzdelávacieho pr</w:t>
      </w:r>
      <w:r w:rsidR="00582738" w:rsidRPr="002C3B66">
        <w:rPr>
          <w:rFonts w:ascii="Times New Roman" w:eastAsia="Times New Roman" w:hAnsi="Times New Roman" w:cs="Times New Roman"/>
          <w:sz w:val="24"/>
          <w:szCs w:val="24"/>
          <w:lang w:eastAsia="sk-SK"/>
        </w:rPr>
        <w:t>ogramu školy, ktorú navštevuje</w:t>
      </w:r>
      <w:r w:rsidRPr="002C3B66">
        <w:rPr>
          <w:rFonts w:ascii="Times New Roman" w:eastAsia="Times New Roman" w:hAnsi="Times New Roman" w:cs="Times New Roman"/>
          <w:sz w:val="24"/>
          <w:szCs w:val="24"/>
          <w:lang w:eastAsia="sk-SK"/>
        </w:rPr>
        <w:t>, a</w:t>
      </w:r>
      <w:r w:rsidR="00582738" w:rsidRPr="002C3B66">
        <w:rPr>
          <w:rFonts w:ascii="Times New Roman" w:eastAsia="Times New Roman" w:hAnsi="Times New Roman" w:cs="Times New Roman"/>
          <w:sz w:val="24"/>
          <w:szCs w:val="24"/>
          <w:lang w:eastAsia="sk-SK"/>
        </w:rPr>
        <w:t xml:space="preserve"> </w:t>
      </w:r>
      <w:r w:rsidR="00E043C2" w:rsidRPr="002C3B66">
        <w:rPr>
          <w:rFonts w:ascii="Times New Roman" w:eastAsia="Times New Roman" w:hAnsi="Times New Roman" w:cs="Times New Roman"/>
          <w:sz w:val="24"/>
          <w:szCs w:val="24"/>
          <w:lang w:eastAsia="sk-SK"/>
        </w:rPr>
        <w:t>ani</w:t>
      </w:r>
      <w:r w:rsidR="00582738" w:rsidRPr="002C3B66">
        <w:rPr>
          <w:rFonts w:ascii="Times New Roman" w:eastAsia="Times New Roman" w:hAnsi="Times New Roman" w:cs="Times New Roman"/>
          <w:sz w:val="24"/>
          <w:szCs w:val="24"/>
          <w:lang w:eastAsia="sk-SK"/>
        </w:rPr>
        <w:t xml:space="preserve"> podľa vzdelávacích programov urče</w:t>
      </w:r>
      <w:r w:rsidR="00E043C2" w:rsidRPr="002C3B66">
        <w:rPr>
          <w:rFonts w:ascii="Times New Roman" w:eastAsia="Times New Roman" w:hAnsi="Times New Roman" w:cs="Times New Roman"/>
          <w:sz w:val="24"/>
          <w:szCs w:val="24"/>
          <w:lang w:eastAsia="sk-SK"/>
        </w:rPr>
        <w:t xml:space="preserve">ných pre školy, ktoré vzdelávajú deti </w:t>
      </w:r>
      <w:r w:rsidRPr="002C3B66">
        <w:rPr>
          <w:rFonts w:ascii="Times New Roman" w:eastAsia="Times New Roman" w:hAnsi="Times New Roman" w:cs="Times New Roman"/>
          <w:sz w:val="24"/>
          <w:szCs w:val="24"/>
          <w:lang w:eastAsia="sk-SK"/>
        </w:rPr>
        <w:t xml:space="preserve">so špeciálnymi výchovno-vzdelávacími potrebami </w:t>
      </w:r>
      <w:r w:rsidR="00E043C2" w:rsidRPr="002C3B66">
        <w:rPr>
          <w:rFonts w:ascii="Times New Roman" w:eastAsia="Times New Roman" w:hAnsi="Times New Roman" w:cs="Times New Roman"/>
          <w:sz w:val="24"/>
          <w:szCs w:val="24"/>
          <w:lang w:eastAsia="sk-SK"/>
        </w:rPr>
        <w:t xml:space="preserve">alebo žiakov so špeciálnymi výchovno-vzdelávacími potrebami, </w:t>
      </w:r>
      <w:r w:rsidR="002E3D06" w:rsidRPr="002C3B66">
        <w:rPr>
          <w:rFonts w:ascii="Times New Roman" w:eastAsia="Times New Roman" w:hAnsi="Times New Roman" w:cs="Times New Roman"/>
          <w:sz w:val="24"/>
          <w:szCs w:val="24"/>
          <w:lang w:eastAsia="sk-SK"/>
        </w:rPr>
        <w:t xml:space="preserve">alebo </w:t>
      </w:r>
    </w:p>
    <w:p w:rsidR="002E3D06" w:rsidRPr="002C3B66" w:rsidRDefault="002E3D06" w:rsidP="00C5399C">
      <w:pPr>
        <w:pStyle w:val="Odsekzoznamu"/>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žiak, ktorému bolo povolené individuálne vzdelávanie </w:t>
      </w:r>
      <w:r w:rsidR="000827DC" w:rsidRPr="002C3B66">
        <w:rPr>
          <w:rFonts w:ascii="Times New Roman" w:eastAsia="Times New Roman" w:hAnsi="Times New Roman" w:cs="Times New Roman"/>
          <w:sz w:val="24"/>
          <w:szCs w:val="24"/>
          <w:lang w:eastAsia="sk-SK"/>
        </w:rPr>
        <w:t>v základnej škole.</w:t>
      </w:r>
    </w:p>
    <w:p w:rsidR="000A218D" w:rsidRPr="002C3B66" w:rsidRDefault="000A218D" w:rsidP="009026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2E3D06" w:rsidRPr="002C3B66" w:rsidRDefault="002E3D06" w:rsidP="00C5399C">
      <w:pPr>
        <w:pStyle w:val="Odsekzoznamu"/>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Individuálny vzdelávací program pre dieťa so špeciálnymi výchovno-vzdelávacími potrebami alebo </w:t>
      </w:r>
      <w:r w:rsidR="00FA3761" w:rsidRPr="002C3B66">
        <w:rPr>
          <w:rFonts w:ascii="Times New Roman" w:eastAsia="Times New Roman" w:hAnsi="Times New Roman" w:cs="Times New Roman"/>
          <w:sz w:val="24"/>
          <w:szCs w:val="24"/>
          <w:lang w:eastAsia="sk-SK"/>
        </w:rPr>
        <w:t xml:space="preserve">pre </w:t>
      </w:r>
      <w:r w:rsidRPr="002C3B66">
        <w:rPr>
          <w:rFonts w:ascii="Times New Roman" w:eastAsia="Times New Roman" w:hAnsi="Times New Roman" w:cs="Times New Roman"/>
          <w:sz w:val="24"/>
          <w:szCs w:val="24"/>
          <w:lang w:eastAsia="sk-SK"/>
        </w:rPr>
        <w:t>žiaka so špeciálnymi výchovno-vzdelávacími potrebami</w:t>
      </w:r>
      <w:r w:rsidR="00187A63" w:rsidRPr="002C3B66">
        <w:rPr>
          <w:rFonts w:ascii="Times New Roman" w:eastAsia="Times New Roman" w:hAnsi="Times New Roman" w:cs="Times New Roman"/>
          <w:sz w:val="24"/>
          <w:szCs w:val="24"/>
          <w:lang w:eastAsia="sk-SK"/>
        </w:rPr>
        <w:t xml:space="preserve"> v súlade s odporúčaniami</w:t>
      </w:r>
      <w:r w:rsidR="00895958"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zariadenia poradenstv</w:t>
      </w:r>
      <w:r w:rsidR="0042149F" w:rsidRPr="002C3B66">
        <w:rPr>
          <w:rFonts w:ascii="Times New Roman" w:eastAsia="Times New Roman" w:hAnsi="Times New Roman" w:cs="Times New Roman"/>
          <w:sz w:val="24"/>
          <w:szCs w:val="24"/>
          <w:lang w:eastAsia="sk-SK"/>
        </w:rPr>
        <w:t xml:space="preserve">a a prevencie vypracuje </w:t>
      </w:r>
      <w:r w:rsidR="00E576A2" w:rsidRPr="002C3B66">
        <w:rPr>
          <w:rFonts w:ascii="Times New Roman" w:eastAsia="Times New Roman" w:hAnsi="Times New Roman" w:cs="Times New Roman"/>
          <w:sz w:val="24"/>
          <w:szCs w:val="24"/>
          <w:lang w:eastAsia="sk-SK"/>
        </w:rPr>
        <w:t>pedagogický zamestnanec poverený riaditeľom školy</w:t>
      </w:r>
      <w:r w:rsidRPr="002C3B66">
        <w:rPr>
          <w:rFonts w:ascii="Times New Roman" w:eastAsia="Times New Roman" w:hAnsi="Times New Roman" w:cs="Times New Roman"/>
          <w:sz w:val="24"/>
          <w:szCs w:val="24"/>
          <w:lang w:eastAsia="sk-SK"/>
        </w:rPr>
        <w:t xml:space="preserve"> v spolupráci so školským špeciálnym pedagógom, pedagogickým asistentom a odborným zamestnancom školy</w:t>
      </w:r>
      <w:r w:rsidR="00B23FD1" w:rsidRPr="002C3B66">
        <w:rPr>
          <w:rFonts w:ascii="Times New Roman" w:eastAsia="Times New Roman" w:hAnsi="Times New Roman" w:cs="Times New Roman"/>
          <w:sz w:val="24"/>
          <w:szCs w:val="24"/>
          <w:lang w:eastAsia="sk-SK"/>
        </w:rPr>
        <w:t xml:space="preserve"> a po konzultácii so zákonným zástupcom</w:t>
      </w:r>
      <w:r w:rsidRPr="002C3B66">
        <w:rPr>
          <w:rFonts w:ascii="Times New Roman" w:eastAsia="Times New Roman" w:hAnsi="Times New Roman" w:cs="Times New Roman"/>
          <w:sz w:val="24"/>
          <w:szCs w:val="24"/>
          <w:lang w:eastAsia="sk-SK"/>
        </w:rPr>
        <w:t xml:space="preserve">. </w:t>
      </w:r>
    </w:p>
    <w:p w:rsidR="000A218D" w:rsidRPr="002C3B66" w:rsidRDefault="000A218D" w:rsidP="009026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2E3D06" w:rsidRPr="002C3B66" w:rsidRDefault="002E3D06" w:rsidP="00C5399C">
      <w:pPr>
        <w:pStyle w:val="Odsekzoznamu"/>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Individuálny vzdelávací program obsahuje úpravy </w:t>
      </w:r>
      <w:r w:rsidR="00187A63" w:rsidRPr="002C3B66">
        <w:rPr>
          <w:rFonts w:ascii="Times New Roman" w:eastAsia="Times New Roman" w:hAnsi="Times New Roman" w:cs="Times New Roman"/>
          <w:sz w:val="24"/>
          <w:szCs w:val="24"/>
          <w:lang w:eastAsia="sk-SK"/>
        </w:rPr>
        <w:t>jednotlivých</w:t>
      </w:r>
      <w:r w:rsidRPr="002C3B66">
        <w:rPr>
          <w:rFonts w:ascii="Times New Roman" w:eastAsia="Times New Roman" w:hAnsi="Times New Roman" w:cs="Times New Roman"/>
          <w:sz w:val="24"/>
          <w:szCs w:val="24"/>
          <w:lang w:eastAsia="sk-SK"/>
        </w:rPr>
        <w:t xml:space="preserve"> častí školského vzdelávacieho programu </w:t>
      </w:r>
      <w:r w:rsidR="00187A63" w:rsidRPr="002C3B66">
        <w:rPr>
          <w:rFonts w:ascii="Times New Roman" w:eastAsia="Times New Roman" w:hAnsi="Times New Roman" w:cs="Times New Roman"/>
          <w:sz w:val="24"/>
          <w:szCs w:val="24"/>
          <w:lang w:eastAsia="sk-SK"/>
        </w:rPr>
        <w:t>podľa špeciálnych výchovno-vzdelávacích potrieb</w:t>
      </w:r>
      <w:r w:rsidRPr="002C3B66">
        <w:rPr>
          <w:rFonts w:ascii="Times New Roman" w:eastAsia="Times New Roman" w:hAnsi="Times New Roman" w:cs="Times New Roman"/>
          <w:sz w:val="24"/>
          <w:szCs w:val="24"/>
          <w:lang w:eastAsia="sk-SK"/>
        </w:rPr>
        <w:t xml:space="preserve"> dieťaťa alebo žiaka</w:t>
      </w:r>
      <w:r w:rsidR="00DA0098"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 xml:space="preserve"> </w:t>
      </w:r>
      <w:r w:rsidR="00EA6860" w:rsidRPr="002C3B66">
        <w:rPr>
          <w:rFonts w:ascii="Times New Roman" w:eastAsia="Times New Roman" w:hAnsi="Times New Roman" w:cs="Times New Roman"/>
          <w:sz w:val="24"/>
          <w:szCs w:val="24"/>
          <w:lang w:eastAsia="sk-SK"/>
        </w:rPr>
        <w:t>najmä</w:t>
      </w:r>
      <w:r w:rsidRPr="002C3B66">
        <w:rPr>
          <w:rFonts w:ascii="Times New Roman" w:eastAsia="Times New Roman" w:hAnsi="Times New Roman" w:cs="Times New Roman"/>
          <w:sz w:val="24"/>
          <w:szCs w:val="24"/>
          <w:lang w:eastAsia="sk-SK"/>
        </w:rPr>
        <w:t xml:space="preserve"> úpravu obsahu, metód, foriem a</w:t>
      </w:r>
      <w:r w:rsidR="00187A63" w:rsidRPr="002C3B66">
        <w:rPr>
          <w:rFonts w:ascii="Times New Roman" w:eastAsia="Times New Roman" w:hAnsi="Times New Roman" w:cs="Times New Roman"/>
          <w:sz w:val="24"/>
          <w:szCs w:val="24"/>
          <w:lang w:eastAsia="sk-SK"/>
        </w:rPr>
        <w:t>lebo spôsobu hodnotenia</w:t>
      </w:r>
      <w:r w:rsidRPr="002C3B66">
        <w:rPr>
          <w:rFonts w:ascii="Times New Roman" w:eastAsia="Times New Roman" w:hAnsi="Times New Roman" w:cs="Times New Roman"/>
          <w:sz w:val="24"/>
          <w:szCs w:val="24"/>
          <w:lang w:eastAsia="sk-SK"/>
        </w:rPr>
        <w:t xml:space="preserve"> </w:t>
      </w:r>
      <w:r w:rsidR="00187A63" w:rsidRPr="002C3B66">
        <w:rPr>
          <w:rFonts w:ascii="Times New Roman" w:eastAsia="Times New Roman" w:hAnsi="Times New Roman" w:cs="Times New Roman"/>
          <w:sz w:val="24"/>
          <w:szCs w:val="24"/>
          <w:lang w:eastAsia="sk-SK"/>
        </w:rPr>
        <w:t>a spolupráce s odbornými zamestnancami</w:t>
      </w:r>
      <w:r w:rsidR="00EA6860" w:rsidRPr="002C3B66">
        <w:rPr>
          <w:rFonts w:ascii="Times New Roman" w:eastAsia="Times New Roman" w:hAnsi="Times New Roman" w:cs="Times New Roman"/>
          <w:sz w:val="24"/>
          <w:szCs w:val="24"/>
          <w:lang w:eastAsia="sk-SK"/>
        </w:rPr>
        <w:t>.</w:t>
      </w:r>
      <w:r w:rsidR="005B13F7" w:rsidRPr="002C3B66">
        <w:rPr>
          <w:rFonts w:ascii="Times New Roman" w:eastAsia="Times New Roman" w:hAnsi="Times New Roman" w:cs="Times New Roman"/>
          <w:sz w:val="24"/>
          <w:szCs w:val="24"/>
          <w:lang w:eastAsia="sk-SK"/>
        </w:rPr>
        <w:t>“.</w:t>
      </w:r>
    </w:p>
    <w:p w:rsidR="001634C0" w:rsidRPr="002C3B66" w:rsidRDefault="001634C0" w:rsidP="0042149F">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p>
    <w:p w:rsidR="002A4159" w:rsidRPr="002C3B66" w:rsidRDefault="001634C0" w:rsidP="0042149F">
      <w:pPr>
        <w:pStyle w:val="Odsekzoznamu"/>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915483" w:rsidRPr="002C3B66">
        <w:rPr>
          <w:rFonts w:ascii="Times New Roman" w:hAnsi="Times New Roman" w:cs="Times New Roman"/>
          <w:sz w:val="24"/>
          <w:szCs w:val="24"/>
        </w:rPr>
        <w:t xml:space="preserve">§ 8 a </w:t>
      </w:r>
      <w:r w:rsidR="002A4159" w:rsidRPr="002C3B66">
        <w:rPr>
          <w:rFonts w:ascii="Times New Roman" w:hAnsi="Times New Roman" w:cs="Times New Roman"/>
          <w:sz w:val="24"/>
          <w:szCs w:val="24"/>
        </w:rPr>
        <w:t>9 vrátane nadpisov znejú:</w:t>
      </w:r>
    </w:p>
    <w:p w:rsidR="002A4159" w:rsidRPr="002C3B66" w:rsidRDefault="002A4159" w:rsidP="00A03D60">
      <w:pPr>
        <w:pStyle w:val="Odsekzoznamu"/>
        <w:widowControl w:val="0"/>
        <w:autoSpaceDE w:val="0"/>
        <w:autoSpaceDN w:val="0"/>
        <w:adjustRightInd w:val="0"/>
        <w:spacing w:after="0" w:line="240" w:lineRule="auto"/>
        <w:ind w:left="360"/>
        <w:jc w:val="center"/>
        <w:rPr>
          <w:rFonts w:ascii="Times New Roman" w:hAnsi="Times New Roman" w:cs="Times New Roman"/>
          <w:b/>
          <w:sz w:val="24"/>
          <w:szCs w:val="24"/>
        </w:rPr>
      </w:pPr>
      <w:r w:rsidRPr="002C3B66">
        <w:rPr>
          <w:rFonts w:ascii="Times New Roman" w:hAnsi="Times New Roman" w:cs="Times New Roman"/>
          <w:b/>
          <w:sz w:val="24"/>
          <w:szCs w:val="24"/>
        </w:rPr>
        <w:t>„§ 8</w:t>
      </w:r>
    </w:p>
    <w:p w:rsidR="002A4159" w:rsidRPr="002C3B66" w:rsidRDefault="002A4159" w:rsidP="00A03D60">
      <w:pPr>
        <w:pStyle w:val="Odsekzoznamu"/>
        <w:widowControl w:val="0"/>
        <w:autoSpaceDE w:val="0"/>
        <w:autoSpaceDN w:val="0"/>
        <w:adjustRightInd w:val="0"/>
        <w:spacing w:after="0" w:line="240" w:lineRule="auto"/>
        <w:ind w:left="360"/>
        <w:jc w:val="center"/>
        <w:rPr>
          <w:rFonts w:ascii="Times New Roman" w:hAnsi="Times New Roman" w:cs="Times New Roman"/>
          <w:b/>
          <w:sz w:val="24"/>
          <w:szCs w:val="24"/>
        </w:rPr>
      </w:pPr>
      <w:r w:rsidRPr="002C3B66">
        <w:rPr>
          <w:rFonts w:ascii="Times New Roman" w:hAnsi="Times New Roman" w:cs="Times New Roman"/>
          <w:b/>
          <w:sz w:val="24"/>
          <w:szCs w:val="24"/>
        </w:rPr>
        <w:t>Výchovný program</w:t>
      </w:r>
    </w:p>
    <w:p w:rsidR="002A4159" w:rsidRPr="002C3B66" w:rsidRDefault="002A4159" w:rsidP="00A03D60">
      <w:pPr>
        <w:pStyle w:val="Odsekzoznamu"/>
        <w:widowControl w:val="0"/>
        <w:autoSpaceDE w:val="0"/>
        <w:autoSpaceDN w:val="0"/>
        <w:adjustRightInd w:val="0"/>
        <w:spacing w:after="0" w:line="240" w:lineRule="auto"/>
        <w:ind w:left="360"/>
        <w:jc w:val="center"/>
        <w:rPr>
          <w:rFonts w:ascii="Times New Roman" w:hAnsi="Times New Roman" w:cs="Times New Roman"/>
          <w:sz w:val="24"/>
          <w:szCs w:val="24"/>
        </w:rPr>
      </w:pPr>
    </w:p>
    <w:p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Štátny výchovný program vymedzuje odporúčaný obsah výchovy a vzdelávania v školských zariadeniach. Štátny výchovný program vydáva a zverejňuje ministerstvo školstva.</w:t>
      </w:r>
    </w:p>
    <w:p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Výchovný program školského zariadenia je základným dokumentom školského zariadenia, podľa ktorého sa uskutočňuje výchovno</w:t>
      </w:r>
      <w:r w:rsidR="00915483" w:rsidRPr="002C3B66">
        <w:rPr>
          <w:rFonts w:ascii="Times New Roman" w:hAnsi="Times New Roman" w:cs="Times New Roman"/>
          <w:sz w:val="24"/>
          <w:szCs w:val="24"/>
        </w:rPr>
        <w:t>-vzdelávacia činnosť v školskom zariadení</w:t>
      </w:r>
      <w:r w:rsidRPr="002C3B66">
        <w:rPr>
          <w:rFonts w:ascii="Times New Roman" w:hAnsi="Times New Roman" w:cs="Times New Roman"/>
          <w:sz w:val="24"/>
          <w:szCs w:val="24"/>
        </w:rPr>
        <w:t xml:space="preserve">. </w:t>
      </w:r>
    </w:p>
    <w:p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lastRenderedPageBreak/>
        <w:t xml:space="preserve">Výchovný program školského zariadenia vydáva riaditeľ školy alebo riaditeľ školského zariadenia po prerokovaní v pedagogickej rade školy alebo v pedagogickej rade školského zariadenia a po vyjadrení rady školy alebo rady školského zariadenia. </w:t>
      </w:r>
    </w:p>
    <w:p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Výchovný program školského zariadenia musí byť vypracovaný v súlade s princípmi a cieľmi výchovy a vzdelávania. </w:t>
      </w:r>
    </w:p>
    <w:p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rsidR="0069495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Štátny výchovný program a výchovný program školského zariadenia obsahuje </w:t>
      </w:r>
    </w:p>
    <w:p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názov </w:t>
      </w:r>
      <w:r w:rsidR="008F5B3B" w:rsidRPr="002C3B66">
        <w:rPr>
          <w:rFonts w:ascii="Times New Roman" w:hAnsi="Times New Roman" w:cs="Times New Roman"/>
          <w:sz w:val="24"/>
          <w:szCs w:val="24"/>
        </w:rPr>
        <w:t xml:space="preserve">výchovného </w:t>
      </w:r>
      <w:r w:rsidRPr="002C3B66">
        <w:rPr>
          <w:rFonts w:ascii="Times New Roman" w:hAnsi="Times New Roman" w:cs="Times New Roman"/>
          <w:sz w:val="24"/>
          <w:szCs w:val="24"/>
        </w:rPr>
        <w:t xml:space="preserve">programu, </w:t>
      </w:r>
    </w:p>
    <w:p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vymedzenie cieľov a poslania výchovy, </w:t>
      </w:r>
    </w:p>
    <w:p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formy výchovy a vzdelávania, </w:t>
      </w:r>
    </w:p>
    <w:p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tematické oblasti výchovy, </w:t>
      </w:r>
    </w:p>
    <w:p w:rsidR="0069495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výchovný jazyk. </w:t>
      </w:r>
    </w:p>
    <w:p w:rsidR="0069495F" w:rsidRPr="002C3B66" w:rsidRDefault="0069495F" w:rsidP="0069495F">
      <w:pPr>
        <w:widowControl w:val="0"/>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  </w:t>
      </w:r>
    </w:p>
    <w:p w:rsidR="0069495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Súlad výchovného programu školského zariadenia s cieľmi a princípmi výchovy a vzdelávania ustanovenými týmto zákonom kontroluje Štátna školská inšpekcia.</w:t>
      </w:r>
      <w:r w:rsidRPr="002C3B66">
        <w:rPr>
          <w:rFonts w:ascii="Times New Roman" w:hAnsi="Times New Roman" w:cs="Times New Roman"/>
          <w:sz w:val="24"/>
          <w:szCs w:val="24"/>
          <w:vertAlign w:val="superscript"/>
        </w:rPr>
        <w:t>7</w:t>
      </w:r>
      <w:r w:rsidRPr="002C3B66">
        <w:rPr>
          <w:rFonts w:ascii="Times New Roman" w:hAnsi="Times New Roman" w:cs="Times New Roman"/>
          <w:sz w:val="24"/>
          <w:szCs w:val="24"/>
        </w:rPr>
        <w:t>)</w:t>
      </w:r>
    </w:p>
    <w:p w:rsidR="0069495F" w:rsidRPr="002C3B66" w:rsidRDefault="0069495F" w:rsidP="0069495F">
      <w:pPr>
        <w:widowControl w:val="0"/>
        <w:autoSpaceDE w:val="0"/>
        <w:autoSpaceDN w:val="0"/>
        <w:adjustRightInd w:val="0"/>
        <w:spacing w:after="0" w:line="240" w:lineRule="auto"/>
        <w:jc w:val="both"/>
        <w:rPr>
          <w:rFonts w:ascii="Times New Roman" w:hAnsi="Times New Roman" w:cs="Times New Roman"/>
          <w:sz w:val="24"/>
          <w:szCs w:val="24"/>
        </w:rPr>
      </w:pPr>
    </w:p>
    <w:p w:rsidR="0069495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Výchovný program školského zariadenia vydáva a</w:t>
      </w:r>
      <w:r w:rsidR="002B48E0" w:rsidRPr="002C3B66">
        <w:rPr>
          <w:rFonts w:ascii="Times New Roman" w:hAnsi="Times New Roman" w:cs="Times New Roman"/>
          <w:sz w:val="24"/>
          <w:szCs w:val="24"/>
        </w:rPr>
        <w:t> </w:t>
      </w:r>
      <w:r w:rsidRPr="002C3B66">
        <w:rPr>
          <w:rFonts w:ascii="Times New Roman" w:hAnsi="Times New Roman" w:cs="Times New Roman"/>
          <w:sz w:val="24"/>
          <w:szCs w:val="24"/>
        </w:rPr>
        <w:t>zverej</w:t>
      </w:r>
      <w:r w:rsidR="003861CA" w:rsidRPr="002C3B66">
        <w:rPr>
          <w:rFonts w:ascii="Times New Roman" w:hAnsi="Times New Roman" w:cs="Times New Roman"/>
          <w:sz w:val="24"/>
          <w:szCs w:val="24"/>
        </w:rPr>
        <w:t>ňuje</w:t>
      </w:r>
      <w:r w:rsidR="00E2655F" w:rsidRPr="002C3B66">
        <w:rPr>
          <w:rFonts w:ascii="Times New Roman" w:hAnsi="Times New Roman" w:cs="Times New Roman"/>
          <w:sz w:val="24"/>
          <w:szCs w:val="24"/>
        </w:rPr>
        <w:t xml:space="preserve"> r</w:t>
      </w:r>
      <w:r w:rsidR="003861CA" w:rsidRPr="002C3B66">
        <w:rPr>
          <w:rFonts w:ascii="Times New Roman" w:hAnsi="Times New Roman" w:cs="Times New Roman"/>
          <w:sz w:val="24"/>
          <w:szCs w:val="24"/>
        </w:rPr>
        <w:t xml:space="preserve">iaditeľ školského zariadenia </w:t>
      </w:r>
      <w:r w:rsidR="00E2655F" w:rsidRPr="002C3B66">
        <w:rPr>
          <w:rFonts w:ascii="Times New Roman" w:hAnsi="Times New Roman" w:cs="Times New Roman"/>
          <w:sz w:val="24"/>
          <w:szCs w:val="24"/>
        </w:rPr>
        <w:t>na</w:t>
      </w:r>
      <w:r w:rsidRPr="002C3B66">
        <w:rPr>
          <w:rFonts w:ascii="Times New Roman" w:hAnsi="Times New Roman" w:cs="Times New Roman"/>
          <w:sz w:val="24"/>
          <w:szCs w:val="24"/>
        </w:rPr>
        <w:t xml:space="preserve"> verejne prístupnom mieste</w:t>
      </w:r>
      <w:r w:rsidR="00A9192E" w:rsidRPr="002C3B66">
        <w:rPr>
          <w:rFonts w:ascii="Times New Roman" w:hAnsi="Times New Roman" w:cs="Times New Roman"/>
          <w:sz w:val="24"/>
          <w:szCs w:val="24"/>
        </w:rPr>
        <w:t xml:space="preserve"> </w:t>
      </w:r>
      <w:r w:rsidR="00213BC9" w:rsidRPr="002C3B66">
        <w:rPr>
          <w:rFonts w:ascii="Times New Roman" w:hAnsi="Times New Roman" w:cs="Times New Roman"/>
          <w:sz w:val="24"/>
          <w:szCs w:val="24"/>
        </w:rPr>
        <w:t>najneskôr do 60 dní od jeho schválenia</w:t>
      </w:r>
      <w:r w:rsidRPr="002C3B66">
        <w:rPr>
          <w:rFonts w:ascii="Times New Roman" w:hAnsi="Times New Roman" w:cs="Times New Roman"/>
          <w:sz w:val="24"/>
          <w:szCs w:val="24"/>
        </w:rPr>
        <w:t>.</w:t>
      </w:r>
    </w:p>
    <w:p w:rsidR="0069495F" w:rsidRPr="002C3B66" w:rsidRDefault="0069495F" w:rsidP="0069495F">
      <w:pPr>
        <w:widowControl w:val="0"/>
        <w:autoSpaceDE w:val="0"/>
        <w:autoSpaceDN w:val="0"/>
        <w:adjustRightInd w:val="0"/>
        <w:spacing w:after="0" w:line="240" w:lineRule="auto"/>
        <w:jc w:val="both"/>
        <w:rPr>
          <w:rFonts w:ascii="Times New Roman" w:hAnsi="Times New Roman" w:cs="Times New Roman"/>
          <w:sz w:val="24"/>
          <w:szCs w:val="24"/>
        </w:rPr>
      </w:pPr>
    </w:p>
    <w:p w:rsidR="002A4159"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Ak je školské zariadenie súčasťou školy, výchovný program školského zariadenia vyprac</w:t>
      </w:r>
      <w:r w:rsidR="008F5B3B" w:rsidRPr="002C3B66">
        <w:rPr>
          <w:rFonts w:ascii="Times New Roman" w:hAnsi="Times New Roman" w:cs="Times New Roman"/>
          <w:sz w:val="24"/>
          <w:szCs w:val="24"/>
        </w:rPr>
        <w:t>ú</w:t>
      </w:r>
      <w:r w:rsidR="008C07FC" w:rsidRPr="002C3B66">
        <w:rPr>
          <w:rFonts w:ascii="Times New Roman" w:hAnsi="Times New Roman" w:cs="Times New Roman"/>
          <w:sz w:val="24"/>
          <w:szCs w:val="24"/>
        </w:rPr>
        <w:t>va</w:t>
      </w:r>
      <w:r w:rsidRPr="002C3B66">
        <w:rPr>
          <w:rFonts w:ascii="Times New Roman" w:hAnsi="Times New Roman" w:cs="Times New Roman"/>
          <w:sz w:val="24"/>
          <w:szCs w:val="24"/>
        </w:rPr>
        <w:t>, vydáva a zverej</w:t>
      </w:r>
      <w:r w:rsidR="00EC3AFA" w:rsidRPr="002C3B66">
        <w:rPr>
          <w:rFonts w:ascii="Times New Roman" w:hAnsi="Times New Roman" w:cs="Times New Roman"/>
          <w:sz w:val="24"/>
          <w:szCs w:val="24"/>
        </w:rPr>
        <w:t>ňuje</w:t>
      </w:r>
      <w:r w:rsidRPr="002C3B66">
        <w:rPr>
          <w:rFonts w:ascii="Times New Roman" w:hAnsi="Times New Roman" w:cs="Times New Roman"/>
          <w:sz w:val="24"/>
          <w:szCs w:val="24"/>
        </w:rPr>
        <w:t xml:space="preserve"> riaditeľ školy.</w:t>
      </w:r>
    </w:p>
    <w:p w:rsidR="002A4159" w:rsidRPr="002C3B66" w:rsidRDefault="002A4159" w:rsidP="00A03D60">
      <w:pPr>
        <w:pStyle w:val="Odsekzoznamu"/>
        <w:widowControl w:val="0"/>
        <w:autoSpaceDE w:val="0"/>
        <w:autoSpaceDN w:val="0"/>
        <w:adjustRightInd w:val="0"/>
        <w:spacing w:after="0" w:line="240" w:lineRule="auto"/>
        <w:ind w:left="360"/>
        <w:jc w:val="both"/>
        <w:rPr>
          <w:rFonts w:ascii="Times New Roman" w:hAnsi="Times New Roman" w:cs="Times New Roman"/>
          <w:sz w:val="24"/>
          <w:szCs w:val="24"/>
        </w:rPr>
      </w:pPr>
    </w:p>
    <w:p w:rsidR="008727FA" w:rsidRPr="002C3B66" w:rsidRDefault="002A4159" w:rsidP="00902677">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sidDel="002A4159">
        <w:rPr>
          <w:rFonts w:ascii="Times New Roman" w:hAnsi="Times New Roman" w:cs="Times New Roman"/>
          <w:sz w:val="24"/>
          <w:szCs w:val="24"/>
        </w:rPr>
        <w:t xml:space="preserve"> </w:t>
      </w:r>
      <w:r w:rsidR="008727FA" w:rsidRPr="002C3B66">
        <w:rPr>
          <w:rFonts w:ascii="Times New Roman" w:eastAsia="Times New Roman" w:hAnsi="Times New Roman" w:cs="Times New Roman"/>
          <w:b/>
          <w:sz w:val="24"/>
          <w:szCs w:val="24"/>
          <w:lang w:eastAsia="sk-SK"/>
        </w:rPr>
        <w:t>§ 9</w:t>
      </w:r>
    </w:p>
    <w:p w:rsidR="008727FA" w:rsidRPr="002C3B66" w:rsidRDefault="00C37684" w:rsidP="00902677">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 xml:space="preserve">Rámcové učebné plány, </w:t>
      </w:r>
      <w:r w:rsidR="008727FA" w:rsidRPr="002C3B66">
        <w:rPr>
          <w:rFonts w:ascii="Times New Roman" w:eastAsia="Times New Roman" w:hAnsi="Times New Roman" w:cs="Times New Roman"/>
          <w:b/>
          <w:sz w:val="24"/>
          <w:szCs w:val="24"/>
          <w:lang w:eastAsia="sk-SK"/>
        </w:rPr>
        <w:t>vzdelávacie štandardy</w:t>
      </w:r>
      <w:r w:rsidR="00F31577" w:rsidRPr="002C3B66">
        <w:rPr>
          <w:rFonts w:ascii="Times New Roman" w:eastAsia="Times New Roman" w:hAnsi="Times New Roman" w:cs="Times New Roman"/>
          <w:b/>
          <w:sz w:val="24"/>
          <w:szCs w:val="24"/>
          <w:lang w:eastAsia="sk-SK"/>
        </w:rPr>
        <w:t>, učebné plány</w:t>
      </w:r>
      <w:r w:rsidR="008727FA" w:rsidRPr="002C3B66">
        <w:rPr>
          <w:rFonts w:ascii="Times New Roman" w:eastAsia="Times New Roman" w:hAnsi="Times New Roman" w:cs="Times New Roman"/>
          <w:b/>
          <w:sz w:val="24"/>
          <w:szCs w:val="24"/>
          <w:lang w:eastAsia="sk-SK"/>
        </w:rPr>
        <w:t xml:space="preserve"> a učebné osnovy</w:t>
      </w:r>
    </w:p>
    <w:p w:rsidR="008727FA" w:rsidRPr="002C3B66" w:rsidRDefault="008727FA" w:rsidP="00902677">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sk-SK"/>
        </w:rPr>
      </w:pPr>
    </w:p>
    <w:p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Rámcové učebné plány obsahujú zoznam vzdelávacích oblastí a zoznam povinných vyučovacích predmetov, </w:t>
      </w:r>
      <w:r w:rsidR="00E77A0F" w:rsidRPr="002C3B66">
        <w:rPr>
          <w:rFonts w:ascii="Times New Roman" w:eastAsia="Times New Roman" w:hAnsi="Times New Roman" w:cs="Times New Roman"/>
          <w:sz w:val="24"/>
          <w:szCs w:val="24"/>
          <w:lang w:eastAsia="sk-SK"/>
        </w:rPr>
        <w:t>ak sa vzdelávacia oblasť v štátnom vzdelávacom programe člení na vyučovacie predmety</w:t>
      </w:r>
      <w:r w:rsidRPr="002C3B66">
        <w:rPr>
          <w:rFonts w:ascii="Times New Roman" w:eastAsia="Times New Roman" w:hAnsi="Times New Roman" w:cs="Times New Roman"/>
          <w:sz w:val="24"/>
          <w:szCs w:val="24"/>
          <w:lang w:eastAsia="sk-SK"/>
        </w:rPr>
        <w:t>. Rámcové učebné plány vymedzujú najnižší počet vyučovacích hodín pre vzdelávaciu oblasť a</w:t>
      </w:r>
      <w:r w:rsidR="00E77A0F" w:rsidRPr="002C3B66">
        <w:rPr>
          <w:rFonts w:ascii="Times New Roman" w:eastAsia="Times New Roman" w:hAnsi="Times New Roman" w:cs="Times New Roman"/>
          <w:sz w:val="24"/>
          <w:szCs w:val="24"/>
          <w:lang w:eastAsia="sk-SK"/>
        </w:rPr>
        <w:t>lebo pre</w:t>
      </w:r>
      <w:r w:rsidRPr="002C3B66">
        <w:rPr>
          <w:rFonts w:ascii="Times New Roman" w:eastAsia="Times New Roman" w:hAnsi="Times New Roman" w:cs="Times New Roman"/>
          <w:sz w:val="24"/>
          <w:szCs w:val="24"/>
          <w:lang w:eastAsia="sk-SK"/>
        </w:rPr>
        <w:t xml:space="preserve"> vyučovací pre</w:t>
      </w:r>
      <w:r w:rsidR="009E5B60" w:rsidRPr="002C3B66">
        <w:rPr>
          <w:rFonts w:ascii="Times New Roman" w:eastAsia="Times New Roman" w:hAnsi="Times New Roman" w:cs="Times New Roman"/>
          <w:sz w:val="24"/>
          <w:szCs w:val="24"/>
          <w:lang w:eastAsia="sk-SK"/>
        </w:rPr>
        <w:t>d</w:t>
      </w:r>
      <w:r w:rsidRPr="002C3B66">
        <w:rPr>
          <w:rFonts w:ascii="Times New Roman" w:eastAsia="Times New Roman" w:hAnsi="Times New Roman" w:cs="Times New Roman"/>
          <w:sz w:val="24"/>
          <w:szCs w:val="24"/>
          <w:lang w:eastAsia="sk-SK"/>
        </w:rPr>
        <w:t xml:space="preserve">met, rozsah najvyššieho týždenného počtu vyučovacích hodín v príslušnom ročníku štátneho vzdelávacieho programu a počet vyučovacích hodín, ktoré môže škola použiť na svoje zameranie v rámci tvorby školského vzdelávacieho programu. Rámcové učebné plány sú záväzné pre vypracovanie učebných plánov príslušných školských vzdelávacích programov. </w:t>
      </w:r>
    </w:p>
    <w:p w:rsidR="005318AF" w:rsidRPr="002C3B66" w:rsidRDefault="005318A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Rámcové učebné plány pre</w:t>
      </w:r>
    </w:p>
    <w:p w:rsidR="00B925F2" w:rsidRPr="002C3B66" w:rsidRDefault="0069495F" w:rsidP="00C5399C">
      <w:pPr>
        <w:pStyle w:val="Odsekzoznamu"/>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základné vzdelanie vymedzujú naj</w:t>
      </w:r>
      <w:r w:rsidR="00920D02" w:rsidRPr="002C3B66">
        <w:rPr>
          <w:rFonts w:ascii="Times New Roman" w:eastAsia="Times New Roman" w:hAnsi="Times New Roman" w:cs="Times New Roman"/>
          <w:sz w:val="24"/>
          <w:szCs w:val="24"/>
          <w:lang w:eastAsia="sk-SK"/>
        </w:rPr>
        <w:t>nižší</w:t>
      </w:r>
      <w:r w:rsidRPr="002C3B66">
        <w:rPr>
          <w:rFonts w:ascii="Times New Roman" w:eastAsia="Times New Roman" w:hAnsi="Times New Roman" w:cs="Times New Roman"/>
          <w:sz w:val="24"/>
          <w:szCs w:val="24"/>
          <w:lang w:eastAsia="sk-SK"/>
        </w:rPr>
        <w:t xml:space="preserve"> počet vyučovacích hodín pre vzdelávacie oblasti oddelene pre každý stupeň základného vzdel</w:t>
      </w:r>
      <w:r w:rsidR="008C07FC" w:rsidRPr="002C3B66">
        <w:rPr>
          <w:rFonts w:ascii="Times New Roman" w:eastAsia="Times New Roman" w:hAnsi="Times New Roman" w:cs="Times New Roman"/>
          <w:sz w:val="24"/>
          <w:szCs w:val="24"/>
          <w:lang w:eastAsia="sk-SK"/>
        </w:rPr>
        <w:t>ania</w:t>
      </w:r>
      <w:r w:rsidRPr="002C3B66">
        <w:rPr>
          <w:rFonts w:ascii="Times New Roman" w:eastAsia="Times New Roman" w:hAnsi="Times New Roman" w:cs="Times New Roman"/>
          <w:sz w:val="24"/>
          <w:szCs w:val="24"/>
          <w:lang w:eastAsia="sk-SK"/>
        </w:rPr>
        <w:t xml:space="preserve"> alebo</w:t>
      </w:r>
      <w:r w:rsidR="0077648A" w:rsidRPr="002C3B66">
        <w:rPr>
          <w:rFonts w:ascii="Times New Roman" w:eastAsia="Times New Roman" w:hAnsi="Times New Roman" w:cs="Times New Roman"/>
          <w:sz w:val="24"/>
          <w:szCs w:val="24"/>
          <w:lang w:eastAsia="sk-SK"/>
        </w:rPr>
        <w:t xml:space="preserve"> pre </w:t>
      </w:r>
      <w:r w:rsidR="00BF2BA8" w:rsidRPr="002C3B66">
        <w:rPr>
          <w:rFonts w:ascii="Times New Roman" w:eastAsia="Times New Roman" w:hAnsi="Times New Roman" w:cs="Times New Roman"/>
          <w:sz w:val="24"/>
          <w:szCs w:val="24"/>
          <w:lang w:eastAsia="sk-SK"/>
        </w:rPr>
        <w:t xml:space="preserve">každý </w:t>
      </w:r>
      <w:r w:rsidRPr="002C3B66">
        <w:rPr>
          <w:rFonts w:ascii="Times New Roman" w:eastAsia="Times New Roman" w:hAnsi="Times New Roman" w:cs="Times New Roman"/>
          <w:sz w:val="24"/>
          <w:szCs w:val="24"/>
          <w:lang w:eastAsia="sk-SK"/>
        </w:rPr>
        <w:t xml:space="preserve">vzdelávací cyklus </w:t>
      </w:r>
      <w:r w:rsidR="00C95DFF" w:rsidRPr="002C3B66">
        <w:rPr>
          <w:rFonts w:ascii="Times New Roman" w:eastAsia="Times New Roman" w:hAnsi="Times New Roman" w:cs="Times New Roman"/>
          <w:sz w:val="24"/>
          <w:szCs w:val="24"/>
          <w:lang w:eastAsia="sk-SK"/>
        </w:rPr>
        <w:t xml:space="preserve">v </w:t>
      </w:r>
      <w:r w:rsidRPr="002C3B66">
        <w:rPr>
          <w:rFonts w:ascii="Times New Roman" w:eastAsia="Times New Roman" w:hAnsi="Times New Roman" w:cs="Times New Roman"/>
          <w:sz w:val="24"/>
          <w:szCs w:val="24"/>
          <w:lang w:eastAsia="sk-SK"/>
        </w:rPr>
        <w:t>základnej škol</w:t>
      </w:r>
      <w:r w:rsidR="00C95DFF" w:rsidRPr="002C3B66">
        <w:rPr>
          <w:rFonts w:ascii="Times New Roman" w:eastAsia="Times New Roman" w:hAnsi="Times New Roman" w:cs="Times New Roman"/>
          <w:sz w:val="24"/>
          <w:szCs w:val="24"/>
          <w:lang w:eastAsia="sk-SK"/>
        </w:rPr>
        <w:t>e</w:t>
      </w:r>
      <w:r w:rsidRPr="002C3B66">
        <w:rPr>
          <w:rFonts w:ascii="Times New Roman" w:eastAsia="Times New Roman" w:hAnsi="Times New Roman" w:cs="Times New Roman"/>
          <w:sz w:val="24"/>
          <w:szCs w:val="24"/>
          <w:lang w:eastAsia="sk-SK"/>
        </w:rPr>
        <w:t xml:space="preserve">, </w:t>
      </w:r>
    </w:p>
    <w:p w:rsidR="0069495F" w:rsidRPr="002C3B66" w:rsidRDefault="0069495F" w:rsidP="00C5399C">
      <w:pPr>
        <w:pStyle w:val="Odsekzoznamu"/>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stredné vzdelanie a </w:t>
      </w:r>
      <w:r w:rsidR="0070583F" w:rsidRPr="0070583F">
        <w:rPr>
          <w:rFonts w:ascii="Times New Roman" w:eastAsia="Times New Roman" w:hAnsi="Times New Roman" w:cs="Times New Roman"/>
          <w:sz w:val="24"/>
          <w:szCs w:val="24"/>
          <w:lang w:eastAsia="sk-SK"/>
        </w:rPr>
        <w:t>vyššie odborné</w:t>
      </w:r>
      <w:r w:rsidRPr="002C3B66">
        <w:rPr>
          <w:rFonts w:ascii="Times New Roman" w:eastAsia="Times New Roman" w:hAnsi="Times New Roman" w:cs="Times New Roman"/>
          <w:sz w:val="24"/>
          <w:szCs w:val="24"/>
          <w:lang w:eastAsia="sk-SK"/>
        </w:rPr>
        <w:t xml:space="preserve"> vzdelanie vymedzujú naj</w:t>
      </w:r>
      <w:r w:rsidR="00920D02" w:rsidRPr="002C3B66">
        <w:rPr>
          <w:rFonts w:ascii="Times New Roman" w:eastAsia="Times New Roman" w:hAnsi="Times New Roman" w:cs="Times New Roman"/>
          <w:sz w:val="24"/>
          <w:szCs w:val="24"/>
          <w:lang w:eastAsia="sk-SK"/>
        </w:rPr>
        <w:t xml:space="preserve">nižší </w:t>
      </w:r>
      <w:r w:rsidRPr="002C3B66">
        <w:rPr>
          <w:rFonts w:ascii="Times New Roman" w:eastAsia="Times New Roman" w:hAnsi="Times New Roman" w:cs="Times New Roman"/>
          <w:sz w:val="24"/>
          <w:szCs w:val="24"/>
          <w:lang w:eastAsia="sk-SK"/>
        </w:rPr>
        <w:t xml:space="preserve">počet vyučovacích hodín pre vzdelávacie oblasti pre celý stupeň vzdelania.  </w:t>
      </w:r>
    </w:p>
    <w:p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Vzdelávacie štandardy obsahujú súbor požiadaviek na osvojenie si vedomostí, zručností a schopností, ktoré má dieťa alebo žiak získať, aby mu mohol byť priznaný stupeň vzdelania</w:t>
      </w:r>
      <w:r w:rsidR="000D0A6F" w:rsidRPr="002C3B66">
        <w:rPr>
          <w:rFonts w:ascii="Times New Roman" w:eastAsia="Times New Roman" w:hAnsi="Times New Roman" w:cs="Times New Roman"/>
          <w:sz w:val="24"/>
          <w:szCs w:val="24"/>
          <w:lang w:eastAsia="sk-SK"/>
        </w:rPr>
        <w:t>, alebo</w:t>
      </w:r>
      <w:r w:rsidRPr="002C3B66">
        <w:rPr>
          <w:rFonts w:ascii="Times New Roman" w:eastAsia="Times New Roman" w:hAnsi="Times New Roman" w:cs="Times New Roman"/>
          <w:sz w:val="24"/>
          <w:szCs w:val="24"/>
          <w:lang w:eastAsia="sk-SK"/>
        </w:rPr>
        <w:t xml:space="preserve"> aby mohol pokračovať vo vzdelávaní. </w:t>
      </w:r>
    </w:p>
    <w:p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rsidR="00B925F2" w:rsidRPr="002C3B66" w:rsidRDefault="0069495F" w:rsidP="00B925F2">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Vzdelávacie štandardy sú vypracované v súlade s rámcovými učebnými plánmi a členia sa na </w:t>
      </w:r>
    </w:p>
    <w:p w:rsidR="00B925F2" w:rsidRPr="002C3B66" w:rsidRDefault="0069495F" w:rsidP="00484D1E">
      <w:pPr>
        <w:pStyle w:val="Odsekzoznamu"/>
        <w:widowControl w:val="0"/>
        <w:numPr>
          <w:ilvl w:val="0"/>
          <w:numId w:val="38"/>
        </w:numPr>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výkonové štandardy, ktoré sú podrobnejším rozpracovaním cieľov vzdelávania a </w:t>
      </w:r>
      <w:r w:rsidRPr="002C3B66">
        <w:rPr>
          <w:rFonts w:ascii="Times New Roman" w:eastAsia="Times New Roman" w:hAnsi="Times New Roman" w:cs="Times New Roman"/>
          <w:sz w:val="24"/>
          <w:szCs w:val="24"/>
          <w:lang w:eastAsia="sk-SK"/>
        </w:rPr>
        <w:lastRenderedPageBreak/>
        <w:t xml:space="preserve">určujú úroveň spôsobilostí, ktoré má </w:t>
      </w:r>
      <w:r w:rsidR="004A7324" w:rsidRPr="002C3B66">
        <w:rPr>
          <w:rFonts w:ascii="Times New Roman" w:eastAsia="Times New Roman" w:hAnsi="Times New Roman" w:cs="Times New Roman"/>
          <w:sz w:val="24"/>
          <w:szCs w:val="24"/>
          <w:lang w:eastAsia="sk-SK"/>
        </w:rPr>
        <w:t xml:space="preserve">dieťa alebo </w:t>
      </w:r>
      <w:r w:rsidRPr="002C3B66">
        <w:rPr>
          <w:rFonts w:ascii="Times New Roman" w:eastAsia="Times New Roman" w:hAnsi="Times New Roman" w:cs="Times New Roman"/>
          <w:sz w:val="24"/>
          <w:szCs w:val="24"/>
          <w:lang w:eastAsia="sk-SK"/>
        </w:rPr>
        <w:t xml:space="preserve">žiak nadobudnúť, </w:t>
      </w:r>
    </w:p>
    <w:p w:rsidR="0069495F" w:rsidRPr="002C3B66" w:rsidRDefault="0069495F" w:rsidP="00484D1E">
      <w:pPr>
        <w:pStyle w:val="Odsekzoznamu"/>
        <w:widowControl w:val="0"/>
        <w:numPr>
          <w:ilvl w:val="0"/>
          <w:numId w:val="38"/>
        </w:numPr>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obsahové štandardy, ktoré sú spracované podľa tematických celkov a určujú okruhy činností, témy, pojmy a fakty, ktoré tvoria obsahové jadro vzdelávacej oblasti alebo vyučovacieho predmetu.</w:t>
      </w:r>
    </w:p>
    <w:p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Učebné plány sú súčasťou školských vzdelávacích programov a rozpracúvajú rámcové učebné plány štátneho vzdelávacieho programu podľa jednotlivých vzdelávacích oblastí alebo vyučovacích predmetov ročníkov s určením celkového týždenného počtu vyučovacích hodín pre príslušný ročník školského vzdelávacieho programu. </w:t>
      </w:r>
    </w:p>
    <w:p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Učebné osnovy sú súčasťou školských vzdelávacích programov. </w:t>
      </w:r>
      <w:r w:rsidR="001802E1" w:rsidRPr="002C3B66">
        <w:rPr>
          <w:rFonts w:ascii="Times New Roman" w:eastAsia="Times New Roman" w:hAnsi="Times New Roman" w:cs="Times New Roman"/>
          <w:sz w:val="24"/>
          <w:szCs w:val="24"/>
          <w:lang w:eastAsia="sk-SK"/>
        </w:rPr>
        <w:t>Učebné osnovy o</w:t>
      </w:r>
      <w:r w:rsidRPr="002C3B66">
        <w:rPr>
          <w:rFonts w:ascii="Times New Roman" w:eastAsia="Times New Roman" w:hAnsi="Times New Roman" w:cs="Times New Roman"/>
          <w:sz w:val="24"/>
          <w:szCs w:val="24"/>
          <w:lang w:eastAsia="sk-SK"/>
        </w:rPr>
        <w:t xml:space="preserve">bsahujú rozpracovanie obsahových štandardov do ročníkov podľa učebného plánu školského vzdelávacieho programu. </w:t>
      </w:r>
    </w:p>
    <w:p w:rsidR="002245C9" w:rsidRPr="002C3B66" w:rsidRDefault="002245C9"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rsidR="008727FA"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Učebnými osnovami materskej školy môžu byť vzdelávacie štandardy jednotlivých vzdelávacích oblastí. </w:t>
      </w:r>
      <w:r w:rsidR="002245C9" w:rsidRPr="002C3B66">
        <w:rPr>
          <w:rFonts w:ascii="Times New Roman" w:eastAsia="Times New Roman" w:hAnsi="Times New Roman" w:cs="Times New Roman"/>
          <w:sz w:val="24"/>
          <w:szCs w:val="24"/>
          <w:lang w:eastAsia="sk-SK"/>
        </w:rPr>
        <w:t>Ak sa časová dotácia vyučovacieho predmetu v učebnom pláne základnej školy alebo strednej školy</w:t>
      </w:r>
      <w:r w:rsidR="003C3276" w:rsidRPr="002C3B66">
        <w:rPr>
          <w:rFonts w:ascii="Times New Roman" w:eastAsia="Times New Roman" w:hAnsi="Times New Roman" w:cs="Times New Roman"/>
          <w:sz w:val="24"/>
          <w:szCs w:val="24"/>
          <w:lang w:eastAsia="sk-SK"/>
        </w:rPr>
        <w:t xml:space="preserve"> vzhľadom na časovú dotáciu</w:t>
      </w:r>
      <w:r w:rsidR="002245C9" w:rsidRPr="002C3B66">
        <w:rPr>
          <w:rFonts w:ascii="Times New Roman" w:eastAsia="Times New Roman" w:hAnsi="Times New Roman" w:cs="Times New Roman"/>
          <w:sz w:val="24"/>
          <w:szCs w:val="24"/>
          <w:lang w:eastAsia="sk-SK"/>
        </w:rPr>
        <w:t xml:space="preserve"> v rámcovom učebnom pláne nezvyšuje alebo sa zvyšuje bez rozšírenia obsahových štandardov, učebnými osnova</w:t>
      </w:r>
      <w:r w:rsidR="003C3276" w:rsidRPr="002C3B66">
        <w:rPr>
          <w:rFonts w:ascii="Times New Roman" w:eastAsia="Times New Roman" w:hAnsi="Times New Roman" w:cs="Times New Roman"/>
          <w:sz w:val="24"/>
          <w:szCs w:val="24"/>
          <w:lang w:eastAsia="sk-SK"/>
        </w:rPr>
        <w:t>mi tohto vyučovacieho predmetu môžu byť</w:t>
      </w:r>
      <w:r w:rsidR="002245C9" w:rsidRPr="002C3B66">
        <w:rPr>
          <w:rFonts w:ascii="Times New Roman" w:eastAsia="Times New Roman" w:hAnsi="Times New Roman" w:cs="Times New Roman"/>
          <w:sz w:val="24"/>
          <w:szCs w:val="24"/>
          <w:lang w:eastAsia="sk-SK"/>
        </w:rPr>
        <w:t xml:space="preserve"> vzdelávacie štandardy.“.</w:t>
      </w:r>
    </w:p>
    <w:p w:rsidR="00845249" w:rsidRPr="002C3B66" w:rsidRDefault="00845249" w:rsidP="0090267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340825" w:rsidRPr="002C3B66" w:rsidRDefault="004B5A27" w:rsidP="002D1977">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10 sa vypúšťa.</w:t>
      </w:r>
    </w:p>
    <w:p w:rsidR="002D1977" w:rsidRPr="002C3B66" w:rsidRDefault="002D1977" w:rsidP="002D197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1634C0" w:rsidRPr="002C3B66" w:rsidRDefault="001634C0" w:rsidP="0042149F">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11 vrátane nadpisu znie:</w:t>
      </w:r>
    </w:p>
    <w:p w:rsidR="00184C49" w:rsidRPr="002C3B66" w:rsidRDefault="00184C49"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sk-SK"/>
        </w:rPr>
      </w:pPr>
    </w:p>
    <w:p w:rsidR="00184C49" w:rsidRPr="002C3B66" w:rsidRDefault="00184C49"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sk-SK"/>
        </w:rPr>
      </w:pPr>
    </w:p>
    <w:p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b/>
          <w:sz w:val="24"/>
          <w:szCs w:val="24"/>
          <w:lang w:eastAsia="sk-SK"/>
        </w:rPr>
        <w:t>§ 11</w:t>
      </w:r>
    </w:p>
    <w:p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Pedagogická dokumentácia a ďalšia dokumentácia</w:t>
      </w:r>
    </w:p>
    <w:p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p>
    <w:p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Pedagogická dokumentácia školy alebo školského zariadenia je súbor dokumentov, ktorými sa riadi </w:t>
      </w:r>
      <w:r w:rsidR="003457EF" w:rsidRPr="002C3B66">
        <w:rPr>
          <w:rFonts w:ascii="Times New Roman" w:eastAsiaTheme="minorEastAsia" w:hAnsi="Times New Roman" w:cs="Times New Roman"/>
          <w:sz w:val="24"/>
          <w:szCs w:val="24"/>
          <w:lang w:eastAsia="sk-SK"/>
        </w:rPr>
        <w:t xml:space="preserve">výchovno-vzdelávací </w:t>
      </w:r>
      <w:r w:rsidRPr="002C3B66">
        <w:rPr>
          <w:rFonts w:ascii="Times New Roman" w:eastAsiaTheme="minorEastAsia" w:hAnsi="Times New Roman" w:cs="Times New Roman"/>
          <w:sz w:val="24"/>
          <w:szCs w:val="24"/>
          <w:lang w:eastAsia="sk-SK"/>
        </w:rPr>
        <w:t>proces</w:t>
      </w:r>
      <w:r w:rsidR="00315FD9" w:rsidRPr="002C3B66">
        <w:rPr>
          <w:rFonts w:ascii="Times New Roman" w:eastAsiaTheme="minorEastAsia" w:hAnsi="Times New Roman" w:cs="Times New Roman"/>
          <w:sz w:val="24"/>
          <w:szCs w:val="24"/>
          <w:lang w:eastAsia="sk-SK"/>
        </w:rPr>
        <w:t xml:space="preserve">, a podľa ktorých </w:t>
      </w:r>
      <w:r w:rsidRPr="002C3B66">
        <w:rPr>
          <w:rFonts w:ascii="Times New Roman" w:eastAsiaTheme="minorEastAsia" w:hAnsi="Times New Roman" w:cs="Times New Roman"/>
          <w:sz w:val="24"/>
          <w:szCs w:val="24"/>
          <w:lang w:eastAsia="sk-SK"/>
        </w:rPr>
        <w:t xml:space="preserve">škola alebo školské zariadenie </w:t>
      </w:r>
      <w:r w:rsidR="00315FD9" w:rsidRPr="002C3B66">
        <w:rPr>
          <w:rFonts w:ascii="Times New Roman" w:eastAsiaTheme="minorEastAsia" w:hAnsi="Times New Roman" w:cs="Times New Roman"/>
          <w:sz w:val="24"/>
          <w:szCs w:val="24"/>
          <w:lang w:eastAsia="sk-SK"/>
        </w:rPr>
        <w:t xml:space="preserve">vydáva </w:t>
      </w:r>
      <w:r w:rsidRPr="002C3B66">
        <w:rPr>
          <w:rFonts w:ascii="Times New Roman" w:eastAsiaTheme="minorEastAsia" w:hAnsi="Times New Roman" w:cs="Times New Roman"/>
          <w:sz w:val="24"/>
          <w:szCs w:val="24"/>
          <w:lang w:eastAsia="sk-SK"/>
        </w:rPr>
        <w:t xml:space="preserve">verejné listiny a rozhodnutia. </w:t>
      </w:r>
    </w:p>
    <w:p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Pedagogick</w:t>
      </w:r>
      <w:r w:rsidR="00FA3761" w:rsidRPr="002C3B66">
        <w:rPr>
          <w:rFonts w:ascii="Times New Roman" w:eastAsiaTheme="minorEastAsia" w:hAnsi="Times New Roman" w:cs="Times New Roman"/>
          <w:sz w:val="24"/>
          <w:szCs w:val="24"/>
          <w:lang w:eastAsia="sk-SK"/>
        </w:rPr>
        <w:t xml:space="preserve">á dokumentácia sa v školách a </w:t>
      </w:r>
      <w:r w:rsidRPr="002C3B66">
        <w:rPr>
          <w:rFonts w:ascii="Times New Roman" w:eastAsiaTheme="minorEastAsia" w:hAnsi="Times New Roman" w:cs="Times New Roman"/>
          <w:sz w:val="24"/>
          <w:szCs w:val="24"/>
          <w:lang w:eastAsia="sk-SK"/>
        </w:rPr>
        <w:t>školských zariadeniach vedie v štátnom jazyku.</w:t>
      </w:r>
      <w:r w:rsidRPr="002C3B66">
        <w:rPr>
          <w:rFonts w:ascii="Times New Roman" w:eastAsiaTheme="minorEastAsia" w:hAnsi="Times New Roman" w:cs="Times New Roman"/>
          <w:sz w:val="24"/>
          <w:szCs w:val="24"/>
          <w:vertAlign w:val="superscript"/>
          <w:lang w:eastAsia="sk-SK"/>
        </w:rPr>
        <w:t>9</w:t>
      </w:r>
      <w:r w:rsidRPr="002C3B66">
        <w:rPr>
          <w:rFonts w:ascii="Times New Roman" w:eastAsiaTheme="minorEastAsia" w:hAnsi="Times New Roman" w:cs="Times New Roman"/>
          <w:sz w:val="24"/>
          <w:szCs w:val="24"/>
          <w:lang w:eastAsia="sk-SK"/>
        </w:rPr>
        <w:t>) V</w:t>
      </w:r>
      <w:r w:rsidR="006A7F50">
        <w:rPr>
          <w:rFonts w:ascii="Times New Roman" w:eastAsiaTheme="minorEastAsia" w:hAnsi="Times New Roman" w:cs="Times New Roman"/>
          <w:sz w:val="24"/>
          <w:szCs w:val="24"/>
          <w:lang w:eastAsia="sk-SK"/>
        </w:rPr>
        <w:t> národnostných školách a národnostných školských zariadeniach</w:t>
      </w:r>
      <w:r w:rsidRPr="002C3B66">
        <w:rPr>
          <w:rFonts w:ascii="Times New Roman" w:eastAsiaTheme="minorEastAsia" w:hAnsi="Times New Roman" w:cs="Times New Roman"/>
          <w:sz w:val="24"/>
          <w:szCs w:val="24"/>
          <w:lang w:eastAsia="sk-SK"/>
        </w:rPr>
        <w:t xml:space="preserve"> sa pedagogická dokumentácia školy vedie dvojjazyčne, a to v štátnom jazyku a  jazyku príslušnej národnostnej menšiny.</w:t>
      </w:r>
      <w:r w:rsidR="00F26377" w:rsidRPr="002C3B66">
        <w:rPr>
          <w:rFonts w:ascii="Times New Roman" w:eastAsiaTheme="minorEastAsia" w:hAnsi="Times New Roman" w:cs="Times New Roman"/>
          <w:sz w:val="24"/>
          <w:szCs w:val="24"/>
          <w:lang w:eastAsia="sk-SK"/>
        </w:rPr>
        <w:t xml:space="preserve"> V školách a školských zariadeniach s medzinárodným programom sa pedagogická dokumentácia vedie v štátnom jazyku a jazyku, v ktorom sa </w:t>
      </w:r>
      <w:r w:rsidR="00285231" w:rsidRPr="002C3B66">
        <w:rPr>
          <w:rFonts w:ascii="Times New Roman" w:eastAsiaTheme="minorEastAsia" w:hAnsi="Times New Roman" w:cs="Times New Roman"/>
          <w:sz w:val="24"/>
          <w:szCs w:val="24"/>
          <w:lang w:eastAsia="sk-SK"/>
        </w:rPr>
        <w:t xml:space="preserve">uskutočňuje </w:t>
      </w:r>
      <w:r w:rsidR="00F26377" w:rsidRPr="002C3B66">
        <w:rPr>
          <w:rFonts w:ascii="Times New Roman" w:eastAsiaTheme="minorEastAsia" w:hAnsi="Times New Roman" w:cs="Times New Roman"/>
          <w:sz w:val="24"/>
          <w:szCs w:val="24"/>
          <w:lang w:eastAsia="sk-SK"/>
        </w:rPr>
        <w:t>medzinárodný program.</w:t>
      </w:r>
    </w:p>
    <w:p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Ďalšia dokumentácia školy alebo školského zariadenia je súbor dokumentov, ktorými sa zabezpečuje organizácia a riadenie škôl a školských zariadení. </w:t>
      </w:r>
    </w:p>
    <w:p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w:t>
      </w:r>
      <w:r w:rsidR="00A72788" w:rsidRPr="002C3B66">
        <w:rPr>
          <w:rFonts w:ascii="Times New Roman" w:eastAsiaTheme="minorEastAsia" w:hAnsi="Times New Roman" w:cs="Times New Roman"/>
          <w:sz w:val="24"/>
          <w:szCs w:val="24"/>
          <w:lang w:eastAsia="sk-SK"/>
        </w:rPr>
        <w:t>odrobnosti o pedagogickej dokumentácii a ďalšej dokumentácii</w:t>
      </w:r>
      <w:r w:rsidRPr="002C3B66">
        <w:rPr>
          <w:rFonts w:ascii="Times New Roman" w:eastAsiaTheme="minorEastAsia" w:hAnsi="Times New Roman" w:cs="Times New Roman"/>
          <w:sz w:val="24"/>
          <w:szCs w:val="24"/>
          <w:lang w:eastAsia="sk-SK"/>
        </w:rPr>
        <w:t xml:space="preserve"> </w:t>
      </w:r>
      <w:r w:rsidR="006A7F50">
        <w:rPr>
          <w:rFonts w:ascii="Times New Roman" w:eastAsiaTheme="minorEastAsia" w:hAnsi="Times New Roman" w:cs="Times New Roman"/>
          <w:sz w:val="24"/>
          <w:szCs w:val="24"/>
          <w:lang w:eastAsia="sk-SK"/>
        </w:rPr>
        <w:t xml:space="preserve">a rozsah pedagogickej dokumentácie a ďalšej dokumentácie, ktorá sa vedie dvojjazyčne, </w:t>
      </w:r>
      <w:r w:rsidRPr="002C3B66">
        <w:rPr>
          <w:rFonts w:ascii="Times New Roman" w:eastAsiaTheme="minorEastAsia" w:hAnsi="Times New Roman" w:cs="Times New Roman"/>
          <w:sz w:val="24"/>
          <w:szCs w:val="24"/>
          <w:lang w:eastAsia="sk-SK"/>
        </w:rPr>
        <w:t xml:space="preserve">ustanoví všeobecne záväzný právny predpis, ktorý vydá ministerstvo školstva. </w:t>
      </w:r>
    </w:p>
    <w:p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15FD9" w:rsidRPr="002C3B66" w:rsidRDefault="00C132B1"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Pedagogická dokumentácia a ďalšia dokumentácia sa vedie na formulároch podľa vzorov schválených ministerstvom školstva pre jednotlivé druhy a typy škôl a školských zariadení. Vzory formulárov sa zverejňujú na webovom sídle určenom ministerstvom školstva.</w:t>
      </w:r>
    </w:p>
    <w:p w:rsidR="00315FD9" w:rsidRPr="002C3B66" w:rsidRDefault="00315FD9" w:rsidP="00B77FB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634C0"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Školy alebo školské zari</w:t>
      </w:r>
      <w:r w:rsidR="003F643A" w:rsidRPr="002C3B66">
        <w:rPr>
          <w:rFonts w:ascii="Times New Roman" w:eastAsiaTheme="minorEastAsia" w:hAnsi="Times New Roman" w:cs="Times New Roman"/>
          <w:sz w:val="24"/>
          <w:szCs w:val="24"/>
          <w:lang w:eastAsia="sk-SK"/>
        </w:rPr>
        <w:t>adenia</w:t>
      </w:r>
      <w:r w:rsidRPr="002C3B66">
        <w:rPr>
          <w:rFonts w:ascii="Times New Roman" w:eastAsiaTheme="minorEastAsia" w:hAnsi="Times New Roman" w:cs="Times New Roman"/>
          <w:sz w:val="24"/>
          <w:szCs w:val="24"/>
          <w:lang w:eastAsia="sk-SK"/>
        </w:rPr>
        <w:t xml:space="preserve"> </w:t>
      </w:r>
      <w:r w:rsidR="006B5123" w:rsidRPr="002C3B66">
        <w:rPr>
          <w:rFonts w:ascii="Times New Roman" w:eastAsiaTheme="minorEastAsia" w:hAnsi="Times New Roman" w:cs="Times New Roman"/>
          <w:sz w:val="24"/>
          <w:szCs w:val="24"/>
          <w:lang w:eastAsia="sk-SK"/>
        </w:rPr>
        <w:t>získavajú a spracúvajú</w:t>
      </w:r>
      <w:r w:rsidRPr="002C3B66">
        <w:rPr>
          <w:rFonts w:ascii="Times New Roman" w:eastAsiaTheme="minorEastAsia" w:hAnsi="Times New Roman" w:cs="Times New Roman"/>
          <w:sz w:val="24"/>
          <w:szCs w:val="24"/>
          <w:lang w:eastAsia="sk-SK"/>
        </w:rPr>
        <w:t xml:space="preserve"> </w:t>
      </w:r>
      <w:r w:rsidR="00B85FF2" w:rsidRPr="002C3B66">
        <w:rPr>
          <w:rFonts w:ascii="Times New Roman" w:eastAsiaTheme="minorEastAsia" w:hAnsi="Times New Roman" w:cs="Times New Roman"/>
          <w:sz w:val="24"/>
          <w:szCs w:val="24"/>
          <w:lang w:eastAsia="sk-SK"/>
        </w:rPr>
        <w:t xml:space="preserve">na účely výchovy a vzdelávania </w:t>
      </w:r>
      <w:r w:rsidR="00873E74" w:rsidRPr="002C3B66">
        <w:rPr>
          <w:rFonts w:ascii="Times New Roman" w:eastAsiaTheme="minorEastAsia" w:hAnsi="Times New Roman" w:cs="Times New Roman"/>
          <w:sz w:val="24"/>
          <w:szCs w:val="24"/>
          <w:lang w:eastAsia="sk-SK"/>
        </w:rPr>
        <w:t xml:space="preserve">a aktivít v čase mimo vyučovania </w:t>
      </w:r>
      <w:r w:rsidRPr="002C3B66">
        <w:rPr>
          <w:rFonts w:ascii="Times New Roman" w:eastAsiaTheme="minorEastAsia" w:hAnsi="Times New Roman" w:cs="Times New Roman"/>
          <w:sz w:val="24"/>
          <w:szCs w:val="24"/>
          <w:lang w:eastAsia="sk-SK"/>
        </w:rPr>
        <w:t>osobné údaje</w:t>
      </w:r>
      <w:r w:rsidRPr="002C3B66">
        <w:rPr>
          <w:rFonts w:ascii="Times New Roman" w:eastAsiaTheme="minorEastAsia" w:hAnsi="Times New Roman" w:cs="Times New Roman"/>
          <w:sz w:val="24"/>
          <w:szCs w:val="24"/>
          <w:vertAlign w:val="superscript"/>
          <w:lang w:eastAsia="sk-SK"/>
        </w:rPr>
        <w:t xml:space="preserve"> 11</w:t>
      </w:r>
      <w:r w:rsidRPr="002C3B66">
        <w:rPr>
          <w:rFonts w:ascii="Times New Roman" w:eastAsiaTheme="minorEastAsia" w:hAnsi="Times New Roman" w:cs="Times New Roman"/>
          <w:sz w:val="24"/>
          <w:szCs w:val="24"/>
          <w:lang w:eastAsia="sk-SK"/>
        </w:rPr>
        <w:t>)</w:t>
      </w:r>
      <w:r w:rsidR="008A2A0E" w:rsidRPr="002C3B66">
        <w:rPr>
          <w:rFonts w:ascii="Times New Roman" w:eastAsiaTheme="minorEastAsia" w:hAnsi="Times New Roman" w:cs="Times New Roman"/>
          <w:sz w:val="24"/>
          <w:szCs w:val="24"/>
          <w:vertAlign w:val="superscript"/>
          <w:lang w:eastAsia="sk-SK"/>
        </w:rPr>
        <w:t xml:space="preserve"> </w:t>
      </w:r>
    </w:p>
    <w:p w:rsidR="00F97972" w:rsidRPr="002C3B66" w:rsidRDefault="001634C0" w:rsidP="00A55A4B">
      <w:pPr>
        <w:pStyle w:val="Odsekzoznamu"/>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o deťoch</w:t>
      </w:r>
      <w:r w:rsidR="00DA0098" w:rsidRPr="002C3B66">
        <w:rPr>
          <w:rFonts w:ascii="Times New Roman" w:eastAsiaTheme="minorEastAsia" w:hAnsi="Times New Roman" w:cs="Times New Roman"/>
          <w:sz w:val="24"/>
          <w:szCs w:val="24"/>
          <w:lang w:eastAsia="sk-SK"/>
        </w:rPr>
        <w:t>,</w:t>
      </w:r>
      <w:r w:rsidR="00D76AA0" w:rsidRPr="002C3B66">
        <w:rPr>
          <w:rFonts w:ascii="Times New Roman" w:eastAsiaTheme="minorEastAsia" w:hAnsi="Times New Roman" w:cs="Times New Roman"/>
          <w:sz w:val="24"/>
          <w:szCs w:val="24"/>
          <w:lang w:eastAsia="sk-SK"/>
        </w:rPr>
        <w:t xml:space="preserve"> žiakoch,</w:t>
      </w:r>
      <w:r w:rsidR="00125C04" w:rsidRPr="002C3B66">
        <w:rPr>
          <w:rFonts w:ascii="Times New Roman" w:eastAsiaTheme="minorEastAsia" w:hAnsi="Times New Roman" w:cs="Times New Roman"/>
          <w:sz w:val="24"/>
          <w:szCs w:val="24"/>
          <w:lang w:eastAsia="sk-SK"/>
        </w:rPr>
        <w:t> </w:t>
      </w:r>
      <w:r w:rsidR="00DA0098" w:rsidRPr="002C3B66">
        <w:rPr>
          <w:rFonts w:ascii="Times New Roman" w:eastAsiaTheme="minorEastAsia" w:hAnsi="Times New Roman" w:cs="Times New Roman"/>
          <w:sz w:val="24"/>
          <w:szCs w:val="24"/>
          <w:lang w:eastAsia="sk-SK"/>
        </w:rPr>
        <w:t>poslucháčoch</w:t>
      </w:r>
      <w:r w:rsidR="00125C04" w:rsidRPr="002C3B66">
        <w:rPr>
          <w:rFonts w:ascii="Times New Roman" w:eastAsiaTheme="minorEastAsia" w:hAnsi="Times New Roman" w:cs="Times New Roman"/>
          <w:sz w:val="24"/>
          <w:szCs w:val="24"/>
          <w:lang w:eastAsia="sk-SK"/>
        </w:rPr>
        <w:t xml:space="preserve"> </w:t>
      </w:r>
      <w:r w:rsidR="00D76AA0" w:rsidRPr="002C3B66">
        <w:rPr>
          <w:rFonts w:ascii="Times New Roman" w:eastAsiaTheme="minorEastAsia" w:hAnsi="Times New Roman" w:cs="Times New Roman"/>
          <w:sz w:val="24"/>
          <w:szCs w:val="24"/>
          <w:lang w:eastAsia="sk-SK"/>
        </w:rPr>
        <w:t xml:space="preserve">a účastníkoch výchovy a vzdelávania </w:t>
      </w:r>
      <w:r w:rsidRPr="002C3B66">
        <w:rPr>
          <w:rFonts w:ascii="Times New Roman" w:eastAsiaTheme="minorEastAsia" w:hAnsi="Times New Roman" w:cs="Times New Roman"/>
          <w:sz w:val="24"/>
          <w:szCs w:val="24"/>
          <w:lang w:eastAsia="sk-SK"/>
        </w:rPr>
        <w:t xml:space="preserve">v rozsahu </w:t>
      </w:r>
    </w:p>
    <w:p w:rsidR="001634C0" w:rsidRPr="002C3B66" w:rsidRDefault="00CE5D6E"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meno,</w:t>
      </w:r>
      <w:r w:rsidR="001634C0" w:rsidRPr="002C3B66">
        <w:rPr>
          <w:rFonts w:ascii="Times New Roman" w:eastAsiaTheme="minorEastAsia" w:hAnsi="Times New Roman" w:cs="Times New Roman"/>
          <w:sz w:val="24"/>
          <w:szCs w:val="24"/>
          <w:lang w:eastAsia="sk-SK"/>
        </w:rPr>
        <w:t xml:space="preserve"> priezvisko</w:t>
      </w:r>
      <w:r w:rsidRPr="002C3B66">
        <w:rPr>
          <w:rFonts w:ascii="Times New Roman" w:eastAsiaTheme="minorEastAsia" w:hAnsi="Times New Roman" w:cs="Times New Roman"/>
          <w:sz w:val="24"/>
          <w:szCs w:val="24"/>
          <w:lang w:eastAsia="sk-SK"/>
        </w:rPr>
        <w:t xml:space="preserve"> a rodné priezvisko</w:t>
      </w:r>
      <w:r w:rsidR="001634C0" w:rsidRPr="002C3B66">
        <w:rPr>
          <w:rFonts w:ascii="Times New Roman" w:eastAsiaTheme="minorEastAsia" w:hAnsi="Times New Roman" w:cs="Times New Roman"/>
          <w:sz w:val="24"/>
          <w:szCs w:val="24"/>
          <w:lang w:eastAsia="sk-SK"/>
        </w:rPr>
        <w:t>,</w:t>
      </w:r>
    </w:p>
    <w:p w:rsidR="00F97972" w:rsidRPr="002C3B66" w:rsidRDefault="008A2A0E"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dátum a miesto narodenia, </w:t>
      </w:r>
    </w:p>
    <w:p w:rsidR="00F97972" w:rsidRPr="002C3B66" w:rsidRDefault="001634C0"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adresa trvalého pobytu alebo adresa miesta, kde sa dieťa</w:t>
      </w:r>
      <w:r w:rsidR="00DA0098" w:rsidRPr="002C3B66">
        <w:rPr>
          <w:rFonts w:ascii="Times New Roman" w:eastAsiaTheme="minorEastAsia" w:hAnsi="Times New Roman" w:cs="Times New Roman"/>
          <w:sz w:val="24"/>
          <w:szCs w:val="24"/>
          <w:lang w:eastAsia="sk-SK"/>
        </w:rPr>
        <w:t>,</w:t>
      </w:r>
      <w:r w:rsidR="00D454B4" w:rsidRPr="002C3B66">
        <w:rPr>
          <w:rFonts w:ascii="Times New Roman" w:eastAsiaTheme="minorEastAsia" w:hAnsi="Times New Roman" w:cs="Times New Roman"/>
          <w:sz w:val="24"/>
          <w:szCs w:val="24"/>
          <w:lang w:eastAsia="sk-SK"/>
        </w:rPr>
        <w:t xml:space="preserve"> žiak,</w:t>
      </w:r>
      <w:r w:rsidR="00DA0098" w:rsidRPr="002C3B66">
        <w:rPr>
          <w:rFonts w:ascii="Times New Roman" w:eastAsiaTheme="minorEastAsia" w:hAnsi="Times New Roman" w:cs="Times New Roman"/>
          <w:sz w:val="24"/>
          <w:szCs w:val="24"/>
          <w:lang w:eastAsia="sk-SK"/>
        </w:rPr>
        <w:t xml:space="preserve"> poslucháč</w:t>
      </w:r>
      <w:r w:rsidR="00D454B4" w:rsidRPr="002C3B66">
        <w:rPr>
          <w:rFonts w:ascii="Times New Roman" w:eastAsiaTheme="minorEastAsia" w:hAnsi="Times New Roman" w:cs="Times New Roman"/>
          <w:sz w:val="24"/>
          <w:szCs w:val="24"/>
          <w:lang w:eastAsia="sk-SK"/>
        </w:rPr>
        <w:t xml:space="preserve"> alebo účastník výchovy a vzdelávania</w:t>
      </w:r>
      <w:r w:rsidR="00DA009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obvykle zdržiava, ak sa nezdrži</w:t>
      </w:r>
      <w:r w:rsidR="008A2A0E" w:rsidRPr="002C3B66">
        <w:rPr>
          <w:rFonts w:ascii="Times New Roman" w:eastAsiaTheme="minorEastAsia" w:hAnsi="Times New Roman" w:cs="Times New Roman"/>
          <w:sz w:val="24"/>
          <w:szCs w:val="24"/>
          <w:lang w:eastAsia="sk-SK"/>
        </w:rPr>
        <w:t xml:space="preserve">ava na adrese trvalého pobytu, </w:t>
      </w:r>
    </w:p>
    <w:p w:rsidR="00F97972" w:rsidRPr="002C3B66" w:rsidRDefault="008A2A0E"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rodné číslo, </w:t>
      </w:r>
    </w:p>
    <w:p w:rsidR="00F97972" w:rsidRPr="002C3B66" w:rsidRDefault="001634C0"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štátna príslušnosť, </w:t>
      </w:r>
    </w:p>
    <w:p w:rsidR="00F97972" w:rsidRPr="002C3B66" w:rsidRDefault="008A2A0E"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národnosť, </w:t>
      </w:r>
    </w:p>
    <w:p w:rsidR="00F97972" w:rsidRPr="002C3B66" w:rsidRDefault="008A2A0E"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materinský jazyk,</w:t>
      </w:r>
    </w:p>
    <w:p w:rsidR="00F97972" w:rsidRPr="002C3B66" w:rsidRDefault="00B35BC6"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fyzické zdravie a duševné zdravie</w:t>
      </w:r>
      <w:r w:rsidR="008A2A0E" w:rsidRPr="002C3B66">
        <w:rPr>
          <w:rFonts w:ascii="Times New Roman" w:eastAsiaTheme="minorEastAsia" w:hAnsi="Times New Roman" w:cs="Times New Roman"/>
          <w:sz w:val="24"/>
          <w:szCs w:val="24"/>
          <w:lang w:eastAsia="sk-SK"/>
        </w:rPr>
        <w:t xml:space="preserve">, </w:t>
      </w:r>
    </w:p>
    <w:p w:rsidR="001634C0" w:rsidRPr="002C3B66" w:rsidRDefault="00B35BC6"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mentálna úroveň</w:t>
      </w:r>
      <w:r w:rsidR="001634C0" w:rsidRPr="002C3B66">
        <w:rPr>
          <w:rFonts w:ascii="Times New Roman" w:eastAsiaTheme="minorEastAsia" w:hAnsi="Times New Roman" w:cs="Times New Roman"/>
          <w:sz w:val="24"/>
          <w:szCs w:val="24"/>
          <w:lang w:eastAsia="sk-SK"/>
        </w:rPr>
        <w:t xml:space="preserve"> vrátane výsledkov pedagogicko-psychologickej a špeciálno-pedagogickej diagnostiky,</w:t>
      </w:r>
      <w:r w:rsidR="008A2A0E" w:rsidRPr="002C3B66">
        <w:rPr>
          <w:rFonts w:ascii="Times New Roman" w:eastAsiaTheme="minorEastAsia" w:hAnsi="Times New Roman" w:cs="Times New Roman"/>
          <w:sz w:val="24"/>
          <w:szCs w:val="24"/>
          <w:lang w:eastAsia="sk-SK"/>
        </w:rPr>
        <w:t xml:space="preserve"> </w:t>
      </w:r>
    </w:p>
    <w:p w:rsidR="001010D5" w:rsidRPr="002C3B66" w:rsidRDefault="00B35BC6"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rozhodnutia týkajúce</w:t>
      </w:r>
      <w:r w:rsidR="001010D5" w:rsidRPr="002C3B66">
        <w:rPr>
          <w:rFonts w:ascii="Times New Roman" w:eastAsiaTheme="minorEastAsia" w:hAnsi="Times New Roman" w:cs="Times New Roman"/>
          <w:sz w:val="24"/>
          <w:szCs w:val="24"/>
          <w:lang w:eastAsia="sk-SK"/>
        </w:rPr>
        <w:t xml:space="preserve"> sa výchovy a starostlivosti,</w:t>
      </w:r>
    </w:p>
    <w:p w:rsidR="00B4755B" w:rsidRPr="002C3B66" w:rsidRDefault="00B4755B"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výsledky monitorovania a hodnotenia kvality výchovy a vzdelávania,</w:t>
      </w:r>
    </w:p>
    <w:p w:rsidR="00533003" w:rsidRPr="002C3B66" w:rsidRDefault="00B4755B"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výsledky zo súťaží a olympiád,</w:t>
      </w:r>
    </w:p>
    <w:p w:rsidR="00533003" w:rsidRPr="002C3B66" w:rsidRDefault="00533003" w:rsidP="00484D1E">
      <w:pPr>
        <w:pStyle w:val="Odsekzoznamu"/>
        <w:widowControl w:val="0"/>
        <w:numPr>
          <w:ilvl w:val="0"/>
          <w:numId w:val="4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podobizne a</w:t>
      </w:r>
      <w:r w:rsidR="00873E74" w:rsidRPr="002C3B66">
        <w:rPr>
          <w:rFonts w:ascii="Times New Roman" w:eastAsiaTheme="minorEastAsia" w:hAnsi="Times New Roman" w:cs="Times New Roman"/>
          <w:sz w:val="24"/>
          <w:szCs w:val="24"/>
          <w:lang w:eastAsia="sk-SK"/>
        </w:rPr>
        <w:t xml:space="preserve"> obrazové snímky</w:t>
      </w:r>
      <w:r w:rsidRPr="002C3B66">
        <w:rPr>
          <w:rFonts w:ascii="Times New Roman" w:eastAsiaTheme="minorEastAsia" w:hAnsi="Times New Roman" w:cs="Times New Roman"/>
          <w:sz w:val="24"/>
          <w:szCs w:val="24"/>
          <w:lang w:eastAsia="sk-SK"/>
        </w:rPr>
        <w:t>,</w:t>
      </w:r>
      <w:r w:rsidR="00873E74" w:rsidRPr="002C3B66">
        <w:rPr>
          <w:rFonts w:ascii="Times New Roman" w:eastAsiaTheme="minorEastAsia" w:hAnsi="Times New Roman" w:cs="Times New Roman"/>
          <w:sz w:val="24"/>
          <w:szCs w:val="24"/>
          <w:lang w:eastAsia="sk-SK"/>
        </w:rPr>
        <w:t xml:space="preserve"> </w:t>
      </w:r>
    </w:p>
    <w:p w:rsidR="001634C0" w:rsidRPr="002C3B66" w:rsidRDefault="00FA3761" w:rsidP="003C367F">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b) o zákonných zástupcoch</w:t>
      </w:r>
      <w:r w:rsidR="001634C0" w:rsidRPr="002C3B66">
        <w:rPr>
          <w:rFonts w:ascii="Times New Roman" w:eastAsiaTheme="minorEastAsia" w:hAnsi="Times New Roman" w:cs="Times New Roman"/>
          <w:sz w:val="24"/>
          <w:szCs w:val="24"/>
          <w:lang w:eastAsia="sk-SK"/>
        </w:rPr>
        <w:t xml:space="preserve"> dieťaťa</w:t>
      </w:r>
      <w:r w:rsidR="00DA0098" w:rsidRPr="002C3B66">
        <w:rPr>
          <w:rFonts w:ascii="Times New Roman" w:eastAsiaTheme="minorEastAsia" w:hAnsi="Times New Roman" w:cs="Times New Roman"/>
          <w:sz w:val="24"/>
          <w:szCs w:val="24"/>
          <w:lang w:eastAsia="sk-SK"/>
        </w:rPr>
        <w:t>,</w:t>
      </w:r>
      <w:r w:rsidR="001634C0" w:rsidRPr="002C3B66">
        <w:rPr>
          <w:rFonts w:ascii="Times New Roman" w:eastAsiaTheme="minorEastAsia" w:hAnsi="Times New Roman" w:cs="Times New Roman"/>
          <w:sz w:val="24"/>
          <w:szCs w:val="24"/>
          <w:lang w:eastAsia="sk-SK"/>
        </w:rPr>
        <w:t xml:space="preserve"> žiaka </w:t>
      </w:r>
      <w:r w:rsidR="00DA0098" w:rsidRPr="002C3B66">
        <w:rPr>
          <w:rFonts w:ascii="Times New Roman" w:eastAsiaTheme="minorEastAsia" w:hAnsi="Times New Roman" w:cs="Times New Roman"/>
          <w:sz w:val="24"/>
          <w:szCs w:val="24"/>
          <w:lang w:eastAsia="sk-SK"/>
        </w:rPr>
        <w:t xml:space="preserve">alebo poslucháča </w:t>
      </w:r>
      <w:r w:rsidR="001634C0" w:rsidRPr="002C3B66">
        <w:rPr>
          <w:rFonts w:ascii="Times New Roman" w:eastAsiaTheme="minorEastAsia" w:hAnsi="Times New Roman" w:cs="Times New Roman"/>
          <w:sz w:val="24"/>
          <w:szCs w:val="24"/>
          <w:lang w:eastAsia="sk-SK"/>
        </w:rPr>
        <w:t xml:space="preserve">v rozsahu </w:t>
      </w:r>
      <w:r w:rsidR="00BC080E" w:rsidRPr="002C3B66">
        <w:rPr>
          <w:rFonts w:ascii="Times New Roman" w:eastAsiaTheme="minorEastAsia" w:hAnsi="Times New Roman" w:cs="Times New Roman"/>
          <w:sz w:val="24"/>
          <w:szCs w:val="24"/>
          <w:lang w:eastAsia="sk-SK"/>
        </w:rPr>
        <w:t xml:space="preserve">podľa § 157 ods. 3 písm. </w:t>
      </w:r>
      <w:r w:rsidR="003140C8" w:rsidRPr="002C3B66">
        <w:rPr>
          <w:rFonts w:ascii="Times New Roman" w:eastAsiaTheme="minorEastAsia" w:hAnsi="Times New Roman" w:cs="Times New Roman"/>
          <w:sz w:val="24"/>
          <w:szCs w:val="24"/>
          <w:lang w:eastAsia="sk-SK"/>
        </w:rPr>
        <w:t>b) prvého bodu</w:t>
      </w:r>
      <w:r w:rsidR="00820370" w:rsidRPr="002C3B66">
        <w:rPr>
          <w:rFonts w:ascii="Times New Roman" w:eastAsiaTheme="minorEastAsia" w:hAnsi="Times New Roman" w:cs="Times New Roman"/>
          <w:sz w:val="24"/>
          <w:szCs w:val="24"/>
          <w:lang w:eastAsia="sk-SK"/>
        </w:rPr>
        <w:t>.</w:t>
      </w:r>
    </w:p>
    <w:p w:rsidR="001634C0" w:rsidRPr="002C3B66" w:rsidRDefault="001634C0" w:rsidP="001634C0">
      <w:pPr>
        <w:widowControl w:val="0"/>
        <w:autoSpaceDE w:val="0"/>
        <w:autoSpaceDN w:val="0"/>
        <w:adjustRightInd w:val="0"/>
        <w:spacing w:after="0" w:line="240" w:lineRule="auto"/>
        <w:ind w:left="426"/>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34C0"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Osoby, ktoré pri plnení svojich pracovných povinností prichádzajú do styku s osobnými údajmi podľa odseku </w:t>
      </w:r>
      <w:r w:rsidR="00C176B2"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majú povinnosť mlčanlivosti, a to aj po skončení pracovnoprávneho vzťahu.</w:t>
      </w:r>
      <w:r w:rsidRPr="002C3B66">
        <w:rPr>
          <w:rFonts w:ascii="Times New Roman" w:eastAsiaTheme="minorEastAsia" w:hAnsi="Times New Roman" w:cs="Times New Roman"/>
          <w:sz w:val="24"/>
          <w:szCs w:val="24"/>
          <w:vertAlign w:val="superscript"/>
          <w:lang w:eastAsia="sk-SK"/>
        </w:rPr>
        <w:t>12</w:t>
      </w:r>
      <w:r w:rsidRPr="002C3B66">
        <w:rPr>
          <w:rFonts w:ascii="Times New Roman" w:eastAsiaTheme="minorEastAsia" w:hAnsi="Times New Roman" w:cs="Times New Roman"/>
          <w:sz w:val="24"/>
          <w:szCs w:val="24"/>
          <w:lang w:eastAsia="sk-SK"/>
        </w:rPr>
        <w:t>) Pri porušení povinnosti mlčanlivosti sa postupuje podľa osobitného predpisu.</w:t>
      </w:r>
      <w:r w:rsidRPr="002C3B66">
        <w:rPr>
          <w:rFonts w:ascii="Times New Roman" w:eastAsiaTheme="minorEastAsia" w:hAnsi="Times New Roman" w:cs="Times New Roman"/>
          <w:sz w:val="24"/>
          <w:szCs w:val="24"/>
          <w:vertAlign w:val="superscript"/>
          <w:lang w:eastAsia="sk-SK"/>
        </w:rPr>
        <w:t>13</w:t>
      </w:r>
      <w:r w:rsidRPr="002C3B66">
        <w:rPr>
          <w:rFonts w:ascii="Times New Roman" w:eastAsiaTheme="minorEastAsia" w:hAnsi="Times New Roman" w:cs="Times New Roman"/>
          <w:sz w:val="24"/>
          <w:szCs w:val="24"/>
          <w:lang w:eastAsia="sk-SK"/>
        </w:rPr>
        <w:t xml:space="preserve">)“. </w:t>
      </w:r>
    </w:p>
    <w:p w:rsidR="001634C0" w:rsidRPr="002C3B66" w:rsidRDefault="001634C0" w:rsidP="003841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634C0" w:rsidRPr="002C3B66" w:rsidRDefault="001634C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Poznámky pod čiarou k odkazom 9b až 9d </w:t>
      </w:r>
      <w:r w:rsidR="0070583F" w:rsidRPr="0070583F">
        <w:rPr>
          <w:rFonts w:ascii="Times New Roman" w:eastAsiaTheme="minorEastAsia" w:hAnsi="Times New Roman" w:cs="Times New Roman"/>
          <w:sz w:val="24"/>
          <w:szCs w:val="24"/>
          <w:lang w:eastAsia="sk-SK"/>
        </w:rPr>
        <w:t>a 10</w:t>
      </w:r>
      <w:r w:rsidRPr="002C3B66">
        <w:rPr>
          <w:rFonts w:ascii="Times New Roman" w:eastAsiaTheme="minorEastAsia" w:hAnsi="Times New Roman" w:cs="Times New Roman"/>
          <w:sz w:val="24"/>
          <w:szCs w:val="24"/>
          <w:lang w:eastAsia="sk-SK"/>
        </w:rPr>
        <w:t xml:space="preserve"> sa vypúšťajú.</w:t>
      </w:r>
    </w:p>
    <w:p w:rsidR="0038417E" w:rsidRPr="002C3B66"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8417E" w:rsidRPr="002C3B66"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w:t>
      </w:r>
      <w:r w:rsidR="00DD763C"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pod čiarou k odkaz</w:t>
      </w:r>
      <w:r w:rsidR="00472E7D" w:rsidRPr="002C3B66">
        <w:rPr>
          <w:rFonts w:ascii="Times New Roman" w:eastAsiaTheme="minorEastAsia" w:hAnsi="Times New Roman" w:cs="Times New Roman"/>
          <w:sz w:val="24"/>
          <w:szCs w:val="24"/>
          <w:lang w:eastAsia="sk-SK"/>
        </w:rPr>
        <w:t>om</w:t>
      </w:r>
      <w:r w:rsidRPr="002C3B66">
        <w:rPr>
          <w:rFonts w:ascii="Times New Roman" w:eastAsiaTheme="minorEastAsia" w:hAnsi="Times New Roman" w:cs="Times New Roman"/>
          <w:sz w:val="24"/>
          <w:szCs w:val="24"/>
          <w:lang w:eastAsia="sk-SK"/>
        </w:rPr>
        <w:t xml:space="preserve"> 11</w:t>
      </w:r>
      <w:r w:rsidR="00DD763C" w:rsidRPr="002C3B66">
        <w:rPr>
          <w:rFonts w:ascii="Times New Roman" w:eastAsiaTheme="minorEastAsia" w:hAnsi="Times New Roman" w:cs="Times New Roman"/>
          <w:sz w:val="24"/>
          <w:szCs w:val="24"/>
          <w:lang w:eastAsia="sk-SK"/>
        </w:rPr>
        <w:t xml:space="preserve"> až 13</w:t>
      </w:r>
      <w:r w:rsidRPr="002C3B66">
        <w:rPr>
          <w:rFonts w:ascii="Times New Roman" w:eastAsiaTheme="minorEastAsia" w:hAnsi="Times New Roman" w:cs="Times New Roman"/>
          <w:sz w:val="24"/>
          <w:szCs w:val="24"/>
          <w:lang w:eastAsia="sk-SK"/>
        </w:rPr>
        <w:t xml:space="preserve"> zn</w:t>
      </w:r>
      <w:r w:rsidR="00DD763C" w:rsidRPr="002C3B66">
        <w:rPr>
          <w:rFonts w:ascii="Times New Roman" w:eastAsiaTheme="minorEastAsia" w:hAnsi="Times New Roman" w:cs="Times New Roman"/>
          <w:sz w:val="24"/>
          <w:szCs w:val="24"/>
          <w:lang w:eastAsia="sk-SK"/>
        </w:rPr>
        <w:t>ejú</w:t>
      </w:r>
      <w:r w:rsidRPr="002C3B66">
        <w:rPr>
          <w:rFonts w:ascii="Times New Roman" w:eastAsiaTheme="minorEastAsia" w:hAnsi="Times New Roman" w:cs="Times New Roman"/>
          <w:sz w:val="24"/>
          <w:szCs w:val="24"/>
          <w:lang w:eastAsia="sk-SK"/>
        </w:rPr>
        <w:t>:</w:t>
      </w:r>
    </w:p>
    <w:p w:rsidR="007D5D87"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11</w:t>
      </w:r>
      <w:r w:rsidRPr="002C3B66">
        <w:rPr>
          <w:rFonts w:ascii="Times New Roman" w:eastAsiaTheme="minorEastAsia" w:hAnsi="Times New Roman" w:cs="Times New Roman"/>
          <w:sz w:val="24"/>
          <w:szCs w:val="24"/>
          <w:lang w:eastAsia="sk-SK"/>
        </w:rPr>
        <w:t>)</w:t>
      </w:r>
      <w:r w:rsidR="00E4596A">
        <w:rPr>
          <w:rFonts w:ascii="Times New Roman" w:eastAsiaTheme="minorEastAsia" w:hAnsi="Times New Roman" w:cs="Times New Roman"/>
          <w:sz w:val="24"/>
          <w:szCs w:val="24"/>
          <w:lang w:eastAsia="sk-SK"/>
        </w:rPr>
        <w:t xml:space="preserve"> </w:t>
      </w:r>
      <w:r w:rsidR="00E4596A" w:rsidRPr="00E4596A">
        <w:rPr>
          <w:rFonts w:ascii="Times New Roman" w:eastAsiaTheme="minorEastAsia" w:hAnsi="Times New Roman" w:cs="Times New Roman"/>
          <w:sz w:val="24"/>
          <w:szCs w:val="24"/>
          <w:lang w:eastAsia="sk-SK"/>
        </w:rPr>
        <w:t xml:space="preserve">Nariadenie Európskeho parlamentu a Rady (EÚ) 2016/679 z 27. apríla 2016 o ochrane fyzických osôb pri spracúvaní osobných údajov a o voľnom pohybe takýchto údajov, ktorým sa zrušuje smernica 95/46/ES (všeobecné nariadenie o ochrane údajov) </w:t>
      </w:r>
      <w:r w:rsidR="00E4596A" w:rsidRPr="008F7A64">
        <w:rPr>
          <w:rFonts w:ascii="Times New Roman" w:eastAsiaTheme="minorEastAsia" w:hAnsi="Times New Roman" w:cs="Times New Roman"/>
          <w:sz w:val="24"/>
          <w:szCs w:val="24"/>
          <w:lang w:eastAsia="sk-SK"/>
        </w:rPr>
        <w:t>(</w:t>
      </w:r>
      <w:r w:rsidR="00E4596A" w:rsidRPr="008F7A64">
        <w:rPr>
          <w:rFonts w:ascii="Times New Roman" w:eastAsiaTheme="minorEastAsia" w:hAnsi="Times New Roman" w:cs="Times New Roman"/>
          <w:iCs/>
          <w:sz w:val="24"/>
          <w:szCs w:val="24"/>
          <w:lang w:eastAsia="sk-SK"/>
        </w:rPr>
        <w:t>Ú. v. EÚ L 119, 4.5.2016)</w:t>
      </w:r>
      <w:r w:rsidR="008F7A64" w:rsidRPr="008F7A64">
        <w:rPr>
          <w:rFonts w:ascii="Times New Roman" w:hAnsi="Times New Roman" w:cs="Times New Roman"/>
          <w:sz w:val="24"/>
          <w:szCs w:val="24"/>
        </w:rPr>
        <w:t xml:space="preserve"> </w:t>
      </w:r>
      <w:r w:rsidR="008F7A64" w:rsidRPr="008F7A64">
        <w:rPr>
          <w:rFonts w:ascii="Times New Roman" w:eastAsiaTheme="minorEastAsia" w:hAnsi="Times New Roman" w:cs="Times New Roman"/>
          <w:iCs/>
          <w:sz w:val="24"/>
          <w:szCs w:val="24"/>
          <w:lang w:eastAsia="sk-SK"/>
        </w:rPr>
        <w:t>v platnom znení</w:t>
      </w:r>
      <w:r w:rsidR="007D5D87" w:rsidRPr="008507AD">
        <w:rPr>
          <w:rFonts w:ascii="Times New Roman" w:eastAsiaTheme="minorEastAsia" w:hAnsi="Times New Roman" w:cs="Times New Roman"/>
          <w:iCs/>
          <w:sz w:val="24"/>
          <w:szCs w:val="24"/>
          <w:lang w:eastAsia="sk-SK"/>
        </w:rPr>
        <w:t>.</w:t>
      </w:r>
      <w:r w:rsidR="00E4596A" w:rsidRPr="008507AD">
        <w:rPr>
          <w:rFonts w:ascii="Times New Roman" w:eastAsiaTheme="minorEastAsia" w:hAnsi="Times New Roman" w:cs="Times New Roman"/>
          <w:iCs/>
          <w:sz w:val="24"/>
          <w:szCs w:val="24"/>
          <w:lang w:eastAsia="sk-SK"/>
        </w:rPr>
        <w:t xml:space="preserve"> </w:t>
      </w:r>
    </w:p>
    <w:p w:rsidR="00DD763C" w:rsidRPr="002C3B66"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 č. 18/2018 Z. z. o ochrane osobných údajov a o zmene a doplnení niektorých zákonov v znení zákona č. 221/2019 Z. z.</w:t>
      </w:r>
    </w:p>
    <w:p w:rsidR="00B53FE6" w:rsidRPr="002C3B66" w:rsidRDefault="00DD763C"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vertAlign w:val="superscript"/>
          <w:lang w:eastAsia="sk-SK"/>
        </w:rPr>
        <w:t>12</w:t>
      </w:r>
      <w:r w:rsidRPr="002C3B66">
        <w:rPr>
          <w:rFonts w:ascii="Times New Roman" w:eastAsiaTheme="minorEastAsia" w:hAnsi="Times New Roman" w:cs="Times New Roman"/>
          <w:sz w:val="24"/>
          <w:szCs w:val="24"/>
          <w:lang w:eastAsia="sk-SK"/>
        </w:rPr>
        <w:t>) § 79 zákona č. 18/2018 Z. z.</w:t>
      </w:r>
    </w:p>
    <w:p w:rsidR="0038417E" w:rsidRPr="002C3B66" w:rsidRDefault="009A5CA9"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vertAlign w:val="superscript"/>
          <w:lang w:eastAsia="sk-SK"/>
        </w:rPr>
        <w:t>13</w:t>
      </w:r>
      <w:r w:rsidRPr="002C3B66">
        <w:rPr>
          <w:rFonts w:ascii="Times New Roman" w:eastAsiaTheme="minorEastAsia" w:hAnsi="Times New Roman" w:cs="Times New Roman"/>
          <w:sz w:val="24"/>
          <w:szCs w:val="24"/>
          <w:lang w:eastAsia="sk-SK"/>
        </w:rPr>
        <w:t>) § 104 ods. 1 písm. a) zákona č. 18/2018 Z. z.</w:t>
      </w:r>
      <w:r w:rsidR="0038417E" w:rsidRPr="002C3B66">
        <w:rPr>
          <w:rFonts w:ascii="Times New Roman" w:eastAsiaTheme="minorEastAsia" w:hAnsi="Times New Roman" w:cs="Times New Roman"/>
          <w:sz w:val="24"/>
          <w:szCs w:val="24"/>
          <w:lang w:eastAsia="sk-SK"/>
        </w:rPr>
        <w:t>“.</w:t>
      </w:r>
    </w:p>
    <w:p w:rsidR="001634C0" w:rsidRPr="002C3B66" w:rsidRDefault="001634C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634C0" w:rsidRPr="002C3B66" w:rsidRDefault="001634C0"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12 ods. 2 sa na konci pripája táto veta: „Vyučovacím jazykom v škole s medzinárodným programom alebo výchovným jazykom v školskom zariadení s medzinárodným programom</w:t>
      </w:r>
      <w:r w:rsidR="009B2649" w:rsidRPr="002C3B66">
        <w:rPr>
          <w:rFonts w:ascii="Times New Roman" w:eastAsiaTheme="minorEastAsia" w:hAnsi="Times New Roman" w:cs="Times New Roman"/>
          <w:sz w:val="24"/>
          <w:szCs w:val="24"/>
          <w:lang w:eastAsia="sk-SK"/>
        </w:rPr>
        <w:t xml:space="preserve"> </w:t>
      </w:r>
      <w:r w:rsidR="00655A2F" w:rsidRPr="002C3B66">
        <w:rPr>
          <w:rFonts w:ascii="Times New Roman" w:eastAsiaTheme="minorEastAsia" w:hAnsi="Times New Roman" w:cs="Times New Roman"/>
          <w:sz w:val="24"/>
          <w:szCs w:val="24"/>
          <w:lang w:eastAsia="sk-SK"/>
        </w:rPr>
        <w:t>je štátny jazyk a na základe súhlasu ministerstva školstva</w:t>
      </w:r>
      <w:r w:rsidRPr="002C3B66">
        <w:rPr>
          <w:rFonts w:ascii="Times New Roman" w:eastAsiaTheme="minorEastAsia" w:hAnsi="Times New Roman" w:cs="Times New Roman"/>
          <w:sz w:val="24"/>
          <w:szCs w:val="24"/>
          <w:lang w:eastAsia="sk-SK"/>
        </w:rPr>
        <w:t xml:space="preserve"> aj iný jazyk</w:t>
      </w:r>
      <w:r w:rsidR="00655A2F"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2D1977" w:rsidRPr="002C3B66" w:rsidRDefault="002D1977" w:rsidP="00D611A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DE1E30" w:rsidRPr="002C3B66" w:rsidRDefault="00C75484"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C75484">
        <w:rPr>
          <w:rFonts w:ascii="Times New Roman" w:eastAsiaTheme="minorEastAsia" w:hAnsi="Times New Roman" w:cs="Times New Roman"/>
          <w:sz w:val="24"/>
          <w:szCs w:val="24"/>
          <w:lang w:eastAsia="sk-SK"/>
        </w:rPr>
        <w:t>V § 12 ods. 3 prvej vete sa slová „ich jazyku“ nahrádzajú slovami „jazyku príslušnej národnostnej menšiny“ a druhej vete sa na konci pripájajú tieto slová: „alebo vyučovací predmet slovenský jazyk a slovenská literatúra, ktorý sa vyučuje metódami a formami výchovy a vzdelávania ako cudzí jazyk“.</w:t>
      </w:r>
    </w:p>
    <w:p w:rsidR="00DE1E30" w:rsidRPr="002C3B66" w:rsidRDefault="00DE1E30" w:rsidP="00DE1E3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87ED8" w:rsidRPr="002C3B66" w:rsidRDefault="004777BF" w:rsidP="005A176D">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4777BF">
        <w:rPr>
          <w:rFonts w:ascii="Times New Roman" w:eastAsiaTheme="minorEastAsia" w:hAnsi="Times New Roman" w:cs="Times New Roman"/>
          <w:sz w:val="24"/>
          <w:szCs w:val="24"/>
          <w:lang w:eastAsia="sk-SK"/>
        </w:rPr>
        <w:t>V § 12 odsek 5 znie:</w:t>
      </w:r>
    </w:p>
    <w:p w:rsidR="004777BF" w:rsidRDefault="004777BF" w:rsidP="003C367F">
      <w:pPr>
        <w:spacing w:after="0"/>
        <w:ind w:left="426"/>
        <w:jc w:val="both"/>
        <w:rPr>
          <w:rFonts w:ascii="Times New Roman" w:eastAsia="Times New Roman" w:hAnsi="Times New Roman"/>
          <w:sz w:val="24"/>
          <w:lang w:eastAsia="sk-SK"/>
        </w:rPr>
      </w:pPr>
      <w:r>
        <w:rPr>
          <w:rFonts w:ascii="Times New Roman" w:eastAsia="Times New Roman" w:hAnsi="Times New Roman"/>
          <w:sz w:val="24"/>
          <w:lang w:eastAsia="sk-SK"/>
        </w:rPr>
        <w:lastRenderedPageBreak/>
        <w:t xml:space="preserve">„(5) </w:t>
      </w:r>
      <w:r w:rsidRPr="00F50962">
        <w:rPr>
          <w:rFonts w:ascii="Times New Roman" w:eastAsia="Times New Roman" w:hAnsi="Times New Roman"/>
          <w:sz w:val="24"/>
          <w:lang w:eastAsia="sk-SK"/>
        </w:rPr>
        <w:t>Podľa odseku 3 sa pre deti a žiakov patriaci</w:t>
      </w:r>
      <w:r>
        <w:rPr>
          <w:rFonts w:ascii="Times New Roman" w:eastAsia="Times New Roman" w:hAnsi="Times New Roman"/>
          <w:sz w:val="24"/>
          <w:lang w:eastAsia="sk-SK"/>
        </w:rPr>
        <w:t>ch</w:t>
      </w:r>
      <w:r w:rsidRPr="00F50962">
        <w:rPr>
          <w:rFonts w:ascii="Times New Roman" w:eastAsia="Times New Roman" w:hAnsi="Times New Roman"/>
          <w:sz w:val="24"/>
          <w:lang w:eastAsia="sk-SK"/>
        </w:rPr>
        <w:t xml:space="preserve"> k národnostným menšinám výchova a vzdelávanie zaručuje</w:t>
      </w:r>
      <w:r>
        <w:rPr>
          <w:rFonts w:ascii="Times New Roman" w:eastAsia="Times New Roman" w:hAnsi="Times New Roman"/>
          <w:sz w:val="24"/>
          <w:lang w:eastAsia="sk-SK"/>
        </w:rPr>
        <w:t xml:space="preserve"> v</w:t>
      </w:r>
    </w:p>
    <w:p w:rsidR="004777BF" w:rsidRDefault="004777BF" w:rsidP="003C367F">
      <w:pPr>
        <w:spacing w:after="0"/>
        <w:ind w:left="426"/>
        <w:jc w:val="both"/>
        <w:rPr>
          <w:rFonts w:ascii="Times New Roman" w:eastAsia="Times New Roman" w:hAnsi="Times New Roman"/>
          <w:sz w:val="24"/>
          <w:lang w:eastAsia="sk-SK"/>
        </w:rPr>
      </w:pPr>
      <w:r>
        <w:rPr>
          <w:rFonts w:ascii="Times New Roman" w:eastAsia="Times New Roman" w:hAnsi="Times New Roman"/>
          <w:sz w:val="24"/>
          <w:lang w:eastAsia="sk-SK"/>
        </w:rPr>
        <w:t>a) národnostných školách,</w:t>
      </w:r>
    </w:p>
    <w:p w:rsidR="004777BF" w:rsidRDefault="004777BF" w:rsidP="003C367F">
      <w:pPr>
        <w:spacing w:after="0"/>
        <w:ind w:left="426"/>
        <w:jc w:val="both"/>
        <w:rPr>
          <w:rFonts w:ascii="Times New Roman" w:eastAsia="Times New Roman" w:hAnsi="Times New Roman"/>
          <w:sz w:val="24"/>
          <w:lang w:eastAsia="sk-SK"/>
        </w:rPr>
      </w:pPr>
      <w:r>
        <w:rPr>
          <w:rFonts w:ascii="Times New Roman" w:eastAsia="Times New Roman" w:hAnsi="Times New Roman"/>
          <w:sz w:val="24"/>
          <w:lang w:eastAsia="sk-SK"/>
        </w:rPr>
        <w:t>b) národnostných triedach,</w:t>
      </w:r>
    </w:p>
    <w:p w:rsidR="00987ED8" w:rsidRPr="002C3B66" w:rsidRDefault="004777BF" w:rsidP="003C367F">
      <w:pPr>
        <w:ind w:left="426"/>
        <w:rPr>
          <w:lang w:eastAsia="sk-SK"/>
        </w:rPr>
      </w:pPr>
      <w:r w:rsidRPr="004777BF">
        <w:rPr>
          <w:rFonts w:ascii="Times New Roman" w:eastAsia="Times New Roman" w:hAnsi="Times New Roman"/>
          <w:sz w:val="24"/>
          <w:lang w:eastAsia="sk-SK"/>
        </w:rPr>
        <w:t>c) národnostných školských zariadeniach.“.</w:t>
      </w:r>
    </w:p>
    <w:p w:rsidR="00D47004" w:rsidRPr="002C3B66" w:rsidRDefault="00D47004" w:rsidP="0090267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8C6B12" w:rsidRPr="002C3B66" w:rsidRDefault="008C6B12"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12 odseky 6 a 7 znejú:</w:t>
      </w:r>
    </w:p>
    <w:p w:rsidR="00CE575D" w:rsidRPr="002C3B66" w:rsidRDefault="00877D11"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 Výchova a vzdelávanie sa môže uskutočň</w:t>
      </w:r>
      <w:r w:rsidR="00F0413E" w:rsidRPr="002C3B66">
        <w:rPr>
          <w:rFonts w:ascii="Times New Roman" w:eastAsiaTheme="minorEastAsia" w:hAnsi="Times New Roman" w:cs="Times New Roman"/>
          <w:sz w:val="24"/>
          <w:szCs w:val="24"/>
          <w:lang w:eastAsia="sk-SK"/>
        </w:rPr>
        <w:t>ovať ako bilingválne vzdelávanie</w:t>
      </w:r>
      <w:r w:rsidRPr="002C3B66">
        <w:rPr>
          <w:rFonts w:ascii="Times New Roman" w:eastAsiaTheme="minorEastAsia" w:hAnsi="Times New Roman" w:cs="Times New Roman"/>
          <w:sz w:val="24"/>
          <w:szCs w:val="24"/>
          <w:lang w:eastAsia="sk-SK"/>
        </w:rPr>
        <w:t xml:space="preserve"> v štátnom jazyku a súčasne v cudzom </w:t>
      </w:r>
      <w:r w:rsidR="00CE575D" w:rsidRPr="002C3B66">
        <w:rPr>
          <w:rFonts w:ascii="Times New Roman" w:eastAsiaTheme="minorEastAsia" w:hAnsi="Times New Roman" w:cs="Times New Roman"/>
          <w:sz w:val="24"/>
          <w:szCs w:val="24"/>
          <w:lang w:eastAsia="sk-SK"/>
        </w:rPr>
        <w:t xml:space="preserve">jazyku. Bilingválne vzdelávanie sa uskutočňuje </w:t>
      </w:r>
      <w:r w:rsidR="00597776" w:rsidRPr="002C3B66">
        <w:rPr>
          <w:rFonts w:ascii="Times New Roman" w:eastAsiaTheme="minorEastAsia" w:hAnsi="Times New Roman" w:cs="Times New Roman"/>
          <w:sz w:val="24"/>
          <w:szCs w:val="24"/>
          <w:lang w:eastAsia="sk-SK"/>
        </w:rPr>
        <w:t>v</w:t>
      </w:r>
    </w:p>
    <w:p w:rsidR="00CE575D" w:rsidRPr="002C3B66" w:rsidRDefault="00597776"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 </w:t>
      </w:r>
      <w:r w:rsidR="00CE575D" w:rsidRPr="002C3B66">
        <w:rPr>
          <w:rFonts w:ascii="Times New Roman" w:eastAsiaTheme="minorEastAsia" w:hAnsi="Times New Roman" w:cs="Times New Roman"/>
          <w:sz w:val="24"/>
          <w:szCs w:val="24"/>
          <w:lang w:eastAsia="sk-SK"/>
        </w:rPr>
        <w:t xml:space="preserve">bilingválnom programe </w:t>
      </w:r>
      <w:r w:rsidR="00484595" w:rsidRPr="002C3B66">
        <w:rPr>
          <w:rFonts w:ascii="Times New Roman" w:eastAsiaTheme="minorEastAsia" w:hAnsi="Times New Roman" w:cs="Times New Roman"/>
          <w:sz w:val="24"/>
          <w:szCs w:val="24"/>
          <w:lang w:eastAsia="sk-SK"/>
        </w:rPr>
        <w:t>podľa medzinárodnej dohody uzavretej medzi Slovenskou republikou a iným štátom alebo</w:t>
      </w:r>
    </w:p>
    <w:p w:rsidR="00CE575D" w:rsidRPr="002C3B66" w:rsidRDefault="00597776"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 </w:t>
      </w:r>
      <w:r w:rsidR="00CE575D" w:rsidRPr="002C3B66">
        <w:rPr>
          <w:rFonts w:ascii="Times New Roman" w:eastAsiaTheme="minorEastAsia" w:hAnsi="Times New Roman" w:cs="Times New Roman"/>
          <w:sz w:val="24"/>
          <w:szCs w:val="24"/>
          <w:lang w:eastAsia="sk-SK"/>
        </w:rPr>
        <w:t>študijnom odbore bez medzinárodnej dohody s iným štátom, ak škola zabezpečuje výchovu a vzdelávanie v cudzom jazyku najmenej v troch povinných vyučovacích predmetoch.</w:t>
      </w:r>
    </w:p>
    <w:p w:rsidR="00CE575D" w:rsidRPr="002C3B66" w:rsidRDefault="00CE575D"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CE575D" w:rsidRPr="002C3B66" w:rsidRDefault="00CE575D"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(7) Cudzím jazykom na účely </w:t>
      </w:r>
      <w:r w:rsidR="0000151E" w:rsidRPr="0000151E">
        <w:rPr>
          <w:rFonts w:ascii="Times New Roman" w:eastAsiaTheme="minorEastAsia" w:hAnsi="Times New Roman" w:cs="Times New Roman"/>
          <w:sz w:val="24"/>
          <w:szCs w:val="24"/>
          <w:lang w:eastAsia="sk-SK"/>
        </w:rPr>
        <w:t>odseku 6</w:t>
      </w:r>
      <w:r w:rsidRPr="002C3B66">
        <w:rPr>
          <w:rFonts w:ascii="Times New Roman" w:eastAsiaTheme="minorEastAsia" w:hAnsi="Times New Roman" w:cs="Times New Roman"/>
          <w:sz w:val="24"/>
          <w:szCs w:val="24"/>
          <w:lang w:eastAsia="sk-SK"/>
        </w:rPr>
        <w:t xml:space="preserve"> nie je jazyk národnostnej menšiny alebo </w:t>
      </w:r>
      <w:r w:rsidR="0077648A" w:rsidRPr="002C3B66">
        <w:rPr>
          <w:rFonts w:ascii="Times New Roman" w:eastAsiaTheme="minorEastAsia" w:hAnsi="Times New Roman" w:cs="Times New Roman"/>
          <w:sz w:val="24"/>
          <w:szCs w:val="24"/>
          <w:lang w:eastAsia="sk-SK"/>
        </w:rPr>
        <w:t xml:space="preserve">jazyk </w:t>
      </w:r>
      <w:r w:rsidRPr="002C3B66">
        <w:rPr>
          <w:rFonts w:ascii="Times New Roman" w:eastAsiaTheme="minorEastAsia" w:hAnsi="Times New Roman" w:cs="Times New Roman"/>
          <w:sz w:val="24"/>
          <w:szCs w:val="24"/>
          <w:lang w:eastAsia="sk-SK"/>
        </w:rPr>
        <w:t>etnickej skupiny.“.</w:t>
      </w:r>
    </w:p>
    <w:p w:rsidR="00CE575D" w:rsidRPr="002C3B66" w:rsidRDefault="00CE575D"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634C0" w:rsidRPr="002C3B66" w:rsidRDefault="001634C0"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12 </w:t>
      </w:r>
      <w:r w:rsidR="00B73F4A" w:rsidRPr="002C3B66">
        <w:rPr>
          <w:rFonts w:ascii="Times New Roman" w:eastAsiaTheme="minorEastAsia" w:hAnsi="Times New Roman" w:cs="Times New Roman"/>
          <w:sz w:val="24"/>
          <w:szCs w:val="24"/>
          <w:lang w:eastAsia="sk-SK"/>
        </w:rPr>
        <w:t xml:space="preserve">ods. 9 sa </w:t>
      </w:r>
      <w:r w:rsidR="00DC520A" w:rsidRPr="002C3B66">
        <w:rPr>
          <w:rFonts w:ascii="Times New Roman" w:eastAsiaTheme="minorEastAsia" w:hAnsi="Times New Roman" w:cs="Times New Roman"/>
          <w:sz w:val="24"/>
          <w:szCs w:val="24"/>
          <w:lang w:eastAsia="sk-SK"/>
        </w:rPr>
        <w:t>za slovo „skúška“ vkladajú slová „a monitorovanie a hodnoteni</w:t>
      </w:r>
      <w:r w:rsidR="000627D7" w:rsidRPr="002C3B66">
        <w:rPr>
          <w:rFonts w:ascii="Times New Roman" w:eastAsiaTheme="minorEastAsia" w:hAnsi="Times New Roman" w:cs="Times New Roman"/>
          <w:sz w:val="24"/>
          <w:szCs w:val="24"/>
          <w:lang w:eastAsia="sk-SK"/>
        </w:rPr>
        <w:t>e kvality výchovy a vzdelávania</w:t>
      </w:r>
      <w:r w:rsidR="00A67189"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1634C0" w:rsidRPr="002C3B66" w:rsidRDefault="001634C0" w:rsidP="00A6718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F97972" w:rsidRPr="002C3B66" w:rsidRDefault="001634C0" w:rsidP="003A672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13</w:t>
      </w:r>
      <w:r w:rsidR="00C27ED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a</w:t>
      </w:r>
      <w:r w:rsidR="00C27ED8" w:rsidRPr="002C3B66">
        <w:rPr>
          <w:rFonts w:ascii="Times New Roman" w:eastAsiaTheme="minorEastAsia" w:hAnsi="Times New Roman" w:cs="Times New Roman"/>
          <w:sz w:val="24"/>
          <w:szCs w:val="24"/>
          <w:lang w:eastAsia="sk-SK"/>
        </w:rPr>
        <w:t>ž</w:t>
      </w:r>
      <w:r w:rsidRPr="002C3B66">
        <w:rPr>
          <w:rFonts w:ascii="Times New Roman" w:eastAsiaTheme="minorEastAsia" w:hAnsi="Times New Roman" w:cs="Times New Roman"/>
          <w:sz w:val="24"/>
          <w:szCs w:val="24"/>
          <w:lang w:eastAsia="sk-SK"/>
        </w:rPr>
        <w:t> 13b vrátane nadpisov znejú:</w:t>
      </w:r>
    </w:p>
    <w:p w:rsidR="00F97972" w:rsidRPr="002C3B66" w:rsidRDefault="00F97972" w:rsidP="00F97972">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rsidR="001634C0" w:rsidRPr="002C3B66" w:rsidRDefault="001634C0" w:rsidP="003C367F">
      <w:pPr>
        <w:pStyle w:val="Odsekzoznamu"/>
        <w:widowControl w:val="0"/>
        <w:autoSpaceDE w:val="0"/>
        <w:autoSpaceDN w:val="0"/>
        <w:adjustRightInd w:val="0"/>
        <w:spacing w:after="0" w:line="240" w:lineRule="auto"/>
        <w:ind w:left="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b/>
          <w:sz w:val="24"/>
          <w:szCs w:val="24"/>
          <w:lang w:eastAsia="sk-SK"/>
        </w:rPr>
        <w:t>§ 13</w:t>
      </w:r>
    </w:p>
    <w:p w:rsidR="001634C0" w:rsidRPr="002C3B66" w:rsidRDefault="00AC5843" w:rsidP="003C367F">
      <w:pPr>
        <w:pStyle w:val="Odsekzoznamu"/>
        <w:widowControl w:val="0"/>
        <w:autoSpaceDE w:val="0"/>
        <w:autoSpaceDN w:val="0"/>
        <w:adjustRightInd w:val="0"/>
        <w:spacing w:after="0" w:line="240" w:lineRule="auto"/>
        <w:ind w:left="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Edukačné publikácie</w:t>
      </w:r>
    </w:p>
    <w:p w:rsidR="001634C0" w:rsidRPr="002C3B66" w:rsidRDefault="001634C0" w:rsidP="001634C0">
      <w:pPr>
        <w:pStyle w:val="Odsekzoznamu"/>
        <w:widowControl w:val="0"/>
        <w:autoSpaceDE w:val="0"/>
        <w:autoSpaceDN w:val="0"/>
        <w:adjustRightInd w:val="0"/>
        <w:spacing w:after="0" w:line="240" w:lineRule="auto"/>
        <w:ind w:left="360"/>
        <w:rPr>
          <w:rFonts w:ascii="Times New Roman" w:eastAsiaTheme="minorEastAsia" w:hAnsi="Times New Roman" w:cs="Times New Roman"/>
          <w:sz w:val="24"/>
          <w:szCs w:val="24"/>
          <w:lang w:eastAsia="sk-SK"/>
        </w:rPr>
      </w:pPr>
    </w:p>
    <w:p w:rsidR="00044455" w:rsidRPr="002C3B66" w:rsidRDefault="00AC5843" w:rsidP="00C5399C">
      <w:pPr>
        <w:pStyle w:val="Odsekzoznamu"/>
        <w:widowControl w:val="0"/>
        <w:numPr>
          <w:ilvl w:val="0"/>
          <w:numId w:val="42"/>
        </w:numPr>
        <w:autoSpaceDE w:val="0"/>
        <w:autoSpaceDN w:val="0"/>
        <w:adjustRightInd w:val="0"/>
        <w:spacing w:after="0" w:line="240" w:lineRule="auto"/>
        <w:rPr>
          <w:rFonts w:ascii="Times New Roman" w:eastAsiaTheme="minorEastAsia" w:hAnsi="Times New Roman" w:cs="Times New Roman"/>
          <w:bCs/>
          <w:sz w:val="24"/>
          <w:szCs w:val="24"/>
          <w:lang w:eastAsia="sk-SK"/>
        </w:rPr>
      </w:pPr>
      <w:r w:rsidRPr="002C3B66">
        <w:rPr>
          <w:rFonts w:ascii="Times New Roman" w:eastAsiaTheme="minorEastAsia" w:hAnsi="Times New Roman" w:cs="Times New Roman"/>
          <w:bCs/>
          <w:sz w:val="24"/>
          <w:szCs w:val="24"/>
          <w:lang w:eastAsia="sk-SK"/>
        </w:rPr>
        <w:t>Edukačnou publikáciou</w:t>
      </w:r>
      <w:r w:rsidR="001634C0" w:rsidRPr="002C3B66">
        <w:rPr>
          <w:rFonts w:ascii="Times New Roman" w:eastAsiaTheme="minorEastAsia" w:hAnsi="Times New Roman" w:cs="Times New Roman"/>
          <w:bCs/>
          <w:sz w:val="24"/>
          <w:szCs w:val="24"/>
          <w:lang w:eastAsia="sk-SK"/>
        </w:rPr>
        <w:t xml:space="preserve"> je</w:t>
      </w:r>
      <w:r w:rsidR="00D828A7" w:rsidRPr="002C3B66">
        <w:rPr>
          <w:rFonts w:ascii="Times New Roman" w:eastAsiaTheme="minorEastAsia" w:hAnsi="Times New Roman" w:cs="Times New Roman"/>
          <w:bCs/>
          <w:sz w:val="24"/>
          <w:szCs w:val="24"/>
          <w:lang w:eastAsia="sk-SK"/>
        </w:rPr>
        <w:t xml:space="preserve"> </w:t>
      </w:r>
      <w:r w:rsidR="001634C0" w:rsidRPr="002C3B66">
        <w:rPr>
          <w:rFonts w:ascii="Times New Roman" w:eastAsiaTheme="minorEastAsia" w:hAnsi="Times New Roman" w:cs="Times New Roman"/>
          <w:bCs/>
          <w:sz w:val="24"/>
          <w:szCs w:val="24"/>
          <w:lang w:eastAsia="sk-SK"/>
        </w:rPr>
        <w:t>učebnica, učebný text</w:t>
      </w:r>
      <w:r w:rsidR="00C577DF" w:rsidRPr="002C3B66">
        <w:rPr>
          <w:rFonts w:ascii="Times New Roman" w:eastAsiaTheme="minorEastAsia" w:hAnsi="Times New Roman" w:cs="Times New Roman"/>
          <w:bCs/>
          <w:sz w:val="24"/>
          <w:szCs w:val="24"/>
          <w:lang w:eastAsia="sk-SK"/>
        </w:rPr>
        <w:t xml:space="preserve"> a</w:t>
      </w:r>
      <w:r w:rsidR="00FD26C4" w:rsidRPr="002C3B66">
        <w:rPr>
          <w:rFonts w:ascii="Times New Roman" w:eastAsiaTheme="minorEastAsia" w:hAnsi="Times New Roman" w:cs="Times New Roman"/>
          <w:bCs/>
          <w:sz w:val="24"/>
          <w:szCs w:val="24"/>
          <w:lang w:eastAsia="sk-SK"/>
        </w:rPr>
        <w:t xml:space="preserve"> </w:t>
      </w:r>
      <w:r w:rsidR="001634C0" w:rsidRPr="002C3B66">
        <w:rPr>
          <w:rFonts w:ascii="Times New Roman" w:eastAsiaTheme="minorEastAsia" w:hAnsi="Times New Roman" w:cs="Times New Roman"/>
          <w:bCs/>
          <w:sz w:val="24"/>
          <w:szCs w:val="24"/>
          <w:lang w:eastAsia="sk-SK"/>
        </w:rPr>
        <w:t>pracovný zošit.</w:t>
      </w:r>
    </w:p>
    <w:p w:rsidR="00044455" w:rsidRPr="002C3B66" w:rsidRDefault="00044455" w:rsidP="00044455">
      <w:pPr>
        <w:pStyle w:val="Odsekzoznamu"/>
        <w:widowControl w:val="0"/>
        <w:autoSpaceDE w:val="0"/>
        <w:autoSpaceDN w:val="0"/>
        <w:adjustRightInd w:val="0"/>
        <w:spacing w:after="0" w:line="240" w:lineRule="auto"/>
        <w:rPr>
          <w:rFonts w:ascii="Times New Roman" w:eastAsiaTheme="minorEastAsia" w:hAnsi="Times New Roman" w:cs="Times New Roman"/>
          <w:bCs/>
          <w:sz w:val="24"/>
          <w:szCs w:val="24"/>
          <w:lang w:eastAsia="sk-SK"/>
        </w:rPr>
      </w:pPr>
    </w:p>
    <w:p w:rsidR="00044455"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bCs/>
          <w:sz w:val="24"/>
          <w:szCs w:val="24"/>
          <w:lang w:eastAsia="sk-SK"/>
        </w:rPr>
      </w:pPr>
      <w:r w:rsidRPr="002C3B66">
        <w:rPr>
          <w:rFonts w:ascii="Times New Roman" w:eastAsiaTheme="minorEastAsia" w:hAnsi="Times New Roman" w:cs="Times New Roman"/>
          <w:sz w:val="24"/>
          <w:szCs w:val="24"/>
          <w:lang w:eastAsia="sk-SK"/>
        </w:rPr>
        <w:t xml:space="preserve">Na vzdelávanie v školách sa používajú </w:t>
      </w:r>
      <w:r w:rsidR="00AC5843"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schválené ministerstvom školstva</w:t>
      </w:r>
      <w:r w:rsidR="00D828A7" w:rsidRPr="002C3B66">
        <w:rPr>
          <w:rFonts w:ascii="Times New Roman" w:eastAsiaTheme="minorEastAsia" w:hAnsi="Times New Roman" w:cs="Times New Roman"/>
          <w:sz w:val="24"/>
          <w:szCs w:val="24"/>
          <w:lang w:eastAsia="sk-SK"/>
        </w:rPr>
        <w:t xml:space="preserve"> a iné </w:t>
      </w:r>
      <w:r w:rsidR="00F155DC" w:rsidRPr="002C3B66">
        <w:rPr>
          <w:rFonts w:ascii="Times New Roman" w:eastAsiaTheme="minorEastAsia" w:hAnsi="Times New Roman" w:cs="Times New Roman"/>
          <w:sz w:val="24"/>
          <w:szCs w:val="24"/>
          <w:lang w:eastAsia="sk-SK"/>
        </w:rPr>
        <w:t xml:space="preserve">edukačné </w:t>
      </w:r>
      <w:r w:rsidR="005320AF" w:rsidRPr="002C3B66">
        <w:rPr>
          <w:rFonts w:ascii="Times New Roman" w:eastAsiaTheme="minorEastAsia" w:hAnsi="Times New Roman" w:cs="Times New Roman"/>
          <w:sz w:val="24"/>
          <w:szCs w:val="24"/>
          <w:lang w:eastAsia="sk-SK"/>
        </w:rPr>
        <w:t>publikácie</w:t>
      </w:r>
      <w:r w:rsidR="00D41CE4" w:rsidRPr="00D41CE4">
        <w:rPr>
          <w:rFonts w:ascii="Times New Roman" w:eastAsia="Times New Roman" w:hAnsi="Times New Roman" w:cs="Times New Roman"/>
          <w:sz w:val="24"/>
          <w:szCs w:val="24"/>
          <w:lang w:eastAsia="sk-SK"/>
        </w:rPr>
        <w:t xml:space="preserve"> </w:t>
      </w:r>
      <w:r w:rsidR="00D41CE4" w:rsidRPr="00D41CE4">
        <w:rPr>
          <w:rFonts w:ascii="Times New Roman" w:eastAsiaTheme="minorEastAsia" w:hAnsi="Times New Roman" w:cs="Times New Roman"/>
          <w:sz w:val="24"/>
          <w:szCs w:val="24"/>
          <w:lang w:eastAsia="sk-SK"/>
        </w:rPr>
        <w:t>a edukačný softvér</w:t>
      </w:r>
      <w:r w:rsidR="00D828A7" w:rsidRPr="002C3B66">
        <w:rPr>
          <w:rFonts w:ascii="Times New Roman" w:eastAsiaTheme="minorEastAsia" w:hAnsi="Times New Roman" w:cs="Times New Roman"/>
          <w:sz w:val="24"/>
          <w:szCs w:val="24"/>
          <w:lang w:eastAsia="sk-SK"/>
        </w:rPr>
        <w:t>, ktoré nie sú schválené ministerstvom školstva a</w:t>
      </w:r>
      <w:r w:rsidR="003056FB" w:rsidRPr="002C3B66">
        <w:rPr>
          <w:rFonts w:ascii="Times New Roman" w:eastAsiaTheme="minorEastAsia" w:hAnsi="Times New Roman" w:cs="Times New Roman"/>
          <w:sz w:val="24"/>
          <w:szCs w:val="24"/>
          <w:lang w:eastAsia="sk-SK"/>
        </w:rPr>
        <w:t> </w:t>
      </w:r>
      <w:r w:rsidR="00F24ED0" w:rsidRPr="002C3B66">
        <w:rPr>
          <w:rFonts w:ascii="Times New Roman" w:eastAsiaTheme="minorEastAsia" w:hAnsi="Times New Roman" w:cs="Times New Roman"/>
          <w:sz w:val="24"/>
          <w:szCs w:val="24"/>
          <w:lang w:eastAsia="sk-SK"/>
        </w:rPr>
        <w:t>sú v</w:t>
      </w:r>
      <w:r w:rsidR="003056FB" w:rsidRPr="002C3B66">
        <w:rPr>
          <w:rFonts w:ascii="Times New Roman" w:eastAsiaTheme="minorEastAsia" w:hAnsi="Times New Roman" w:cs="Times New Roman"/>
          <w:sz w:val="24"/>
          <w:szCs w:val="24"/>
          <w:lang w:eastAsia="sk-SK"/>
        </w:rPr>
        <w:t> </w:t>
      </w:r>
      <w:r w:rsidR="00F24ED0" w:rsidRPr="002C3B66">
        <w:rPr>
          <w:rFonts w:ascii="Times New Roman" w:eastAsiaTheme="minorEastAsia" w:hAnsi="Times New Roman" w:cs="Times New Roman"/>
          <w:sz w:val="24"/>
          <w:szCs w:val="24"/>
          <w:lang w:eastAsia="sk-SK"/>
        </w:rPr>
        <w:t>súlade</w:t>
      </w:r>
      <w:r w:rsidR="003056FB" w:rsidRPr="002C3B66">
        <w:rPr>
          <w:rFonts w:ascii="Times New Roman" w:eastAsiaTheme="minorEastAsia" w:hAnsi="Times New Roman" w:cs="Times New Roman"/>
          <w:sz w:val="24"/>
          <w:szCs w:val="24"/>
          <w:lang w:eastAsia="sk-SK"/>
        </w:rPr>
        <w:t xml:space="preserve"> s </w:t>
      </w:r>
      <w:r w:rsidR="00F24ED0" w:rsidRPr="002C3B66">
        <w:rPr>
          <w:rFonts w:ascii="Times New Roman" w:eastAsiaTheme="minorEastAsia" w:hAnsi="Times New Roman" w:cs="Times New Roman"/>
          <w:sz w:val="24"/>
          <w:szCs w:val="24"/>
          <w:lang w:eastAsia="sk-SK"/>
        </w:rPr>
        <w:t>princípmi a cieľmi výchovy a vzdelávania</w:t>
      </w:r>
      <w:r w:rsidRPr="002C3B66">
        <w:rPr>
          <w:rFonts w:ascii="Times New Roman" w:eastAsiaTheme="minorEastAsia" w:hAnsi="Times New Roman" w:cs="Times New Roman"/>
          <w:sz w:val="24"/>
          <w:szCs w:val="24"/>
          <w:lang w:eastAsia="sk-SK"/>
        </w:rPr>
        <w:t xml:space="preserve">. Na vyučovanie predmetu náboženstvo alebo náboženská výchova možno používať </w:t>
      </w:r>
      <w:r w:rsidR="00AC5843"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schválené štátom uznanou cirkvou alebo náboženskou spoločnosťou. </w:t>
      </w:r>
    </w:p>
    <w:p w:rsidR="00044455" w:rsidRPr="002C3B66" w:rsidRDefault="00044455" w:rsidP="00044455">
      <w:pPr>
        <w:pStyle w:val="Odsekzoznamu"/>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sk-SK"/>
        </w:rPr>
      </w:pPr>
    </w:p>
    <w:p w:rsidR="001634C0"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bCs/>
          <w:sz w:val="24"/>
          <w:szCs w:val="24"/>
          <w:lang w:eastAsia="sk-SK"/>
        </w:rPr>
      </w:pPr>
      <w:r w:rsidRPr="002C3B66">
        <w:rPr>
          <w:rFonts w:ascii="Times New Roman" w:eastAsiaTheme="minorEastAsia" w:hAnsi="Times New Roman" w:cs="Times New Roman"/>
          <w:sz w:val="24"/>
          <w:szCs w:val="24"/>
          <w:lang w:eastAsia="sk-SK"/>
        </w:rPr>
        <w:t xml:space="preserve">V súlade s právom detí a žiakov patriacich k národnostným menšinám a etnickým skupinám na vzdelanie v ich materinskom jazyku </w:t>
      </w:r>
      <w:r w:rsidR="00807000" w:rsidRPr="002C3B66">
        <w:rPr>
          <w:rFonts w:ascii="Times New Roman" w:eastAsiaTheme="minorEastAsia" w:hAnsi="Times New Roman" w:cs="Times New Roman"/>
          <w:sz w:val="24"/>
          <w:szCs w:val="24"/>
          <w:lang w:eastAsia="sk-SK"/>
        </w:rPr>
        <w:t>podľa</w:t>
      </w:r>
      <w:r w:rsidRPr="002C3B66">
        <w:rPr>
          <w:rFonts w:ascii="Times New Roman" w:eastAsiaTheme="minorEastAsia" w:hAnsi="Times New Roman" w:cs="Times New Roman"/>
          <w:sz w:val="24"/>
          <w:szCs w:val="24"/>
          <w:lang w:eastAsia="sk-SK"/>
        </w:rPr>
        <w:t xml:space="preserve"> § 12 ods. 3 sa v</w:t>
      </w:r>
      <w:r w:rsidR="00AC5843" w:rsidRPr="002C3B66">
        <w:rPr>
          <w:rFonts w:ascii="Times New Roman" w:eastAsiaTheme="minorEastAsia" w:hAnsi="Times New Roman" w:cs="Times New Roman"/>
          <w:sz w:val="24"/>
          <w:szCs w:val="24"/>
          <w:lang w:eastAsia="sk-SK"/>
        </w:rPr>
        <w:t xml:space="preserve"> edukačných publikáciách </w:t>
      </w:r>
      <w:r w:rsidRPr="002C3B66">
        <w:rPr>
          <w:rFonts w:ascii="Times New Roman" w:eastAsiaTheme="minorEastAsia" w:hAnsi="Times New Roman" w:cs="Times New Roman"/>
          <w:sz w:val="24"/>
          <w:szCs w:val="24"/>
          <w:lang w:eastAsia="sk-SK"/>
        </w:rPr>
        <w:t xml:space="preserve"> vydávaných v jazyku národnostnej menšiny uvádzajú geograf</w:t>
      </w:r>
      <w:r w:rsidR="00F97972" w:rsidRPr="002C3B66">
        <w:rPr>
          <w:rFonts w:ascii="Times New Roman" w:eastAsiaTheme="minorEastAsia" w:hAnsi="Times New Roman" w:cs="Times New Roman"/>
          <w:sz w:val="24"/>
          <w:szCs w:val="24"/>
          <w:lang w:eastAsia="sk-SK"/>
        </w:rPr>
        <w:t xml:space="preserve">ické názvy </w:t>
      </w:r>
      <w:r w:rsidR="00915483" w:rsidRPr="002C3B66">
        <w:rPr>
          <w:rFonts w:ascii="Times New Roman" w:eastAsiaTheme="minorEastAsia" w:hAnsi="Times New Roman" w:cs="Times New Roman"/>
          <w:sz w:val="24"/>
          <w:szCs w:val="24"/>
          <w:lang w:eastAsia="sk-SK"/>
        </w:rPr>
        <w:t>takto</w:t>
      </w:r>
    </w:p>
    <w:p w:rsidR="00044455" w:rsidRPr="002C3B66" w:rsidRDefault="001634C0" w:rsidP="00C5399C">
      <w:pPr>
        <w:pStyle w:val="Odsekzoznamu"/>
        <w:widowControl w:val="0"/>
        <w:numPr>
          <w:ilvl w:val="0"/>
          <w:numId w:val="4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geografické názvy, ktoré sú vžité a zaužívané v jazyku národnostnej menšiny,</w:t>
      </w:r>
      <w:r w:rsidR="00915483" w:rsidRPr="002C3B66">
        <w:rPr>
          <w:rFonts w:ascii="Times New Roman" w:eastAsiaTheme="minorEastAsia" w:hAnsi="Times New Roman" w:cs="Times New Roman"/>
          <w:sz w:val="24"/>
          <w:szCs w:val="24"/>
          <w:lang w:eastAsia="sk-SK"/>
        </w:rPr>
        <w:t xml:space="preserve"> sa uvádzajú dvojjazyčne, najskôr</w:t>
      </w:r>
      <w:r w:rsidRPr="002C3B66">
        <w:rPr>
          <w:rFonts w:ascii="Times New Roman" w:eastAsiaTheme="minorEastAsia" w:hAnsi="Times New Roman" w:cs="Times New Roman"/>
          <w:sz w:val="24"/>
          <w:szCs w:val="24"/>
          <w:lang w:eastAsia="sk-SK"/>
        </w:rPr>
        <w:t xml:space="preserve"> v jazyku príslušnej národnostnej menšiny a následne v zátvorke alebo za lomkou v štátnom jazyku, a to spôsobom, ktorý bol používaný v učebniciach schválených v rokoch 2002 až 2006, </w:t>
      </w:r>
    </w:p>
    <w:p w:rsidR="00044455" w:rsidRPr="002C3B66" w:rsidRDefault="001634C0" w:rsidP="00C5399C">
      <w:pPr>
        <w:pStyle w:val="Odsekzoznamu"/>
        <w:widowControl w:val="0"/>
        <w:numPr>
          <w:ilvl w:val="0"/>
          <w:numId w:val="4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kartografické diela sa uvádzajú v štátnom jazyku, </w:t>
      </w:r>
    </w:p>
    <w:p w:rsidR="001634C0" w:rsidRPr="002C3B66" w:rsidRDefault="001634C0" w:rsidP="00C5399C">
      <w:pPr>
        <w:pStyle w:val="Odsekzoznamu"/>
        <w:widowControl w:val="0"/>
        <w:numPr>
          <w:ilvl w:val="0"/>
          <w:numId w:val="4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súhrnný prehľad </w:t>
      </w:r>
      <w:r w:rsidR="00915483" w:rsidRPr="002C3B66">
        <w:rPr>
          <w:rFonts w:ascii="Times New Roman" w:eastAsiaTheme="minorEastAsia" w:hAnsi="Times New Roman" w:cs="Times New Roman"/>
          <w:sz w:val="24"/>
          <w:szCs w:val="24"/>
          <w:lang w:eastAsia="sk-SK"/>
        </w:rPr>
        <w:t xml:space="preserve">geografických názvov sa uvedie na konci učebnice </w:t>
      </w:r>
      <w:r w:rsidRPr="002C3B66">
        <w:rPr>
          <w:rFonts w:ascii="Times New Roman" w:eastAsiaTheme="minorEastAsia" w:hAnsi="Times New Roman" w:cs="Times New Roman"/>
          <w:sz w:val="24"/>
          <w:szCs w:val="24"/>
          <w:lang w:eastAsia="sk-SK"/>
        </w:rPr>
        <w:t xml:space="preserve">vo forme slovníka v jazyku národnostnej menšiny a v štátnom jazyku. </w:t>
      </w:r>
    </w:p>
    <w:p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p>
    <w:p w:rsidR="001634C0" w:rsidRPr="002C3B66" w:rsidRDefault="0080700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w:t>
      </w:r>
      <w:r w:rsidR="008A7EFB" w:rsidRPr="002C3B66">
        <w:rPr>
          <w:rFonts w:ascii="Times New Roman" w:eastAsiaTheme="minorEastAsia" w:hAnsi="Times New Roman" w:cs="Times New Roman"/>
          <w:sz w:val="24"/>
          <w:szCs w:val="24"/>
          <w:lang w:eastAsia="sk-SK"/>
        </w:rPr>
        <w:t xml:space="preserve">inisterstvo školstva na základe odborného posúdenia súladu </w:t>
      </w:r>
      <w:r w:rsidR="00AC5843" w:rsidRPr="002C3B66">
        <w:rPr>
          <w:rFonts w:ascii="Times New Roman" w:eastAsiaTheme="minorEastAsia" w:hAnsi="Times New Roman" w:cs="Times New Roman"/>
          <w:sz w:val="24"/>
          <w:szCs w:val="24"/>
          <w:lang w:eastAsia="sk-SK"/>
        </w:rPr>
        <w:t>edukačnej publikácie</w:t>
      </w:r>
      <w:r w:rsidR="00DA0098" w:rsidRPr="002C3B66">
        <w:rPr>
          <w:rFonts w:ascii="Times New Roman" w:eastAsiaTheme="minorEastAsia" w:hAnsi="Times New Roman" w:cs="Times New Roman"/>
          <w:sz w:val="24"/>
          <w:szCs w:val="24"/>
          <w:lang w:eastAsia="sk-SK"/>
        </w:rPr>
        <w:t xml:space="preserve"> </w:t>
      </w:r>
      <w:r w:rsidR="008A7EFB" w:rsidRPr="002C3B66">
        <w:rPr>
          <w:rFonts w:ascii="Times New Roman" w:eastAsiaTheme="minorEastAsia" w:hAnsi="Times New Roman" w:cs="Times New Roman"/>
          <w:sz w:val="24"/>
          <w:szCs w:val="24"/>
          <w:lang w:eastAsia="sk-SK"/>
        </w:rPr>
        <w:t>s princípmi a cieľmi výchovy a vzdelávania a</w:t>
      </w:r>
      <w:r w:rsidR="002C287F" w:rsidRPr="002C3B66">
        <w:rPr>
          <w:rFonts w:ascii="Times New Roman" w:eastAsiaTheme="minorEastAsia" w:hAnsi="Times New Roman" w:cs="Times New Roman"/>
          <w:sz w:val="24"/>
          <w:szCs w:val="24"/>
          <w:lang w:eastAsia="sk-SK"/>
        </w:rPr>
        <w:t xml:space="preserve"> so štátnym vzdelávacím programom, pri </w:t>
      </w:r>
      <w:r w:rsidR="00DA0098" w:rsidRPr="002C3B66">
        <w:rPr>
          <w:rFonts w:ascii="Times New Roman" w:eastAsiaTheme="minorEastAsia" w:hAnsi="Times New Roman" w:cs="Times New Roman"/>
          <w:sz w:val="24"/>
          <w:szCs w:val="24"/>
          <w:lang w:eastAsia="sk-SK"/>
        </w:rPr>
        <w:lastRenderedPageBreak/>
        <w:t xml:space="preserve">ktorého </w:t>
      </w:r>
      <w:r w:rsidR="002C287F" w:rsidRPr="002C3B66">
        <w:rPr>
          <w:rFonts w:ascii="Times New Roman" w:eastAsiaTheme="minorEastAsia" w:hAnsi="Times New Roman" w:cs="Times New Roman"/>
          <w:sz w:val="24"/>
          <w:szCs w:val="24"/>
          <w:lang w:eastAsia="sk-SK"/>
        </w:rPr>
        <w:t xml:space="preserve">plnení sa má </w:t>
      </w:r>
      <w:r w:rsidR="00AC5843" w:rsidRPr="002C3B66">
        <w:rPr>
          <w:rFonts w:ascii="Times New Roman" w:eastAsiaTheme="minorEastAsia" w:hAnsi="Times New Roman" w:cs="Times New Roman"/>
          <w:sz w:val="24"/>
          <w:szCs w:val="24"/>
          <w:lang w:eastAsia="sk-SK"/>
        </w:rPr>
        <w:t>edukačná publikácia</w:t>
      </w:r>
      <w:r w:rsidR="00346EFB" w:rsidRPr="002C3B66">
        <w:rPr>
          <w:rFonts w:ascii="Times New Roman" w:eastAsiaTheme="minorEastAsia" w:hAnsi="Times New Roman" w:cs="Times New Roman"/>
          <w:sz w:val="24"/>
          <w:szCs w:val="24"/>
          <w:lang w:eastAsia="sk-SK"/>
        </w:rPr>
        <w:t xml:space="preserve"> </w:t>
      </w:r>
      <w:r w:rsidR="002C287F" w:rsidRPr="002C3B66">
        <w:rPr>
          <w:rFonts w:ascii="Times New Roman" w:eastAsiaTheme="minorEastAsia" w:hAnsi="Times New Roman" w:cs="Times New Roman"/>
          <w:sz w:val="24"/>
          <w:szCs w:val="24"/>
          <w:lang w:eastAsia="sk-SK"/>
        </w:rPr>
        <w:t>používať</w:t>
      </w:r>
      <w:r w:rsidRPr="002C3B66">
        <w:rPr>
          <w:rFonts w:ascii="Times New Roman" w:eastAsiaTheme="minorEastAsia" w:hAnsi="Times New Roman" w:cs="Times New Roman"/>
          <w:sz w:val="24"/>
          <w:szCs w:val="24"/>
          <w:lang w:eastAsia="sk-SK"/>
        </w:rPr>
        <w:t xml:space="preserve">, vydáva a odníma </w:t>
      </w:r>
      <w:r w:rsidR="00AC5843" w:rsidRPr="002C3B66">
        <w:rPr>
          <w:rFonts w:ascii="Times New Roman" w:eastAsiaTheme="minorEastAsia" w:hAnsi="Times New Roman" w:cs="Times New Roman"/>
          <w:sz w:val="24"/>
          <w:szCs w:val="24"/>
          <w:lang w:eastAsia="sk-SK"/>
        </w:rPr>
        <w:t>edukačnej publikácii</w:t>
      </w:r>
      <w:r w:rsidRPr="002C3B66">
        <w:rPr>
          <w:rFonts w:ascii="Times New Roman" w:eastAsiaTheme="minorEastAsia" w:hAnsi="Times New Roman" w:cs="Times New Roman"/>
          <w:sz w:val="24"/>
          <w:szCs w:val="24"/>
          <w:lang w:eastAsia="sk-SK"/>
        </w:rPr>
        <w:t xml:space="preserve"> doložku. Podmienkou vydania doložky </w:t>
      </w:r>
      <w:r w:rsidR="00AC5843" w:rsidRPr="002C3B66">
        <w:rPr>
          <w:rFonts w:ascii="Times New Roman" w:eastAsiaTheme="minorEastAsia" w:hAnsi="Times New Roman" w:cs="Times New Roman"/>
          <w:sz w:val="24"/>
          <w:szCs w:val="24"/>
          <w:lang w:eastAsia="sk-SK"/>
        </w:rPr>
        <w:t>edukačnej publikácie</w:t>
      </w:r>
      <w:r w:rsidRPr="002C3B66">
        <w:rPr>
          <w:rFonts w:ascii="Times New Roman" w:eastAsiaTheme="minorEastAsia" w:hAnsi="Times New Roman" w:cs="Times New Roman"/>
          <w:sz w:val="24"/>
          <w:szCs w:val="24"/>
          <w:lang w:eastAsia="sk-SK"/>
        </w:rPr>
        <w:t xml:space="preserve"> je </w:t>
      </w:r>
      <w:r w:rsidR="00B41AFF" w:rsidRPr="002C3B66">
        <w:rPr>
          <w:rFonts w:ascii="Times New Roman" w:eastAsiaTheme="minorEastAsia" w:hAnsi="Times New Roman" w:cs="Times New Roman"/>
          <w:sz w:val="24"/>
          <w:szCs w:val="24"/>
          <w:lang w:eastAsia="sk-SK"/>
        </w:rPr>
        <w:t>aj elektronická verzia</w:t>
      </w:r>
      <w:r w:rsidRPr="002C3B66">
        <w:rPr>
          <w:rFonts w:ascii="Times New Roman" w:eastAsiaTheme="minorEastAsia" w:hAnsi="Times New Roman" w:cs="Times New Roman"/>
          <w:sz w:val="24"/>
          <w:szCs w:val="24"/>
          <w:lang w:eastAsia="sk-SK"/>
        </w:rPr>
        <w:t xml:space="preserve"> </w:t>
      </w:r>
      <w:r w:rsidR="00AC5843" w:rsidRPr="002C3B66">
        <w:rPr>
          <w:rFonts w:ascii="Times New Roman" w:eastAsiaTheme="minorEastAsia" w:hAnsi="Times New Roman" w:cs="Times New Roman"/>
          <w:sz w:val="24"/>
          <w:szCs w:val="24"/>
          <w:lang w:eastAsia="sk-SK"/>
        </w:rPr>
        <w:t>edukačnej publikácie</w:t>
      </w:r>
      <w:r w:rsidR="002C287F" w:rsidRPr="002C3B66">
        <w:rPr>
          <w:rFonts w:ascii="Times New Roman" w:eastAsiaTheme="minorEastAsia" w:hAnsi="Times New Roman" w:cs="Times New Roman"/>
          <w:sz w:val="24"/>
          <w:szCs w:val="24"/>
          <w:lang w:eastAsia="sk-SK"/>
        </w:rPr>
        <w:t>.</w:t>
      </w:r>
    </w:p>
    <w:p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p>
    <w:p w:rsidR="001634C0" w:rsidRPr="002C3B66" w:rsidRDefault="00BC0149"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Doložku</w:t>
      </w:r>
      <w:r w:rsidR="001634C0" w:rsidRPr="002C3B66">
        <w:rPr>
          <w:rFonts w:ascii="Times New Roman" w:eastAsiaTheme="minorEastAsia" w:hAnsi="Times New Roman" w:cs="Times New Roman"/>
          <w:sz w:val="24"/>
          <w:szCs w:val="24"/>
          <w:lang w:eastAsia="sk-SK"/>
        </w:rPr>
        <w:t xml:space="preserve"> </w:t>
      </w:r>
      <w:r w:rsidR="007529D1" w:rsidRPr="002C3B66">
        <w:rPr>
          <w:rFonts w:ascii="Times New Roman" w:eastAsiaTheme="minorEastAsia" w:hAnsi="Times New Roman" w:cs="Times New Roman"/>
          <w:sz w:val="24"/>
          <w:szCs w:val="24"/>
          <w:lang w:eastAsia="sk-SK"/>
        </w:rPr>
        <w:t xml:space="preserve">edukačnej publikácii </w:t>
      </w:r>
      <w:r w:rsidR="001634C0" w:rsidRPr="002C3B66">
        <w:rPr>
          <w:rFonts w:ascii="Times New Roman" w:eastAsiaTheme="minorEastAsia" w:hAnsi="Times New Roman" w:cs="Times New Roman"/>
          <w:sz w:val="24"/>
          <w:szCs w:val="24"/>
          <w:lang w:eastAsia="sk-SK"/>
        </w:rPr>
        <w:t xml:space="preserve">pre odborné predmety v zdravotníckych odboroch vzdelávania pre školy v pôsobnosti ministerstva zdravotníctva vydáva a odníma ministerstvo zdravotníctva. </w:t>
      </w:r>
      <w:r w:rsidRPr="002C3B66">
        <w:rPr>
          <w:rFonts w:ascii="Times New Roman" w:eastAsiaTheme="minorEastAsia" w:hAnsi="Times New Roman" w:cs="Times New Roman"/>
          <w:sz w:val="24"/>
          <w:szCs w:val="24"/>
          <w:lang w:eastAsia="sk-SK"/>
        </w:rPr>
        <w:t>Doložku</w:t>
      </w:r>
      <w:r w:rsidR="001634C0" w:rsidRPr="002C3B66">
        <w:rPr>
          <w:rFonts w:ascii="Times New Roman" w:eastAsiaTheme="minorEastAsia" w:hAnsi="Times New Roman" w:cs="Times New Roman"/>
          <w:sz w:val="24"/>
          <w:szCs w:val="24"/>
          <w:lang w:eastAsia="sk-SK"/>
        </w:rPr>
        <w:t xml:space="preserve"> </w:t>
      </w:r>
      <w:r w:rsidR="00AC5843" w:rsidRPr="002C3B66">
        <w:rPr>
          <w:rFonts w:ascii="Times New Roman" w:eastAsiaTheme="minorEastAsia" w:hAnsi="Times New Roman" w:cs="Times New Roman"/>
          <w:sz w:val="24"/>
          <w:szCs w:val="24"/>
          <w:lang w:eastAsia="sk-SK"/>
        </w:rPr>
        <w:t>edukačnej publikácii</w:t>
      </w:r>
      <w:r w:rsidR="006C5498" w:rsidRPr="002C3B66">
        <w:rPr>
          <w:rFonts w:ascii="Times New Roman" w:eastAsiaTheme="minorEastAsia" w:hAnsi="Times New Roman" w:cs="Times New Roman"/>
          <w:sz w:val="24"/>
          <w:szCs w:val="24"/>
          <w:lang w:eastAsia="sk-SK"/>
        </w:rPr>
        <w:t xml:space="preserve"> </w:t>
      </w:r>
      <w:r w:rsidR="001634C0" w:rsidRPr="002C3B66">
        <w:rPr>
          <w:rFonts w:ascii="Times New Roman" w:eastAsiaTheme="minorEastAsia" w:hAnsi="Times New Roman" w:cs="Times New Roman"/>
          <w:sz w:val="24"/>
          <w:szCs w:val="24"/>
          <w:lang w:eastAsia="sk-SK"/>
        </w:rPr>
        <w:t xml:space="preserve">pre odborné predmety pre školy v pôsobnosti ústredných orgánov štátnej správy podľa § 109  vydáva a odníma príslušný ústredný orgán štátnej správy. </w:t>
      </w:r>
    </w:p>
    <w:p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4A5A5D"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Súčasťou </w:t>
      </w:r>
      <w:r w:rsidR="00BC0149" w:rsidRPr="002C3B66">
        <w:rPr>
          <w:rFonts w:ascii="Times New Roman" w:eastAsiaTheme="minorEastAsia" w:hAnsi="Times New Roman" w:cs="Times New Roman"/>
          <w:sz w:val="24"/>
          <w:szCs w:val="24"/>
          <w:lang w:eastAsia="sk-SK"/>
        </w:rPr>
        <w:t xml:space="preserve">doložky </w:t>
      </w:r>
      <w:r w:rsidR="00AC5843" w:rsidRPr="002C3B66">
        <w:rPr>
          <w:rFonts w:ascii="Times New Roman" w:eastAsiaTheme="minorEastAsia" w:hAnsi="Times New Roman" w:cs="Times New Roman"/>
          <w:sz w:val="24"/>
          <w:szCs w:val="24"/>
          <w:lang w:eastAsia="sk-SK"/>
        </w:rPr>
        <w:t>edukačnej publikácie</w:t>
      </w:r>
      <w:r w:rsidR="00BC0149" w:rsidRPr="002C3B66">
        <w:rPr>
          <w:rFonts w:ascii="Times New Roman" w:eastAsiaTheme="minorEastAsia" w:hAnsi="Times New Roman" w:cs="Times New Roman"/>
          <w:sz w:val="24"/>
          <w:szCs w:val="24"/>
          <w:lang w:eastAsia="sk-SK"/>
        </w:rPr>
        <w:t xml:space="preserve"> je aj určenie lehoty platnosti doložky</w:t>
      </w:r>
      <w:r w:rsidRPr="002C3B66">
        <w:rPr>
          <w:rFonts w:ascii="Times New Roman" w:eastAsiaTheme="minorEastAsia" w:hAnsi="Times New Roman" w:cs="Times New Roman"/>
          <w:sz w:val="24"/>
          <w:szCs w:val="24"/>
          <w:lang w:eastAsia="sk-SK"/>
        </w:rPr>
        <w:t xml:space="preserve">. </w:t>
      </w:r>
    </w:p>
    <w:p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4A5A5D" w:rsidRPr="002C3B66" w:rsidRDefault="007F0E4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Edukačné publikácie</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vrátane </w:t>
      </w:r>
      <w:r w:rsidRPr="002C3B66">
        <w:rPr>
          <w:rFonts w:ascii="Times New Roman" w:eastAsiaTheme="minorEastAsia" w:hAnsi="Times New Roman" w:cs="Times New Roman"/>
          <w:sz w:val="24"/>
          <w:szCs w:val="24"/>
          <w:lang w:eastAsia="sk-SK"/>
        </w:rPr>
        <w:t>edukačných publikácií</w:t>
      </w:r>
      <w:r w:rsidR="001634C0" w:rsidRPr="002C3B66">
        <w:rPr>
          <w:rFonts w:ascii="Times New Roman" w:eastAsiaTheme="minorEastAsia" w:hAnsi="Times New Roman" w:cs="Times New Roman"/>
          <w:sz w:val="24"/>
          <w:szCs w:val="24"/>
          <w:lang w:eastAsia="sk-SK"/>
        </w:rPr>
        <w:t xml:space="preserve"> v prepise do Braillovho písma, s implementáciou posunkovej reči nepočujúcich alebo v inej vhodnej forme pre žiakov so zdravotným znevýhodnením ministerstvo školstva bezodplatne prevedie do správy alebo do vlastníctva podľa odseku 8 alebo poskytne finančné prostriedky na ich zakúpenie podľa osobitného predpisu</w:t>
      </w:r>
      <w:r w:rsidR="001634C0" w:rsidRPr="002C3B66">
        <w:rPr>
          <w:rFonts w:ascii="Times New Roman" w:eastAsiaTheme="minorEastAsia" w:hAnsi="Times New Roman" w:cs="Times New Roman"/>
          <w:sz w:val="24"/>
          <w:szCs w:val="24"/>
          <w:vertAlign w:val="superscript"/>
          <w:lang w:eastAsia="sk-SK"/>
        </w:rPr>
        <w:t>14a</w:t>
      </w:r>
      <w:r w:rsidR="001634C0" w:rsidRPr="002C3B66">
        <w:rPr>
          <w:rFonts w:ascii="Times New Roman" w:eastAsiaTheme="minorEastAsia" w:hAnsi="Times New Roman" w:cs="Times New Roman"/>
          <w:sz w:val="24"/>
          <w:szCs w:val="24"/>
          <w:lang w:eastAsia="sk-SK"/>
        </w:rPr>
        <w:t xml:space="preserve">) školám, v ktorých sa vzdelávanie považuje za sústavnú prípravu na povolanie. K prevodu správy alebo vlastníctva </w:t>
      </w:r>
      <w:r w:rsidRPr="002C3B66">
        <w:rPr>
          <w:rFonts w:ascii="Times New Roman" w:eastAsiaTheme="minorEastAsia" w:hAnsi="Times New Roman" w:cs="Times New Roman"/>
          <w:sz w:val="24"/>
          <w:szCs w:val="24"/>
          <w:lang w:eastAsia="sk-SK"/>
        </w:rPr>
        <w:t>edukačných publikácií</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dochádza dňom ich odovzdania a prevzatia. Na nakladanie </w:t>
      </w:r>
      <w:r w:rsidR="00BC0149" w:rsidRPr="002C3B66">
        <w:rPr>
          <w:rFonts w:ascii="Times New Roman" w:eastAsiaTheme="minorEastAsia" w:hAnsi="Times New Roman" w:cs="Times New Roman"/>
          <w:sz w:val="24"/>
          <w:szCs w:val="24"/>
          <w:lang w:eastAsia="sk-SK"/>
        </w:rPr>
        <w:t>s</w:t>
      </w:r>
      <w:r w:rsidRPr="002C3B66">
        <w:rPr>
          <w:rFonts w:ascii="Times New Roman" w:eastAsiaTheme="minorEastAsia" w:hAnsi="Times New Roman" w:cs="Times New Roman"/>
          <w:sz w:val="24"/>
          <w:szCs w:val="24"/>
          <w:lang w:eastAsia="sk-SK"/>
        </w:rPr>
        <w:t> edukačnými publikáciami</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sa nevzťahuje osobitný predpis.</w:t>
      </w:r>
      <w:r w:rsidR="001634C0" w:rsidRPr="002C3B66">
        <w:rPr>
          <w:rFonts w:ascii="Times New Roman" w:eastAsiaTheme="minorEastAsia" w:hAnsi="Times New Roman" w:cs="Times New Roman"/>
          <w:sz w:val="24"/>
          <w:szCs w:val="24"/>
          <w:vertAlign w:val="superscript"/>
          <w:lang w:eastAsia="sk-SK"/>
        </w:rPr>
        <w:t>14b</w:t>
      </w:r>
      <w:r w:rsidR="001634C0" w:rsidRPr="002C3B66">
        <w:rPr>
          <w:rFonts w:ascii="Times New Roman" w:eastAsiaTheme="minorEastAsia" w:hAnsi="Times New Roman" w:cs="Times New Roman"/>
          <w:sz w:val="24"/>
          <w:szCs w:val="24"/>
          <w:lang w:eastAsia="sk-SK"/>
        </w:rPr>
        <w:t xml:space="preserve">) </w:t>
      </w:r>
    </w:p>
    <w:p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634C0" w:rsidRPr="002C3B66" w:rsidRDefault="007F0E4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Edukačné publikácie</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vrátane </w:t>
      </w:r>
      <w:r w:rsidRPr="002C3B66">
        <w:rPr>
          <w:rFonts w:ascii="Times New Roman" w:eastAsiaTheme="minorEastAsia" w:hAnsi="Times New Roman" w:cs="Times New Roman"/>
          <w:sz w:val="24"/>
          <w:szCs w:val="24"/>
          <w:lang w:eastAsia="sk-SK"/>
        </w:rPr>
        <w:t>edukačných publikácií</w:t>
      </w:r>
      <w:r w:rsidR="001634C0" w:rsidRPr="002C3B66">
        <w:rPr>
          <w:rFonts w:ascii="Times New Roman" w:eastAsiaTheme="minorEastAsia" w:hAnsi="Times New Roman" w:cs="Times New Roman"/>
          <w:sz w:val="24"/>
          <w:szCs w:val="24"/>
          <w:lang w:eastAsia="sk-SK"/>
        </w:rPr>
        <w:t xml:space="preserve"> v prepise do Braillovho písma, s implementáciou posunkovej reči nepočujúcich alebo v inej vhodnej forme pre žiakov so zdravotným znevýhodnením ministerstvo školstva na základe objednávky školy na príslušný školský rok bezodplatne prevedie do </w:t>
      </w:r>
    </w:p>
    <w:p w:rsidR="004A5A5D" w:rsidRPr="002C3B66" w:rsidRDefault="001634C0" w:rsidP="00C5399C">
      <w:pPr>
        <w:pStyle w:val="Odsekzoznamu"/>
        <w:widowControl w:val="0"/>
        <w:numPr>
          <w:ilvl w:val="0"/>
          <w:numId w:val="4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správy </w:t>
      </w:r>
      <w:r w:rsidR="001A51BB" w:rsidRPr="002C3B66">
        <w:rPr>
          <w:rFonts w:ascii="Times New Roman" w:eastAsiaTheme="minorEastAsia" w:hAnsi="Times New Roman" w:cs="Times New Roman"/>
          <w:sz w:val="24"/>
          <w:szCs w:val="24"/>
          <w:lang w:eastAsia="sk-SK"/>
        </w:rPr>
        <w:t xml:space="preserve">materskej školy, </w:t>
      </w:r>
      <w:r w:rsidRPr="002C3B66">
        <w:rPr>
          <w:rFonts w:ascii="Times New Roman" w:eastAsiaTheme="minorEastAsia" w:hAnsi="Times New Roman" w:cs="Times New Roman"/>
          <w:sz w:val="24"/>
          <w:szCs w:val="24"/>
          <w:lang w:eastAsia="sk-SK"/>
        </w:rPr>
        <w:t xml:space="preserve">základnej školy alebo strednej školy v zriaďovateľskej pôsobnosti orgánu miestnej štátnej správy v školstve alebo </w:t>
      </w:r>
      <w:r w:rsidR="002C06CE" w:rsidRPr="002C3B66">
        <w:rPr>
          <w:rFonts w:ascii="Times New Roman" w:eastAsiaTheme="minorEastAsia" w:hAnsi="Times New Roman" w:cs="Times New Roman"/>
          <w:sz w:val="24"/>
          <w:szCs w:val="24"/>
          <w:lang w:eastAsia="sk-SK"/>
        </w:rPr>
        <w:t>materskej školy v zriaďovateľskej pôsobnosti ústredného orgánu štátnej správy,</w:t>
      </w:r>
    </w:p>
    <w:p w:rsidR="001634C0" w:rsidRPr="002C3B66" w:rsidRDefault="001634C0" w:rsidP="00C5399C">
      <w:pPr>
        <w:pStyle w:val="Odsekzoznamu"/>
        <w:widowControl w:val="0"/>
        <w:numPr>
          <w:ilvl w:val="0"/>
          <w:numId w:val="4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vlastníctva </w:t>
      </w:r>
    </w:p>
    <w:p w:rsidR="004A5A5D" w:rsidRPr="002C3B66" w:rsidRDefault="001634C0" w:rsidP="00C5399C">
      <w:pPr>
        <w:pStyle w:val="Odsekzoznamu"/>
        <w:widowControl w:val="0"/>
        <w:numPr>
          <w:ilvl w:val="0"/>
          <w:numId w:val="4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obce alebo </w:t>
      </w:r>
      <w:r w:rsidR="00FA3761" w:rsidRPr="002C3B66">
        <w:rPr>
          <w:rFonts w:ascii="Times New Roman" w:eastAsiaTheme="minorEastAsia" w:hAnsi="Times New Roman" w:cs="Times New Roman"/>
          <w:sz w:val="24"/>
          <w:szCs w:val="24"/>
          <w:lang w:eastAsia="sk-SK"/>
        </w:rPr>
        <w:t>samosprávneho kraja</w:t>
      </w:r>
      <w:r w:rsidRPr="002C3B66">
        <w:rPr>
          <w:rFonts w:ascii="Times New Roman" w:eastAsiaTheme="minorEastAsia" w:hAnsi="Times New Roman" w:cs="Times New Roman"/>
          <w:sz w:val="24"/>
          <w:szCs w:val="24"/>
          <w:lang w:eastAsia="sk-SK"/>
        </w:rPr>
        <w:t xml:space="preserve"> a do správy nimi zriadenej </w:t>
      </w:r>
      <w:r w:rsidR="001A51BB" w:rsidRPr="002C3B66">
        <w:rPr>
          <w:rFonts w:ascii="Times New Roman" w:eastAsiaTheme="minorEastAsia" w:hAnsi="Times New Roman" w:cs="Times New Roman"/>
          <w:sz w:val="24"/>
          <w:szCs w:val="24"/>
          <w:lang w:eastAsia="sk-SK"/>
        </w:rPr>
        <w:t xml:space="preserve">materskej školy, ktorá je právnickou osobou, </w:t>
      </w:r>
      <w:r w:rsidRPr="002C3B66">
        <w:rPr>
          <w:rFonts w:ascii="Times New Roman" w:eastAsiaTheme="minorEastAsia" w:hAnsi="Times New Roman" w:cs="Times New Roman"/>
          <w:sz w:val="24"/>
          <w:szCs w:val="24"/>
          <w:lang w:eastAsia="sk-SK"/>
        </w:rPr>
        <w:t xml:space="preserve">základnej školy, ktorá je právnickou osobou, </w:t>
      </w:r>
      <w:r w:rsidR="00FD26C4" w:rsidRPr="002C3B66">
        <w:rPr>
          <w:rFonts w:ascii="Times New Roman" w:eastAsiaTheme="minorEastAsia" w:hAnsi="Times New Roman" w:cs="Times New Roman"/>
          <w:sz w:val="24"/>
          <w:szCs w:val="24"/>
          <w:lang w:eastAsia="sk-SK"/>
        </w:rPr>
        <w:t>alebo strednej školy,</w:t>
      </w:r>
    </w:p>
    <w:p w:rsidR="004A5A5D" w:rsidRPr="002C3B66" w:rsidRDefault="001A51BB" w:rsidP="00C5399C">
      <w:pPr>
        <w:pStyle w:val="Odsekzoznamu"/>
        <w:widowControl w:val="0"/>
        <w:numPr>
          <w:ilvl w:val="0"/>
          <w:numId w:val="4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materskej školy, ktorá je právnickou osobou, </w:t>
      </w:r>
      <w:r w:rsidR="001634C0" w:rsidRPr="002C3B66">
        <w:rPr>
          <w:rFonts w:ascii="Times New Roman" w:eastAsiaTheme="minorEastAsia" w:hAnsi="Times New Roman" w:cs="Times New Roman"/>
          <w:sz w:val="24"/>
          <w:szCs w:val="24"/>
          <w:lang w:eastAsia="sk-SK"/>
        </w:rPr>
        <w:t>základnej školy, ktorá je právnickou osobou</w:t>
      </w:r>
      <w:r w:rsidR="00FD26C4" w:rsidRPr="002C3B66">
        <w:rPr>
          <w:rFonts w:ascii="Times New Roman" w:eastAsiaTheme="minorEastAsia" w:hAnsi="Times New Roman" w:cs="Times New Roman"/>
          <w:sz w:val="24"/>
          <w:szCs w:val="24"/>
          <w:lang w:eastAsia="sk-SK"/>
        </w:rPr>
        <w:t>,</w:t>
      </w:r>
      <w:r w:rsidR="00DA0098" w:rsidRPr="002C3B66">
        <w:rPr>
          <w:rFonts w:ascii="Times New Roman" w:eastAsiaTheme="minorEastAsia" w:hAnsi="Times New Roman" w:cs="Times New Roman"/>
          <w:sz w:val="24"/>
          <w:szCs w:val="24"/>
          <w:lang w:eastAsia="sk-SK"/>
        </w:rPr>
        <w:t xml:space="preserve"> alebo strednej školy</w:t>
      </w:r>
      <w:r w:rsidR="00FD26C4" w:rsidRPr="002C3B66">
        <w:rPr>
          <w:rFonts w:ascii="Times New Roman" w:eastAsiaTheme="minorEastAsia" w:hAnsi="Times New Roman" w:cs="Times New Roman"/>
          <w:sz w:val="24"/>
          <w:szCs w:val="24"/>
          <w:lang w:eastAsia="sk-SK"/>
        </w:rPr>
        <w:t>,</w:t>
      </w:r>
      <w:r w:rsidR="00DA0098" w:rsidRPr="002C3B66">
        <w:rPr>
          <w:rFonts w:ascii="Times New Roman" w:eastAsiaTheme="minorEastAsia" w:hAnsi="Times New Roman" w:cs="Times New Roman"/>
          <w:sz w:val="24"/>
          <w:szCs w:val="24"/>
          <w:lang w:eastAsia="sk-SK"/>
        </w:rPr>
        <w:t> ktor</w:t>
      </w:r>
      <w:r w:rsidR="00FD26C4" w:rsidRPr="002C3B66">
        <w:rPr>
          <w:rFonts w:ascii="Times New Roman" w:eastAsiaTheme="minorEastAsia" w:hAnsi="Times New Roman" w:cs="Times New Roman"/>
          <w:sz w:val="24"/>
          <w:szCs w:val="24"/>
          <w:lang w:eastAsia="sk-SK"/>
        </w:rPr>
        <w:t>é</w:t>
      </w:r>
      <w:r w:rsidR="00DA0098" w:rsidRPr="002C3B66">
        <w:rPr>
          <w:rFonts w:ascii="Times New Roman" w:eastAsiaTheme="minorEastAsia" w:hAnsi="Times New Roman" w:cs="Times New Roman"/>
          <w:sz w:val="24"/>
          <w:szCs w:val="24"/>
          <w:lang w:eastAsia="sk-SK"/>
        </w:rPr>
        <w:t xml:space="preserve"> </w:t>
      </w:r>
      <w:r w:rsidR="001634C0" w:rsidRPr="002C3B66">
        <w:rPr>
          <w:rFonts w:ascii="Times New Roman" w:eastAsiaTheme="minorEastAsia" w:hAnsi="Times New Roman" w:cs="Times New Roman"/>
          <w:sz w:val="24"/>
          <w:szCs w:val="24"/>
          <w:lang w:eastAsia="sk-SK"/>
        </w:rPr>
        <w:t xml:space="preserve">nie </w:t>
      </w:r>
      <w:r w:rsidR="00FD26C4" w:rsidRPr="002C3B66">
        <w:rPr>
          <w:rFonts w:ascii="Times New Roman" w:eastAsiaTheme="minorEastAsia" w:hAnsi="Times New Roman" w:cs="Times New Roman"/>
          <w:sz w:val="24"/>
          <w:szCs w:val="24"/>
          <w:lang w:eastAsia="sk-SK"/>
        </w:rPr>
        <w:t>sú zriadené</w:t>
      </w:r>
      <w:r w:rsidR="001634C0" w:rsidRPr="002C3B66">
        <w:rPr>
          <w:rFonts w:ascii="Times New Roman" w:eastAsiaTheme="minorEastAsia" w:hAnsi="Times New Roman" w:cs="Times New Roman"/>
          <w:sz w:val="24"/>
          <w:szCs w:val="24"/>
          <w:lang w:eastAsia="sk-SK"/>
        </w:rPr>
        <w:t xml:space="preserve"> obcou, </w:t>
      </w:r>
      <w:r w:rsidR="00FA3761" w:rsidRPr="002C3B66">
        <w:rPr>
          <w:rFonts w:ascii="Times New Roman" w:eastAsiaTheme="minorEastAsia" w:hAnsi="Times New Roman" w:cs="Times New Roman"/>
          <w:sz w:val="24"/>
          <w:szCs w:val="24"/>
          <w:lang w:eastAsia="sk-SK"/>
        </w:rPr>
        <w:t>samosprávnym krajom</w:t>
      </w:r>
      <w:r w:rsidR="001634C0" w:rsidRPr="002C3B66">
        <w:rPr>
          <w:rFonts w:ascii="Times New Roman" w:eastAsiaTheme="minorEastAsia" w:hAnsi="Times New Roman" w:cs="Times New Roman"/>
          <w:sz w:val="24"/>
          <w:szCs w:val="24"/>
          <w:lang w:eastAsia="sk-SK"/>
        </w:rPr>
        <w:t xml:space="preserve"> alebo orgánom miestnej štátnej správy v</w:t>
      </w:r>
      <w:r w:rsidR="00DA0098" w:rsidRPr="002C3B66">
        <w:rPr>
          <w:rFonts w:ascii="Times New Roman" w:eastAsiaTheme="minorEastAsia" w:hAnsi="Times New Roman" w:cs="Times New Roman"/>
          <w:sz w:val="24"/>
          <w:szCs w:val="24"/>
          <w:lang w:eastAsia="sk-SK"/>
        </w:rPr>
        <w:t> </w:t>
      </w:r>
      <w:r w:rsidR="001634C0" w:rsidRPr="002C3B66">
        <w:rPr>
          <w:rFonts w:ascii="Times New Roman" w:eastAsiaTheme="minorEastAsia" w:hAnsi="Times New Roman" w:cs="Times New Roman"/>
          <w:sz w:val="24"/>
          <w:szCs w:val="24"/>
          <w:lang w:eastAsia="sk-SK"/>
        </w:rPr>
        <w:t>školstve</w:t>
      </w:r>
      <w:r w:rsidR="00DA0098" w:rsidRPr="002C3B66">
        <w:rPr>
          <w:rFonts w:ascii="Times New Roman" w:eastAsiaTheme="minorEastAsia" w:hAnsi="Times New Roman" w:cs="Times New Roman"/>
          <w:sz w:val="24"/>
          <w:szCs w:val="24"/>
          <w:lang w:eastAsia="sk-SK"/>
        </w:rPr>
        <w:t>,</w:t>
      </w:r>
      <w:r w:rsidR="001634C0" w:rsidRPr="002C3B66">
        <w:rPr>
          <w:rFonts w:ascii="Times New Roman" w:eastAsiaTheme="minorEastAsia" w:hAnsi="Times New Roman" w:cs="Times New Roman"/>
          <w:sz w:val="24"/>
          <w:szCs w:val="24"/>
          <w:lang w:eastAsia="sk-SK"/>
        </w:rPr>
        <w:t xml:space="preserve"> alebo</w:t>
      </w:r>
    </w:p>
    <w:p w:rsidR="001634C0" w:rsidRPr="002C3B66" w:rsidRDefault="001634C0" w:rsidP="00C5399C">
      <w:pPr>
        <w:pStyle w:val="Odsekzoznamu"/>
        <w:widowControl w:val="0"/>
        <w:numPr>
          <w:ilvl w:val="0"/>
          <w:numId w:val="4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zriaďovateľa </w:t>
      </w:r>
      <w:r w:rsidR="001A51BB" w:rsidRPr="002C3B66">
        <w:rPr>
          <w:rFonts w:ascii="Times New Roman" w:eastAsiaTheme="minorEastAsia" w:hAnsi="Times New Roman" w:cs="Times New Roman"/>
          <w:sz w:val="24"/>
          <w:szCs w:val="24"/>
          <w:lang w:eastAsia="sk-SK"/>
        </w:rPr>
        <w:t>materskej školy, ktorá nie je právnickou osobou</w:t>
      </w:r>
      <w:r w:rsidR="00B9222F" w:rsidRPr="002C3B66">
        <w:rPr>
          <w:rFonts w:ascii="Times New Roman" w:eastAsiaTheme="minorEastAsia" w:hAnsi="Times New Roman" w:cs="Times New Roman"/>
          <w:sz w:val="24"/>
          <w:szCs w:val="24"/>
          <w:lang w:eastAsia="sk-SK"/>
        </w:rPr>
        <w:t>,</w:t>
      </w:r>
      <w:r w:rsidR="001A51BB" w:rsidRPr="002C3B66">
        <w:rPr>
          <w:rFonts w:ascii="Times New Roman" w:eastAsiaTheme="minorEastAsia" w:hAnsi="Times New Roman" w:cs="Times New Roman"/>
          <w:sz w:val="24"/>
          <w:szCs w:val="24"/>
          <w:lang w:eastAsia="sk-SK"/>
        </w:rPr>
        <w:t xml:space="preserve"> alebo </w:t>
      </w:r>
      <w:r w:rsidRPr="002C3B66">
        <w:rPr>
          <w:rFonts w:ascii="Times New Roman" w:eastAsiaTheme="minorEastAsia" w:hAnsi="Times New Roman" w:cs="Times New Roman"/>
          <w:sz w:val="24"/>
          <w:szCs w:val="24"/>
          <w:lang w:eastAsia="sk-SK"/>
        </w:rPr>
        <w:t xml:space="preserve">základnej školy, ktorá nie je právnickou osobou. </w:t>
      </w:r>
    </w:p>
    <w:p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4A5A5D"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Pri pr</w:t>
      </w:r>
      <w:r w:rsidR="0047674C" w:rsidRPr="002C3B66">
        <w:rPr>
          <w:rFonts w:ascii="Times New Roman" w:eastAsiaTheme="minorEastAsia" w:hAnsi="Times New Roman" w:cs="Times New Roman"/>
          <w:sz w:val="24"/>
          <w:szCs w:val="24"/>
          <w:lang w:eastAsia="sk-SK"/>
        </w:rPr>
        <w:t xml:space="preserve">evode správy alebo vlastníctva </w:t>
      </w:r>
      <w:r w:rsidR="007F0E40" w:rsidRPr="002C3B66">
        <w:rPr>
          <w:rFonts w:ascii="Times New Roman" w:eastAsiaTheme="minorEastAsia" w:hAnsi="Times New Roman" w:cs="Times New Roman"/>
          <w:sz w:val="24"/>
          <w:szCs w:val="24"/>
          <w:lang w:eastAsia="sk-SK"/>
        </w:rPr>
        <w:t>edukačných publikácií</w:t>
      </w:r>
      <w:r w:rsidR="0047674C" w:rsidRPr="002C3B66">
        <w:rPr>
          <w:rFonts w:ascii="Times New Roman" w:eastAsiaTheme="minorEastAsia" w:hAnsi="Times New Roman" w:cs="Times New Roman"/>
          <w:sz w:val="24"/>
          <w:szCs w:val="24"/>
          <w:lang w:eastAsia="sk-SK"/>
        </w:rPr>
        <w:t xml:space="preserve"> s vydanou doložkou</w:t>
      </w:r>
      <w:r w:rsidR="008813FE"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pre odborné predmety v zdravotníckych odboroch vzdelávania a pre odborné predmety v školách podľa § 109 postupuje ministerstvo zdravotníctva a príslušný ústredný orgán štátnej správy podľa odsekov 7 a 8. </w:t>
      </w:r>
    </w:p>
    <w:p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4A5A5D" w:rsidRPr="002C3B66" w:rsidRDefault="001634C0" w:rsidP="003C367F">
      <w:pPr>
        <w:pStyle w:val="Odsekzoznamu"/>
        <w:widowControl w:val="0"/>
        <w:numPr>
          <w:ilvl w:val="0"/>
          <w:numId w:val="42"/>
        </w:numPr>
        <w:autoSpaceDE w:val="0"/>
        <w:autoSpaceDN w:val="0"/>
        <w:adjustRightInd w:val="0"/>
        <w:spacing w:after="0" w:line="240" w:lineRule="auto"/>
        <w:ind w:left="851" w:hanging="491"/>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Minis</w:t>
      </w:r>
      <w:r w:rsidR="0047674C" w:rsidRPr="002C3B66">
        <w:rPr>
          <w:rFonts w:ascii="Times New Roman" w:eastAsiaTheme="minorEastAsia" w:hAnsi="Times New Roman" w:cs="Times New Roman"/>
          <w:sz w:val="24"/>
          <w:szCs w:val="24"/>
          <w:lang w:eastAsia="sk-SK"/>
        </w:rPr>
        <w:t xml:space="preserve">terstvo školstva vedie register </w:t>
      </w:r>
      <w:r w:rsidR="007F0E40" w:rsidRPr="002C3B66">
        <w:rPr>
          <w:rFonts w:ascii="Times New Roman" w:eastAsiaTheme="minorEastAsia" w:hAnsi="Times New Roman" w:cs="Times New Roman"/>
          <w:sz w:val="24"/>
          <w:szCs w:val="24"/>
          <w:lang w:eastAsia="sk-SK"/>
        </w:rPr>
        <w:t>edukačných publikácií</w:t>
      </w:r>
      <w:r w:rsidR="0047674C" w:rsidRPr="002C3B66">
        <w:rPr>
          <w:rFonts w:ascii="Times New Roman" w:eastAsiaTheme="minorEastAsia" w:hAnsi="Times New Roman" w:cs="Times New Roman"/>
          <w:sz w:val="24"/>
          <w:szCs w:val="24"/>
          <w:lang w:eastAsia="sk-SK"/>
        </w:rPr>
        <w:t xml:space="preserve"> s vydanou doložkou </w:t>
      </w:r>
      <w:r w:rsidRPr="002C3B66">
        <w:rPr>
          <w:rFonts w:ascii="Times New Roman" w:eastAsiaTheme="minorEastAsia" w:hAnsi="Times New Roman" w:cs="Times New Roman"/>
          <w:sz w:val="24"/>
          <w:szCs w:val="24"/>
          <w:lang w:eastAsia="sk-SK"/>
        </w:rPr>
        <w:t>a zverejňuje ho</w:t>
      </w:r>
      <w:r w:rsidR="003961BF" w:rsidRPr="002C3B66">
        <w:rPr>
          <w:rFonts w:ascii="Times New Roman" w:eastAsiaTheme="minorEastAsia" w:hAnsi="Times New Roman" w:cs="Times New Roman"/>
          <w:sz w:val="24"/>
          <w:szCs w:val="24"/>
          <w:lang w:eastAsia="sk-SK"/>
        </w:rPr>
        <w:t xml:space="preserve"> na</w:t>
      </w:r>
      <w:r w:rsidR="00FA3761" w:rsidRPr="002C3B66">
        <w:rPr>
          <w:rFonts w:ascii="Times New Roman" w:eastAsiaTheme="minorEastAsia" w:hAnsi="Times New Roman" w:cs="Times New Roman"/>
          <w:sz w:val="24"/>
          <w:szCs w:val="24"/>
          <w:lang w:eastAsia="sk-SK"/>
        </w:rPr>
        <w:t xml:space="preserve"> ním</w:t>
      </w:r>
      <w:r w:rsidRPr="002C3B66">
        <w:rPr>
          <w:rFonts w:ascii="Times New Roman" w:eastAsiaTheme="minorEastAsia" w:hAnsi="Times New Roman" w:cs="Times New Roman"/>
          <w:sz w:val="24"/>
          <w:szCs w:val="24"/>
          <w:lang w:eastAsia="sk-SK"/>
        </w:rPr>
        <w:t xml:space="preserve"> </w:t>
      </w:r>
      <w:r w:rsidR="002C287F" w:rsidRPr="002C3B66">
        <w:rPr>
          <w:rFonts w:ascii="Times New Roman" w:eastAsiaTheme="minorEastAsia" w:hAnsi="Times New Roman" w:cs="Times New Roman"/>
          <w:sz w:val="24"/>
          <w:szCs w:val="24"/>
          <w:lang w:eastAsia="sk-SK"/>
        </w:rPr>
        <w:t xml:space="preserve">určenom </w:t>
      </w:r>
      <w:r w:rsidRPr="002C3B66">
        <w:rPr>
          <w:rFonts w:ascii="Times New Roman" w:eastAsiaTheme="minorEastAsia" w:hAnsi="Times New Roman" w:cs="Times New Roman"/>
          <w:sz w:val="24"/>
          <w:szCs w:val="24"/>
          <w:lang w:eastAsia="sk-SK"/>
        </w:rPr>
        <w:t>webovom sídle</w:t>
      </w:r>
      <w:r w:rsidR="002C287F"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Ministerstvo zdravotníctva a príslušný ústredný orgán štátnej správy podľa § 109 vedú register </w:t>
      </w:r>
      <w:r w:rsidR="007F0E40" w:rsidRPr="002C3B66">
        <w:rPr>
          <w:rFonts w:ascii="Times New Roman" w:eastAsiaTheme="minorEastAsia" w:hAnsi="Times New Roman" w:cs="Times New Roman"/>
          <w:sz w:val="24"/>
          <w:szCs w:val="24"/>
          <w:lang w:eastAsia="sk-SK"/>
        </w:rPr>
        <w:t>edukačných publikácií</w:t>
      </w:r>
      <w:r w:rsidR="0047674C" w:rsidRPr="002C3B66">
        <w:rPr>
          <w:rFonts w:ascii="Times New Roman" w:eastAsiaTheme="minorEastAsia" w:hAnsi="Times New Roman" w:cs="Times New Roman"/>
          <w:sz w:val="24"/>
          <w:szCs w:val="24"/>
          <w:lang w:eastAsia="sk-SK"/>
        </w:rPr>
        <w:t xml:space="preserve"> s vydanou doložkou</w:t>
      </w:r>
      <w:r w:rsidR="00DA3461" w:rsidRPr="002C3B66">
        <w:rPr>
          <w:rFonts w:ascii="Times New Roman" w:eastAsiaTheme="minorEastAsia" w:hAnsi="Times New Roman" w:cs="Times New Roman"/>
          <w:sz w:val="24"/>
          <w:szCs w:val="24"/>
          <w:lang w:eastAsia="sk-SK"/>
        </w:rPr>
        <w:t xml:space="preserve"> </w:t>
      </w:r>
      <w:r w:rsidR="00066157" w:rsidRPr="002C3B66">
        <w:rPr>
          <w:rFonts w:ascii="Times New Roman" w:eastAsiaTheme="minorEastAsia" w:hAnsi="Times New Roman" w:cs="Times New Roman"/>
          <w:sz w:val="24"/>
          <w:szCs w:val="24"/>
          <w:lang w:eastAsia="sk-SK"/>
        </w:rPr>
        <w:t>a zverejňujú ho na nimi určenom webovom sídle</w:t>
      </w:r>
      <w:r w:rsidRPr="002C3B66">
        <w:rPr>
          <w:rFonts w:ascii="Times New Roman" w:eastAsiaTheme="minorEastAsia" w:hAnsi="Times New Roman" w:cs="Times New Roman"/>
          <w:sz w:val="24"/>
          <w:szCs w:val="24"/>
          <w:lang w:eastAsia="sk-SK"/>
        </w:rPr>
        <w:t xml:space="preserve">. </w:t>
      </w:r>
    </w:p>
    <w:p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C367F" w:rsidRDefault="003C367F" w:rsidP="00825E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p>
    <w:p w:rsidR="001634C0" w:rsidRPr="002C3B66" w:rsidRDefault="001634C0" w:rsidP="00825E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lastRenderedPageBreak/>
        <w:t xml:space="preserve">§ 13a </w:t>
      </w:r>
    </w:p>
    <w:p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sk-SK"/>
        </w:rPr>
      </w:pPr>
      <w:r w:rsidRPr="002C3B66">
        <w:rPr>
          <w:rFonts w:ascii="Times New Roman" w:eastAsiaTheme="minorEastAsia" w:hAnsi="Times New Roman" w:cs="Times New Roman"/>
          <w:b/>
          <w:bCs/>
          <w:sz w:val="24"/>
          <w:szCs w:val="24"/>
          <w:lang w:eastAsia="sk-SK"/>
        </w:rPr>
        <w:t xml:space="preserve">Používanie </w:t>
      </w:r>
      <w:r w:rsidR="007F0E40" w:rsidRPr="002C3B66">
        <w:rPr>
          <w:rFonts w:ascii="Times New Roman" w:eastAsiaTheme="minorEastAsia" w:hAnsi="Times New Roman" w:cs="Times New Roman"/>
          <w:b/>
          <w:bCs/>
          <w:sz w:val="24"/>
          <w:szCs w:val="24"/>
          <w:lang w:eastAsia="sk-SK"/>
        </w:rPr>
        <w:t>edukačných publikácií</w:t>
      </w:r>
      <w:r w:rsidR="00D614A1" w:rsidRPr="002C3B66">
        <w:rPr>
          <w:rFonts w:ascii="Times New Roman" w:eastAsiaTheme="minorEastAsia" w:hAnsi="Times New Roman" w:cs="Times New Roman"/>
          <w:b/>
          <w:bCs/>
          <w:sz w:val="24"/>
          <w:szCs w:val="24"/>
          <w:lang w:eastAsia="sk-SK"/>
        </w:rPr>
        <w:t xml:space="preserve"> </w:t>
      </w:r>
    </w:p>
    <w:p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sk-SK"/>
        </w:rPr>
      </w:pPr>
    </w:p>
    <w:p w:rsidR="001634C0" w:rsidRPr="002C3B66" w:rsidRDefault="001634C0" w:rsidP="00F34B45">
      <w:pPr>
        <w:widowControl w:val="0"/>
        <w:tabs>
          <w:tab w:val="left" w:pos="284"/>
        </w:tabs>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 </w:t>
      </w:r>
      <w:r w:rsidR="00F34B45">
        <w:rPr>
          <w:rFonts w:ascii="Times New Roman" w:eastAsiaTheme="minorEastAsia" w:hAnsi="Times New Roman" w:cs="Times New Roman"/>
          <w:sz w:val="24"/>
          <w:szCs w:val="24"/>
          <w:lang w:eastAsia="sk-SK"/>
        </w:rPr>
        <w:tab/>
      </w:r>
      <w:r w:rsidRPr="002C3B66">
        <w:rPr>
          <w:rFonts w:ascii="Times New Roman" w:eastAsiaTheme="minorEastAsia" w:hAnsi="Times New Roman" w:cs="Times New Roman"/>
          <w:sz w:val="24"/>
          <w:szCs w:val="24"/>
          <w:lang w:eastAsia="sk-SK"/>
        </w:rPr>
        <w:t>Školy</w:t>
      </w:r>
      <w:r w:rsidR="00DA0098" w:rsidRPr="002C3B66">
        <w:rPr>
          <w:rFonts w:ascii="Times New Roman" w:eastAsiaTheme="minorEastAsia" w:hAnsi="Times New Roman" w:cs="Times New Roman"/>
          <w:sz w:val="24"/>
          <w:szCs w:val="24"/>
          <w:lang w:eastAsia="sk-SK"/>
        </w:rPr>
        <w:t>, v ktorých sa vzdelávanie považuje za sústavnú prípravu na povolanie,</w:t>
      </w:r>
      <w:r w:rsidRPr="002C3B66">
        <w:rPr>
          <w:rFonts w:ascii="Times New Roman" w:eastAsiaTheme="minorEastAsia" w:hAnsi="Times New Roman" w:cs="Times New Roman"/>
          <w:sz w:val="24"/>
          <w:szCs w:val="24"/>
          <w:lang w:eastAsia="sk-SK"/>
        </w:rPr>
        <w:t xml:space="preserve"> poskytujú </w:t>
      </w:r>
      <w:r w:rsidR="00C61B87" w:rsidRPr="002C3B66">
        <w:rPr>
          <w:rFonts w:ascii="Times New Roman" w:eastAsiaTheme="minorEastAsia" w:hAnsi="Times New Roman" w:cs="Times New Roman"/>
          <w:sz w:val="24"/>
          <w:szCs w:val="24"/>
          <w:lang w:eastAsia="sk-SK"/>
        </w:rPr>
        <w:t xml:space="preserve">svojim </w:t>
      </w:r>
      <w:r w:rsidRPr="002C3B66">
        <w:rPr>
          <w:rFonts w:ascii="Times New Roman" w:eastAsiaTheme="minorEastAsia" w:hAnsi="Times New Roman" w:cs="Times New Roman"/>
          <w:sz w:val="24"/>
          <w:szCs w:val="24"/>
          <w:lang w:eastAsia="sk-SK"/>
        </w:rPr>
        <w:t xml:space="preserve">žiakom </w:t>
      </w:r>
      <w:r w:rsidR="007F0E40" w:rsidRPr="002C3B66">
        <w:rPr>
          <w:rFonts w:ascii="Times New Roman" w:eastAsiaTheme="minorEastAsia" w:hAnsi="Times New Roman" w:cs="Times New Roman"/>
          <w:sz w:val="24"/>
          <w:szCs w:val="24"/>
          <w:lang w:eastAsia="sk-SK"/>
        </w:rPr>
        <w:t>edukačné publikácie</w:t>
      </w:r>
      <w:r w:rsidR="002C287F" w:rsidRPr="002C3B66">
        <w:rPr>
          <w:rFonts w:ascii="Times New Roman" w:eastAsiaTheme="minorEastAsia" w:hAnsi="Times New Roman" w:cs="Times New Roman"/>
          <w:sz w:val="24"/>
          <w:szCs w:val="24"/>
          <w:lang w:eastAsia="sk-SK"/>
        </w:rPr>
        <w:t xml:space="preserve"> </w:t>
      </w:r>
      <w:r w:rsidR="001179D2" w:rsidRPr="002C3B66">
        <w:rPr>
          <w:rFonts w:ascii="Times New Roman" w:eastAsiaTheme="minorEastAsia" w:hAnsi="Times New Roman" w:cs="Times New Roman"/>
          <w:sz w:val="24"/>
          <w:szCs w:val="24"/>
          <w:lang w:eastAsia="sk-SK"/>
        </w:rPr>
        <w:t xml:space="preserve">s vydanou doložkou </w:t>
      </w:r>
      <w:r w:rsidRPr="002C3B66">
        <w:rPr>
          <w:rFonts w:ascii="Times New Roman" w:eastAsiaTheme="minorEastAsia" w:hAnsi="Times New Roman" w:cs="Times New Roman"/>
          <w:sz w:val="24"/>
          <w:szCs w:val="24"/>
          <w:lang w:eastAsia="sk-SK"/>
        </w:rPr>
        <w:t>do bezplatného</w:t>
      </w:r>
      <w:r w:rsidR="008316A0" w:rsidRPr="002C3B66">
        <w:rPr>
          <w:rFonts w:ascii="Times New Roman" w:eastAsiaTheme="minorEastAsia" w:hAnsi="Times New Roman" w:cs="Times New Roman"/>
          <w:sz w:val="24"/>
          <w:szCs w:val="24"/>
          <w:lang w:eastAsia="sk-SK"/>
        </w:rPr>
        <w:t xml:space="preserve"> užívania.</w:t>
      </w:r>
      <w:r w:rsidR="00F01B6E" w:rsidRPr="002C3B66">
        <w:rPr>
          <w:rFonts w:ascii="Times New Roman" w:eastAsiaTheme="minorEastAsia" w:hAnsi="Times New Roman" w:cs="Times New Roman"/>
          <w:sz w:val="24"/>
          <w:szCs w:val="24"/>
          <w:lang w:eastAsia="sk-SK"/>
        </w:rPr>
        <w:t xml:space="preserve"> M</w:t>
      </w:r>
      <w:r w:rsidR="0059284C" w:rsidRPr="002C3B66">
        <w:rPr>
          <w:rFonts w:ascii="Times New Roman" w:eastAsiaTheme="minorEastAsia" w:hAnsi="Times New Roman" w:cs="Times New Roman"/>
          <w:sz w:val="24"/>
          <w:szCs w:val="24"/>
          <w:lang w:eastAsia="sk-SK"/>
        </w:rPr>
        <w:t xml:space="preserve">aterské školy poskytujú deťom, pre ktoré je </w:t>
      </w:r>
      <w:proofErr w:type="spellStart"/>
      <w:r w:rsidR="0059284C" w:rsidRPr="002C3B66">
        <w:rPr>
          <w:rFonts w:ascii="Times New Roman" w:eastAsiaTheme="minorEastAsia" w:hAnsi="Times New Roman" w:cs="Times New Roman"/>
          <w:sz w:val="24"/>
          <w:szCs w:val="24"/>
          <w:lang w:eastAsia="sk-SK"/>
        </w:rPr>
        <w:t>predprimárne</w:t>
      </w:r>
      <w:proofErr w:type="spellEnd"/>
      <w:r w:rsidR="0059284C" w:rsidRPr="002C3B66">
        <w:rPr>
          <w:rFonts w:ascii="Times New Roman" w:eastAsiaTheme="minorEastAsia" w:hAnsi="Times New Roman" w:cs="Times New Roman"/>
          <w:sz w:val="24"/>
          <w:szCs w:val="24"/>
          <w:lang w:eastAsia="sk-SK"/>
        </w:rPr>
        <w:t xml:space="preserve"> vzdelávanie povinné, a ktorým bolo povolené individuálne vzdelávanie podľa § 23 písm. a), pracovné zošity do bezplatného užívania. </w:t>
      </w:r>
    </w:p>
    <w:p w:rsidR="001634C0" w:rsidRPr="002C3B66" w:rsidRDefault="001634C0" w:rsidP="00F34B45">
      <w:pPr>
        <w:widowControl w:val="0"/>
        <w:tabs>
          <w:tab w:val="left" w:pos="284"/>
        </w:tabs>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34C0" w:rsidRPr="002C3B66" w:rsidRDefault="001634C0" w:rsidP="00F34B45">
      <w:pPr>
        <w:widowControl w:val="0"/>
        <w:tabs>
          <w:tab w:val="left" w:pos="284"/>
        </w:tabs>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w:t>
      </w:r>
      <w:r w:rsidR="00F34B45">
        <w:rPr>
          <w:rFonts w:ascii="Times New Roman" w:eastAsiaTheme="minorEastAsia" w:hAnsi="Times New Roman" w:cs="Times New Roman"/>
          <w:sz w:val="24"/>
          <w:szCs w:val="24"/>
          <w:lang w:eastAsia="sk-SK"/>
        </w:rPr>
        <w:tab/>
      </w:r>
      <w:r w:rsidR="0097077B" w:rsidRPr="002C3B66">
        <w:rPr>
          <w:rFonts w:ascii="Times New Roman" w:eastAsiaTheme="minorEastAsia" w:hAnsi="Times New Roman" w:cs="Times New Roman"/>
          <w:sz w:val="24"/>
          <w:szCs w:val="24"/>
          <w:lang w:eastAsia="sk-SK"/>
        </w:rPr>
        <w:t>Plnoletý ž</w:t>
      </w:r>
      <w:r w:rsidRPr="002C3B66">
        <w:rPr>
          <w:rFonts w:ascii="Times New Roman" w:eastAsiaTheme="minorEastAsia" w:hAnsi="Times New Roman" w:cs="Times New Roman"/>
          <w:sz w:val="24"/>
          <w:szCs w:val="24"/>
          <w:lang w:eastAsia="sk-SK"/>
        </w:rPr>
        <w:t xml:space="preserve">iak alebo zákonný zástupca </w:t>
      </w:r>
      <w:r w:rsidR="00805CDF" w:rsidRPr="002C3B66">
        <w:rPr>
          <w:rFonts w:ascii="Times New Roman" w:eastAsiaTheme="minorEastAsia" w:hAnsi="Times New Roman" w:cs="Times New Roman"/>
          <w:sz w:val="24"/>
          <w:szCs w:val="24"/>
          <w:lang w:eastAsia="sk-SK"/>
        </w:rPr>
        <w:t xml:space="preserve">dieťaťa alebo </w:t>
      </w:r>
      <w:r w:rsidRPr="002C3B66">
        <w:rPr>
          <w:rFonts w:ascii="Times New Roman" w:eastAsiaTheme="minorEastAsia" w:hAnsi="Times New Roman" w:cs="Times New Roman"/>
          <w:sz w:val="24"/>
          <w:szCs w:val="24"/>
          <w:lang w:eastAsia="sk-SK"/>
        </w:rPr>
        <w:t xml:space="preserve">neplnoletého žiaka zodpovedá za </w:t>
      </w:r>
      <w:r w:rsidR="007F0E40"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ktoré škola poskytla </w:t>
      </w:r>
      <w:r w:rsidR="00805CDF" w:rsidRPr="002C3B66">
        <w:rPr>
          <w:rFonts w:ascii="Times New Roman" w:eastAsiaTheme="minorEastAsia" w:hAnsi="Times New Roman" w:cs="Times New Roman"/>
          <w:sz w:val="24"/>
          <w:szCs w:val="24"/>
          <w:lang w:eastAsia="sk-SK"/>
        </w:rPr>
        <w:t xml:space="preserve">dieťaťu alebo žiakovi </w:t>
      </w:r>
      <w:r w:rsidRPr="002C3B66">
        <w:rPr>
          <w:rFonts w:ascii="Times New Roman" w:eastAsiaTheme="minorEastAsia" w:hAnsi="Times New Roman" w:cs="Times New Roman"/>
          <w:sz w:val="24"/>
          <w:szCs w:val="24"/>
          <w:lang w:eastAsia="sk-SK"/>
        </w:rPr>
        <w:t xml:space="preserve">do bezplatného užívania, a je povinný nahradiť škole ich stratu, zničenie alebo poškodenie. </w:t>
      </w:r>
    </w:p>
    <w:p w:rsidR="001634C0" w:rsidRPr="002C3B66" w:rsidRDefault="001634C0" w:rsidP="00F34B45">
      <w:pPr>
        <w:widowControl w:val="0"/>
        <w:tabs>
          <w:tab w:val="left" w:pos="284"/>
        </w:tabs>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34C0" w:rsidRPr="002C3B66" w:rsidRDefault="001634C0" w:rsidP="00F34B45">
      <w:pPr>
        <w:widowControl w:val="0"/>
        <w:tabs>
          <w:tab w:val="left" w:pos="284"/>
        </w:tabs>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(3) Finančné prostriedky, ktoré škola získa ako náhradu za stratené, zničené alebo poškodené </w:t>
      </w:r>
      <w:r w:rsidR="007F0E40"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použije na zakúpenie </w:t>
      </w:r>
      <w:r w:rsidR="007F0E40" w:rsidRPr="002C3B66">
        <w:rPr>
          <w:rFonts w:ascii="Times New Roman" w:eastAsiaTheme="minorEastAsia" w:hAnsi="Times New Roman" w:cs="Times New Roman"/>
          <w:sz w:val="24"/>
          <w:szCs w:val="24"/>
          <w:lang w:eastAsia="sk-SK"/>
        </w:rPr>
        <w:t>edukačných publikácií</w:t>
      </w:r>
      <w:r w:rsidRPr="002C3B66">
        <w:rPr>
          <w:rFonts w:ascii="Times New Roman" w:eastAsiaTheme="minorEastAsia" w:hAnsi="Times New Roman" w:cs="Times New Roman"/>
          <w:sz w:val="24"/>
          <w:szCs w:val="24"/>
          <w:lang w:eastAsia="sk-SK"/>
        </w:rPr>
        <w:t xml:space="preserve">. </w:t>
      </w:r>
    </w:p>
    <w:p w:rsidR="001634C0" w:rsidRPr="002C3B66" w:rsidRDefault="001634C0" w:rsidP="00F34B45">
      <w:pPr>
        <w:widowControl w:val="0"/>
        <w:tabs>
          <w:tab w:val="left" w:pos="284"/>
        </w:tabs>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34C0" w:rsidRPr="002C3B66" w:rsidRDefault="001634C0" w:rsidP="00F34B45">
      <w:pPr>
        <w:widowControl w:val="0"/>
        <w:tabs>
          <w:tab w:val="left" w:pos="284"/>
        </w:tabs>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0555A7" w:rsidRPr="002C3B66">
        <w:rPr>
          <w:rFonts w:ascii="Times New Roman" w:eastAsiaTheme="minorEastAsia" w:hAnsi="Times New Roman" w:cs="Times New Roman"/>
          <w:sz w:val="24"/>
          <w:szCs w:val="24"/>
          <w:lang w:eastAsia="sk-SK"/>
        </w:rPr>
        <w:t>4</w:t>
      </w:r>
      <w:r w:rsidRPr="002C3B66">
        <w:rPr>
          <w:rFonts w:ascii="Times New Roman" w:eastAsiaTheme="minorEastAsia" w:hAnsi="Times New Roman" w:cs="Times New Roman"/>
          <w:sz w:val="24"/>
          <w:szCs w:val="24"/>
          <w:lang w:eastAsia="sk-SK"/>
        </w:rPr>
        <w:t xml:space="preserve">) Ak žiak prestupuje do inej školy, je povinný vrátiť škole </w:t>
      </w:r>
      <w:r w:rsidR="007F0E40" w:rsidRPr="002C3B66">
        <w:rPr>
          <w:rFonts w:ascii="Times New Roman" w:eastAsiaTheme="minorEastAsia" w:hAnsi="Times New Roman" w:cs="Times New Roman"/>
          <w:sz w:val="24"/>
          <w:szCs w:val="24"/>
          <w:lang w:eastAsia="sk-SK"/>
        </w:rPr>
        <w:t>edukačné publikácie</w:t>
      </w:r>
      <w:r w:rsidR="001421D2"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poskytnuté do bezplatného užívania. </w:t>
      </w:r>
    </w:p>
    <w:p w:rsidR="001634C0" w:rsidRPr="002C3B66" w:rsidRDefault="001634C0" w:rsidP="00F34B45">
      <w:pPr>
        <w:widowControl w:val="0"/>
        <w:tabs>
          <w:tab w:val="left" w:pos="284"/>
        </w:tabs>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34C0" w:rsidRPr="002C3B66" w:rsidRDefault="001634C0" w:rsidP="00F34B45">
      <w:pPr>
        <w:widowControl w:val="0"/>
        <w:tabs>
          <w:tab w:val="left" w:pos="284"/>
        </w:tabs>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0555A7" w:rsidRPr="002C3B66">
        <w:rPr>
          <w:rFonts w:ascii="Times New Roman" w:eastAsiaTheme="minorEastAsia" w:hAnsi="Times New Roman" w:cs="Times New Roman"/>
          <w:sz w:val="24"/>
          <w:szCs w:val="24"/>
          <w:lang w:eastAsia="sk-SK"/>
        </w:rPr>
        <w:t>5</w:t>
      </w:r>
      <w:r w:rsidRPr="002C3B66">
        <w:rPr>
          <w:rFonts w:ascii="Times New Roman" w:eastAsiaTheme="minorEastAsia" w:hAnsi="Times New Roman" w:cs="Times New Roman"/>
          <w:sz w:val="24"/>
          <w:szCs w:val="24"/>
          <w:lang w:eastAsia="sk-SK"/>
        </w:rPr>
        <w:t xml:space="preserve">) </w:t>
      </w:r>
      <w:r w:rsidR="00F34B45">
        <w:rPr>
          <w:rFonts w:ascii="Times New Roman" w:eastAsiaTheme="minorEastAsia" w:hAnsi="Times New Roman" w:cs="Times New Roman"/>
          <w:sz w:val="24"/>
          <w:szCs w:val="24"/>
          <w:lang w:eastAsia="sk-SK"/>
        </w:rPr>
        <w:tab/>
      </w:r>
      <w:r w:rsidRPr="002C3B66">
        <w:rPr>
          <w:rFonts w:ascii="Times New Roman" w:eastAsiaTheme="minorEastAsia" w:hAnsi="Times New Roman" w:cs="Times New Roman"/>
          <w:sz w:val="24"/>
          <w:szCs w:val="24"/>
          <w:lang w:eastAsia="sk-SK"/>
        </w:rPr>
        <w:t xml:space="preserve">Podrobnosti o spôsobe používania </w:t>
      </w:r>
      <w:r w:rsidR="007F0E40" w:rsidRPr="002C3B66">
        <w:rPr>
          <w:rFonts w:ascii="Times New Roman" w:eastAsiaTheme="minorEastAsia" w:hAnsi="Times New Roman" w:cs="Times New Roman"/>
          <w:sz w:val="24"/>
          <w:szCs w:val="24"/>
          <w:lang w:eastAsia="sk-SK"/>
        </w:rPr>
        <w:t>edukačných publikácií</w:t>
      </w:r>
      <w:r w:rsidRPr="002C3B66">
        <w:rPr>
          <w:rFonts w:ascii="Times New Roman" w:eastAsiaTheme="minorEastAsia" w:hAnsi="Times New Roman" w:cs="Times New Roman"/>
          <w:sz w:val="24"/>
          <w:szCs w:val="24"/>
          <w:lang w:eastAsia="sk-SK"/>
        </w:rPr>
        <w:t xml:space="preserve">, spôsobe a výške náhrady za ich stratu, zničenie alebo poškodenie ustanoví všeobecne záväzný právny predpis, ktorý vydá ministerstvo školstva. </w:t>
      </w:r>
    </w:p>
    <w:p w:rsidR="001634C0" w:rsidRPr="002C3B66" w:rsidRDefault="001634C0" w:rsidP="001634C0">
      <w:pPr>
        <w:widowControl w:val="0"/>
        <w:tabs>
          <w:tab w:val="left" w:pos="284"/>
        </w:tabs>
        <w:autoSpaceDE w:val="0"/>
        <w:autoSpaceDN w:val="0"/>
        <w:adjustRightInd w:val="0"/>
        <w:spacing w:after="0" w:line="240" w:lineRule="auto"/>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xml:space="preserve">§ 13b </w:t>
      </w:r>
    </w:p>
    <w:p w:rsidR="001634C0" w:rsidRPr="002C3B66" w:rsidRDefault="001634C0" w:rsidP="001634C0">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sk-SK"/>
        </w:rPr>
      </w:pPr>
      <w:r w:rsidRPr="002C3B66">
        <w:rPr>
          <w:rFonts w:ascii="Times New Roman" w:eastAsiaTheme="minorEastAsia" w:hAnsi="Times New Roman" w:cs="Times New Roman"/>
          <w:b/>
          <w:bCs/>
          <w:sz w:val="24"/>
          <w:szCs w:val="24"/>
          <w:lang w:eastAsia="sk-SK"/>
        </w:rPr>
        <w:t xml:space="preserve">Osobitné ustanovenia k sprístupňovaniu </w:t>
      </w:r>
      <w:r w:rsidR="003E2DF2" w:rsidRPr="002C3B66">
        <w:rPr>
          <w:rFonts w:ascii="Times New Roman" w:eastAsiaTheme="minorEastAsia" w:hAnsi="Times New Roman" w:cs="Times New Roman"/>
          <w:b/>
          <w:sz w:val="24"/>
          <w:szCs w:val="24"/>
          <w:lang w:eastAsia="sk-SK"/>
        </w:rPr>
        <w:t>edukačných publikácií</w:t>
      </w:r>
      <w:r w:rsidRPr="002C3B66">
        <w:rPr>
          <w:rFonts w:ascii="Times New Roman" w:eastAsiaTheme="minorEastAsia" w:hAnsi="Times New Roman" w:cs="Times New Roman"/>
          <w:b/>
          <w:bCs/>
          <w:sz w:val="24"/>
          <w:szCs w:val="24"/>
          <w:lang w:eastAsia="sk-SK"/>
        </w:rPr>
        <w:t xml:space="preserve"> v čase mimoriadnej situácie, núdzového stavu alebo výnimočného stavu </w:t>
      </w:r>
    </w:p>
    <w:p w:rsidR="001634C0" w:rsidRPr="002C3B66" w:rsidRDefault="001634C0" w:rsidP="001634C0">
      <w:pPr>
        <w:widowControl w:val="0"/>
        <w:autoSpaceDE w:val="0"/>
        <w:autoSpaceDN w:val="0"/>
        <w:adjustRightInd w:val="0"/>
        <w:spacing w:after="0" w:line="240" w:lineRule="auto"/>
        <w:rPr>
          <w:rFonts w:ascii="Times New Roman" w:eastAsiaTheme="minorEastAsia" w:hAnsi="Times New Roman" w:cs="Times New Roman"/>
          <w:b/>
          <w:bCs/>
          <w:sz w:val="24"/>
          <w:szCs w:val="24"/>
          <w:lang w:eastAsia="sk-SK"/>
        </w:rPr>
      </w:pPr>
    </w:p>
    <w:p w:rsidR="001634C0" w:rsidRPr="002C3B66" w:rsidRDefault="001634C0" w:rsidP="004E137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 </w:t>
      </w:r>
      <w:r w:rsidR="004E1377">
        <w:rPr>
          <w:rFonts w:ascii="Times New Roman" w:eastAsiaTheme="minorEastAsia" w:hAnsi="Times New Roman" w:cs="Times New Roman"/>
          <w:sz w:val="24"/>
          <w:szCs w:val="24"/>
          <w:lang w:eastAsia="sk-SK"/>
        </w:rPr>
        <w:tab/>
      </w:r>
      <w:r w:rsidRPr="002C3B66">
        <w:rPr>
          <w:rFonts w:ascii="Times New Roman" w:eastAsiaTheme="minorEastAsia" w:hAnsi="Times New Roman" w:cs="Times New Roman"/>
          <w:sz w:val="24"/>
          <w:szCs w:val="24"/>
          <w:lang w:eastAsia="sk-SK"/>
        </w:rPr>
        <w:t>Nositeľ autorských práv k</w:t>
      </w:r>
      <w:r w:rsidR="003E2DF2" w:rsidRPr="002C3B66">
        <w:rPr>
          <w:rFonts w:ascii="Times New Roman" w:eastAsiaTheme="minorEastAsia" w:hAnsi="Times New Roman" w:cs="Times New Roman"/>
          <w:sz w:val="24"/>
          <w:szCs w:val="24"/>
          <w:lang w:eastAsia="sk-SK"/>
        </w:rPr>
        <w:t> edukačnej publikácii</w:t>
      </w:r>
      <w:r w:rsidRPr="002C3B66">
        <w:rPr>
          <w:rFonts w:ascii="Times New Roman" w:eastAsiaTheme="minorEastAsia" w:hAnsi="Times New Roman" w:cs="Times New Roman"/>
          <w:sz w:val="24"/>
          <w:szCs w:val="24"/>
          <w:lang w:eastAsia="sk-SK"/>
        </w:rPr>
        <w:t>, na ktor</w:t>
      </w:r>
      <w:r w:rsidR="00B9222F" w:rsidRPr="002C3B66">
        <w:rPr>
          <w:rFonts w:ascii="Times New Roman" w:eastAsiaTheme="minorEastAsia" w:hAnsi="Times New Roman" w:cs="Times New Roman"/>
          <w:sz w:val="24"/>
          <w:szCs w:val="24"/>
          <w:lang w:eastAsia="sk-SK"/>
        </w:rPr>
        <w:t>ú</w:t>
      </w:r>
      <w:r w:rsidRPr="002C3B66">
        <w:rPr>
          <w:rFonts w:ascii="Times New Roman" w:eastAsiaTheme="minorEastAsia" w:hAnsi="Times New Roman" w:cs="Times New Roman"/>
          <w:sz w:val="24"/>
          <w:szCs w:val="24"/>
          <w:lang w:eastAsia="sk-SK"/>
        </w:rPr>
        <w:t xml:space="preserve"> ministerstvo školstva poskytlo finančné prostriedky na zakúpenie, udelí na čas mimoriadnej situácie, núdzového stavu alebo výnimočného stavu súhlas na sprístupnenie elektronickej verzie </w:t>
      </w:r>
      <w:r w:rsidR="003E2DF2" w:rsidRPr="002C3B66">
        <w:rPr>
          <w:rFonts w:ascii="Times New Roman" w:eastAsiaTheme="minorEastAsia" w:hAnsi="Times New Roman" w:cs="Times New Roman"/>
          <w:sz w:val="24"/>
          <w:szCs w:val="24"/>
          <w:lang w:eastAsia="sk-SK"/>
        </w:rPr>
        <w:t>edukačnej publikácie</w:t>
      </w:r>
      <w:r w:rsidRPr="002C3B66">
        <w:rPr>
          <w:rFonts w:ascii="Times New Roman" w:eastAsiaTheme="minorEastAsia" w:hAnsi="Times New Roman" w:cs="Times New Roman"/>
          <w:b/>
          <w:bCs/>
          <w:sz w:val="24"/>
          <w:szCs w:val="24"/>
          <w:lang w:eastAsia="sk-SK"/>
        </w:rPr>
        <w:t xml:space="preserve"> </w:t>
      </w:r>
      <w:r w:rsidRPr="002C3B66">
        <w:rPr>
          <w:rFonts w:ascii="Times New Roman" w:eastAsiaTheme="minorEastAsia" w:hAnsi="Times New Roman" w:cs="Times New Roman"/>
          <w:sz w:val="24"/>
          <w:szCs w:val="24"/>
          <w:lang w:eastAsia="sk-SK"/>
        </w:rPr>
        <w:t>vrátane tých, ktoré sú vydané v jazyku národnostnej menšiny, na webovom sídle určenom ministerstvom školstva</w:t>
      </w:r>
      <w:r w:rsidR="00B9222F"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pre žiakov, ich zákonných zástupcov, pedagogických zamestnancov a odborných zamestnancov. </w:t>
      </w:r>
    </w:p>
    <w:p w:rsidR="001634C0" w:rsidRPr="002C3B66" w:rsidRDefault="001634C0" w:rsidP="004E137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CD46F1" w:rsidRPr="002C3B66" w:rsidRDefault="001634C0" w:rsidP="004E137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w:t>
      </w:r>
      <w:r w:rsidR="004E1377">
        <w:rPr>
          <w:rFonts w:ascii="Times New Roman" w:eastAsiaTheme="minorEastAsia" w:hAnsi="Times New Roman" w:cs="Times New Roman"/>
          <w:sz w:val="24"/>
          <w:szCs w:val="24"/>
          <w:lang w:eastAsia="sk-SK"/>
        </w:rPr>
        <w:tab/>
      </w:r>
      <w:r w:rsidRPr="002C3B66">
        <w:rPr>
          <w:rFonts w:ascii="Times New Roman" w:eastAsiaTheme="minorEastAsia" w:hAnsi="Times New Roman" w:cs="Times New Roman"/>
          <w:sz w:val="24"/>
          <w:szCs w:val="24"/>
          <w:lang w:eastAsia="sk-SK"/>
        </w:rPr>
        <w:t xml:space="preserve">Nositeľ autorských práv udeľuje súhlas podľa odseku 1 licenčnou zmluvou uzatvorenou medzi nositeľom autorských práv a používateľom diela, ktorým je Slovenská republika zastúpená ministerstvom školstva, ako nevýhradnú bezodplatnú licenciu v územne neobmedzenom rozsahu výlučne na čas mimoriadnej situácie, núdzového stavu alebo výnimočného stavu. Nositeľ autorských práv si môže v licenčnej zmluve vyhradiť, že trvá na použití technologických opatrení, ktoré zabránia elektronickú verziu </w:t>
      </w:r>
      <w:r w:rsidR="003E2DF2" w:rsidRPr="002C3B66">
        <w:rPr>
          <w:rFonts w:ascii="Times New Roman" w:eastAsiaTheme="minorEastAsia" w:hAnsi="Times New Roman" w:cs="Times New Roman"/>
          <w:sz w:val="24"/>
          <w:szCs w:val="24"/>
          <w:lang w:eastAsia="sk-SK"/>
        </w:rPr>
        <w:t>edukačnej publikácie</w:t>
      </w:r>
      <w:r w:rsidRPr="002C3B66">
        <w:rPr>
          <w:rFonts w:ascii="Times New Roman" w:eastAsiaTheme="minorEastAsia" w:hAnsi="Times New Roman" w:cs="Times New Roman"/>
          <w:b/>
          <w:bCs/>
          <w:sz w:val="24"/>
          <w:szCs w:val="24"/>
          <w:lang w:eastAsia="sk-SK"/>
        </w:rPr>
        <w:t xml:space="preserve"> </w:t>
      </w:r>
      <w:r w:rsidRPr="002C3B66">
        <w:rPr>
          <w:rFonts w:ascii="Times New Roman" w:eastAsiaTheme="minorEastAsia" w:hAnsi="Times New Roman" w:cs="Times New Roman"/>
          <w:sz w:val="24"/>
          <w:szCs w:val="24"/>
          <w:lang w:eastAsia="sk-SK"/>
        </w:rPr>
        <w:t>trvalo ukladať na pamäťové médium alebo tlačiť.“.</w:t>
      </w:r>
    </w:p>
    <w:p w:rsidR="00F24ED0" w:rsidRPr="002C3B66" w:rsidRDefault="00F24ED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F76EA1" w:rsidRPr="0026011A" w:rsidRDefault="009E2394"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bCs/>
          <w:sz w:val="24"/>
          <w:szCs w:val="24"/>
          <w:lang w:eastAsia="sk-SK"/>
        </w:rPr>
        <w:t>Za § 13b sa vkladá § 13c, ktorý vrátane nadpisu znie:</w:t>
      </w:r>
    </w:p>
    <w:p w:rsidR="0026011A" w:rsidRPr="009E2394" w:rsidRDefault="0026011A" w:rsidP="0026011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 13c</w:t>
      </w:r>
    </w:p>
    <w:p w:rsidR="009E2394" w:rsidRPr="009E2394" w:rsidRDefault="009E2394" w:rsidP="009E2394">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Zabezpečenie materiálno-technického vybavenia</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(1)</w:t>
      </w:r>
      <w:r w:rsidRPr="009E2394">
        <w:rPr>
          <w:rFonts w:ascii="Times New Roman" w:eastAsiaTheme="minorEastAsia" w:hAnsi="Times New Roman" w:cs="Times New Roman"/>
          <w:sz w:val="24"/>
          <w:szCs w:val="24"/>
          <w:lang w:eastAsia="sk-SK"/>
        </w:rPr>
        <w:tab/>
        <w:t xml:space="preserve">Ministerstvo školstva môže obstarať materiálno-technické vybavenie pre školy, v </w:t>
      </w:r>
      <w:r w:rsidRPr="009E2394">
        <w:rPr>
          <w:rFonts w:ascii="Times New Roman" w:eastAsiaTheme="minorEastAsia" w:hAnsi="Times New Roman" w:cs="Times New Roman"/>
          <w:sz w:val="24"/>
          <w:szCs w:val="24"/>
          <w:lang w:eastAsia="sk-SK"/>
        </w:rPr>
        <w:lastRenderedPageBreak/>
        <w:t xml:space="preserve">ktorých sa vzdelávanie považuje za sústavnú prípravu na povolanie. </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 xml:space="preserve">(2) Ministerstvo školstva bezodplatne prevedie ním obstarané materiálno-technické vybavenie do  </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a) správy materskej školy, základnej školy alebo strednej školy v zriaďovateľskej pôsobnosti orgánu miestnej štátnej správy v školstve alebo materskej školy v zriaďovateľskej pôsobnosti ústredného orgánu štátnej správy alebo</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 xml:space="preserve">b) vlastníctva </w:t>
      </w:r>
    </w:p>
    <w:p w:rsidR="009E2394" w:rsidRPr="009E2394" w:rsidRDefault="009E2394" w:rsidP="009E2394">
      <w:pPr>
        <w:pStyle w:val="Odsekzoznamu"/>
        <w:widowControl w:val="0"/>
        <w:autoSpaceDE w:val="0"/>
        <w:autoSpaceDN w:val="0"/>
        <w:adjustRightInd w:val="0"/>
        <w:spacing w:after="0" w:line="240" w:lineRule="auto"/>
        <w:ind w:left="993"/>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1. obce alebo samosprávneho kraja a do správy nimi zriadenej materskej školy, ktorá je právnickou osobou, základnej školy, ktorá je právnickou osobou, alebo strednej školy výlučne na účel výchovy a vzdelávania v príslušnej materskej škole, základnej škole alebo strednej škole,</w:t>
      </w:r>
    </w:p>
    <w:p w:rsidR="009E2394" w:rsidRPr="009E2394" w:rsidRDefault="009E2394" w:rsidP="009E2394">
      <w:pPr>
        <w:pStyle w:val="Odsekzoznamu"/>
        <w:widowControl w:val="0"/>
        <w:autoSpaceDE w:val="0"/>
        <w:autoSpaceDN w:val="0"/>
        <w:adjustRightInd w:val="0"/>
        <w:spacing w:after="0" w:line="240" w:lineRule="auto"/>
        <w:ind w:left="993"/>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2. materskej školy, ktorá je právnickou osobou, základnej školy, ktorá je právnickou osobou, alebo strednej školy, ktoré nie sú zriadené obcou, samosprávnym krajom alebo orgánom miestnej štátnej správy v školstve, alebo</w:t>
      </w:r>
    </w:p>
    <w:p w:rsidR="009E2394" w:rsidRPr="009E2394" w:rsidRDefault="009E2394" w:rsidP="009E2394">
      <w:pPr>
        <w:pStyle w:val="Odsekzoznamu"/>
        <w:widowControl w:val="0"/>
        <w:autoSpaceDE w:val="0"/>
        <w:autoSpaceDN w:val="0"/>
        <w:adjustRightInd w:val="0"/>
        <w:spacing w:after="0" w:line="240" w:lineRule="auto"/>
        <w:ind w:left="993"/>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3. zriaďovateľa materskej školy, ktorá nie je právnickou osobou, alebo základnej školy, ktorá nie je právnickou osobou výlučne na účel výchovy a vzdelávania v príslušnej materskej škole</w:t>
      </w:r>
      <w:r w:rsidR="008121CA">
        <w:rPr>
          <w:rFonts w:ascii="Times New Roman" w:eastAsiaTheme="minorEastAsia" w:hAnsi="Times New Roman" w:cs="Times New Roman"/>
          <w:sz w:val="24"/>
          <w:szCs w:val="24"/>
          <w:lang w:eastAsia="sk-SK"/>
        </w:rPr>
        <w:t xml:space="preserve"> alebo príslušnej </w:t>
      </w:r>
      <w:r w:rsidRPr="009E2394">
        <w:rPr>
          <w:rFonts w:ascii="Times New Roman" w:eastAsiaTheme="minorEastAsia" w:hAnsi="Times New Roman" w:cs="Times New Roman"/>
          <w:sz w:val="24"/>
          <w:szCs w:val="24"/>
          <w:lang w:eastAsia="sk-SK"/>
        </w:rPr>
        <w:t xml:space="preserve">základnej škole. </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 xml:space="preserve">(3) K prevodu správy alebo vlastníctva materiálno-technického vybavenia obstaraného ministerstvom školstva do správy alebo vlastníctva príslušného subjektu podľa odseku 2 dochádza dňom jeho odovzdania a prevzatia.  </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(4) Na nakladanie s materiálno-technickým vybavením obstaraným ministerstvom školstva príslušnou školou sa nevzťahuje osobitný predpis.</w:t>
      </w:r>
      <w:r w:rsidRPr="009E2394">
        <w:rPr>
          <w:rFonts w:ascii="Times New Roman" w:eastAsiaTheme="minorEastAsia" w:hAnsi="Times New Roman" w:cs="Times New Roman"/>
          <w:sz w:val="24"/>
          <w:szCs w:val="24"/>
          <w:vertAlign w:val="superscript"/>
          <w:lang w:eastAsia="sk-SK"/>
        </w:rPr>
        <w:t>14b</w:t>
      </w:r>
      <w:r w:rsidRPr="009E2394">
        <w:rPr>
          <w:rFonts w:ascii="Times New Roman" w:eastAsiaTheme="minorEastAsia" w:hAnsi="Times New Roman" w:cs="Times New Roman"/>
          <w:sz w:val="24"/>
          <w:szCs w:val="24"/>
          <w:lang w:eastAsia="sk-SK"/>
        </w:rPr>
        <w:t xml:space="preserve">) </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 xml:space="preserve">(5) Plnoletý žiak alebo zákonný zástupca dieťaťa alebo neplnoletého žiaka zodpovedá za materiálno-technické vybavenie školy obstarané ministerstvom školstva, ktoré škola poskytla dieťaťu alebo žiakovi do bezplatného užívania, a je povinný nahradiť škole jeho stratu, zničenie alebo poškodenie. </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(6) Finančné prostriedky, ktoré škola získa ako náhradu za stratené, zničené alebo poškodené materiálno-technické vybavenie školy, použije na opravu alebo na obnovu materiálno-technického vybavenia školy alebo na zakúpenie ďalšieho materiálno-technického vybavenia školy rovnakého druhu.</w:t>
      </w:r>
    </w:p>
    <w:p w:rsidR="009E2394" w:rsidRP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9E2394">
        <w:rPr>
          <w:rFonts w:ascii="Times New Roman" w:eastAsiaTheme="minorEastAsia" w:hAnsi="Times New Roman" w:cs="Times New Roman"/>
          <w:sz w:val="24"/>
          <w:szCs w:val="24"/>
          <w:lang w:eastAsia="sk-SK"/>
        </w:rPr>
        <w:t>(7) Ak žiak prestupuje do inej školy, je povinný vrátiť škole materiálno-technické vybavenie školy poskytnuté do bezplatného užívania.“.</w:t>
      </w:r>
    </w:p>
    <w:p w:rsidR="009E2394" w:rsidRDefault="009E2394" w:rsidP="009E23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F24ED0" w:rsidRPr="002C3B66" w:rsidRDefault="001F4E68"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 ods. 4 sa za slovo „zariadenia“ vkladajú slová „alebo </w:t>
      </w:r>
      <w:r w:rsidR="002C287F" w:rsidRPr="002C3B66">
        <w:rPr>
          <w:rFonts w:ascii="Times New Roman" w:eastAsiaTheme="minorEastAsia" w:hAnsi="Times New Roman" w:cs="Times New Roman"/>
          <w:sz w:val="24"/>
          <w:szCs w:val="24"/>
          <w:lang w:eastAsia="sk-SK"/>
        </w:rPr>
        <w:t>organizácia zriadená ministerstvom školstva</w:t>
      </w:r>
      <w:r w:rsidRPr="002C3B66">
        <w:rPr>
          <w:rFonts w:ascii="Times New Roman" w:eastAsiaTheme="minorEastAsia" w:hAnsi="Times New Roman" w:cs="Times New Roman"/>
          <w:sz w:val="24"/>
          <w:szCs w:val="24"/>
          <w:lang w:eastAsia="sk-SK"/>
        </w:rPr>
        <w:t>“</w:t>
      </w:r>
      <w:r w:rsidR="00A85D32" w:rsidRPr="002C3B66">
        <w:rPr>
          <w:rFonts w:ascii="Times New Roman" w:eastAsiaTheme="minorEastAsia" w:hAnsi="Times New Roman" w:cs="Times New Roman"/>
          <w:sz w:val="24"/>
          <w:szCs w:val="24"/>
          <w:lang w:eastAsia="sk-SK"/>
        </w:rPr>
        <w:t xml:space="preserve"> a</w:t>
      </w:r>
      <w:r w:rsidR="00CD46F1" w:rsidRPr="002C3B66">
        <w:rPr>
          <w:rFonts w:ascii="Times New Roman" w:eastAsiaTheme="minorEastAsia" w:hAnsi="Times New Roman" w:cs="Times New Roman"/>
          <w:sz w:val="24"/>
          <w:szCs w:val="24"/>
          <w:lang w:eastAsia="sk-SK"/>
        </w:rPr>
        <w:t xml:space="preserve"> slová „so zriaďovateľom“ sa nahrádzajú slo</w:t>
      </w:r>
      <w:r w:rsidR="00A85D32" w:rsidRPr="002C3B66">
        <w:rPr>
          <w:rFonts w:ascii="Times New Roman" w:eastAsiaTheme="minorEastAsia" w:hAnsi="Times New Roman" w:cs="Times New Roman"/>
          <w:sz w:val="24"/>
          <w:szCs w:val="24"/>
          <w:lang w:eastAsia="sk-SK"/>
        </w:rPr>
        <w:t>vami „s predkladateľom návrhu“</w:t>
      </w:r>
      <w:r w:rsidRPr="002C3B66">
        <w:rPr>
          <w:rFonts w:ascii="Times New Roman" w:eastAsiaTheme="minorEastAsia" w:hAnsi="Times New Roman" w:cs="Times New Roman"/>
          <w:sz w:val="24"/>
          <w:szCs w:val="24"/>
          <w:lang w:eastAsia="sk-SK"/>
        </w:rPr>
        <w:t>.</w:t>
      </w:r>
    </w:p>
    <w:p w:rsidR="002C287F" w:rsidRPr="002C3B66" w:rsidRDefault="002C287F" w:rsidP="002C287F">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F4E68" w:rsidRPr="002C3B66" w:rsidRDefault="001F4E68"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 ods</w:t>
      </w:r>
      <w:r w:rsidR="00DA0098"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5 </w:t>
      </w:r>
      <w:r w:rsidR="00DA0098" w:rsidRPr="002C3B66">
        <w:rPr>
          <w:rFonts w:ascii="Times New Roman" w:eastAsiaTheme="minorEastAsia" w:hAnsi="Times New Roman" w:cs="Times New Roman"/>
          <w:sz w:val="24"/>
          <w:szCs w:val="24"/>
          <w:lang w:eastAsia="sk-SK"/>
        </w:rPr>
        <w:t>znie:</w:t>
      </w:r>
    </w:p>
    <w:p w:rsidR="00DA0098" w:rsidRPr="002C3B66" w:rsidRDefault="00DA0098" w:rsidP="001730AF">
      <w:pPr>
        <w:spacing w:after="0"/>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„(5) Návrh na experimentálne overovanie obsahuje </w:t>
      </w:r>
    </w:p>
    <w:p w:rsidR="00594A2A" w:rsidRPr="002C3B66" w:rsidRDefault="00DA0098" w:rsidP="00C5399C">
      <w:pPr>
        <w:pStyle w:val="Odsekzoznamu"/>
        <w:widowControl w:val="0"/>
        <w:numPr>
          <w:ilvl w:val="0"/>
          <w:numId w:val="29"/>
        </w:numPr>
        <w:autoSpaceDE w:val="0"/>
        <w:autoSpaceDN w:val="0"/>
        <w:adjustRightInd w:val="0"/>
        <w:spacing w:after="0" w:line="240" w:lineRule="auto"/>
        <w:contextualSpacing w:val="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ciele, predmet a zdôvodneni</w:t>
      </w:r>
      <w:r w:rsidR="009A798E" w:rsidRPr="002C3B66">
        <w:rPr>
          <w:rFonts w:ascii="Times New Roman" w:eastAsiaTheme="minorEastAsia" w:hAnsi="Times New Roman" w:cs="Times New Roman"/>
          <w:sz w:val="24"/>
          <w:szCs w:val="24"/>
          <w:lang w:eastAsia="sk-SK"/>
        </w:rPr>
        <w:t xml:space="preserve">e experimentálneho overovania, </w:t>
      </w:r>
    </w:p>
    <w:p w:rsidR="00594A2A"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garanta experimentálneho</w:t>
      </w:r>
      <w:r w:rsidR="00FD26C4" w:rsidRPr="002C3B66">
        <w:rPr>
          <w:rFonts w:ascii="Times New Roman" w:eastAsiaTheme="minorEastAsia" w:hAnsi="Times New Roman" w:cs="Times New Roman"/>
          <w:sz w:val="24"/>
          <w:szCs w:val="24"/>
          <w:lang w:eastAsia="sk-SK"/>
        </w:rPr>
        <w:t xml:space="preserve"> overovania</w:t>
      </w:r>
      <w:r w:rsidR="009A798E" w:rsidRPr="002C3B66">
        <w:rPr>
          <w:rFonts w:ascii="Times New Roman" w:eastAsiaTheme="minorEastAsia" w:hAnsi="Times New Roman" w:cs="Times New Roman"/>
          <w:sz w:val="24"/>
          <w:szCs w:val="24"/>
          <w:lang w:eastAsia="sk-SK"/>
        </w:rPr>
        <w:t xml:space="preserve">, </w:t>
      </w:r>
    </w:p>
    <w:p w:rsidR="00594A2A"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časový harmonogram a metodik</w:t>
      </w:r>
      <w:r w:rsidR="009A798E" w:rsidRPr="002C3B66">
        <w:rPr>
          <w:rFonts w:ascii="Times New Roman" w:eastAsiaTheme="minorEastAsia" w:hAnsi="Times New Roman" w:cs="Times New Roman"/>
          <w:sz w:val="24"/>
          <w:szCs w:val="24"/>
          <w:lang w:eastAsia="sk-SK"/>
        </w:rPr>
        <w:t xml:space="preserve">u experimentálneho overovania, </w:t>
      </w:r>
    </w:p>
    <w:p w:rsidR="00594A2A" w:rsidRPr="002C3B66" w:rsidRDefault="001730AF"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w:t>
      </w:r>
      <w:r w:rsidR="00DA0098" w:rsidRPr="002C3B66">
        <w:rPr>
          <w:rFonts w:ascii="Times New Roman" w:eastAsiaTheme="minorEastAsia" w:hAnsi="Times New Roman" w:cs="Times New Roman"/>
          <w:sz w:val="24"/>
          <w:szCs w:val="24"/>
          <w:lang w:eastAsia="sk-SK"/>
        </w:rPr>
        <w:t>inančné, materiálne a personálne zabezpečenie experimentálneho overo</w:t>
      </w:r>
      <w:r w:rsidR="009A798E" w:rsidRPr="002C3B66">
        <w:rPr>
          <w:rFonts w:ascii="Times New Roman" w:eastAsiaTheme="minorEastAsia" w:hAnsi="Times New Roman" w:cs="Times New Roman"/>
          <w:sz w:val="24"/>
          <w:szCs w:val="24"/>
          <w:lang w:eastAsia="sk-SK"/>
        </w:rPr>
        <w:t xml:space="preserve">vania, </w:t>
      </w:r>
    </w:p>
    <w:p w:rsidR="00A804D1"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dohodu medzi realizátorom a garanto</w:t>
      </w:r>
      <w:r w:rsidR="009A798E" w:rsidRPr="002C3B66">
        <w:rPr>
          <w:rFonts w:ascii="Times New Roman" w:eastAsiaTheme="minorEastAsia" w:hAnsi="Times New Roman" w:cs="Times New Roman"/>
          <w:sz w:val="24"/>
          <w:szCs w:val="24"/>
          <w:lang w:eastAsia="sk-SK"/>
        </w:rPr>
        <w:t xml:space="preserve">m experimentálneho overovania, </w:t>
      </w:r>
    </w:p>
    <w:p w:rsidR="002C287F"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ďalšie údaje, ktoré s experimentálnym overovaním bezprostredne súvisia.“.</w:t>
      </w:r>
    </w:p>
    <w:p w:rsidR="002C287F" w:rsidRPr="002C3B66" w:rsidRDefault="002C287F" w:rsidP="001F4E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F3872" w:rsidRPr="002C3B66" w:rsidRDefault="003F3872"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 ods. 6 sa na konci pripája táto veta: „Ministerstvo školstva zverejňuje zoznam schválených experimentálnych overovaní na svojom webovom sídle.“.</w:t>
      </w:r>
    </w:p>
    <w:p w:rsidR="002C287F" w:rsidRPr="002C3B66" w:rsidRDefault="002C287F" w:rsidP="002C287F">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F4E68" w:rsidRPr="002C3B66" w:rsidRDefault="009C0123"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 ods. 7 a 8 sa</w:t>
      </w:r>
      <w:r w:rsidR="00CB78AF" w:rsidRPr="002C3B66">
        <w:rPr>
          <w:rFonts w:ascii="Times New Roman" w:eastAsiaTheme="minorEastAsia" w:hAnsi="Times New Roman" w:cs="Times New Roman"/>
          <w:sz w:val="24"/>
          <w:szCs w:val="24"/>
          <w:lang w:eastAsia="sk-SK"/>
        </w:rPr>
        <w:t xml:space="preserve"> za</w:t>
      </w:r>
      <w:r w:rsidRPr="002C3B66">
        <w:rPr>
          <w:rFonts w:ascii="Times New Roman" w:eastAsiaTheme="minorEastAsia" w:hAnsi="Times New Roman" w:cs="Times New Roman"/>
          <w:sz w:val="24"/>
          <w:szCs w:val="24"/>
          <w:lang w:eastAsia="sk-SK"/>
        </w:rPr>
        <w:t xml:space="preserve"> slov</w:t>
      </w:r>
      <w:r w:rsidR="00CB78AF"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w:t>
      </w:r>
      <w:r w:rsidR="00CB78AF" w:rsidRPr="002C3B66">
        <w:rPr>
          <w:rFonts w:ascii="Times New Roman" w:eastAsiaTheme="minorEastAsia" w:hAnsi="Times New Roman" w:cs="Times New Roman"/>
          <w:sz w:val="24"/>
          <w:szCs w:val="24"/>
          <w:lang w:eastAsia="sk-SK"/>
        </w:rPr>
        <w:t>zabezpečuje</w:t>
      </w:r>
      <w:r w:rsidRPr="002C3B66">
        <w:rPr>
          <w:rFonts w:ascii="Times New Roman" w:eastAsiaTheme="minorEastAsia" w:hAnsi="Times New Roman" w:cs="Times New Roman"/>
          <w:sz w:val="24"/>
          <w:szCs w:val="24"/>
          <w:lang w:eastAsia="sk-SK"/>
        </w:rPr>
        <w:t xml:space="preserve">“ </w:t>
      </w:r>
      <w:r w:rsidR="00CB78AF" w:rsidRPr="002C3B66">
        <w:rPr>
          <w:rFonts w:ascii="Times New Roman" w:eastAsiaTheme="minorEastAsia" w:hAnsi="Times New Roman" w:cs="Times New Roman"/>
          <w:sz w:val="24"/>
          <w:szCs w:val="24"/>
          <w:lang w:eastAsia="sk-SK"/>
        </w:rPr>
        <w:t>vkladajú slová</w:t>
      </w:r>
      <w:r w:rsidRPr="002C3B66">
        <w:rPr>
          <w:rFonts w:ascii="Times New Roman" w:eastAsiaTheme="minorEastAsia" w:hAnsi="Times New Roman" w:cs="Times New Roman"/>
          <w:sz w:val="24"/>
          <w:szCs w:val="24"/>
          <w:lang w:eastAsia="sk-SK"/>
        </w:rPr>
        <w:t xml:space="preserve"> „</w:t>
      </w:r>
      <w:r w:rsidR="00CB78AF" w:rsidRPr="002C3B66">
        <w:rPr>
          <w:rFonts w:ascii="Times New Roman" w:eastAsiaTheme="minorEastAsia" w:hAnsi="Times New Roman" w:cs="Times New Roman"/>
          <w:sz w:val="24"/>
          <w:szCs w:val="24"/>
          <w:lang w:eastAsia="sk-SK"/>
        </w:rPr>
        <w:t xml:space="preserve">organizácia </w:t>
      </w:r>
      <w:r w:rsidR="008C01D8" w:rsidRPr="002C3B66">
        <w:rPr>
          <w:rFonts w:ascii="Times New Roman" w:eastAsiaTheme="minorEastAsia" w:hAnsi="Times New Roman" w:cs="Times New Roman"/>
          <w:sz w:val="24"/>
          <w:szCs w:val="24"/>
          <w:lang w:eastAsia="sk-SK"/>
        </w:rPr>
        <w:t xml:space="preserve">zriadená </w:t>
      </w:r>
      <w:r w:rsidR="00870E8A" w:rsidRPr="002C3B66">
        <w:rPr>
          <w:rFonts w:ascii="Times New Roman" w:eastAsiaTheme="minorEastAsia" w:hAnsi="Times New Roman" w:cs="Times New Roman"/>
          <w:sz w:val="24"/>
          <w:szCs w:val="24"/>
          <w:lang w:eastAsia="sk-SK"/>
        </w:rPr>
        <w:t>ministerstvom</w:t>
      </w:r>
      <w:r w:rsidR="00CB78AF" w:rsidRPr="002C3B66">
        <w:rPr>
          <w:rFonts w:ascii="Times New Roman" w:eastAsiaTheme="minorEastAsia" w:hAnsi="Times New Roman" w:cs="Times New Roman"/>
          <w:sz w:val="24"/>
          <w:szCs w:val="24"/>
          <w:lang w:eastAsia="sk-SK"/>
        </w:rPr>
        <w:t xml:space="preserve"> školstva</w:t>
      </w:r>
      <w:r w:rsidR="003E2E95"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A4031"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7A4031" w:rsidRPr="002C3B66">
        <w:rPr>
          <w:rFonts w:ascii="Times New Roman" w:eastAsiaTheme="minorEastAsia" w:hAnsi="Times New Roman" w:cs="Times New Roman"/>
          <w:sz w:val="24"/>
          <w:szCs w:val="24"/>
          <w:lang w:eastAsia="sk-SK"/>
        </w:rPr>
        <w:t>V § 14 ods. 12 sa slová „rozhodne o uplatnení výsledkov“ nahrádzajú slovami „schváli alebo neschváli výsledky“.</w:t>
      </w:r>
    </w:p>
    <w:p w:rsidR="007A4031" w:rsidRPr="002C3B66" w:rsidRDefault="007A4031" w:rsidP="007A403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634C0" w:rsidRPr="002C3B66" w:rsidRDefault="001634C0" w:rsidP="0026011A">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14 sa dopĺňa odsek</w:t>
      </w:r>
      <w:r w:rsidR="000660EE" w:rsidRPr="002C3B66">
        <w:rPr>
          <w:rFonts w:ascii="Times New Roman" w:eastAsiaTheme="minorEastAsia" w:hAnsi="Times New Roman" w:cs="Times New Roman"/>
          <w:sz w:val="24"/>
          <w:szCs w:val="24"/>
          <w:lang w:eastAsia="sk-SK"/>
        </w:rPr>
        <w:t>om</w:t>
      </w:r>
      <w:r w:rsidRPr="002C3B66">
        <w:rPr>
          <w:rFonts w:ascii="Times New Roman" w:eastAsiaTheme="minorEastAsia" w:hAnsi="Times New Roman" w:cs="Times New Roman"/>
          <w:sz w:val="24"/>
          <w:szCs w:val="24"/>
          <w:lang w:eastAsia="sk-SK"/>
        </w:rPr>
        <w:t xml:space="preserve"> 13, ktorý znie:</w:t>
      </w:r>
    </w:p>
    <w:p w:rsidR="001634C0" w:rsidRPr="002C3B66" w:rsidRDefault="00B865E6" w:rsidP="0026011A">
      <w:pPr>
        <w:spacing w:after="0"/>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1634C0" w:rsidRPr="002C3B66">
        <w:rPr>
          <w:rFonts w:ascii="Times New Roman" w:eastAsiaTheme="minorEastAsia" w:hAnsi="Times New Roman" w:cs="Times New Roman"/>
          <w:sz w:val="24"/>
          <w:szCs w:val="24"/>
          <w:lang w:eastAsia="sk-SK"/>
        </w:rPr>
        <w:t>(1</w:t>
      </w:r>
      <w:r w:rsidR="00C37532" w:rsidRPr="002C3B66">
        <w:rPr>
          <w:rFonts w:ascii="Times New Roman" w:eastAsiaTheme="minorEastAsia" w:hAnsi="Times New Roman" w:cs="Times New Roman"/>
          <w:sz w:val="24"/>
          <w:szCs w:val="24"/>
          <w:lang w:eastAsia="sk-SK"/>
        </w:rPr>
        <w:t>3</w:t>
      </w:r>
      <w:r w:rsidR="001634C0" w:rsidRPr="002C3B66">
        <w:rPr>
          <w:rFonts w:ascii="Times New Roman" w:eastAsiaTheme="minorEastAsia" w:hAnsi="Times New Roman" w:cs="Times New Roman"/>
          <w:sz w:val="24"/>
          <w:szCs w:val="24"/>
          <w:lang w:eastAsia="sk-SK"/>
        </w:rPr>
        <w:t>) Experimentálne overovanie nového odboru vzdelávania</w:t>
      </w:r>
      <w:r w:rsidR="00E92DD1" w:rsidRPr="002C3B66">
        <w:rPr>
          <w:rFonts w:ascii="Times New Roman" w:eastAsiaTheme="minorEastAsia" w:hAnsi="Times New Roman" w:cs="Times New Roman"/>
          <w:sz w:val="24"/>
          <w:szCs w:val="24"/>
          <w:lang w:eastAsia="sk-SK"/>
        </w:rPr>
        <w:t xml:space="preserve"> alebo zmeny odboru vzdelávania</w:t>
      </w:r>
      <w:r w:rsidR="001634C0" w:rsidRPr="002C3B66">
        <w:rPr>
          <w:rFonts w:ascii="Times New Roman" w:eastAsiaTheme="minorEastAsia" w:hAnsi="Times New Roman" w:cs="Times New Roman"/>
          <w:sz w:val="24"/>
          <w:szCs w:val="24"/>
          <w:lang w:eastAsia="sk-SK"/>
        </w:rPr>
        <w:t xml:space="preserve"> </w:t>
      </w:r>
      <w:r w:rsidR="003E2E95" w:rsidRPr="002C3B66">
        <w:rPr>
          <w:rFonts w:ascii="Times New Roman" w:eastAsiaTheme="minorEastAsia" w:hAnsi="Times New Roman" w:cs="Times New Roman"/>
          <w:sz w:val="24"/>
          <w:szCs w:val="24"/>
          <w:lang w:eastAsia="sk-SK"/>
        </w:rPr>
        <w:t xml:space="preserve">v </w:t>
      </w:r>
      <w:r w:rsidR="001634C0" w:rsidRPr="002C3B66">
        <w:rPr>
          <w:rFonts w:ascii="Times New Roman" w:eastAsiaTheme="minorEastAsia" w:hAnsi="Times New Roman" w:cs="Times New Roman"/>
          <w:sz w:val="24"/>
          <w:szCs w:val="24"/>
          <w:lang w:eastAsia="sk-SK"/>
        </w:rPr>
        <w:t>strednej odbornej škole, strednej športovej škole, konzervatóri</w:t>
      </w:r>
      <w:r w:rsidR="00427051" w:rsidRPr="002C3B66">
        <w:rPr>
          <w:rFonts w:ascii="Times New Roman" w:eastAsiaTheme="minorEastAsia" w:hAnsi="Times New Roman" w:cs="Times New Roman"/>
          <w:sz w:val="24"/>
          <w:szCs w:val="24"/>
          <w:lang w:eastAsia="sk-SK"/>
        </w:rPr>
        <w:t>u</w:t>
      </w:r>
      <w:r w:rsidR="001634C0" w:rsidRPr="002C3B66">
        <w:rPr>
          <w:rFonts w:ascii="Times New Roman" w:eastAsiaTheme="minorEastAsia" w:hAnsi="Times New Roman" w:cs="Times New Roman"/>
          <w:sz w:val="24"/>
          <w:szCs w:val="24"/>
          <w:lang w:eastAsia="sk-SK"/>
        </w:rPr>
        <w:t xml:space="preserve"> a škole umeleckého priemyslu upravuje osobitný predpis.</w:t>
      </w:r>
      <w:r w:rsidR="001634C0" w:rsidRPr="002C3B66">
        <w:rPr>
          <w:rFonts w:ascii="Times New Roman" w:eastAsiaTheme="minorEastAsia" w:hAnsi="Times New Roman" w:cs="Times New Roman"/>
          <w:sz w:val="24"/>
          <w:szCs w:val="24"/>
          <w:vertAlign w:val="superscript"/>
          <w:lang w:eastAsia="sk-SK"/>
        </w:rPr>
        <w:t>15a</w:t>
      </w:r>
      <w:r w:rsidR="001634C0" w:rsidRPr="002C3B66">
        <w:rPr>
          <w:rFonts w:ascii="Times New Roman" w:eastAsiaTheme="minorEastAsia" w:hAnsi="Times New Roman" w:cs="Times New Roman"/>
          <w:sz w:val="24"/>
          <w:szCs w:val="24"/>
          <w:lang w:eastAsia="sk-SK"/>
        </w:rPr>
        <w:t>)“.</w:t>
      </w:r>
    </w:p>
    <w:p w:rsidR="0026011A" w:rsidRDefault="0026011A" w:rsidP="0026011A">
      <w:pPr>
        <w:spacing w:after="0"/>
        <w:ind w:left="284" w:hanging="142"/>
        <w:jc w:val="both"/>
        <w:rPr>
          <w:rFonts w:ascii="Times New Roman" w:eastAsiaTheme="minorEastAsia" w:hAnsi="Times New Roman" w:cs="Times New Roman"/>
          <w:sz w:val="24"/>
          <w:szCs w:val="24"/>
          <w:lang w:eastAsia="sk-SK"/>
        </w:rPr>
      </w:pPr>
    </w:p>
    <w:p w:rsidR="001634C0" w:rsidRPr="002C3B66" w:rsidRDefault="001634C0" w:rsidP="0026011A">
      <w:pPr>
        <w:spacing w:after="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Poznámka pod čiarou k odkazu 15a znie:</w:t>
      </w:r>
    </w:p>
    <w:p w:rsidR="001634C0" w:rsidRPr="002C3B66" w:rsidRDefault="001634C0" w:rsidP="00870E8A">
      <w:pPr>
        <w:ind w:left="426" w:hanging="426"/>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15a</w:t>
      </w:r>
      <w:r w:rsidR="00E92DD1" w:rsidRPr="002C3B66">
        <w:rPr>
          <w:rFonts w:ascii="Times New Roman" w:eastAsiaTheme="minorEastAsia" w:hAnsi="Times New Roman" w:cs="Times New Roman"/>
          <w:sz w:val="24"/>
          <w:szCs w:val="24"/>
          <w:lang w:eastAsia="sk-SK"/>
        </w:rPr>
        <w:t>) § 49</w:t>
      </w:r>
      <w:r w:rsidRPr="002C3B66">
        <w:rPr>
          <w:rFonts w:ascii="Times New Roman" w:eastAsiaTheme="minorEastAsia" w:hAnsi="Times New Roman" w:cs="Times New Roman"/>
          <w:sz w:val="24"/>
          <w:szCs w:val="24"/>
          <w:lang w:eastAsia="sk-SK"/>
        </w:rPr>
        <w:t xml:space="preserve">a zákona č. 61/2015 Z. z. </w:t>
      </w:r>
      <w:r w:rsidR="00870E8A" w:rsidRPr="002C3B66">
        <w:rPr>
          <w:rFonts w:ascii="Times New Roman" w:eastAsiaTheme="minorEastAsia" w:hAnsi="Times New Roman" w:cs="Times New Roman"/>
          <w:sz w:val="24"/>
          <w:szCs w:val="24"/>
          <w:lang w:eastAsia="sk-SK"/>
        </w:rPr>
        <w:t xml:space="preserve">v znení zákona č. </w:t>
      </w:r>
      <w:r w:rsidR="00870E8A" w:rsidRPr="00043433">
        <w:rPr>
          <w:rFonts w:ascii="Times New Roman" w:eastAsiaTheme="minorEastAsia" w:hAnsi="Times New Roman" w:cs="Times New Roman"/>
          <w:sz w:val="24"/>
          <w:szCs w:val="24"/>
          <w:lang w:eastAsia="sk-SK"/>
        </w:rPr>
        <w:t>...</w:t>
      </w:r>
      <w:r w:rsidR="003E2E95" w:rsidRPr="00043433">
        <w:rPr>
          <w:rFonts w:ascii="Times New Roman" w:eastAsiaTheme="minorEastAsia" w:hAnsi="Times New Roman" w:cs="Times New Roman"/>
          <w:sz w:val="24"/>
          <w:szCs w:val="24"/>
          <w:lang w:eastAsia="sk-SK"/>
        </w:rPr>
        <w:t>/2021</w:t>
      </w:r>
      <w:r w:rsidR="003E2E95" w:rsidRPr="002C3B66">
        <w:rPr>
          <w:rFonts w:ascii="Times New Roman" w:eastAsiaTheme="minorEastAsia" w:hAnsi="Times New Roman" w:cs="Times New Roman"/>
          <w:sz w:val="24"/>
          <w:szCs w:val="24"/>
          <w:lang w:eastAsia="sk-SK"/>
        </w:rPr>
        <w:t xml:space="preserve"> Z. z.</w:t>
      </w:r>
      <w:r w:rsidRPr="002C3B66">
        <w:rPr>
          <w:rFonts w:ascii="Times New Roman" w:eastAsiaTheme="minorEastAsia" w:hAnsi="Times New Roman" w:cs="Times New Roman"/>
          <w:sz w:val="24"/>
          <w:szCs w:val="24"/>
          <w:lang w:eastAsia="sk-SK"/>
        </w:rPr>
        <w:t>“.</w:t>
      </w:r>
    </w:p>
    <w:p w:rsidR="00C37532" w:rsidRPr="002C3B66" w:rsidRDefault="00C37532"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14 sa vkladá § 14a, ktorý vrátane nadpisu znie:</w:t>
      </w:r>
    </w:p>
    <w:p w:rsidR="005272E4" w:rsidRPr="002C3B66" w:rsidRDefault="005272E4" w:rsidP="005272E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C37532" w:rsidRPr="002C3B66" w:rsidRDefault="00C37532" w:rsidP="001D0103">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14a</w:t>
      </w:r>
    </w:p>
    <w:p w:rsidR="001D1BF4" w:rsidRPr="002C3B66" w:rsidRDefault="001D1BF4" w:rsidP="001D1BF4">
      <w:pPr>
        <w:pStyle w:val="Normlnywebov"/>
        <w:spacing w:before="0" w:beforeAutospacing="0" w:after="0" w:afterAutospacing="0"/>
        <w:ind w:left="360"/>
        <w:jc w:val="center"/>
      </w:pPr>
      <w:r w:rsidRPr="002C3B66">
        <w:rPr>
          <w:b/>
          <w:bCs/>
          <w:color w:val="000000"/>
        </w:rPr>
        <w:t xml:space="preserve">Katalóg </w:t>
      </w:r>
      <w:r w:rsidR="00F82C21" w:rsidRPr="002C3B66">
        <w:rPr>
          <w:b/>
          <w:bCs/>
          <w:color w:val="000000"/>
        </w:rPr>
        <w:t xml:space="preserve">výsledkov experimentálneho overovania a </w:t>
      </w:r>
      <w:r w:rsidRPr="002C3B66">
        <w:rPr>
          <w:b/>
          <w:bCs/>
          <w:color w:val="000000"/>
        </w:rPr>
        <w:t>inovácií vo výchove a vzdelávaní</w:t>
      </w:r>
    </w:p>
    <w:p w:rsidR="001D1BF4" w:rsidRPr="002C3B66" w:rsidRDefault="001D1BF4" w:rsidP="001D1BF4">
      <w:pPr>
        <w:pStyle w:val="Normlnywebov"/>
        <w:spacing w:before="0" w:beforeAutospacing="0" w:after="0" w:afterAutospacing="0"/>
        <w:ind w:left="360"/>
        <w:jc w:val="center"/>
      </w:pPr>
      <w:r w:rsidRPr="002C3B66">
        <w:rPr>
          <w:color w:val="000000"/>
        </w:rPr>
        <w:t> </w:t>
      </w:r>
    </w:p>
    <w:p w:rsidR="001D1BF4" w:rsidRPr="002C3B66" w:rsidRDefault="001D1BF4" w:rsidP="00C5399C">
      <w:pPr>
        <w:pStyle w:val="Normlnywebov"/>
        <w:numPr>
          <w:ilvl w:val="0"/>
          <w:numId w:val="32"/>
        </w:numPr>
        <w:spacing w:before="240" w:beforeAutospacing="0" w:after="0" w:afterAutospacing="0"/>
        <w:jc w:val="both"/>
      </w:pPr>
      <w:r w:rsidRPr="002C3B66">
        <w:rPr>
          <w:color w:val="000000"/>
        </w:rPr>
        <w:t xml:space="preserve">Ministerstvo </w:t>
      </w:r>
      <w:r w:rsidR="00D621FA" w:rsidRPr="002C3B66">
        <w:rPr>
          <w:color w:val="000000"/>
        </w:rPr>
        <w:t xml:space="preserve">školstva </w:t>
      </w:r>
      <w:r w:rsidRPr="002C3B66">
        <w:rPr>
          <w:color w:val="000000"/>
        </w:rPr>
        <w:t xml:space="preserve">vedie a zverejňuje </w:t>
      </w:r>
      <w:r w:rsidR="0035487B" w:rsidRPr="002C3B66">
        <w:rPr>
          <w:color w:val="000000"/>
        </w:rPr>
        <w:t>na</w:t>
      </w:r>
      <w:r w:rsidR="00507463" w:rsidRPr="002C3B66">
        <w:rPr>
          <w:color w:val="000000"/>
        </w:rPr>
        <w:t xml:space="preserve"> ním určenom</w:t>
      </w:r>
      <w:r w:rsidR="00FF5B57" w:rsidRPr="002C3B66">
        <w:rPr>
          <w:color w:val="000000"/>
        </w:rPr>
        <w:t xml:space="preserve"> webovom sídle </w:t>
      </w:r>
      <w:r w:rsidRPr="002C3B66">
        <w:rPr>
          <w:color w:val="000000"/>
        </w:rPr>
        <w:t xml:space="preserve">katalóg </w:t>
      </w:r>
      <w:r w:rsidR="00AC0325" w:rsidRPr="002C3B66">
        <w:rPr>
          <w:color w:val="000000"/>
        </w:rPr>
        <w:t xml:space="preserve">výsledkov </w:t>
      </w:r>
      <w:r w:rsidR="00F82C21" w:rsidRPr="002C3B66">
        <w:rPr>
          <w:color w:val="000000"/>
        </w:rPr>
        <w:t xml:space="preserve">experimentálneho overovania a </w:t>
      </w:r>
      <w:r w:rsidRPr="002C3B66">
        <w:rPr>
          <w:color w:val="000000"/>
        </w:rPr>
        <w:t xml:space="preserve">inovácií vo výchove a vzdelávaní (ďalej </w:t>
      </w:r>
      <w:r w:rsidR="007E3AEE" w:rsidRPr="002C3B66">
        <w:rPr>
          <w:color w:val="000000"/>
        </w:rPr>
        <w:t xml:space="preserve">len </w:t>
      </w:r>
      <w:r w:rsidRPr="002C3B66">
        <w:rPr>
          <w:color w:val="000000"/>
        </w:rPr>
        <w:t>„katalóg“). Katalóg obsahuje</w:t>
      </w:r>
    </w:p>
    <w:p w:rsidR="001D1BF4" w:rsidRPr="002C3B66" w:rsidRDefault="001D1BF4" w:rsidP="00C5399C">
      <w:pPr>
        <w:pStyle w:val="Normlnywebov"/>
        <w:numPr>
          <w:ilvl w:val="0"/>
          <w:numId w:val="33"/>
        </w:numPr>
        <w:shd w:val="clear" w:color="auto" w:fill="FFFFFF"/>
        <w:spacing w:before="0" w:beforeAutospacing="0" w:after="0" w:afterAutospacing="0"/>
        <w:jc w:val="both"/>
      </w:pPr>
      <w:r w:rsidRPr="002C3B66">
        <w:rPr>
          <w:color w:val="000000"/>
        </w:rPr>
        <w:t>výsledky experimentálneho overovania,</w:t>
      </w:r>
    </w:p>
    <w:p w:rsidR="001D1BF4" w:rsidRPr="002C3B66" w:rsidRDefault="001D1BF4" w:rsidP="00C5399C">
      <w:pPr>
        <w:pStyle w:val="Normlnywebov"/>
        <w:numPr>
          <w:ilvl w:val="0"/>
          <w:numId w:val="33"/>
        </w:numPr>
        <w:shd w:val="clear" w:color="auto" w:fill="FFFFFF"/>
        <w:spacing w:before="0" w:beforeAutospacing="0" w:after="0" w:afterAutospacing="0"/>
        <w:jc w:val="both"/>
      </w:pPr>
      <w:r w:rsidRPr="002C3B66">
        <w:rPr>
          <w:color w:val="000000"/>
        </w:rPr>
        <w:t>inovácie vyplývajúce z uplatnenia výstupov inovačného vzdelávania, aktualizačného vzdelávania, špecializačného vzdelávania a funkčného vzdelávania v profesijnom rozvoji pedagogických zamestnancov alebo odborných zamestnancov, ktorými sú</w:t>
      </w:r>
    </w:p>
    <w:p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inovatívne výchovno-vzdelávacie programy,</w:t>
      </w:r>
    </w:p>
    <w:p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inovatívne formy, metódy a prostriedky výchovy a vzdelávania,</w:t>
      </w:r>
    </w:p>
    <w:p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 xml:space="preserve">inovatívne formy a spôsoby hodnotenia detí a žiakov, </w:t>
      </w:r>
    </w:p>
    <w:p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 xml:space="preserve">inovatívne koncepcie </w:t>
      </w:r>
      <w:proofErr w:type="spellStart"/>
      <w:r w:rsidRPr="002C3B66">
        <w:rPr>
          <w:color w:val="000000"/>
        </w:rPr>
        <w:t>inkluzívneho</w:t>
      </w:r>
      <w:proofErr w:type="spellEnd"/>
      <w:r w:rsidRPr="002C3B66">
        <w:rPr>
          <w:color w:val="000000"/>
        </w:rPr>
        <w:t xml:space="preserve"> vzdelávania, </w:t>
      </w:r>
    </w:p>
    <w:p w:rsidR="001D1BF4" w:rsidRPr="002C3B66" w:rsidRDefault="00755C70" w:rsidP="00C5399C">
      <w:pPr>
        <w:pStyle w:val="Normlnywebov"/>
        <w:numPr>
          <w:ilvl w:val="1"/>
          <w:numId w:val="33"/>
        </w:numPr>
        <w:shd w:val="clear" w:color="auto" w:fill="FFFFFF"/>
        <w:spacing w:before="0" w:beforeAutospacing="0" w:after="0" w:afterAutospacing="0"/>
        <w:jc w:val="both"/>
      </w:pPr>
      <w:r w:rsidRPr="002C3B66">
        <w:rPr>
          <w:color w:val="000000"/>
        </w:rPr>
        <w:t>inovatívne formy</w:t>
      </w:r>
      <w:r w:rsidR="001D1BF4" w:rsidRPr="002C3B66">
        <w:rPr>
          <w:color w:val="000000"/>
        </w:rPr>
        <w:t xml:space="preserve"> riadenia škôl a školských zariadení, </w:t>
      </w:r>
    </w:p>
    <w:p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inovatívne preventívne a rozvojové programy.</w:t>
      </w:r>
    </w:p>
    <w:p w:rsidR="001B7D81" w:rsidRPr="002C3B66" w:rsidRDefault="001B7D81" w:rsidP="001B7D81">
      <w:pPr>
        <w:pStyle w:val="Normlnywebov"/>
        <w:shd w:val="clear" w:color="auto" w:fill="FFFFFF"/>
        <w:spacing w:before="0" w:beforeAutospacing="0" w:after="0" w:afterAutospacing="0"/>
        <w:ind w:left="1440"/>
        <w:jc w:val="both"/>
      </w:pPr>
    </w:p>
    <w:p w:rsidR="007F210B" w:rsidRPr="002C3B66" w:rsidRDefault="002207DC" w:rsidP="00C5399C">
      <w:pPr>
        <w:pStyle w:val="Normlnywebov"/>
        <w:numPr>
          <w:ilvl w:val="0"/>
          <w:numId w:val="32"/>
        </w:numPr>
        <w:spacing w:before="0" w:beforeAutospacing="0" w:after="0" w:afterAutospacing="0"/>
        <w:jc w:val="both"/>
      </w:pPr>
      <w:r w:rsidRPr="002C3B66">
        <w:rPr>
          <w:color w:val="000000"/>
        </w:rPr>
        <w:t>Výsledky experimentálneho overovania</w:t>
      </w:r>
      <w:r w:rsidR="001D1BF4" w:rsidRPr="002C3B66">
        <w:rPr>
          <w:color w:val="000000"/>
        </w:rPr>
        <w:t xml:space="preserve"> </w:t>
      </w:r>
      <w:r w:rsidRPr="002C3B66">
        <w:rPr>
          <w:color w:val="000000"/>
        </w:rPr>
        <w:t>zapisuje do katalógu ministerstvo školstva po ich schválení podľa § 14 ods. 12</w:t>
      </w:r>
      <w:r w:rsidR="001D1BF4" w:rsidRPr="002C3B66">
        <w:rPr>
          <w:color w:val="000000"/>
        </w:rPr>
        <w:t>.</w:t>
      </w:r>
    </w:p>
    <w:p w:rsidR="007F210B" w:rsidRPr="002C3B66" w:rsidRDefault="007F210B" w:rsidP="007F210B">
      <w:pPr>
        <w:pStyle w:val="Normlnywebov"/>
        <w:spacing w:before="0" w:beforeAutospacing="0" w:after="0" w:afterAutospacing="0"/>
        <w:ind w:left="360"/>
        <w:jc w:val="both"/>
      </w:pPr>
    </w:p>
    <w:p w:rsidR="00F82C21" w:rsidRPr="002C3B66" w:rsidRDefault="00CF1EDF" w:rsidP="00C5399C">
      <w:pPr>
        <w:pStyle w:val="Normlnywebov"/>
        <w:numPr>
          <w:ilvl w:val="0"/>
          <w:numId w:val="32"/>
        </w:numPr>
        <w:spacing w:before="0" w:beforeAutospacing="0" w:after="0" w:afterAutospacing="0"/>
        <w:ind w:left="357"/>
        <w:jc w:val="both"/>
      </w:pPr>
      <w:r w:rsidRPr="002C3B66">
        <w:rPr>
          <w:color w:val="000000"/>
        </w:rPr>
        <w:t>O zápis do katalógu</w:t>
      </w:r>
      <w:r w:rsidR="002207DC" w:rsidRPr="002C3B66">
        <w:rPr>
          <w:color w:val="000000"/>
        </w:rPr>
        <w:t xml:space="preserve"> podľa odseku 1 písm. b)</w:t>
      </w:r>
      <w:r w:rsidR="001D1BF4" w:rsidRPr="002C3B66">
        <w:rPr>
          <w:color w:val="000000"/>
        </w:rPr>
        <w:t xml:space="preserve"> môže požiadať poskytovateľ </w:t>
      </w:r>
      <w:r w:rsidR="002207DC" w:rsidRPr="002C3B66">
        <w:rPr>
          <w:color w:val="000000"/>
        </w:rPr>
        <w:t xml:space="preserve">príslušného </w:t>
      </w:r>
      <w:r w:rsidR="001D1BF4" w:rsidRPr="002C3B66">
        <w:rPr>
          <w:color w:val="000000"/>
        </w:rPr>
        <w:t>vzdelávania v profesijnom rozvoji pedagogických zamestnancov a odborných zamestnancov.</w:t>
      </w:r>
    </w:p>
    <w:p w:rsidR="00F82C21" w:rsidRPr="002C3B66" w:rsidRDefault="00F82C21" w:rsidP="00F82C21">
      <w:pPr>
        <w:pStyle w:val="Normlnywebov"/>
        <w:spacing w:before="0" w:beforeAutospacing="0" w:after="0" w:afterAutospacing="0"/>
        <w:ind w:left="357"/>
        <w:jc w:val="both"/>
      </w:pPr>
    </w:p>
    <w:p w:rsidR="002207DC" w:rsidRPr="002C3B66" w:rsidRDefault="001D1BF4" w:rsidP="00C5399C">
      <w:pPr>
        <w:pStyle w:val="Normlnywebov"/>
        <w:numPr>
          <w:ilvl w:val="0"/>
          <w:numId w:val="32"/>
        </w:numPr>
        <w:spacing w:before="0" w:beforeAutospacing="0" w:after="0" w:afterAutospacing="0"/>
        <w:ind w:left="357" w:hanging="357"/>
        <w:jc w:val="both"/>
      </w:pPr>
      <w:r w:rsidRPr="002C3B66">
        <w:rPr>
          <w:color w:val="000000"/>
        </w:rPr>
        <w:t xml:space="preserve">Ministerstvo </w:t>
      </w:r>
      <w:r w:rsidR="002207DC" w:rsidRPr="002C3B66">
        <w:rPr>
          <w:color w:val="000000"/>
        </w:rPr>
        <w:t xml:space="preserve">školstva </w:t>
      </w:r>
      <w:r w:rsidRPr="002C3B66">
        <w:rPr>
          <w:color w:val="000000"/>
        </w:rPr>
        <w:t xml:space="preserve">do 60 dní od doručenia žiadosti </w:t>
      </w:r>
      <w:r w:rsidR="002207DC" w:rsidRPr="002C3B66">
        <w:rPr>
          <w:color w:val="000000"/>
        </w:rPr>
        <w:t xml:space="preserve">o zápis do katalógu </w:t>
      </w:r>
      <w:r w:rsidRPr="002C3B66">
        <w:rPr>
          <w:color w:val="000000"/>
        </w:rPr>
        <w:t xml:space="preserve">posúdi súlad inovácie, </w:t>
      </w:r>
      <w:r w:rsidR="002207DC" w:rsidRPr="002C3B66">
        <w:rPr>
          <w:color w:val="000000"/>
        </w:rPr>
        <w:t>o ktorej zápis</w:t>
      </w:r>
      <w:r w:rsidRPr="002C3B66">
        <w:rPr>
          <w:color w:val="000000"/>
        </w:rPr>
        <w:t xml:space="preserve"> do katalógu</w:t>
      </w:r>
      <w:r w:rsidR="002207DC" w:rsidRPr="002C3B66">
        <w:rPr>
          <w:color w:val="000000"/>
        </w:rPr>
        <w:t xml:space="preserve"> sa žiada</w:t>
      </w:r>
      <w:r w:rsidRPr="002C3B66">
        <w:rPr>
          <w:color w:val="000000"/>
        </w:rPr>
        <w:t>, s princípmi</w:t>
      </w:r>
      <w:r w:rsidR="002207DC" w:rsidRPr="002C3B66">
        <w:rPr>
          <w:color w:val="000000"/>
        </w:rPr>
        <w:t xml:space="preserve"> a cieľmi výchovy a vzdelávania. Na základe posúdenia</w:t>
      </w:r>
      <w:r w:rsidR="002207DC" w:rsidRPr="002C3B66">
        <w:t xml:space="preserve"> </w:t>
      </w:r>
      <w:r w:rsidR="005C5267" w:rsidRPr="002C3B66">
        <w:t xml:space="preserve">inovácie </w:t>
      </w:r>
      <w:r w:rsidR="002207DC" w:rsidRPr="002C3B66">
        <w:t>ministerstvo školstva</w:t>
      </w:r>
    </w:p>
    <w:p w:rsidR="001D1BF4" w:rsidRPr="002C3B66" w:rsidRDefault="002207DC" w:rsidP="00C5399C">
      <w:pPr>
        <w:pStyle w:val="Normlnywebov"/>
        <w:numPr>
          <w:ilvl w:val="0"/>
          <w:numId w:val="34"/>
        </w:numPr>
        <w:spacing w:before="0" w:beforeAutospacing="0" w:after="0" w:afterAutospacing="0"/>
        <w:ind w:hanging="357"/>
        <w:jc w:val="both"/>
      </w:pPr>
      <w:r w:rsidRPr="002C3B66">
        <w:rPr>
          <w:color w:val="000000"/>
        </w:rPr>
        <w:t>zapíše</w:t>
      </w:r>
      <w:r w:rsidR="001D1BF4" w:rsidRPr="002C3B66">
        <w:rPr>
          <w:color w:val="000000"/>
        </w:rPr>
        <w:t xml:space="preserve"> inováciu do katalógu bez časového obmedzenia,</w:t>
      </w:r>
    </w:p>
    <w:p w:rsidR="005C5267" w:rsidRPr="002C3B66" w:rsidRDefault="002207DC" w:rsidP="00C5399C">
      <w:pPr>
        <w:pStyle w:val="Normlnywebov"/>
        <w:numPr>
          <w:ilvl w:val="0"/>
          <w:numId w:val="34"/>
        </w:numPr>
        <w:spacing w:before="0" w:beforeAutospacing="0" w:after="0" w:afterAutospacing="0"/>
        <w:ind w:hanging="357"/>
        <w:jc w:val="both"/>
      </w:pPr>
      <w:r w:rsidRPr="002C3B66">
        <w:rPr>
          <w:color w:val="000000"/>
        </w:rPr>
        <w:lastRenderedPageBreak/>
        <w:t>zapíše inováciu do katalógu</w:t>
      </w:r>
      <w:r w:rsidR="005C5267" w:rsidRPr="002C3B66">
        <w:rPr>
          <w:color w:val="000000"/>
        </w:rPr>
        <w:t xml:space="preserve"> s časovým obmedzením najviac na päť</w:t>
      </w:r>
      <w:r w:rsidR="001D1BF4" w:rsidRPr="002C3B66">
        <w:rPr>
          <w:color w:val="000000"/>
        </w:rPr>
        <w:t xml:space="preserve"> rokov,</w:t>
      </w:r>
    </w:p>
    <w:p w:rsidR="005C5267" w:rsidRPr="002C3B66" w:rsidRDefault="005C5267" w:rsidP="00C5399C">
      <w:pPr>
        <w:pStyle w:val="Normlnywebov"/>
        <w:numPr>
          <w:ilvl w:val="0"/>
          <w:numId w:val="34"/>
        </w:numPr>
        <w:spacing w:before="0" w:beforeAutospacing="0" w:after="0" w:afterAutospacing="0"/>
        <w:ind w:hanging="357"/>
        <w:jc w:val="both"/>
      </w:pPr>
      <w:r w:rsidRPr="002C3B66">
        <w:rPr>
          <w:color w:val="000000"/>
        </w:rPr>
        <w:t>navrhne vykonanie</w:t>
      </w:r>
      <w:r w:rsidR="001D1BF4" w:rsidRPr="002C3B66">
        <w:rPr>
          <w:color w:val="000000"/>
        </w:rPr>
        <w:t xml:space="preserve"> experimentálneho overovania</w:t>
      </w:r>
      <w:r w:rsidRPr="002C3B66">
        <w:rPr>
          <w:color w:val="000000"/>
        </w:rPr>
        <w:t xml:space="preserve"> </w:t>
      </w:r>
      <w:r w:rsidR="009B1F4F" w:rsidRPr="002C3B66">
        <w:rPr>
          <w:color w:val="000000"/>
        </w:rPr>
        <w:t xml:space="preserve">inovácie </w:t>
      </w:r>
      <w:r w:rsidRPr="002C3B66">
        <w:rPr>
          <w:color w:val="000000"/>
        </w:rPr>
        <w:t>alebo</w:t>
      </w:r>
    </w:p>
    <w:p w:rsidR="005C5267" w:rsidRPr="002C3B66" w:rsidRDefault="005C5267" w:rsidP="00C5399C">
      <w:pPr>
        <w:pStyle w:val="Normlnywebov"/>
        <w:numPr>
          <w:ilvl w:val="0"/>
          <w:numId w:val="34"/>
        </w:numPr>
        <w:spacing w:before="0" w:beforeAutospacing="0" w:after="0" w:afterAutospacing="0"/>
        <w:ind w:hanging="357"/>
        <w:jc w:val="both"/>
      </w:pPr>
      <w:r w:rsidRPr="002C3B66">
        <w:rPr>
          <w:color w:val="000000"/>
        </w:rPr>
        <w:t xml:space="preserve">nezapíše inováciu </w:t>
      </w:r>
      <w:r w:rsidR="001D1BF4" w:rsidRPr="002C3B66">
        <w:rPr>
          <w:color w:val="000000"/>
        </w:rPr>
        <w:t>do katalógu</w:t>
      </w:r>
      <w:r w:rsidRPr="002C3B66">
        <w:rPr>
          <w:color w:val="000000"/>
        </w:rPr>
        <w:t>.</w:t>
      </w:r>
    </w:p>
    <w:p w:rsidR="005C5267" w:rsidRPr="002C3B66" w:rsidRDefault="005C5267" w:rsidP="005C5267">
      <w:pPr>
        <w:pStyle w:val="Normlnywebov"/>
        <w:spacing w:before="0" w:beforeAutospacing="0" w:after="0" w:afterAutospacing="0"/>
        <w:ind w:left="1066"/>
        <w:jc w:val="both"/>
      </w:pPr>
    </w:p>
    <w:p w:rsidR="005726C2" w:rsidRPr="002C3B66" w:rsidRDefault="001D1BF4" w:rsidP="00C5399C">
      <w:pPr>
        <w:pStyle w:val="Normlnywebov"/>
        <w:numPr>
          <w:ilvl w:val="0"/>
          <w:numId w:val="32"/>
        </w:numPr>
        <w:spacing w:before="0" w:beforeAutospacing="0" w:after="0" w:afterAutospacing="0"/>
        <w:ind w:hanging="357"/>
        <w:jc w:val="both"/>
      </w:pPr>
      <w:r w:rsidRPr="002C3B66">
        <w:rPr>
          <w:color w:val="000000"/>
        </w:rPr>
        <w:t xml:space="preserve">Súlad </w:t>
      </w:r>
      <w:r w:rsidR="005726C2" w:rsidRPr="002C3B66">
        <w:rPr>
          <w:color w:val="000000"/>
        </w:rPr>
        <w:t xml:space="preserve">používania výsledkov experimentálneho overovania a </w:t>
      </w:r>
      <w:r w:rsidRPr="002C3B66">
        <w:rPr>
          <w:color w:val="000000"/>
        </w:rPr>
        <w:t xml:space="preserve">inovácií </w:t>
      </w:r>
      <w:r w:rsidR="005C5267" w:rsidRPr="002C3B66">
        <w:rPr>
          <w:color w:val="000000"/>
        </w:rPr>
        <w:t>zapísaných</w:t>
      </w:r>
      <w:r w:rsidR="00F82C21" w:rsidRPr="002C3B66">
        <w:rPr>
          <w:color w:val="000000"/>
        </w:rPr>
        <w:t xml:space="preserve"> v</w:t>
      </w:r>
      <w:r w:rsidR="005C5267" w:rsidRPr="002C3B66">
        <w:rPr>
          <w:color w:val="000000"/>
        </w:rPr>
        <w:t xml:space="preserve"> </w:t>
      </w:r>
      <w:r w:rsidR="005726C2" w:rsidRPr="002C3B66">
        <w:rPr>
          <w:color w:val="000000"/>
        </w:rPr>
        <w:t xml:space="preserve"> katalógu s</w:t>
      </w:r>
      <w:r w:rsidRPr="002C3B66">
        <w:rPr>
          <w:color w:val="000000"/>
        </w:rPr>
        <w:t xml:space="preserve"> princípmi a cieľmi výchovy a vzdelávania </w:t>
      </w:r>
      <w:r w:rsidR="005726C2" w:rsidRPr="002C3B66">
        <w:rPr>
          <w:color w:val="000000"/>
        </w:rPr>
        <w:t>kontroluje</w:t>
      </w:r>
      <w:r w:rsidRPr="002C3B66">
        <w:rPr>
          <w:color w:val="000000"/>
        </w:rPr>
        <w:t xml:space="preserve"> Štátna školská inšpekcia. </w:t>
      </w:r>
    </w:p>
    <w:p w:rsidR="00FF5B57" w:rsidRPr="002C3B66" w:rsidRDefault="00F82C21" w:rsidP="00C5399C">
      <w:pPr>
        <w:pStyle w:val="Normlnywebov"/>
        <w:numPr>
          <w:ilvl w:val="0"/>
          <w:numId w:val="32"/>
        </w:numPr>
        <w:spacing w:before="240" w:beforeAutospacing="0" w:after="0" w:afterAutospacing="0"/>
        <w:jc w:val="both"/>
      </w:pPr>
      <w:r w:rsidRPr="002C3B66">
        <w:rPr>
          <w:color w:val="000000"/>
        </w:rPr>
        <w:t>Výsledky experimentálneho overovania a inovácií zapísané v katalógu</w:t>
      </w:r>
      <w:r w:rsidR="001D1BF4" w:rsidRPr="002C3B66">
        <w:rPr>
          <w:color w:val="000000"/>
        </w:rPr>
        <w:t xml:space="preserve"> sú školy a školské zariadenia oprávnené používať vo </w:t>
      </w:r>
      <w:r w:rsidR="0035487B" w:rsidRPr="002C3B66">
        <w:rPr>
          <w:color w:val="000000"/>
        </w:rPr>
        <w:t>svojej</w:t>
      </w:r>
      <w:r w:rsidR="001D1BF4" w:rsidRPr="002C3B66">
        <w:rPr>
          <w:color w:val="000000"/>
        </w:rPr>
        <w:t xml:space="preserve"> činnosti. </w:t>
      </w:r>
    </w:p>
    <w:p w:rsidR="001D1BF4" w:rsidRPr="002C3B66" w:rsidRDefault="00AD19C0" w:rsidP="00C5399C">
      <w:pPr>
        <w:pStyle w:val="Normlnywebov"/>
        <w:numPr>
          <w:ilvl w:val="0"/>
          <w:numId w:val="32"/>
        </w:numPr>
        <w:spacing w:before="240" w:beforeAutospacing="0" w:after="0" w:afterAutospacing="0"/>
        <w:jc w:val="both"/>
      </w:pPr>
      <w:r w:rsidRPr="002C3B66">
        <w:rPr>
          <w:color w:val="000000"/>
        </w:rPr>
        <w:t>Náležitosti</w:t>
      </w:r>
      <w:r w:rsidR="001D1BF4" w:rsidRPr="002C3B66">
        <w:rPr>
          <w:color w:val="000000"/>
        </w:rPr>
        <w:t xml:space="preserve"> žiadosti o zápis do katalógu</w:t>
      </w:r>
      <w:r w:rsidRPr="002C3B66">
        <w:rPr>
          <w:color w:val="000000"/>
        </w:rPr>
        <w:t>,</w:t>
      </w:r>
      <w:r w:rsidR="001D1BF4" w:rsidRPr="002C3B66">
        <w:rPr>
          <w:color w:val="000000"/>
        </w:rPr>
        <w:t xml:space="preserve"> </w:t>
      </w:r>
      <w:r w:rsidRPr="002C3B66">
        <w:rPr>
          <w:color w:val="000000"/>
        </w:rPr>
        <w:t>údaje vedené</w:t>
      </w:r>
      <w:r w:rsidR="001D1BF4" w:rsidRPr="002C3B66">
        <w:rPr>
          <w:color w:val="000000"/>
        </w:rPr>
        <w:t xml:space="preserve"> v katalógu </w:t>
      </w:r>
      <w:r w:rsidRPr="002C3B66">
        <w:rPr>
          <w:color w:val="000000"/>
        </w:rPr>
        <w:t xml:space="preserve">a podrobnosti </w:t>
      </w:r>
      <w:r w:rsidR="001D1BF4" w:rsidRPr="002C3B66">
        <w:rPr>
          <w:color w:val="000000"/>
        </w:rPr>
        <w:t>o</w:t>
      </w:r>
      <w:r w:rsidRPr="002C3B66">
        <w:rPr>
          <w:color w:val="000000"/>
        </w:rPr>
        <w:t xml:space="preserve"> postupe </w:t>
      </w:r>
      <w:r w:rsidR="007F210B" w:rsidRPr="002C3B66">
        <w:rPr>
          <w:color w:val="000000"/>
        </w:rPr>
        <w:t xml:space="preserve">pri posudzovaní </w:t>
      </w:r>
      <w:r w:rsidR="001D1BF4" w:rsidRPr="002C3B66">
        <w:rPr>
          <w:color w:val="000000"/>
        </w:rPr>
        <w:t xml:space="preserve"> </w:t>
      </w:r>
      <w:r w:rsidR="007F210B" w:rsidRPr="002C3B66">
        <w:rPr>
          <w:color w:val="000000"/>
        </w:rPr>
        <w:t xml:space="preserve">inovácií </w:t>
      </w:r>
      <w:r w:rsidR="001D1BF4" w:rsidRPr="002C3B66">
        <w:rPr>
          <w:color w:val="000000"/>
        </w:rPr>
        <w:t>s princípmi a cieľmi výchovy a vzdelávania ustanoví všeobecne záväzný právny predpis, ktorý vydá ministerstvo školstva.</w:t>
      </w:r>
      <w:r w:rsidR="007F210B" w:rsidRPr="002C3B66">
        <w:rPr>
          <w:color w:val="000000"/>
        </w:rPr>
        <w:t>“.</w:t>
      </w:r>
    </w:p>
    <w:p w:rsidR="00831B8B" w:rsidRPr="002C3B66" w:rsidRDefault="00831B8B" w:rsidP="001D010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634C0"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w:t>
      </w:r>
      <w:r w:rsidR="00B9386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1 sa </w:t>
      </w:r>
      <w:r w:rsidR="00CA386A" w:rsidRPr="002C3B66">
        <w:rPr>
          <w:rFonts w:ascii="Times New Roman" w:eastAsiaTheme="minorEastAsia" w:hAnsi="Times New Roman" w:cs="Times New Roman"/>
          <w:sz w:val="24"/>
          <w:szCs w:val="24"/>
          <w:lang w:eastAsia="sk-SK"/>
        </w:rPr>
        <w:t>slová</w:t>
      </w:r>
      <w:r w:rsidR="005A7018" w:rsidRPr="002C3B66">
        <w:rPr>
          <w:rFonts w:ascii="Times New Roman" w:eastAsiaTheme="minorEastAsia" w:hAnsi="Times New Roman" w:cs="Times New Roman"/>
          <w:sz w:val="24"/>
          <w:szCs w:val="24"/>
          <w:lang w:eastAsia="sk-SK"/>
        </w:rPr>
        <w:t xml:space="preserve"> „a 7 alebo jeho ucelenej časti“ nahrádzajú slovami „až 7a a § 94 ods. 2“</w:t>
      </w:r>
      <w:r w:rsidRPr="002C3B66">
        <w:rPr>
          <w:rFonts w:ascii="Times New Roman" w:eastAsiaTheme="minorEastAsia" w:hAnsi="Times New Roman" w:cs="Times New Roman"/>
          <w:sz w:val="24"/>
          <w:szCs w:val="24"/>
          <w:lang w:eastAsia="sk-SK"/>
        </w:rPr>
        <w:t>.</w:t>
      </w:r>
    </w:p>
    <w:p w:rsidR="004A79A6" w:rsidRPr="002C3B66" w:rsidRDefault="004A79A6" w:rsidP="004A79A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71689" w:rsidRPr="002C3B66" w:rsidRDefault="00971689"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V § 16 ods. 2 sa slov</w:t>
      </w:r>
      <w:r w:rsidR="008A61F1"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„ročníka“</w:t>
      </w:r>
      <w:r w:rsidR="008A61F1" w:rsidRPr="002C3B66">
        <w:rPr>
          <w:rFonts w:ascii="Times New Roman" w:eastAsiaTheme="minorEastAsia" w:hAnsi="Times New Roman" w:cs="Times New Roman"/>
          <w:sz w:val="24"/>
          <w:szCs w:val="24"/>
          <w:lang w:eastAsia="sk-SK"/>
        </w:rPr>
        <w:t xml:space="preserve"> nahrádza slovom „roka“</w:t>
      </w:r>
      <w:r w:rsidRPr="002C3B66">
        <w:rPr>
          <w:rFonts w:ascii="Times New Roman" w:eastAsiaTheme="minorEastAsia" w:hAnsi="Times New Roman" w:cs="Times New Roman"/>
          <w:sz w:val="24"/>
          <w:szCs w:val="24"/>
          <w:lang w:eastAsia="sk-SK"/>
        </w:rPr>
        <w:t>.</w:t>
      </w:r>
    </w:p>
    <w:p w:rsidR="00971689" w:rsidRPr="002C3B66" w:rsidRDefault="00971689" w:rsidP="0097066B">
      <w:pPr>
        <w:pStyle w:val="Odsekzoznamu"/>
        <w:rPr>
          <w:rFonts w:ascii="Times New Roman" w:eastAsiaTheme="minorEastAsia" w:hAnsi="Times New Roman" w:cs="Times New Roman"/>
          <w:sz w:val="24"/>
          <w:szCs w:val="24"/>
          <w:lang w:eastAsia="sk-SK"/>
        </w:rPr>
      </w:pPr>
    </w:p>
    <w:p w:rsidR="001634C0"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odsek 3 znie:</w:t>
      </w:r>
    </w:p>
    <w:p w:rsidR="001634C0" w:rsidRPr="002C3B66" w:rsidRDefault="001634C0" w:rsidP="00FD6A34">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„(3) Základné vzdelanie sa člení na</w:t>
      </w:r>
      <w:r w:rsidR="005E04CB"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 </w:t>
      </w:r>
    </w:p>
    <w:p w:rsidR="00D45D50" w:rsidRPr="002C3B66" w:rsidRDefault="001634C0" w:rsidP="00FD6A34">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 primárne vzdelanie, ktoré získa žiak úspešným absolvovaním posledného ročníka vzdelávacieho programu pre prvý stupeň základnej školy alebo absolvovaním posledného ročníka základnej školy, ak ide o žiaka podľa § 97 ods. 5; dokladom o získanom stupni vzdelania</w:t>
      </w:r>
      <w:r w:rsidR="00DB3224" w:rsidRPr="002C3B66">
        <w:rPr>
          <w:rFonts w:ascii="Times New Roman" w:eastAsiaTheme="minorEastAsia" w:hAnsi="Times New Roman" w:cs="Times New Roman"/>
          <w:sz w:val="24"/>
          <w:szCs w:val="24"/>
          <w:lang w:eastAsia="sk-SK"/>
        </w:rPr>
        <w:t xml:space="preserve"> a získan</w:t>
      </w:r>
      <w:r w:rsidR="006912D1" w:rsidRPr="002C3B66">
        <w:rPr>
          <w:rFonts w:ascii="Times New Roman" w:eastAsiaTheme="minorEastAsia" w:hAnsi="Times New Roman" w:cs="Times New Roman"/>
          <w:sz w:val="24"/>
          <w:szCs w:val="24"/>
          <w:lang w:eastAsia="sk-SK"/>
        </w:rPr>
        <w:t>ej kvalifikácii je vysvedčenie</w:t>
      </w:r>
      <w:r w:rsidRPr="002C3B66">
        <w:rPr>
          <w:rFonts w:ascii="Times New Roman" w:eastAsiaTheme="minorEastAsia" w:hAnsi="Times New Roman" w:cs="Times New Roman"/>
          <w:sz w:val="24"/>
          <w:szCs w:val="24"/>
          <w:lang w:eastAsia="sk-SK"/>
        </w:rPr>
        <w:t>,</w:t>
      </w:r>
      <w:r w:rsidR="00D45D50" w:rsidRPr="002C3B66">
        <w:rPr>
          <w:rFonts w:ascii="Times New Roman" w:eastAsiaTheme="minorEastAsia" w:hAnsi="Times New Roman" w:cs="Times New Roman"/>
          <w:sz w:val="24"/>
          <w:szCs w:val="24"/>
          <w:lang w:eastAsia="sk-SK"/>
        </w:rPr>
        <w:t xml:space="preserve"> </w:t>
      </w:r>
    </w:p>
    <w:p w:rsidR="001634C0" w:rsidRPr="002C3B66" w:rsidRDefault="00B64C89" w:rsidP="00FD6A34">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b) nižšie stredné vzdelanie, ktoré získa žiak úspešným absolvovaním posledného ročníka vzdelávacieho programu pre druhý stupeň zák</w:t>
      </w:r>
      <w:r w:rsidR="0035316F" w:rsidRPr="002C3B66">
        <w:rPr>
          <w:rFonts w:ascii="Times New Roman" w:eastAsiaTheme="minorEastAsia" w:hAnsi="Times New Roman" w:cs="Times New Roman"/>
          <w:sz w:val="24"/>
          <w:szCs w:val="24"/>
          <w:lang w:eastAsia="sk-SK"/>
        </w:rPr>
        <w:t>ladnej školy</w:t>
      </w:r>
      <w:r w:rsidRPr="002C3B66">
        <w:rPr>
          <w:rFonts w:ascii="Times New Roman" w:eastAsiaTheme="minorEastAsia" w:hAnsi="Times New Roman" w:cs="Times New Roman"/>
          <w:sz w:val="24"/>
          <w:szCs w:val="24"/>
          <w:lang w:eastAsia="sk-SK"/>
        </w:rPr>
        <w:t xml:space="preserve">, </w:t>
      </w:r>
      <w:r w:rsidR="0073275C" w:rsidRPr="002C3B66">
        <w:rPr>
          <w:rFonts w:ascii="Times New Roman" w:eastAsiaTheme="minorEastAsia" w:hAnsi="Times New Roman" w:cs="Times New Roman"/>
          <w:sz w:val="24"/>
          <w:szCs w:val="24"/>
          <w:lang w:eastAsia="sk-SK"/>
        </w:rPr>
        <w:t xml:space="preserve">úspešným absolvovaním </w:t>
      </w:r>
      <w:r w:rsidRPr="002C3B66">
        <w:rPr>
          <w:rFonts w:ascii="Times New Roman" w:eastAsiaTheme="minorEastAsia" w:hAnsi="Times New Roman" w:cs="Times New Roman"/>
          <w:sz w:val="24"/>
          <w:szCs w:val="24"/>
          <w:lang w:eastAsia="sk-SK"/>
        </w:rPr>
        <w:t xml:space="preserve">prvého ročníka päťročného vzdelávacieho programu odboru vzdelávania v strednej škole, do ktorého sa prijímajú žiaci z ôsmeho ročníka základnej školy, </w:t>
      </w:r>
      <w:r w:rsidR="0073275C" w:rsidRPr="002C3B66">
        <w:rPr>
          <w:rFonts w:ascii="Times New Roman" w:eastAsiaTheme="minorEastAsia" w:hAnsi="Times New Roman" w:cs="Times New Roman"/>
          <w:sz w:val="24"/>
          <w:szCs w:val="24"/>
          <w:lang w:eastAsia="sk-SK"/>
        </w:rPr>
        <w:t xml:space="preserve">úspešným absolvovaním </w:t>
      </w:r>
      <w:r w:rsidRPr="002C3B66">
        <w:rPr>
          <w:rFonts w:ascii="Times New Roman" w:eastAsiaTheme="minorEastAsia" w:hAnsi="Times New Roman" w:cs="Times New Roman"/>
          <w:sz w:val="24"/>
          <w:szCs w:val="24"/>
          <w:lang w:eastAsia="sk-SK"/>
        </w:rPr>
        <w:t xml:space="preserve">štvrtého ročníka osemročného vzdelávacieho programu odboru vzdelávania v strednej škole, </w:t>
      </w:r>
      <w:r w:rsidR="003A0640" w:rsidRPr="002C3B66">
        <w:rPr>
          <w:rFonts w:ascii="Times New Roman" w:eastAsiaTheme="minorEastAsia" w:hAnsi="Times New Roman" w:cs="Times New Roman"/>
          <w:sz w:val="24"/>
          <w:szCs w:val="24"/>
          <w:lang w:eastAsia="sk-SK"/>
        </w:rPr>
        <w:t>úspešným absolvovaním</w:t>
      </w:r>
      <w:r w:rsidR="005318AF"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externého tes</w:t>
      </w:r>
      <w:r w:rsidR="00A746EF" w:rsidRPr="002C3B66">
        <w:rPr>
          <w:rFonts w:ascii="Times New Roman" w:eastAsiaTheme="minorEastAsia" w:hAnsi="Times New Roman" w:cs="Times New Roman"/>
          <w:sz w:val="24"/>
          <w:szCs w:val="24"/>
          <w:lang w:eastAsia="sk-SK"/>
        </w:rPr>
        <w:t xml:space="preserve">tovania podľa § 155 ods. 9 alebo </w:t>
      </w:r>
      <w:r w:rsidR="0073275C" w:rsidRPr="002C3B66">
        <w:rPr>
          <w:rFonts w:ascii="Times New Roman" w:eastAsiaTheme="minorEastAsia" w:hAnsi="Times New Roman" w:cs="Times New Roman"/>
          <w:sz w:val="24"/>
          <w:szCs w:val="24"/>
          <w:lang w:eastAsia="sk-SK"/>
        </w:rPr>
        <w:t xml:space="preserve">úspešným absolvovaním </w:t>
      </w:r>
      <w:r w:rsidRPr="002C3B66">
        <w:rPr>
          <w:rFonts w:ascii="Times New Roman" w:eastAsiaTheme="minorEastAsia" w:hAnsi="Times New Roman" w:cs="Times New Roman"/>
          <w:sz w:val="24"/>
          <w:szCs w:val="24"/>
          <w:lang w:eastAsia="sk-SK"/>
        </w:rPr>
        <w:t>komisionálnej skúšky</w:t>
      </w:r>
      <w:r w:rsidR="00FC00B1" w:rsidRPr="002C3B66">
        <w:rPr>
          <w:rFonts w:ascii="Times New Roman" w:eastAsiaTheme="minorEastAsia" w:hAnsi="Times New Roman" w:cs="Times New Roman"/>
          <w:sz w:val="24"/>
          <w:szCs w:val="24"/>
          <w:lang w:eastAsia="sk-SK"/>
        </w:rPr>
        <w:t xml:space="preserve"> na získanie nižšieho stredného vzdelania </w:t>
      </w:r>
      <w:r w:rsidRPr="002C3B66">
        <w:rPr>
          <w:rFonts w:ascii="Times New Roman" w:eastAsiaTheme="minorEastAsia" w:hAnsi="Times New Roman" w:cs="Times New Roman"/>
          <w:sz w:val="24"/>
          <w:szCs w:val="24"/>
          <w:lang w:eastAsia="sk-SK"/>
        </w:rPr>
        <w:t>v rámci vzdelávacieho programu nižšieho stredného odborného vzdelávania; dokladom o získanom stupni vzdelania a získanej kvalifikácii je vysvedčenie</w:t>
      </w:r>
      <w:r w:rsidR="001634C0" w:rsidRPr="002C3B66">
        <w:rPr>
          <w:rFonts w:ascii="Times New Roman" w:eastAsiaTheme="minorEastAsia" w:hAnsi="Times New Roman" w:cs="Times New Roman"/>
          <w:sz w:val="24"/>
          <w:szCs w:val="24"/>
          <w:lang w:eastAsia="sk-SK"/>
        </w:rPr>
        <w:t>.“.</w:t>
      </w:r>
    </w:p>
    <w:p w:rsidR="00A16CF7" w:rsidRPr="002C3B66" w:rsidRDefault="00A16CF7"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 4 písm. a) sa vypúšťajú slová „(nižšie sekundárne)</w:t>
      </w:r>
      <w:r w:rsidR="00A746EF" w:rsidRPr="002C3B66">
        <w:rPr>
          <w:rFonts w:ascii="Times New Roman" w:eastAsiaTheme="minorEastAsia" w:hAnsi="Times New Roman" w:cs="Times New Roman"/>
          <w:sz w:val="24"/>
          <w:szCs w:val="24"/>
          <w:lang w:eastAsia="sk-SK"/>
        </w:rPr>
        <w:t>“</w:t>
      </w:r>
      <w:r w:rsidR="00B951CC" w:rsidRPr="002C3B66">
        <w:rPr>
          <w:rFonts w:ascii="Times New Roman" w:eastAsiaTheme="minorEastAsia" w:hAnsi="Times New Roman" w:cs="Times New Roman"/>
          <w:sz w:val="24"/>
          <w:szCs w:val="24"/>
          <w:lang w:eastAsia="sk-SK"/>
        </w:rPr>
        <w:t xml:space="preserve"> </w:t>
      </w:r>
      <w:r w:rsidR="00D3789C" w:rsidRPr="002C3B66">
        <w:rPr>
          <w:rFonts w:ascii="Times New Roman" w:eastAsiaTheme="minorEastAsia" w:hAnsi="Times New Roman" w:cs="Times New Roman"/>
          <w:sz w:val="24"/>
          <w:szCs w:val="24"/>
          <w:lang w:eastAsia="sk-SK"/>
        </w:rPr>
        <w:t>a za slová „list; dokladom o získanom stupni vzdelania“ sa vkladajú slová „a získanej kvalifikácii“</w:t>
      </w:r>
      <w:r w:rsidRPr="002C3B66">
        <w:rPr>
          <w:rFonts w:ascii="Times New Roman" w:eastAsiaTheme="minorEastAsia" w:hAnsi="Times New Roman" w:cs="Times New Roman"/>
          <w:sz w:val="24"/>
          <w:szCs w:val="24"/>
          <w:lang w:eastAsia="sk-SK"/>
        </w:rPr>
        <w:t>.</w:t>
      </w:r>
    </w:p>
    <w:p w:rsidR="00870E8A" w:rsidRPr="002C3B66" w:rsidRDefault="00870E8A"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 4 písm. b) sa vypúšťa slov</w:t>
      </w:r>
      <w:r w:rsidR="003E2E95"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„(sekundárne)“</w:t>
      </w:r>
      <w:r w:rsidR="004A09C0" w:rsidRPr="002C3B66">
        <w:rPr>
          <w:rFonts w:ascii="Times New Roman" w:eastAsiaTheme="minorEastAsia" w:hAnsi="Times New Roman" w:cs="Times New Roman"/>
          <w:sz w:val="24"/>
          <w:szCs w:val="24"/>
          <w:lang w:eastAsia="sk-SK"/>
        </w:rPr>
        <w:t xml:space="preserve"> a</w:t>
      </w:r>
      <w:r w:rsidR="009664C2" w:rsidRPr="002C3B66">
        <w:rPr>
          <w:rFonts w:ascii="Times New Roman" w:eastAsiaTheme="minorEastAsia" w:hAnsi="Times New Roman" w:cs="Times New Roman"/>
          <w:sz w:val="24"/>
          <w:szCs w:val="24"/>
          <w:lang w:eastAsia="sk-SK"/>
        </w:rPr>
        <w:t xml:space="preserve"> časť </w:t>
      </w:r>
      <w:r w:rsidR="004A09C0" w:rsidRPr="002C3B66">
        <w:rPr>
          <w:rFonts w:ascii="Times New Roman" w:eastAsiaTheme="minorEastAsia" w:hAnsi="Times New Roman" w:cs="Times New Roman"/>
          <w:sz w:val="24"/>
          <w:szCs w:val="24"/>
          <w:lang w:eastAsia="sk-SK"/>
        </w:rPr>
        <w:t>vet</w:t>
      </w:r>
      <w:r w:rsidR="009664C2" w:rsidRPr="002C3B66">
        <w:rPr>
          <w:rFonts w:ascii="Times New Roman" w:eastAsiaTheme="minorEastAsia" w:hAnsi="Times New Roman" w:cs="Times New Roman"/>
          <w:sz w:val="24"/>
          <w:szCs w:val="24"/>
          <w:lang w:eastAsia="sk-SK"/>
        </w:rPr>
        <w:t>y</w:t>
      </w:r>
      <w:r w:rsidR="004A09C0" w:rsidRPr="002C3B66">
        <w:rPr>
          <w:rFonts w:ascii="Times New Roman" w:eastAsiaTheme="minorEastAsia" w:hAnsi="Times New Roman" w:cs="Times New Roman"/>
          <w:sz w:val="24"/>
          <w:szCs w:val="24"/>
          <w:lang w:eastAsia="sk-SK"/>
        </w:rPr>
        <w:t xml:space="preserve"> za bodkočiarkou znie: „dokladom o získanom stupni vzdelania a získanej kvalifikácii </w:t>
      </w:r>
      <w:r w:rsidR="00793358" w:rsidRPr="002C3B66">
        <w:rPr>
          <w:rFonts w:ascii="Times New Roman" w:eastAsiaTheme="minorEastAsia" w:hAnsi="Times New Roman" w:cs="Times New Roman"/>
          <w:sz w:val="24"/>
          <w:szCs w:val="24"/>
          <w:lang w:eastAsia="sk-SK"/>
        </w:rPr>
        <w:t xml:space="preserve">je vysvedčenie o záverečnej skúške a dokladom o získanej kvalifikácii </w:t>
      </w:r>
      <w:r w:rsidR="00C174CC" w:rsidRPr="002C3B66">
        <w:rPr>
          <w:rFonts w:ascii="Times New Roman" w:eastAsiaTheme="minorEastAsia" w:hAnsi="Times New Roman" w:cs="Times New Roman"/>
          <w:sz w:val="24"/>
          <w:szCs w:val="24"/>
          <w:lang w:eastAsia="sk-SK"/>
        </w:rPr>
        <w:t>je</w:t>
      </w:r>
      <w:r w:rsidR="00793358" w:rsidRPr="002C3B66">
        <w:rPr>
          <w:rFonts w:ascii="Times New Roman" w:eastAsiaTheme="minorEastAsia" w:hAnsi="Times New Roman" w:cs="Times New Roman"/>
          <w:sz w:val="24"/>
          <w:szCs w:val="24"/>
          <w:lang w:eastAsia="sk-SK"/>
        </w:rPr>
        <w:t xml:space="preserve"> spolu s vysvedčením o záverečnej skúške aj výučný list,“</w:t>
      </w:r>
      <w:r w:rsidRPr="002C3B66">
        <w:rPr>
          <w:rFonts w:ascii="Times New Roman" w:eastAsiaTheme="minorEastAsia" w:hAnsi="Times New Roman" w:cs="Times New Roman"/>
          <w:sz w:val="24"/>
          <w:szCs w:val="24"/>
          <w:lang w:eastAsia="sk-SK"/>
        </w:rPr>
        <w:t>.</w:t>
      </w:r>
    </w:p>
    <w:p w:rsidR="00870E8A" w:rsidRPr="002C3B66" w:rsidRDefault="00870E8A"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16 ods. 4 písm. c) </w:t>
      </w:r>
      <w:r w:rsidR="008C5CD0" w:rsidRPr="002C3B66">
        <w:rPr>
          <w:rFonts w:ascii="Times New Roman" w:eastAsiaTheme="minorEastAsia" w:hAnsi="Times New Roman" w:cs="Times New Roman"/>
          <w:sz w:val="24"/>
          <w:szCs w:val="24"/>
          <w:lang w:eastAsia="sk-SK"/>
        </w:rPr>
        <w:t xml:space="preserve">a d) </w:t>
      </w:r>
      <w:r w:rsidRPr="002C3B66">
        <w:rPr>
          <w:rFonts w:ascii="Times New Roman" w:eastAsiaTheme="minorEastAsia" w:hAnsi="Times New Roman" w:cs="Times New Roman"/>
          <w:sz w:val="24"/>
          <w:szCs w:val="24"/>
          <w:lang w:eastAsia="sk-SK"/>
        </w:rPr>
        <w:t>sa vypúšťajú slová „(vyššie sekundárne)“.</w:t>
      </w:r>
    </w:p>
    <w:p w:rsidR="00870E8A" w:rsidRPr="002C3B66" w:rsidRDefault="00870E8A" w:rsidP="008D1B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w:t>
      </w:r>
      <w:r w:rsidR="00870E8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16 ods. 5 úvodnej vete sa vypúšťa slov</w:t>
      </w:r>
      <w:r w:rsidR="003E2E95"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w:t>
      </w:r>
      <w:proofErr w:type="spellStart"/>
      <w:r w:rsidRPr="002C3B66">
        <w:rPr>
          <w:rFonts w:ascii="Times New Roman" w:eastAsiaTheme="minorEastAsia" w:hAnsi="Times New Roman" w:cs="Times New Roman"/>
          <w:sz w:val="24"/>
          <w:szCs w:val="24"/>
          <w:lang w:eastAsia="sk-SK"/>
        </w:rPr>
        <w:t>postsekundárne</w:t>
      </w:r>
      <w:proofErr w:type="spellEnd"/>
      <w:r w:rsidRPr="002C3B66">
        <w:rPr>
          <w:rFonts w:ascii="Times New Roman" w:eastAsiaTheme="minorEastAsia" w:hAnsi="Times New Roman" w:cs="Times New Roman"/>
          <w:sz w:val="24"/>
          <w:szCs w:val="24"/>
          <w:lang w:eastAsia="sk-SK"/>
        </w:rPr>
        <w:t>)“.</w:t>
      </w:r>
    </w:p>
    <w:p w:rsidR="005D241F" w:rsidRPr="002C3B66" w:rsidRDefault="005D241F" w:rsidP="005D241F">
      <w:pPr>
        <w:pStyle w:val="Odsekzoznamu"/>
        <w:rPr>
          <w:rFonts w:ascii="Times New Roman" w:eastAsiaTheme="minorEastAsia" w:hAnsi="Times New Roman" w:cs="Times New Roman"/>
          <w:sz w:val="24"/>
          <w:szCs w:val="24"/>
          <w:lang w:eastAsia="sk-SK"/>
        </w:rPr>
      </w:pPr>
    </w:p>
    <w:p w:rsidR="00B1632D" w:rsidRPr="002C3B66" w:rsidRDefault="00B1632D"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nadpise § 17 sa vypúšťajú slová „a stupne jazykového vzdelania“.</w:t>
      </w:r>
    </w:p>
    <w:p w:rsidR="00B1632D" w:rsidRPr="002C3B66" w:rsidRDefault="00B1632D" w:rsidP="00B1632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5D241F" w:rsidRPr="002C3B66" w:rsidRDefault="005D241F"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17</w:t>
      </w:r>
      <w:r w:rsidR="001120A0" w:rsidRPr="002C3B66">
        <w:rPr>
          <w:rFonts w:ascii="Times New Roman" w:eastAsiaTheme="minorEastAsia" w:hAnsi="Times New Roman" w:cs="Times New Roman"/>
          <w:sz w:val="24"/>
          <w:szCs w:val="24"/>
          <w:lang w:eastAsia="sk-SK"/>
        </w:rPr>
        <w:t xml:space="preserve"> ods. 1 písm. a) a b) sa vypúšťajú slová „s doložkou“.</w:t>
      </w:r>
    </w:p>
    <w:p w:rsidR="00B11462" w:rsidRPr="002C3B66" w:rsidRDefault="00B11462" w:rsidP="00B11462">
      <w:pPr>
        <w:pStyle w:val="Odsekzoznamu"/>
        <w:rPr>
          <w:rFonts w:ascii="Times New Roman" w:eastAsiaTheme="minorEastAsia" w:hAnsi="Times New Roman" w:cs="Times New Roman"/>
          <w:sz w:val="24"/>
          <w:szCs w:val="24"/>
          <w:lang w:eastAsia="sk-SK"/>
        </w:rPr>
      </w:pPr>
    </w:p>
    <w:p w:rsidR="00B11462" w:rsidRPr="002C3B66" w:rsidRDefault="00B11462"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17 sa vypúšťajú odseky 3 a 4.</w:t>
      </w:r>
    </w:p>
    <w:p w:rsidR="001E77D5" w:rsidRPr="002C3B66" w:rsidRDefault="001E77D5"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1632D" w:rsidRPr="002C3B66" w:rsidRDefault="00B1632D"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17 sa vkladá § 17a, ktorý vrátane nadpisu znie:</w:t>
      </w:r>
    </w:p>
    <w:p w:rsidR="00B806C5" w:rsidRPr="002C3B66" w:rsidRDefault="00B806C5" w:rsidP="00B806C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1632D" w:rsidRPr="002C3B66" w:rsidRDefault="00B1632D" w:rsidP="00B1632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17a</w:t>
      </w:r>
    </w:p>
    <w:p w:rsidR="00B1632D" w:rsidRPr="002C3B66" w:rsidRDefault="00B1632D" w:rsidP="00B1632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Stupne jazykového vzdelania</w:t>
      </w:r>
    </w:p>
    <w:p w:rsidR="00B1632D" w:rsidRPr="002C3B66" w:rsidRDefault="00B1632D" w:rsidP="00B1632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p>
    <w:p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Jazykové vzdelanie môže poslucháč získať úspešným absolvovaním vzdelávacieho programu v jazykovej škole. </w:t>
      </w:r>
    </w:p>
    <w:p w:rsidR="00B1632D" w:rsidRPr="002C3B66" w:rsidRDefault="00B1632D" w:rsidP="00B1632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1632D" w:rsidRPr="002C3B66" w:rsidRDefault="00B806C5"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Jazykové vzdelávanie sa </w:t>
      </w:r>
      <w:r w:rsidR="00B1632D" w:rsidRPr="002C3B66">
        <w:rPr>
          <w:rFonts w:ascii="Times New Roman" w:eastAsiaTheme="minorEastAsia" w:hAnsi="Times New Roman" w:cs="Times New Roman"/>
          <w:sz w:val="24"/>
          <w:szCs w:val="24"/>
          <w:lang w:eastAsia="sk-SK"/>
        </w:rPr>
        <w:t xml:space="preserve">v súlade so Spoločným európskym referenčným rámcom pre jazyky (ďalej len „referenčný rámec“) </w:t>
      </w:r>
      <w:r w:rsidRPr="002C3B66">
        <w:rPr>
          <w:rFonts w:ascii="Times New Roman" w:eastAsiaTheme="minorEastAsia" w:hAnsi="Times New Roman" w:cs="Times New Roman"/>
          <w:sz w:val="24"/>
          <w:szCs w:val="24"/>
          <w:lang w:eastAsia="sk-SK"/>
        </w:rPr>
        <w:t xml:space="preserve">člení </w:t>
      </w:r>
      <w:r w:rsidR="00B1632D" w:rsidRPr="002C3B66">
        <w:rPr>
          <w:rFonts w:ascii="Times New Roman" w:eastAsiaTheme="minorEastAsia" w:hAnsi="Times New Roman" w:cs="Times New Roman"/>
          <w:sz w:val="24"/>
          <w:szCs w:val="24"/>
          <w:lang w:eastAsia="sk-SK"/>
        </w:rPr>
        <w:t xml:space="preserve">na </w:t>
      </w:r>
    </w:p>
    <w:p w:rsidR="00B1632D" w:rsidRPr="002C3B66" w:rsidRDefault="00D27C89"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základný kurz na dosiahnutie jazykovej úrovne</w:t>
      </w:r>
      <w:r w:rsidR="00B1632D" w:rsidRPr="002C3B66">
        <w:rPr>
          <w:rFonts w:ascii="Times New Roman" w:eastAsiaTheme="minorEastAsia" w:hAnsi="Times New Roman" w:cs="Times New Roman"/>
          <w:sz w:val="24"/>
          <w:szCs w:val="24"/>
          <w:lang w:eastAsia="sk-SK"/>
        </w:rPr>
        <w:t xml:space="preserve"> A2 referenčného rámca,</w:t>
      </w:r>
    </w:p>
    <w:p w:rsidR="00B1632D" w:rsidRPr="002C3B66" w:rsidRDefault="00D27C89"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stredný kurz na dosiahnutie jazykovej úrovne</w:t>
      </w:r>
      <w:r w:rsidR="00B1632D" w:rsidRPr="002C3B66">
        <w:rPr>
          <w:rFonts w:ascii="Times New Roman" w:eastAsiaTheme="minorEastAsia" w:hAnsi="Times New Roman" w:cs="Times New Roman"/>
          <w:sz w:val="24"/>
          <w:szCs w:val="24"/>
          <w:lang w:eastAsia="sk-SK"/>
        </w:rPr>
        <w:t xml:space="preserve"> B2 referenčného rámca,</w:t>
      </w:r>
    </w:p>
    <w:p w:rsidR="00B1632D" w:rsidRPr="002C3B66" w:rsidRDefault="00D27C89"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vyšší kurz na dosiahnutie jazykovej úrovne</w:t>
      </w:r>
      <w:r w:rsidR="00B1632D" w:rsidRPr="002C3B66">
        <w:rPr>
          <w:rFonts w:ascii="Times New Roman" w:eastAsiaTheme="minorEastAsia" w:hAnsi="Times New Roman" w:cs="Times New Roman"/>
          <w:sz w:val="24"/>
          <w:szCs w:val="24"/>
          <w:lang w:eastAsia="sk-SK"/>
        </w:rPr>
        <w:t xml:space="preserve"> C1 referenčného rámca,</w:t>
      </w:r>
    </w:p>
    <w:p w:rsidR="00B1632D" w:rsidRPr="002C3B66" w:rsidRDefault="00B1632D"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špecializovaný</w:t>
      </w:r>
      <w:r w:rsidR="00D27C89" w:rsidRPr="002C3B66">
        <w:rPr>
          <w:rFonts w:ascii="Times New Roman" w:eastAsiaTheme="minorEastAsia" w:hAnsi="Times New Roman" w:cs="Times New Roman"/>
          <w:sz w:val="24"/>
          <w:szCs w:val="24"/>
          <w:lang w:eastAsia="sk-SK"/>
        </w:rPr>
        <w:t xml:space="preserve"> kurz na dosiahnutie jazykovej úrovne</w:t>
      </w:r>
      <w:r w:rsidRPr="002C3B66">
        <w:rPr>
          <w:rFonts w:ascii="Times New Roman" w:eastAsiaTheme="minorEastAsia" w:hAnsi="Times New Roman" w:cs="Times New Roman"/>
          <w:sz w:val="24"/>
          <w:szCs w:val="24"/>
          <w:lang w:eastAsia="sk-SK"/>
        </w:rPr>
        <w:t xml:space="preserve"> C2 referenčného rámca.</w:t>
      </w:r>
    </w:p>
    <w:p w:rsidR="00B1632D" w:rsidRPr="002C3B66" w:rsidRDefault="00B1632D" w:rsidP="00B1632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Dokladom o získanom stupni vzdelania je osvedčenie o absolvovaní časti vzdelávacieho programu s vyznačením stupňa jazykovej </w:t>
      </w:r>
      <w:r w:rsidR="00A17B29" w:rsidRPr="002C3B66">
        <w:rPr>
          <w:rFonts w:ascii="Times New Roman" w:eastAsiaTheme="minorEastAsia" w:hAnsi="Times New Roman" w:cs="Times New Roman"/>
          <w:sz w:val="24"/>
          <w:szCs w:val="24"/>
          <w:lang w:eastAsia="sk-SK"/>
        </w:rPr>
        <w:t>úrovne</w:t>
      </w:r>
      <w:r w:rsidRPr="002C3B66">
        <w:rPr>
          <w:rFonts w:ascii="Times New Roman" w:eastAsiaTheme="minorEastAsia" w:hAnsi="Times New Roman" w:cs="Times New Roman"/>
          <w:sz w:val="24"/>
          <w:szCs w:val="24"/>
          <w:lang w:eastAsia="sk-SK"/>
        </w:rPr>
        <w:t>.</w:t>
      </w:r>
    </w:p>
    <w:p w:rsidR="00B1632D" w:rsidRPr="002C3B66" w:rsidRDefault="00B1632D" w:rsidP="00B1632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Úspešným vykonaním štátnej jazykovej skúšky získa poslucháč vysvedčenie o štátnej jazykovej skúške s vyznačením stupňa jazykovej </w:t>
      </w:r>
      <w:r w:rsidR="00D830C4" w:rsidRPr="002C3B66">
        <w:rPr>
          <w:rFonts w:ascii="Times New Roman" w:eastAsiaTheme="minorEastAsia" w:hAnsi="Times New Roman" w:cs="Times New Roman"/>
          <w:sz w:val="24"/>
          <w:szCs w:val="24"/>
          <w:lang w:eastAsia="sk-SK"/>
        </w:rPr>
        <w:t>úrovne</w:t>
      </w:r>
      <w:r w:rsidRPr="002C3B66">
        <w:rPr>
          <w:rFonts w:ascii="Times New Roman" w:eastAsiaTheme="minorEastAsia" w:hAnsi="Times New Roman" w:cs="Times New Roman"/>
          <w:sz w:val="24"/>
          <w:szCs w:val="24"/>
          <w:lang w:eastAsia="sk-SK"/>
        </w:rPr>
        <w:t xml:space="preserve"> B2, C1 alebo C2 referenčného rámca.</w:t>
      </w:r>
    </w:p>
    <w:p w:rsidR="00B1632D" w:rsidRPr="002C3B66" w:rsidRDefault="00B1632D" w:rsidP="00B1632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Stupeň jazykového vzdelania nenahrádza stupeň vzdelania podľa § 16.“.</w:t>
      </w:r>
    </w:p>
    <w:p w:rsidR="00B1632D" w:rsidRPr="002C3B66" w:rsidRDefault="00B1632D" w:rsidP="00B1632D">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rsidR="001E77D5" w:rsidRPr="002C3B66" w:rsidRDefault="001E77D5" w:rsidP="001E77D5">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 ods. 2 sa vypúšťa písmeno h).</w:t>
      </w:r>
    </w:p>
    <w:p w:rsidR="00BB1FA6" w:rsidRPr="004C25E6" w:rsidRDefault="001E77D5" w:rsidP="004C25E6">
      <w:pPr>
        <w:ind w:firstLine="360"/>
        <w:rPr>
          <w:rFonts w:ascii="Times New Roman" w:eastAsiaTheme="minorEastAsia" w:hAnsi="Times New Roman" w:cs="Times New Roman"/>
          <w:sz w:val="24"/>
          <w:szCs w:val="24"/>
          <w:lang w:eastAsia="sk-SK"/>
        </w:rPr>
      </w:pPr>
      <w:r w:rsidRPr="004C25E6">
        <w:rPr>
          <w:rFonts w:ascii="Times New Roman" w:eastAsiaTheme="minorEastAsia" w:hAnsi="Times New Roman" w:cs="Times New Roman"/>
          <w:sz w:val="24"/>
          <w:szCs w:val="24"/>
          <w:lang w:eastAsia="sk-SK"/>
        </w:rPr>
        <w:t>Doterajšie písmená i) až k) sa označujú ako písmená h) až j).</w:t>
      </w:r>
    </w:p>
    <w:p w:rsidR="00DE6F52" w:rsidRPr="002C3B66" w:rsidRDefault="00DE6F52" w:rsidP="00DE6F52">
      <w:pPr>
        <w:pStyle w:val="Odsekzoznamu"/>
        <w:ind w:left="360"/>
        <w:rPr>
          <w:rFonts w:ascii="Times New Roman" w:eastAsiaTheme="minorEastAsia" w:hAnsi="Times New Roman" w:cs="Times New Roman"/>
          <w:sz w:val="24"/>
          <w:szCs w:val="24"/>
          <w:lang w:eastAsia="sk-SK"/>
        </w:rPr>
      </w:pPr>
    </w:p>
    <w:p w:rsidR="005D241F" w:rsidRPr="002C3B66" w:rsidRDefault="00BB1FA6" w:rsidP="003E60C7">
      <w:pPr>
        <w:pStyle w:val="Odsekzoznamu"/>
        <w:numPr>
          <w:ilvl w:val="0"/>
          <w:numId w:val="1"/>
        </w:numP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w:t>
      </w:r>
      <w:r w:rsidR="005D241F" w:rsidRPr="002C3B66">
        <w:rPr>
          <w:rFonts w:ascii="Times New Roman" w:eastAsiaTheme="minorEastAsia" w:hAnsi="Times New Roman" w:cs="Times New Roman"/>
          <w:sz w:val="24"/>
          <w:szCs w:val="24"/>
          <w:lang w:eastAsia="sk-SK"/>
        </w:rPr>
        <w:t xml:space="preserve"> ods. 2 písmeno i) znie:</w:t>
      </w:r>
    </w:p>
    <w:p w:rsidR="005D241F" w:rsidRPr="002C3B66" w:rsidRDefault="005D241F" w:rsidP="005D241F">
      <w:pPr>
        <w:pStyle w:val="Odsekzoznamu"/>
        <w:ind w:left="360"/>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„i) záverečné vysvedčenie,“.</w:t>
      </w:r>
    </w:p>
    <w:p w:rsidR="001E77D5" w:rsidRPr="002C3B66" w:rsidRDefault="001E77D5" w:rsidP="001E77D5">
      <w:pPr>
        <w:pStyle w:val="Odsekzoznamu"/>
        <w:rPr>
          <w:rFonts w:ascii="Times New Roman" w:eastAsiaTheme="minorEastAsia" w:hAnsi="Times New Roman" w:cs="Times New Roman"/>
          <w:sz w:val="24"/>
          <w:szCs w:val="24"/>
          <w:lang w:eastAsia="sk-SK"/>
        </w:rPr>
      </w:pPr>
    </w:p>
    <w:p w:rsidR="00477DB9" w:rsidRPr="002C3B66" w:rsidRDefault="00477DB9"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 ods. 3 sa na konci pripája táto veta: „V školách</w:t>
      </w:r>
      <w:r w:rsidR="00D657B0" w:rsidRPr="002C3B66">
        <w:rPr>
          <w:rFonts w:ascii="Times New Roman" w:eastAsiaTheme="minorEastAsia" w:hAnsi="Times New Roman" w:cs="Times New Roman"/>
          <w:sz w:val="24"/>
          <w:szCs w:val="24"/>
          <w:lang w:eastAsia="sk-SK"/>
        </w:rPr>
        <w:t xml:space="preserve"> alebo v triedach</w:t>
      </w:r>
      <w:r w:rsidRPr="002C3B66">
        <w:rPr>
          <w:rFonts w:ascii="Times New Roman" w:eastAsiaTheme="minorEastAsia" w:hAnsi="Times New Roman" w:cs="Times New Roman"/>
          <w:sz w:val="24"/>
          <w:szCs w:val="24"/>
          <w:lang w:eastAsia="sk-SK"/>
        </w:rPr>
        <w:t>, v ktorých sa výchova a vzdelávanie uskutočňuje</w:t>
      </w:r>
      <w:r w:rsidR="00D657B0" w:rsidRPr="002C3B66">
        <w:rPr>
          <w:rFonts w:ascii="Times New Roman" w:eastAsiaTheme="minorEastAsia" w:hAnsi="Times New Roman" w:cs="Times New Roman"/>
          <w:sz w:val="24"/>
          <w:szCs w:val="24"/>
          <w:lang w:eastAsia="sk-SK"/>
        </w:rPr>
        <w:t xml:space="preserve"> podľa medzinárodného programu</w:t>
      </w:r>
      <w:r w:rsidRPr="002C3B66">
        <w:rPr>
          <w:rFonts w:ascii="Times New Roman" w:eastAsiaTheme="minorEastAsia" w:hAnsi="Times New Roman" w:cs="Times New Roman"/>
          <w:sz w:val="24"/>
          <w:szCs w:val="24"/>
          <w:lang w:eastAsia="sk-SK"/>
        </w:rPr>
        <w:t xml:space="preserve">, sa doklady o získanom vzdelaní </w:t>
      </w:r>
      <w:r w:rsidR="00C60B34" w:rsidRPr="002C3B66">
        <w:rPr>
          <w:rFonts w:ascii="Times New Roman" w:eastAsiaTheme="minorEastAsia" w:hAnsi="Times New Roman" w:cs="Times New Roman"/>
          <w:sz w:val="24"/>
          <w:szCs w:val="24"/>
          <w:lang w:eastAsia="sk-SK"/>
        </w:rPr>
        <w:t>vydávajú</w:t>
      </w:r>
      <w:r w:rsidRPr="002C3B66">
        <w:rPr>
          <w:rFonts w:ascii="Times New Roman" w:eastAsiaTheme="minorEastAsia" w:hAnsi="Times New Roman" w:cs="Times New Roman"/>
          <w:sz w:val="24"/>
          <w:szCs w:val="24"/>
          <w:lang w:eastAsia="sk-SK"/>
        </w:rPr>
        <w:t xml:space="preserve"> v štátnom jazyku a</w:t>
      </w:r>
      <w:r w:rsidR="00C60B34" w:rsidRPr="002C3B66">
        <w:rPr>
          <w:rFonts w:ascii="Times New Roman" w:eastAsiaTheme="minorEastAsia" w:hAnsi="Times New Roman" w:cs="Times New Roman"/>
          <w:sz w:val="24"/>
          <w:szCs w:val="24"/>
          <w:lang w:eastAsia="sk-SK"/>
        </w:rPr>
        <w:t> </w:t>
      </w:r>
      <w:r w:rsidR="00B61A54" w:rsidRPr="002C3B66">
        <w:rPr>
          <w:rFonts w:ascii="Times New Roman" w:eastAsiaTheme="minorEastAsia" w:hAnsi="Times New Roman" w:cs="Times New Roman"/>
          <w:sz w:val="24"/>
          <w:szCs w:val="24"/>
          <w:lang w:eastAsia="sk-SK"/>
        </w:rPr>
        <w:t>inom</w:t>
      </w:r>
      <w:r w:rsidR="00C60B34" w:rsidRPr="002C3B66">
        <w:rPr>
          <w:rFonts w:ascii="Times New Roman" w:eastAsiaTheme="minorEastAsia" w:hAnsi="Times New Roman" w:cs="Times New Roman"/>
          <w:sz w:val="24"/>
          <w:szCs w:val="24"/>
          <w:lang w:eastAsia="sk-SK"/>
        </w:rPr>
        <w:t xml:space="preserve"> vyučovacom</w:t>
      </w:r>
      <w:r w:rsidRPr="002C3B66">
        <w:rPr>
          <w:rFonts w:ascii="Times New Roman" w:eastAsiaTheme="minorEastAsia" w:hAnsi="Times New Roman" w:cs="Times New Roman"/>
          <w:sz w:val="24"/>
          <w:szCs w:val="24"/>
          <w:lang w:eastAsia="sk-SK"/>
        </w:rPr>
        <w:t xml:space="preserve"> jazyku.“.</w:t>
      </w:r>
    </w:p>
    <w:p w:rsidR="001634C0" w:rsidRPr="00A74CBB" w:rsidRDefault="001634C0" w:rsidP="00A74CB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B29E1" w:rsidRPr="002C3B66" w:rsidRDefault="001634C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 odsek 9</w:t>
      </w:r>
      <w:r w:rsidR="009B29E1" w:rsidRPr="002C3B66">
        <w:rPr>
          <w:rFonts w:ascii="Times New Roman" w:eastAsiaTheme="minorEastAsia" w:hAnsi="Times New Roman" w:cs="Times New Roman"/>
          <w:sz w:val="24"/>
          <w:szCs w:val="24"/>
          <w:lang w:eastAsia="sk-SK"/>
        </w:rPr>
        <w:t xml:space="preserve"> znie:</w:t>
      </w:r>
    </w:p>
    <w:p w:rsidR="001634C0" w:rsidRPr="002C3B66" w:rsidRDefault="009B29E1" w:rsidP="009B29E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„(9) Na doklade o získanom vzdelaní, ktorým je </w:t>
      </w:r>
      <w:r w:rsidR="006912D1" w:rsidRPr="002C3B66">
        <w:rPr>
          <w:rFonts w:ascii="Times New Roman" w:eastAsiaTheme="minorEastAsia" w:hAnsi="Times New Roman" w:cs="Times New Roman"/>
          <w:sz w:val="24"/>
          <w:szCs w:val="24"/>
          <w:lang w:eastAsia="sk-SK"/>
        </w:rPr>
        <w:t>vysvedčenie, vysvedčenie o záverečnej skúške, vysvedčenie o maturitnej skúške a vysvedčenie o absolventskej skúške sa uvádza úroveň Slovenského kvalifikačného rámca a úroveň Európskeho kvalifikačného rámca.“.</w:t>
      </w:r>
    </w:p>
    <w:p w:rsidR="0012390B" w:rsidRPr="002C3B66" w:rsidRDefault="0012390B"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2F2FFE" w:rsidRPr="002C3B66" w:rsidRDefault="002F2FFE"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19 ods. 4 sa vypúšťajú slová „a doklad o získaní </w:t>
      </w:r>
      <w:proofErr w:type="spellStart"/>
      <w:r w:rsidRPr="002C3B66">
        <w:rPr>
          <w:rFonts w:ascii="Times New Roman" w:eastAsiaTheme="minorEastAsia" w:hAnsi="Times New Roman" w:cs="Times New Roman"/>
          <w:sz w:val="24"/>
          <w:szCs w:val="24"/>
          <w:lang w:eastAsia="sk-SK"/>
        </w:rPr>
        <w:t>predprimárneho</w:t>
      </w:r>
      <w:proofErr w:type="spellEnd"/>
      <w:r w:rsidRPr="002C3B66">
        <w:rPr>
          <w:rFonts w:ascii="Times New Roman" w:eastAsiaTheme="minorEastAsia" w:hAnsi="Times New Roman" w:cs="Times New Roman"/>
          <w:sz w:val="24"/>
          <w:szCs w:val="24"/>
          <w:lang w:eastAsia="sk-SK"/>
        </w:rPr>
        <w:t xml:space="preserve"> vzdelania“.</w:t>
      </w:r>
    </w:p>
    <w:p w:rsidR="002F2FFE" w:rsidRPr="002C3B66" w:rsidRDefault="002F2FFE" w:rsidP="002F2FF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C15B11" w:rsidRPr="002C3B66" w:rsidRDefault="00C15B11"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20 ods. 2 sa vkladá nová druhá veta, ktorá znie: „Prihláška na vzdelávanie v základnej škole sa podáva na formulári podľa vzoru schváleného a zverejneného ministerstvom školstva.“.</w:t>
      </w:r>
    </w:p>
    <w:p w:rsidR="004B232E" w:rsidRPr="002C3B66" w:rsidRDefault="004B232E" w:rsidP="0067565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00151E" w:rsidRDefault="0000151E"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00151E">
        <w:rPr>
          <w:rFonts w:ascii="Times New Roman" w:eastAsiaTheme="minorEastAsia" w:hAnsi="Times New Roman" w:cs="Times New Roman"/>
          <w:sz w:val="24"/>
          <w:szCs w:val="24"/>
          <w:lang w:eastAsia="sk-SK"/>
        </w:rPr>
        <w:t xml:space="preserve">V § 22 ods. 2 </w:t>
      </w:r>
      <w:r w:rsidR="00204DCC">
        <w:rPr>
          <w:rFonts w:ascii="Times New Roman" w:eastAsiaTheme="minorEastAsia" w:hAnsi="Times New Roman" w:cs="Times New Roman"/>
          <w:sz w:val="24"/>
          <w:szCs w:val="24"/>
          <w:lang w:eastAsia="sk-SK"/>
        </w:rPr>
        <w:t>sa na konci pripája táto veta: „</w:t>
      </w:r>
      <w:r w:rsidRPr="0000151E">
        <w:rPr>
          <w:rFonts w:ascii="Times New Roman" w:eastAsiaTheme="minorEastAsia" w:hAnsi="Times New Roman" w:cs="Times New Roman"/>
          <w:sz w:val="24"/>
          <w:szCs w:val="24"/>
          <w:lang w:eastAsia="sk-SK"/>
        </w:rPr>
        <w:t xml:space="preserve">V odôvodnených prípadoch ministerstvo </w:t>
      </w:r>
      <w:r w:rsidRPr="0000151E">
        <w:rPr>
          <w:rFonts w:ascii="Times New Roman" w:eastAsiaTheme="minorEastAsia" w:hAnsi="Times New Roman" w:cs="Times New Roman"/>
          <w:sz w:val="24"/>
          <w:szCs w:val="24"/>
          <w:lang w:eastAsia="sk-SK"/>
        </w:rPr>
        <w:lastRenderedPageBreak/>
        <w:t>školstva umožní ukončiť deviaty ročník a získať nižšie stredné vzdelanie do konca školského roka, v ktorom žiak dovŕši 18 rokov veku.“.</w:t>
      </w:r>
    </w:p>
    <w:p w:rsidR="0000151E" w:rsidRPr="0000151E" w:rsidRDefault="0000151E" w:rsidP="0000151E">
      <w:pPr>
        <w:pStyle w:val="Odsekzoznamu"/>
        <w:rPr>
          <w:rFonts w:ascii="Times New Roman" w:eastAsiaTheme="minorEastAsia" w:hAnsi="Times New Roman" w:cs="Times New Roman"/>
          <w:sz w:val="24"/>
          <w:szCs w:val="24"/>
          <w:lang w:eastAsia="sk-SK"/>
        </w:rPr>
      </w:pPr>
    </w:p>
    <w:p w:rsidR="00CC0D00" w:rsidRPr="002C3B66" w:rsidRDefault="00CC0D0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24 ods. 3 prvej vete sa na konci pripájajú tieto slová: „alebo </w:t>
      </w:r>
      <w:r w:rsidR="0070583F" w:rsidRPr="0070583F">
        <w:rPr>
          <w:rFonts w:ascii="Times New Roman" w:eastAsiaTheme="minorEastAsia" w:hAnsi="Times New Roman" w:cs="Times New Roman"/>
          <w:sz w:val="24"/>
          <w:szCs w:val="24"/>
          <w:lang w:eastAsia="sk-SK"/>
        </w:rPr>
        <w:t>odporúčanie</w:t>
      </w:r>
      <w:r w:rsidRPr="002C3B66">
        <w:rPr>
          <w:rFonts w:ascii="Times New Roman" w:eastAsiaTheme="minorEastAsia" w:hAnsi="Times New Roman" w:cs="Times New Roman"/>
          <w:sz w:val="24"/>
          <w:szCs w:val="24"/>
          <w:lang w:eastAsia="sk-SK"/>
        </w:rPr>
        <w:t xml:space="preserve"> zariadenia poradenstva a</w:t>
      </w:r>
      <w:r w:rsidR="000D28E7"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w:t>
      </w:r>
      <w:r w:rsidR="000D28E7" w:rsidRPr="002C3B66">
        <w:rPr>
          <w:rFonts w:ascii="Times New Roman" w:eastAsiaTheme="minorEastAsia" w:hAnsi="Times New Roman" w:cs="Times New Roman"/>
          <w:sz w:val="24"/>
          <w:szCs w:val="24"/>
          <w:lang w:eastAsia="sk-SK"/>
        </w:rPr>
        <w:t>“.</w:t>
      </w:r>
    </w:p>
    <w:p w:rsidR="000D28E7" w:rsidRPr="002C3B66" w:rsidRDefault="000D28E7" w:rsidP="000D28E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634C0" w:rsidRPr="002C3B66" w:rsidRDefault="001634C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5 písm. f) sa za slovo „priezvisko“ vkladajú slová „a písomný súhlas“.</w:t>
      </w:r>
    </w:p>
    <w:p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634C0" w:rsidRPr="002C3B66" w:rsidRDefault="001634C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5 písm. g) sa slová „učebníc a učebných textov“</w:t>
      </w:r>
      <w:r w:rsidR="00B865E6" w:rsidRPr="002C3B66">
        <w:rPr>
          <w:rFonts w:ascii="Times New Roman" w:eastAsiaTheme="minorEastAsia" w:hAnsi="Times New Roman" w:cs="Times New Roman"/>
          <w:sz w:val="24"/>
          <w:szCs w:val="24"/>
          <w:lang w:eastAsia="sk-SK"/>
        </w:rPr>
        <w:t xml:space="preserve"> </w:t>
      </w:r>
      <w:r w:rsidR="009D4DA2" w:rsidRPr="002C3B66">
        <w:rPr>
          <w:rFonts w:ascii="Times New Roman" w:eastAsiaTheme="minorEastAsia" w:hAnsi="Times New Roman" w:cs="Times New Roman"/>
          <w:sz w:val="24"/>
          <w:szCs w:val="24"/>
          <w:lang w:eastAsia="sk-SK"/>
        </w:rPr>
        <w:t>nahrádzajú slovami „</w:t>
      </w:r>
      <w:r w:rsidR="003E2DF2" w:rsidRPr="002C3B66">
        <w:rPr>
          <w:rFonts w:ascii="Times New Roman" w:eastAsiaTheme="minorEastAsia" w:hAnsi="Times New Roman" w:cs="Times New Roman"/>
          <w:sz w:val="24"/>
          <w:szCs w:val="24"/>
          <w:lang w:eastAsia="sk-SK"/>
        </w:rPr>
        <w:t>edukačných publikácií</w:t>
      </w:r>
      <w:r w:rsidR="009D4DA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9277EF" w:rsidRPr="002C3B66" w:rsidRDefault="009277EF" w:rsidP="009277EF">
      <w:pPr>
        <w:pStyle w:val="Odsekzoznamu"/>
        <w:rPr>
          <w:rFonts w:ascii="Times New Roman" w:eastAsiaTheme="minorEastAsia" w:hAnsi="Times New Roman" w:cs="Times New Roman"/>
          <w:sz w:val="24"/>
          <w:szCs w:val="24"/>
          <w:lang w:eastAsia="sk-SK"/>
        </w:rPr>
      </w:pPr>
    </w:p>
    <w:p w:rsidR="009277EF" w:rsidRPr="002C3B66" w:rsidRDefault="009277EF"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8 sa slová „a klasifikácia prospechu“ nahrádzajú slovami „vyučovacích predmetov a správania“.</w:t>
      </w:r>
    </w:p>
    <w:p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E33C9E" w:rsidRPr="002C3B66" w:rsidRDefault="006601FA"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11 písmeno d) znie:</w:t>
      </w:r>
    </w:p>
    <w:p w:rsidR="006601FA" w:rsidRPr="002C3B66" w:rsidRDefault="006601FA" w:rsidP="00E33C9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E33C9E" w:rsidRPr="002C3B66">
        <w:rPr>
          <w:rFonts w:ascii="Times New Roman" w:eastAsiaTheme="minorEastAsia" w:hAnsi="Times New Roman" w:cs="Times New Roman"/>
          <w:sz w:val="24"/>
          <w:szCs w:val="24"/>
          <w:lang w:eastAsia="sk-SK"/>
        </w:rPr>
        <w:t xml:space="preserve">d) </w:t>
      </w:r>
      <w:r w:rsidRPr="002C3B66">
        <w:rPr>
          <w:rFonts w:ascii="Times New Roman" w:eastAsiaTheme="minorEastAsia" w:hAnsi="Times New Roman" w:cs="Times New Roman"/>
          <w:sz w:val="24"/>
          <w:szCs w:val="24"/>
          <w:lang w:eastAsia="sk-SK"/>
        </w:rPr>
        <w:t xml:space="preserve">na </w:t>
      </w:r>
      <w:r w:rsidR="003B59FF" w:rsidRPr="002C3B66">
        <w:rPr>
          <w:rFonts w:ascii="Times New Roman" w:eastAsiaTheme="minorEastAsia" w:hAnsi="Times New Roman" w:cs="Times New Roman"/>
          <w:sz w:val="24"/>
          <w:szCs w:val="24"/>
          <w:lang w:eastAsia="sk-SK"/>
        </w:rPr>
        <w:t xml:space="preserve">základe odôvodneného </w:t>
      </w:r>
      <w:r w:rsidRPr="002C3B66">
        <w:rPr>
          <w:rFonts w:ascii="Times New Roman" w:eastAsiaTheme="minorEastAsia" w:hAnsi="Times New Roman" w:cs="Times New Roman"/>
          <w:sz w:val="24"/>
          <w:szCs w:val="24"/>
          <w:lang w:eastAsia="sk-SK"/>
        </w:rPr>
        <w:t>návrh</w:t>
      </w:r>
      <w:r w:rsidR="003B59FF" w:rsidRPr="002C3B66">
        <w:rPr>
          <w:rFonts w:ascii="Times New Roman" w:eastAsiaTheme="minorEastAsia" w:hAnsi="Times New Roman" w:cs="Times New Roman"/>
          <w:sz w:val="24"/>
          <w:szCs w:val="24"/>
          <w:lang w:eastAsia="sk-SK"/>
        </w:rPr>
        <w:t>u</w:t>
      </w:r>
      <w:r w:rsidRPr="002C3B66">
        <w:rPr>
          <w:rFonts w:ascii="Times New Roman" w:eastAsiaTheme="minorEastAsia" w:hAnsi="Times New Roman" w:cs="Times New Roman"/>
          <w:sz w:val="24"/>
          <w:szCs w:val="24"/>
          <w:lang w:eastAsia="sk-SK"/>
        </w:rPr>
        <w:t xml:space="preserve"> </w:t>
      </w:r>
      <w:r w:rsidR="009538AF" w:rsidRPr="002C3B66">
        <w:rPr>
          <w:rFonts w:ascii="Times New Roman" w:eastAsiaTheme="minorEastAsia" w:hAnsi="Times New Roman" w:cs="Times New Roman"/>
          <w:sz w:val="24"/>
          <w:szCs w:val="24"/>
          <w:lang w:eastAsia="sk-SK"/>
        </w:rPr>
        <w:t>hlavného</w:t>
      </w:r>
      <w:r w:rsidRPr="002C3B66">
        <w:rPr>
          <w:rFonts w:ascii="Times New Roman" w:eastAsiaTheme="minorEastAsia" w:hAnsi="Times New Roman" w:cs="Times New Roman"/>
          <w:sz w:val="24"/>
          <w:szCs w:val="24"/>
          <w:lang w:eastAsia="sk-SK"/>
        </w:rPr>
        <w:t xml:space="preserve"> školské</w:t>
      </w:r>
      <w:r w:rsidR="00E33C9E" w:rsidRPr="002C3B66">
        <w:rPr>
          <w:rFonts w:ascii="Times New Roman" w:eastAsiaTheme="minorEastAsia" w:hAnsi="Times New Roman" w:cs="Times New Roman"/>
          <w:sz w:val="24"/>
          <w:szCs w:val="24"/>
          <w:lang w:eastAsia="sk-SK"/>
        </w:rPr>
        <w:t>ho</w:t>
      </w:r>
      <w:r w:rsidRPr="002C3B66">
        <w:rPr>
          <w:rFonts w:ascii="Times New Roman" w:eastAsiaTheme="minorEastAsia" w:hAnsi="Times New Roman" w:cs="Times New Roman"/>
          <w:sz w:val="24"/>
          <w:szCs w:val="24"/>
          <w:lang w:eastAsia="sk-SK"/>
        </w:rPr>
        <w:t xml:space="preserve"> inšpektor</w:t>
      </w:r>
      <w:r w:rsidR="00E33C9E" w:rsidRPr="002C3B66">
        <w:rPr>
          <w:rFonts w:ascii="Times New Roman" w:eastAsiaTheme="minorEastAsia" w:hAnsi="Times New Roman" w:cs="Times New Roman"/>
          <w:sz w:val="24"/>
          <w:szCs w:val="24"/>
          <w:lang w:eastAsia="sk-SK"/>
        </w:rPr>
        <w:t>a</w:t>
      </w:r>
      <w:r w:rsidRPr="002C3B66">
        <w:rPr>
          <w:rFonts w:ascii="Times New Roman" w:eastAsiaTheme="minorEastAsia" w:hAnsi="Times New Roman" w:cs="Times New Roman"/>
          <w:sz w:val="24"/>
          <w:szCs w:val="24"/>
          <w:lang w:eastAsia="sk-SK"/>
        </w:rPr>
        <w:t xml:space="preserve"> </w:t>
      </w:r>
      <w:r w:rsidR="00E41921" w:rsidRPr="002C3B66">
        <w:rPr>
          <w:rFonts w:ascii="Times New Roman" w:eastAsiaTheme="minorEastAsia" w:hAnsi="Times New Roman" w:cs="Times New Roman"/>
          <w:sz w:val="24"/>
          <w:szCs w:val="24"/>
          <w:lang w:eastAsia="sk-SK"/>
        </w:rPr>
        <w:t>alebo</w:t>
      </w:r>
      <w:r w:rsidRPr="002C3B66">
        <w:rPr>
          <w:rFonts w:ascii="Times New Roman" w:eastAsiaTheme="minorEastAsia" w:hAnsi="Times New Roman" w:cs="Times New Roman"/>
          <w:sz w:val="24"/>
          <w:szCs w:val="24"/>
          <w:lang w:eastAsia="sk-SK"/>
        </w:rPr>
        <w:t xml:space="preserve"> poverené</w:t>
      </w:r>
      <w:r w:rsidR="00E33C9E" w:rsidRPr="002C3B66">
        <w:rPr>
          <w:rFonts w:ascii="Times New Roman" w:eastAsiaTheme="minorEastAsia" w:hAnsi="Times New Roman" w:cs="Times New Roman"/>
          <w:sz w:val="24"/>
          <w:szCs w:val="24"/>
          <w:lang w:eastAsia="sk-SK"/>
        </w:rPr>
        <w:t>ho</w:t>
      </w:r>
      <w:r w:rsidRPr="002C3B66">
        <w:rPr>
          <w:rFonts w:ascii="Times New Roman" w:eastAsiaTheme="minorEastAsia" w:hAnsi="Times New Roman" w:cs="Times New Roman"/>
          <w:sz w:val="24"/>
          <w:szCs w:val="24"/>
          <w:lang w:eastAsia="sk-SK"/>
        </w:rPr>
        <w:t xml:space="preserve"> zamestnanc</w:t>
      </w:r>
      <w:r w:rsidR="00E33C9E" w:rsidRPr="002C3B66">
        <w:rPr>
          <w:rFonts w:ascii="Times New Roman" w:eastAsiaTheme="minorEastAsia" w:hAnsi="Times New Roman" w:cs="Times New Roman"/>
          <w:sz w:val="24"/>
          <w:szCs w:val="24"/>
          <w:lang w:eastAsia="sk-SK"/>
        </w:rPr>
        <w:t>a</w:t>
      </w:r>
      <w:r w:rsidRPr="002C3B66">
        <w:rPr>
          <w:rFonts w:ascii="Times New Roman" w:eastAsiaTheme="minorEastAsia" w:hAnsi="Times New Roman" w:cs="Times New Roman"/>
          <w:sz w:val="24"/>
          <w:szCs w:val="24"/>
          <w:lang w:eastAsia="sk-SK"/>
        </w:rPr>
        <w:t xml:space="preserve"> kmeňovej školy,“.</w:t>
      </w:r>
    </w:p>
    <w:p w:rsidR="006601FA" w:rsidRPr="002C3B66" w:rsidRDefault="006601FA" w:rsidP="00E33C9E">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rsidR="001634C0" w:rsidRPr="002C3B66" w:rsidRDefault="006601FA" w:rsidP="004C25E6">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1634C0" w:rsidRPr="002C3B66">
        <w:rPr>
          <w:rFonts w:ascii="Times New Roman" w:eastAsiaTheme="minorEastAsia" w:hAnsi="Times New Roman" w:cs="Times New Roman"/>
          <w:sz w:val="24"/>
          <w:szCs w:val="24"/>
          <w:lang w:eastAsia="sk-SK"/>
        </w:rPr>
        <w:t xml:space="preserve">§ 24 </w:t>
      </w:r>
      <w:r w:rsidR="00E41921" w:rsidRPr="002C3B66">
        <w:rPr>
          <w:rFonts w:ascii="Times New Roman" w:eastAsiaTheme="minorEastAsia" w:hAnsi="Times New Roman" w:cs="Times New Roman"/>
          <w:sz w:val="24"/>
          <w:szCs w:val="24"/>
          <w:lang w:eastAsia="sk-SK"/>
        </w:rPr>
        <w:t xml:space="preserve">sa odsek 11 </w:t>
      </w:r>
      <w:r w:rsidR="001634C0" w:rsidRPr="002C3B66">
        <w:rPr>
          <w:rFonts w:ascii="Times New Roman" w:eastAsiaTheme="minorEastAsia" w:hAnsi="Times New Roman" w:cs="Times New Roman"/>
          <w:sz w:val="24"/>
          <w:szCs w:val="24"/>
          <w:lang w:eastAsia="sk-SK"/>
        </w:rPr>
        <w:t>dopĺňa písmenom f), ktoré znie:</w:t>
      </w:r>
    </w:p>
    <w:p w:rsidR="001634C0" w:rsidRPr="002C3B66" w:rsidRDefault="001634C0" w:rsidP="004C25E6">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 na základe odôvodneného návrhu fyzickej osoby, ktorá uskutočňuje individuálne vzdelávanie žiaka.“.</w:t>
      </w:r>
    </w:p>
    <w:p w:rsidR="00913801" w:rsidRPr="002C3B66" w:rsidRDefault="00913801"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13801" w:rsidRPr="002C3B66" w:rsidRDefault="00913801"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25 ods. 3 sa na konci</w:t>
      </w:r>
      <w:r w:rsidR="004918BD" w:rsidRPr="002C3B66">
        <w:rPr>
          <w:rFonts w:ascii="Times New Roman" w:eastAsiaTheme="minorEastAsia" w:hAnsi="Times New Roman" w:cs="Times New Roman"/>
          <w:sz w:val="24"/>
          <w:szCs w:val="24"/>
          <w:lang w:eastAsia="sk-SK"/>
        </w:rPr>
        <w:t xml:space="preserve"> pripája táto veta: „Ak zákonný zástupca žiaka</w:t>
      </w:r>
      <w:r w:rsidR="00EF3582" w:rsidRPr="002C3B66">
        <w:rPr>
          <w:rFonts w:ascii="Times New Roman" w:eastAsiaTheme="minorEastAsia" w:hAnsi="Times New Roman" w:cs="Times New Roman"/>
          <w:sz w:val="24"/>
          <w:szCs w:val="24"/>
          <w:lang w:eastAsia="sk-SK"/>
        </w:rPr>
        <w:t>, ktorý plní povinnú školskú dochádzku,</w:t>
      </w:r>
      <w:r w:rsidR="004918BD" w:rsidRPr="002C3B66">
        <w:rPr>
          <w:rFonts w:ascii="Times New Roman" w:eastAsiaTheme="minorEastAsia" w:hAnsi="Times New Roman" w:cs="Times New Roman"/>
          <w:sz w:val="24"/>
          <w:szCs w:val="24"/>
          <w:lang w:eastAsia="sk-SK"/>
        </w:rPr>
        <w:t xml:space="preserve"> v urč</w:t>
      </w:r>
      <w:r w:rsidR="00B34D3E" w:rsidRPr="002C3B66">
        <w:rPr>
          <w:rFonts w:ascii="Times New Roman" w:eastAsiaTheme="minorEastAsia" w:hAnsi="Times New Roman" w:cs="Times New Roman"/>
          <w:sz w:val="24"/>
          <w:szCs w:val="24"/>
          <w:lang w:eastAsia="sk-SK"/>
        </w:rPr>
        <w:t>ených termínoch nepredloží</w:t>
      </w:r>
      <w:r w:rsidR="004918BD" w:rsidRPr="002C3B66">
        <w:rPr>
          <w:rFonts w:ascii="Times New Roman" w:eastAsiaTheme="minorEastAsia" w:hAnsi="Times New Roman" w:cs="Times New Roman"/>
          <w:sz w:val="24"/>
          <w:szCs w:val="24"/>
          <w:lang w:eastAsia="sk-SK"/>
        </w:rPr>
        <w:t xml:space="preserve"> doklad, </w:t>
      </w:r>
      <w:r w:rsidR="00B34D3E" w:rsidRPr="002C3B66">
        <w:rPr>
          <w:rFonts w:ascii="Times New Roman" w:eastAsiaTheme="minorEastAsia" w:hAnsi="Times New Roman" w:cs="Times New Roman"/>
          <w:sz w:val="24"/>
          <w:szCs w:val="24"/>
          <w:lang w:eastAsia="sk-SK"/>
        </w:rPr>
        <w:t xml:space="preserve">že žiak navštevuje príslušnú školu, </w:t>
      </w:r>
      <w:r w:rsidR="004918BD" w:rsidRPr="002C3B66">
        <w:rPr>
          <w:rFonts w:ascii="Times New Roman" w:eastAsiaTheme="minorEastAsia" w:hAnsi="Times New Roman" w:cs="Times New Roman"/>
          <w:sz w:val="24"/>
          <w:szCs w:val="24"/>
          <w:lang w:eastAsia="sk-SK"/>
        </w:rPr>
        <w:t>riaditeľ</w:t>
      </w:r>
      <w:r w:rsidR="00017E6A" w:rsidRPr="00017E6A">
        <w:rPr>
          <w:rFonts w:ascii="Times New Roman" w:hAnsi="Times New Roman" w:cs="Times New Roman"/>
          <w:sz w:val="24"/>
          <w:szCs w:val="24"/>
        </w:rPr>
        <w:t xml:space="preserve"> </w:t>
      </w:r>
      <w:r w:rsidR="00017E6A" w:rsidRPr="00017E6A">
        <w:rPr>
          <w:rFonts w:ascii="Times New Roman" w:eastAsiaTheme="minorEastAsia" w:hAnsi="Times New Roman" w:cs="Times New Roman"/>
          <w:sz w:val="24"/>
          <w:szCs w:val="24"/>
          <w:lang w:eastAsia="sk-SK"/>
        </w:rPr>
        <w:t>kmeňovej</w:t>
      </w:r>
      <w:r w:rsidR="004918BD" w:rsidRPr="002C3B66">
        <w:rPr>
          <w:rFonts w:ascii="Times New Roman" w:eastAsiaTheme="minorEastAsia" w:hAnsi="Times New Roman" w:cs="Times New Roman"/>
          <w:sz w:val="24"/>
          <w:szCs w:val="24"/>
          <w:lang w:eastAsia="sk-SK"/>
        </w:rPr>
        <w:t xml:space="preserve"> školy túto skutočnosť zaznamená do ka</w:t>
      </w:r>
      <w:r w:rsidR="00E168E3" w:rsidRPr="002C3B66">
        <w:rPr>
          <w:rFonts w:ascii="Times New Roman" w:eastAsiaTheme="minorEastAsia" w:hAnsi="Times New Roman" w:cs="Times New Roman"/>
          <w:sz w:val="24"/>
          <w:szCs w:val="24"/>
          <w:lang w:eastAsia="sk-SK"/>
        </w:rPr>
        <w:t>talógového listu žiaka a</w:t>
      </w:r>
      <w:r w:rsidR="004918BD" w:rsidRPr="002C3B66">
        <w:rPr>
          <w:rFonts w:ascii="Times New Roman" w:eastAsiaTheme="minorEastAsia" w:hAnsi="Times New Roman" w:cs="Times New Roman"/>
          <w:sz w:val="24"/>
          <w:szCs w:val="24"/>
          <w:lang w:eastAsia="sk-SK"/>
        </w:rPr>
        <w:t xml:space="preserve"> oznámi </w:t>
      </w:r>
      <w:r w:rsidR="00E168E3" w:rsidRPr="002C3B66">
        <w:rPr>
          <w:rFonts w:ascii="Times New Roman" w:eastAsiaTheme="minorEastAsia" w:hAnsi="Times New Roman" w:cs="Times New Roman"/>
          <w:sz w:val="24"/>
          <w:szCs w:val="24"/>
          <w:lang w:eastAsia="sk-SK"/>
        </w:rPr>
        <w:t xml:space="preserve">ju </w:t>
      </w:r>
      <w:r w:rsidR="004918BD" w:rsidRPr="002C3B66">
        <w:rPr>
          <w:rFonts w:ascii="Times New Roman" w:eastAsiaTheme="minorEastAsia" w:hAnsi="Times New Roman" w:cs="Times New Roman"/>
          <w:sz w:val="24"/>
          <w:szCs w:val="24"/>
          <w:lang w:eastAsia="sk-SK"/>
        </w:rPr>
        <w:t xml:space="preserve">príslušnému </w:t>
      </w:r>
      <w:r w:rsidR="00E168E3" w:rsidRPr="002C3B66">
        <w:rPr>
          <w:rFonts w:ascii="Times New Roman" w:eastAsiaTheme="minorEastAsia" w:hAnsi="Times New Roman" w:cs="Times New Roman"/>
          <w:sz w:val="24"/>
          <w:szCs w:val="24"/>
          <w:lang w:eastAsia="sk-SK"/>
        </w:rPr>
        <w:t>orgánu štátnej správy a obci, v ktorej má zákonný zástupca trvalý pobyt</w:t>
      </w:r>
      <w:r w:rsidR="004918BD" w:rsidRPr="002C3B66">
        <w:rPr>
          <w:rFonts w:ascii="Times New Roman" w:eastAsiaTheme="minorEastAsia" w:hAnsi="Times New Roman" w:cs="Times New Roman"/>
          <w:sz w:val="24"/>
          <w:szCs w:val="24"/>
          <w:lang w:eastAsia="sk-SK"/>
        </w:rPr>
        <w:t>.“.</w:t>
      </w:r>
    </w:p>
    <w:p w:rsidR="00F85DAC" w:rsidRPr="002C3B66" w:rsidRDefault="00F85DAC"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F85DAC" w:rsidRPr="002C3B66" w:rsidRDefault="00F85DAC"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w:t>
      </w:r>
      <w:r w:rsidR="006601FA" w:rsidRPr="002C3B66">
        <w:rPr>
          <w:rFonts w:ascii="Times New Roman" w:eastAsiaTheme="minorEastAsia" w:hAnsi="Times New Roman" w:cs="Times New Roman"/>
          <w:sz w:val="24"/>
          <w:szCs w:val="24"/>
          <w:lang w:eastAsia="sk-SK"/>
        </w:rPr>
        <w:t>5</w:t>
      </w:r>
      <w:r w:rsidRPr="002C3B66">
        <w:rPr>
          <w:rFonts w:ascii="Times New Roman" w:eastAsiaTheme="minorEastAsia" w:hAnsi="Times New Roman" w:cs="Times New Roman"/>
          <w:sz w:val="24"/>
          <w:szCs w:val="24"/>
          <w:lang w:eastAsia="sk-SK"/>
        </w:rPr>
        <w:t xml:space="preserve"> ods. 4 sa slová „učebnice a pracovné zošity“ nahrádzajú slovami „</w:t>
      </w:r>
      <w:r w:rsidR="003E2DF2"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w:t>
      </w:r>
    </w:p>
    <w:p w:rsidR="003D3FD9" w:rsidRPr="002C3B66" w:rsidRDefault="003D3FD9"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02F59" w:rsidRPr="002C3B66" w:rsidRDefault="00A02F59"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25 ods. 5 sa na konci pripája táto veta: „Prílohou žiadosti je kópia posledného vysvedčenia; </w:t>
      </w:r>
      <w:r w:rsidR="00B412E3" w:rsidRPr="002C3B66">
        <w:rPr>
          <w:rFonts w:ascii="Times New Roman" w:eastAsiaTheme="minorEastAsia" w:hAnsi="Times New Roman" w:cs="Times New Roman"/>
          <w:sz w:val="24"/>
          <w:szCs w:val="24"/>
          <w:lang w:eastAsia="sk-SK"/>
        </w:rPr>
        <w:t xml:space="preserve">ak vysvedčenie nie je v slovenskom jazyku, českom jazyku alebo </w:t>
      </w:r>
      <w:r w:rsidR="00764311" w:rsidRPr="002C3B66">
        <w:rPr>
          <w:rFonts w:ascii="Times New Roman" w:eastAsiaTheme="minorEastAsia" w:hAnsi="Times New Roman" w:cs="Times New Roman"/>
          <w:sz w:val="24"/>
          <w:szCs w:val="24"/>
          <w:lang w:eastAsia="sk-SK"/>
        </w:rPr>
        <w:t xml:space="preserve">v </w:t>
      </w:r>
      <w:r w:rsidR="00B412E3" w:rsidRPr="002C3B66">
        <w:rPr>
          <w:rFonts w:ascii="Times New Roman" w:eastAsiaTheme="minorEastAsia" w:hAnsi="Times New Roman" w:cs="Times New Roman"/>
          <w:sz w:val="24"/>
          <w:szCs w:val="24"/>
          <w:lang w:eastAsia="sk-SK"/>
        </w:rPr>
        <w:t>jazyku, ktorý je vyučovacím jazykom v škole</w:t>
      </w:r>
      <w:r w:rsidRPr="002C3B66">
        <w:rPr>
          <w:rFonts w:ascii="Times New Roman" w:eastAsiaTheme="minorEastAsia" w:hAnsi="Times New Roman" w:cs="Times New Roman"/>
          <w:sz w:val="24"/>
          <w:szCs w:val="24"/>
          <w:lang w:eastAsia="sk-SK"/>
        </w:rPr>
        <w:t xml:space="preserve">, plnoletý žiak </w:t>
      </w:r>
      <w:r w:rsidR="0062764D" w:rsidRPr="002C3B66">
        <w:rPr>
          <w:rFonts w:ascii="Times New Roman" w:eastAsiaTheme="minorEastAsia" w:hAnsi="Times New Roman" w:cs="Times New Roman"/>
          <w:sz w:val="24"/>
          <w:szCs w:val="24"/>
          <w:lang w:eastAsia="sk-SK"/>
        </w:rPr>
        <w:t xml:space="preserve">alebo zákonný zástupca neplnoletého žiaka </w:t>
      </w:r>
      <w:r w:rsidR="00BC6ED6" w:rsidRPr="002C3B66">
        <w:rPr>
          <w:rFonts w:ascii="Times New Roman" w:eastAsiaTheme="minorEastAsia" w:hAnsi="Times New Roman" w:cs="Times New Roman"/>
          <w:sz w:val="24"/>
          <w:szCs w:val="24"/>
          <w:lang w:eastAsia="sk-SK"/>
        </w:rPr>
        <w:t xml:space="preserve">zabezpečí </w:t>
      </w:r>
      <w:r w:rsidRPr="002C3B66">
        <w:rPr>
          <w:rFonts w:ascii="Times New Roman" w:eastAsiaTheme="minorEastAsia" w:hAnsi="Times New Roman" w:cs="Times New Roman"/>
          <w:sz w:val="24"/>
          <w:szCs w:val="24"/>
          <w:lang w:eastAsia="sk-SK"/>
        </w:rPr>
        <w:t>jeho úradný preklad.“</w:t>
      </w:r>
      <w:r w:rsidR="00374C52" w:rsidRPr="002C3B66">
        <w:rPr>
          <w:rFonts w:ascii="Times New Roman" w:eastAsiaTheme="minorEastAsia" w:hAnsi="Times New Roman" w:cs="Times New Roman"/>
          <w:sz w:val="24"/>
          <w:szCs w:val="24"/>
          <w:lang w:eastAsia="sk-SK"/>
        </w:rPr>
        <w:t>.</w:t>
      </w:r>
    </w:p>
    <w:p w:rsidR="00A02F59" w:rsidRPr="002C3B66" w:rsidRDefault="00A02F59" w:rsidP="00A02F5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2F0DCA" w:rsidRPr="002C3B66" w:rsidRDefault="00FC7C4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w:t>
      </w:r>
      <w:r w:rsidR="00C04E3E" w:rsidRPr="002C3B66">
        <w:rPr>
          <w:rFonts w:ascii="Times New Roman" w:eastAsiaTheme="minorEastAsia" w:hAnsi="Times New Roman" w:cs="Times New Roman"/>
          <w:sz w:val="24"/>
          <w:szCs w:val="24"/>
          <w:lang w:eastAsia="sk-SK"/>
        </w:rPr>
        <w:t>25 ods</w:t>
      </w:r>
      <w:r w:rsidR="00B9386A" w:rsidRPr="002C3B66">
        <w:rPr>
          <w:rFonts w:ascii="Times New Roman" w:eastAsiaTheme="minorEastAsia" w:hAnsi="Times New Roman" w:cs="Times New Roman"/>
          <w:sz w:val="24"/>
          <w:szCs w:val="24"/>
          <w:lang w:eastAsia="sk-SK"/>
        </w:rPr>
        <w:t>ek</w:t>
      </w:r>
      <w:r w:rsidR="00C04E3E" w:rsidRPr="002C3B66">
        <w:rPr>
          <w:rFonts w:ascii="Times New Roman" w:eastAsiaTheme="minorEastAsia" w:hAnsi="Times New Roman" w:cs="Times New Roman"/>
          <w:sz w:val="24"/>
          <w:szCs w:val="24"/>
          <w:lang w:eastAsia="sk-SK"/>
        </w:rPr>
        <w:t xml:space="preserve"> 7</w:t>
      </w:r>
      <w:r w:rsidR="002F0DCA" w:rsidRPr="002C3B66">
        <w:rPr>
          <w:rFonts w:ascii="Times New Roman" w:eastAsiaTheme="minorEastAsia" w:hAnsi="Times New Roman" w:cs="Times New Roman"/>
          <w:sz w:val="24"/>
          <w:szCs w:val="24"/>
          <w:lang w:eastAsia="sk-SK"/>
        </w:rPr>
        <w:t xml:space="preserve"> </w:t>
      </w:r>
      <w:r w:rsidR="00B9386A" w:rsidRPr="002C3B66">
        <w:rPr>
          <w:rFonts w:ascii="Times New Roman" w:eastAsiaTheme="minorEastAsia" w:hAnsi="Times New Roman" w:cs="Times New Roman"/>
          <w:sz w:val="24"/>
          <w:szCs w:val="24"/>
          <w:lang w:eastAsia="sk-SK"/>
        </w:rPr>
        <w:t>znie:</w:t>
      </w:r>
    </w:p>
    <w:p w:rsidR="003D3FD9" w:rsidRPr="002C3B66" w:rsidRDefault="00B9386A" w:rsidP="003568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 Žiak m</w:t>
      </w:r>
      <w:r w:rsidR="004144D3" w:rsidRPr="002C3B66">
        <w:rPr>
          <w:rFonts w:ascii="Times New Roman" w:eastAsiaTheme="minorEastAsia" w:hAnsi="Times New Roman" w:cs="Times New Roman"/>
          <w:sz w:val="24"/>
          <w:szCs w:val="24"/>
          <w:lang w:eastAsia="sk-SK"/>
        </w:rPr>
        <w:t>ôže zo závažných dôvodov, najmä</w:t>
      </w:r>
      <w:r w:rsidR="00AE0D9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sťaženej dostupnosti ku kmeňovej škole, vykonať </w:t>
      </w:r>
      <w:r w:rsidR="008C7BCA" w:rsidRPr="002C3B66">
        <w:rPr>
          <w:rFonts w:ascii="Times New Roman" w:eastAsiaTheme="minorEastAsia" w:hAnsi="Times New Roman" w:cs="Times New Roman"/>
          <w:sz w:val="24"/>
          <w:szCs w:val="24"/>
          <w:lang w:eastAsia="sk-SK"/>
        </w:rPr>
        <w:t xml:space="preserve">komisionálnu </w:t>
      </w:r>
      <w:r w:rsidRPr="002C3B66">
        <w:rPr>
          <w:rFonts w:ascii="Times New Roman" w:eastAsiaTheme="minorEastAsia" w:hAnsi="Times New Roman" w:cs="Times New Roman"/>
          <w:sz w:val="24"/>
          <w:szCs w:val="24"/>
          <w:lang w:eastAsia="sk-SK"/>
        </w:rPr>
        <w:t xml:space="preserve">skúšku  aj dištančne, a to po dohode zákonného zástupcu </w:t>
      </w:r>
      <w:r w:rsidR="00855EE0" w:rsidRPr="002C3B66">
        <w:rPr>
          <w:rFonts w:ascii="Times New Roman" w:eastAsiaTheme="minorEastAsia" w:hAnsi="Times New Roman" w:cs="Times New Roman"/>
          <w:sz w:val="24"/>
          <w:szCs w:val="24"/>
          <w:lang w:eastAsia="sk-SK"/>
        </w:rPr>
        <w:t xml:space="preserve">neplnoletého </w:t>
      </w:r>
      <w:r w:rsidRPr="002C3B66">
        <w:rPr>
          <w:rFonts w:ascii="Times New Roman" w:eastAsiaTheme="minorEastAsia" w:hAnsi="Times New Roman" w:cs="Times New Roman"/>
          <w:sz w:val="24"/>
          <w:szCs w:val="24"/>
          <w:lang w:eastAsia="sk-SK"/>
        </w:rPr>
        <w:t>žiaka alebo plnoletého žiaka s riaditeľom kmeňovej školy.“.</w:t>
      </w:r>
    </w:p>
    <w:p w:rsidR="00877801" w:rsidRPr="002C3B66" w:rsidRDefault="00877801" w:rsidP="003568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2F0DCA" w:rsidRPr="002C3B66" w:rsidRDefault="002F0DCA"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25 ods. 8 </w:t>
      </w:r>
      <w:r w:rsidR="00374C52" w:rsidRPr="002C3B66">
        <w:rPr>
          <w:rFonts w:ascii="Times New Roman" w:eastAsiaTheme="minorEastAsia" w:hAnsi="Times New Roman" w:cs="Times New Roman"/>
          <w:sz w:val="24"/>
          <w:szCs w:val="24"/>
          <w:lang w:eastAsia="sk-SK"/>
        </w:rPr>
        <w:t xml:space="preserve">tretej vete </w:t>
      </w:r>
      <w:r w:rsidRPr="002C3B66">
        <w:rPr>
          <w:rFonts w:ascii="Times New Roman" w:eastAsiaTheme="minorEastAsia" w:hAnsi="Times New Roman" w:cs="Times New Roman"/>
          <w:sz w:val="24"/>
          <w:szCs w:val="24"/>
          <w:lang w:eastAsia="sk-SK"/>
        </w:rPr>
        <w:t>sa za slov</w:t>
      </w:r>
      <w:r w:rsidR="00877801" w:rsidRPr="002C3B66">
        <w:rPr>
          <w:rFonts w:ascii="Times New Roman" w:eastAsiaTheme="minorEastAsia" w:hAnsi="Times New Roman" w:cs="Times New Roman"/>
          <w:sz w:val="24"/>
          <w:szCs w:val="24"/>
          <w:lang w:eastAsia="sk-SK"/>
        </w:rPr>
        <w:t>o „vydá“ vkladá slovo „kmeňová“</w:t>
      </w:r>
      <w:r w:rsidR="00722E1F" w:rsidRPr="002C3B66">
        <w:rPr>
          <w:rFonts w:ascii="Times New Roman" w:eastAsiaTheme="minorEastAsia" w:hAnsi="Times New Roman" w:cs="Times New Roman"/>
          <w:sz w:val="24"/>
          <w:szCs w:val="24"/>
          <w:lang w:eastAsia="sk-SK"/>
        </w:rPr>
        <w:t>.</w:t>
      </w:r>
    </w:p>
    <w:p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22E1F" w:rsidRPr="002C3B66" w:rsidRDefault="001634C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25 ods</w:t>
      </w:r>
      <w:r w:rsidR="009D4DA2"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9 </w:t>
      </w:r>
      <w:r w:rsidR="009D4DA2" w:rsidRPr="002C3B66">
        <w:rPr>
          <w:rFonts w:ascii="Times New Roman" w:eastAsiaTheme="minorEastAsia" w:hAnsi="Times New Roman" w:cs="Times New Roman"/>
          <w:sz w:val="24"/>
          <w:szCs w:val="24"/>
          <w:lang w:eastAsia="sk-SK"/>
        </w:rPr>
        <w:t>znie:</w:t>
      </w:r>
    </w:p>
    <w:p w:rsidR="00BE3686" w:rsidRPr="002C3B66" w:rsidRDefault="009D4DA2" w:rsidP="00F97544">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„(9) </w:t>
      </w:r>
      <w:r w:rsidR="00722E1F" w:rsidRPr="002C3B66">
        <w:rPr>
          <w:rFonts w:ascii="Times New Roman" w:eastAsiaTheme="minorEastAsia" w:hAnsi="Times New Roman" w:cs="Times New Roman"/>
          <w:sz w:val="24"/>
          <w:szCs w:val="24"/>
          <w:lang w:eastAsia="sk-SK"/>
        </w:rPr>
        <w:t>Žiak, ktorý vykonáva osobitný spôsob plnenia školskej dochádzky podľa § 23 písm. b) alebo písm. c) a nepožiada o vykonanie komisionálnych skúšok podľa odseku 5, vykoná komisionálne skúšky po ukončení osobitného spôsobu plnenia školskej dochádzky. Ak</w:t>
      </w:r>
      <w:r w:rsidR="007F0A4E" w:rsidRPr="002C3B66">
        <w:rPr>
          <w:rFonts w:ascii="Times New Roman" w:eastAsiaTheme="minorEastAsia" w:hAnsi="Times New Roman" w:cs="Times New Roman"/>
          <w:sz w:val="24"/>
          <w:szCs w:val="24"/>
          <w:lang w:eastAsia="sk-SK"/>
        </w:rPr>
        <w:t xml:space="preserve"> žiak </w:t>
      </w:r>
      <w:r w:rsidR="00722E1F" w:rsidRPr="002C3B66">
        <w:rPr>
          <w:rFonts w:ascii="Times New Roman" w:eastAsiaTheme="minorEastAsia" w:hAnsi="Times New Roman" w:cs="Times New Roman"/>
          <w:sz w:val="24"/>
          <w:szCs w:val="24"/>
          <w:lang w:eastAsia="sk-SK"/>
        </w:rPr>
        <w:t xml:space="preserve"> o vykonanie komisionálnych skúšok nepožiada do ukončenia </w:t>
      </w:r>
      <w:r w:rsidR="007242A5" w:rsidRPr="002C3B66">
        <w:rPr>
          <w:rFonts w:ascii="Times New Roman" w:eastAsiaTheme="minorEastAsia" w:hAnsi="Times New Roman" w:cs="Times New Roman"/>
          <w:sz w:val="24"/>
          <w:szCs w:val="24"/>
          <w:lang w:eastAsia="sk-SK"/>
        </w:rPr>
        <w:t>desiateho</w:t>
      </w:r>
      <w:r w:rsidR="00722E1F" w:rsidRPr="002C3B66">
        <w:rPr>
          <w:rFonts w:ascii="Times New Roman" w:eastAsiaTheme="minorEastAsia" w:hAnsi="Times New Roman" w:cs="Times New Roman"/>
          <w:sz w:val="24"/>
          <w:szCs w:val="24"/>
          <w:lang w:eastAsia="sk-SK"/>
        </w:rPr>
        <w:t xml:space="preserve"> roku plnenia </w:t>
      </w:r>
      <w:r w:rsidR="00BE3686" w:rsidRPr="002C3B66">
        <w:rPr>
          <w:rFonts w:ascii="Times New Roman" w:eastAsiaTheme="minorEastAsia" w:hAnsi="Times New Roman" w:cs="Times New Roman"/>
          <w:sz w:val="24"/>
          <w:szCs w:val="24"/>
          <w:lang w:eastAsia="sk-SK"/>
        </w:rPr>
        <w:t>povinnej</w:t>
      </w:r>
      <w:r w:rsidR="00722E1F" w:rsidRPr="002C3B66">
        <w:rPr>
          <w:rFonts w:ascii="Times New Roman" w:eastAsiaTheme="minorEastAsia" w:hAnsi="Times New Roman" w:cs="Times New Roman"/>
          <w:sz w:val="24"/>
          <w:szCs w:val="24"/>
          <w:lang w:eastAsia="sk-SK"/>
        </w:rPr>
        <w:t xml:space="preserve"> školskej dochádzky, </w:t>
      </w:r>
      <w:r w:rsidR="00DD3B0A" w:rsidRPr="002C3B66">
        <w:rPr>
          <w:rFonts w:ascii="Times New Roman" w:eastAsiaTheme="minorEastAsia" w:hAnsi="Times New Roman" w:cs="Times New Roman"/>
          <w:sz w:val="24"/>
          <w:szCs w:val="24"/>
          <w:lang w:eastAsia="sk-SK"/>
        </w:rPr>
        <w:t xml:space="preserve">po uplynutí desiateho roku plnenia povinnej školskej dochádzky </w:t>
      </w:r>
      <w:r w:rsidR="00722E1F" w:rsidRPr="002C3B66">
        <w:rPr>
          <w:rFonts w:ascii="Times New Roman" w:eastAsiaTheme="minorEastAsia" w:hAnsi="Times New Roman" w:cs="Times New Roman"/>
          <w:sz w:val="24"/>
          <w:szCs w:val="24"/>
          <w:lang w:eastAsia="sk-SK"/>
        </w:rPr>
        <w:t>riaditeľ školy uvedie túto skutočnosť v katalógovom liste žiaka</w:t>
      </w:r>
      <w:r w:rsidR="00BE3686" w:rsidRPr="002C3B66">
        <w:rPr>
          <w:rFonts w:ascii="Times New Roman" w:eastAsiaTheme="minorEastAsia" w:hAnsi="Times New Roman" w:cs="Times New Roman"/>
          <w:sz w:val="24"/>
          <w:szCs w:val="24"/>
          <w:lang w:eastAsia="sk-SK"/>
        </w:rPr>
        <w:t xml:space="preserve"> a</w:t>
      </w:r>
      <w:r w:rsidR="000C4368" w:rsidRPr="002C3B66">
        <w:rPr>
          <w:rFonts w:ascii="Times New Roman" w:eastAsiaTheme="minorEastAsia" w:hAnsi="Times New Roman" w:cs="Times New Roman"/>
          <w:sz w:val="24"/>
          <w:szCs w:val="24"/>
          <w:lang w:eastAsia="sk-SK"/>
        </w:rPr>
        <w:t xml:space="preserve"> vyradí ho </w:t>
      </w:r>
      <w:r w:rsidR="000C4368" w:rsidRPr="002C3B66">
        <w:rPr>
          <w:rFonts w:ascii="Times New Roman" w:eastAsiaTheme="minorEastAsia" w:hAnsi="Times New Roman" w:cs="Times New Roman"/>
          <w:sz w:val="24"/>
          <w:szCs w:val="24"/>
          <w:lang w:eastAsia="sk-SK"/>
        </w:rPr>
        <w:lastRenderedPageBreak/>
        <w:t>z evidencie školy.</w:t>
      </w:r>
      <w:r w:rsidR="001634C0" w:rsidRPr="002C3B66">
        <w:rPr>
          <w:rFonts w:ascii="Times New Roman" w:eastAsiaTheme="minorEastAsia" w:hAnsi="Times New Roman" w:cs="Times New Roman"/>
          <w:sz w:val="24"/>
          <w:szCs w:val="24"/>
          <w:lang w:eastAsia="sk-SK"/>
        </w:rPr>
        <w:t>“.</w:t>
      </w:r>
    </w:p>
    <w:p w:rsidR="007F0A4E" w:rsidRPr="002C3B66" w:rsidRDefault="007F0A4E"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E3686" w:rsidRPr="002C3B66" w:rsidRDefault="00EA4955"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A84692" w:rsidRPr="002C3B66">
        <w:rPr>
          <w:rFonts w:ascii="Times New Roman" w:eastAsiaTheme="minorEastAsia" w:hAnsi="Times New Roman" w:cs="Times New Roman"/>
          <w:sz w:val="24"/>
          <w:szCs w:val="24"/>
          <w:lang w:eastAsia="sk-SK"/>
        </w:rPr>
        <w:t xml:space="preserve">§ 25 sa </w:t>
      </w:r>
      <w:r w:rsidRPr="002C3B66">
        <w:rPr>
          <w:rFonts w:ascii="Times New Roman" w:eastAsiaTheme="minorEastAsia" w:hAnsi="Times New Roman" w:cs="Times New Roman"/>
          <w:sz w:val="24"/>
          <w:szCs w:val="24"/>
          <w:lang w:eastAsia="sk-SK"/>
        </w:rPr>
        <w:t>za odsek 9 vkladá nový odsek</w:t>
      </w:r>
      <w:r w:rsidR="00A84692" w:rsidRPr="002C3B66">
        <w:rPr>
          <w:rFonts w:ascii="Times New Roman" w:eastAsiaTheme="minorEastAsia" w:hAnsi="Times New Roman" w:cs="Times New Roman"/>
          <w:sz w:val="24"/>
          <w:szCs w:val="24"/>
          <w:lang w:eastAsia="sk-SK"/>
        </w:rPr>
        <w:t xml:space="preserve"> 10</w:t>
      </w:r>
      <w:r w:rsidRPr="002C3B66">
        <w:rPr>
          <w:rFonts w:ascii="Times New Roman" w:eastAsiaTheme="minorEastAsia" w:hAnsi="Times New Roman" w:cs="Times New Roman"/>
          <w:sz w:val="24"/>
          <w:szCs w:val="24"/>
          <w:lang w:eastAsia="sk-SK"/>
        </w:rPr>
        <w:t>, ktorý znie</w:t>
      </w:r>
      <w:r w:rsidR="00BE3686" w:rsidRPr="002C3B66">
        <w:rPr>
          <w:rFonts w:ascii="Times New Roman" w:eastAsiaTheme="minorEastAsia" w:hAnsi="Times New Roman" w:cs="Times New Roman"/>
          <w:sz w:val="24"/>
          <w:szCs w:val="24"/>
          <w:lang w:eastAsia="sk-SK"/>
        </w:rPr>
        <w:t xml:space="preserve">: </w:t>
      </w:r>
    </w:p>
    <w:p w:rsidR="0003601B" w:rsidRPr="002C3B66" w:rsidRDefault="002C7B16" w:rsidP="00F97544">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„(10) Po ukončení </w:t>
      </w:r>
      <w:r w:rsidR="00736F29" w:rsidRPr="002C3B66">
        <w:rPr>
          <w:rFonts w:ascii="Times New Roman" w:eastAsiaTheme="minorEastAsia" w:hAnsi="Times New Roman" w:cs="Times New Roman"/>
          <w:sz w:val="24"/>
          <w:szCs w:val="24"/>
          <w:lang w:eastAsia="sk-SK"/>
        </w:rPr>
        <w:t xml:space="preserve">osobitného spôsobu plnenia </w:t>
      </w:r>
      <w:r w:rsidRPr="002C3B66">
        <w:rPr>
          <w:rFonts w:ascii="Times New Roman" w:eastAsiaTheme="minorEastAsia" w:hAnsi="Times New Roman" w:cs="Times New Roman"/>
          <w:sz w:val="24"/>
          <w:szCs w:val="24"/>
          <w:lang w:eastAsia="sk-SK"/>
        </w:rPr>
        <w:t xml:space="preserve">školskej dochádzky podľa § 23 písm. b) alebo písm. e) zaradí riaditeľ školy žiaka do ročníka, do ktorého podľa veku patrí. Na základe žiadosti plnoletého žiaka </w:t>
      </w:r>
      <w:r w:rsidR="0062764D" w:rsidRPr="002C3B66">
        <w:rPr>
          <w:rFonts w:ascii="Times New Roman" w:eastAsiaTheme="minorEastAsia" w:hAnsi="Times New Roman" w:cs="Times New Roman"/>
          <w:sz w:val="24"/>
          <w:szCs w:val="24"/>
          <w:lang w:eastAsia="sk-SK"/>
        </w:rPr>
        <w:t xml:space="preserve">alebo zákonného zástupcu neplnoletého žiaka </w:t>
      </w:r>
      <w:r w:rsidRPr="002C3B66">
        <w:rPr>
          <w:rFonts w:ascii="Times New Roman" w:eastAsiaTheme="minorEastAsia" w:hAnsi="Times New Roman" w:cs="Times New Roman"/>
          <w:sz w:val="24"/>
          <w:szCs w:val="24"/>
          <w:lang w:eastAsia="sk-SK"/>
        </w:rPr>
        <w:t>môže riaditeľ školy zaradiť žiaka aj do nižšieho ročníka. Ak sa na základe komisionálnej skúšky preukáže, že žiak nedostatočne ovláda vyučovací jazyk, môže byť zaradený do jazykového kurzu. Na vyrovnanie rozdielov vo vedomostiach</w:t>
      </w:r>
      <w:r w:rsidR="001137A7"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zručnostiach </w:t>
      </w:r>
      <w:r w:rsidR="001137A7" w:rsidRPr="002C3B66">
        <w:rPr>
          <w:rFonts w:ascii="Times New Roman" w:eastAsiaTheme="minorEastAsia" w:hAnsi="Times New Roman" w:cs="Times New Roman"/>
          <w:sz w:val="24"/>
          <w:szCs w:val="24"/>
          <w:lang w:eastAsia="sk-SK"/>
        </w:rPr>
        <w:t xml:space="preserve">a schopnostiach </w:t>
      </w:r>
      <w:r w:rsidRPr="002C3B66">
        <w:rPr>
          <w:rFonts w:ascii="Times New Roman" w:eastAsiaTheme="minorEastAsia" w:hAnsi="Times New Roman" w:cs="Times New Roman"/>
          <w:sz w:val="24"/>
          <w:szCs w:val="24"/>
          <w:lang w:eastAsia="sk-SK"/>
        </w:rPr>
        <w:t>žiaka môže riaditeľ školy žiakovi umožniť vzdelávanie podľa individuálneho učebného plánu.</w:t>
      </w:r>
      <w:r w:rsidR="00EA4955" w:rsidRPr="002C3B66">
        <w:rPr>
          <w:rFonts w:ascii="Times New Roman" w:eastAsiaTheme="minorEastAsia" w:hAnsi="Times New Roman" w:cs="Times New Roman"/>
          <w:sz w:val="24"/>
          <w:szCs w:val="24"/>
          <w:lang w:eastAsia="sk-SK"/>
        </w:rPr>
        <w:t>“.</w:t>
      </w:r>
    </w:p>
    <w:p w:rsidR="0003601B" w:rsidRPr="002C3B66" w:rsidRDefault="0003601B" w:rsidP="00F97544">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rsidR="00BE3686" w:rsidRPr="002C3B66" w:rsidRDefault="00EC1C6D" w:rsidP="00F97544">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Doterajší odsek 10 sa označuje ako odsek 11.</w:t>
      </w:r>
    </w:p>
    <w:p w:rsidR="00BE452C" w:rsidRPr="002C3B66" w:rsidRDefault="00BE452C"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E452C" w:rsidRPr="002C3B66" w:rsidRDefault="00FC7C4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26 ods. 2 sa slová</w:t>
      </w:r>
      <w:r w:rsidR="00BE452C"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alebo </w:t>
      </w:r>
      <w:r w:rsidR="00BE452C" w:rsidRPr="002C3B66">
        <w:rPr>
          <w:rFonts w:ascii="Times New Roman" w:eastAsiaTheme="minorEastAsia" w:hAnsi="Times New Roman" w:cs="Times New Roman"/>
          <w:sz w:val="24"/>
          <w:szCs w:val="24"/>
          <w:lang w:eastAsia="sk-SK"/>
        </w:rPr>
        <w:t>podľa“ nahrádza</w:t>
      </w:r>
      <w:r w:rsidRPr="002C3B66">
        <w:rPr>
          <w:rFonts w:ascii="Times New Roman" w:eastAsiaTheme="minorEastAsia" w:hAnsi="Times New Roman" w:cs="Times New Roman"/>
          <w:sz w:val="24"/>
          <w:szCs w:val="24"/>
          <w:lang w:eastAsia="sk-SK"/>
        </w:rPr>
        <w:t>jú slovami</w:t>
      </w:r>
      <w:r w:rsidR="00BE452C"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alebo </w:t>
      </w:r>
      <w:r w:rsidR="00BE452C" w:rsidRPr="002C3B66">
        <w:rPr>
          <w:rFonts w:ascii="Times New Roman" w:eastAsiaTheme="minorEastAsia" w:hAnsi="Times New Roman" w:cs="Times New Roman"/>
          <w:sz w:val="24"/>
          <w:szCs w:val="24"/>
          <w:lang w:eastAsia="sk-SK"/>
        </w:rPr>
        <w:t>zo“</w:t>
      </w:r>
      <w:r w:rsidR="00477DB9" w:rsidRPr="002C3B66">
        <w:rPr>
          <w:rFonts w:ascii="Times New Roman" w:eastAsiaTheme="minorEastAsia" w:hAnsi="Times New Roman" w:cs="Times New Roman"/>
          <w:sz w:val="24"/>
          <w:szCs w:val="24"/>
          <w:lang w:eastAsia="sk-SK"/>
        </w:rPr>
        <w:t xml:space="preserve"> a vypúšťa sa druhá veta</w:t>
      </w:r>
      <w:r w:rsidR="00BE452C" w:rsidRPr="002C3B66">
        <w:rPr>
          <w:rFonts w:ascii="Times New Roman" w:eastAsiaTheme="minorEastAsia" w:hAnsi="Times New Roman" w:cs="Times New Roman"/>
          <w:sz w:val="24"/>
          <w:szCs w:val="24"/>
          <w:lang w:eastAsia="sk-SK"/>
        </w:rPr>
        <w:t>.</w:t>
      </w:r>
    </w:p>
    <w:p w:rsidR="00BE452C" w:rsidRPr="002C3B66" w:rsidRDefault="00BE452C"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9647E" w:rsidRPr="002C3B66" w:rsidRDefault="00B9647E"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27 odsek 4 znie:</w:t>
      </w:r>
    </w:p>
    <w:p w:rsidR="00B9647E" w:rsidRPr="002C3B66" w:rsidRDefault="00B9647E" w:rsidP="00DA16C7">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„(4) Školu možno </w:t>
      </w:r>
      <w:r w:rsidR="003324FF" w:rsidRPr="002C3B66">
        <w:rPr>
          <w:rFonts w:ascii="Times New Roman" w:eastAsiaTheme="minorEastAsia" w:hAnsi="Times New Roman" w:cs="Times New Roman"/>
          <w:sz w:val="24"/>
          <w:szCs w:val="24"/>
          <w:lang w:eastAsia="sk-SK"/>
        </w:rPr>
        <w:t xml:space="preserve">zriadiť </w:t>
      </w:r>
      <w:r w:rsidRPr="002C3B66">
        <w:rPr>
          <w:rFonts w:ascii="Times New Roman" w:eastAsiaTheme="minorEastAsia" w:hAnsi="Times New Roman" w:cs="Times New Roman"/>
          <w:sz w:val="24"/>
          <w:szCs w:val="24"/>
          <w:lang w:eastAsia="sk-SK"/>
        </w:rPr>
        <w:t xml:space="preserve">ako jednu právnickú osobu </w:t>
      </w:r>
      <w:r w:rsidR="003A6721" w:rsidRPr="002C3B66">
        <w:rPr>
          <w:rFonts w:ascii="Times New Roman" w:eastAsiaTheme="minorEastAsia" w:hAnsi="Times New Roman" w:cs="Times New Roman"/>
          <w:sz w:val="24"/>
          <w:szCs w:val="24"/>
          <w:lang w:eastAsia="sk-SK"/>
        </w:rPr>
        <w:t>spojením akejkoľvek kombinácie</w:t>
      </w:r>
      <w:r w:rsidRPr="002C3B66">
        <w:rPr>
          <w:rFonts w:ascii="Times New Roman" w:eastAsiaTheme="minorEastAsia" w:hAnsi="Times New Roman" w:cs="Times New Roman"/>
          <w:sz w:val="24"/>
          <w:szCs w:val="24"/>
          <w:lang w:eastAsia="sk-SK"/>
        </w:rPr>
        <w:t xml:space="preserve"> materskej školy, základnej školy alebo strednej školy.</w:t>
      </w:r>
      <w:r w:rsidR="002C247F" w:rsidRPr="002C3B66">
        <w:rPr>
          <w:rFonts w:ascii="Times New Roman" w:eastAsiaTheme="minorEastAsia" w:hAnsi="Times New Roman" w:cs="Times New Roman"/>
          <w:sz w:val="24"/>
          <w:szCs w:val="24"/>
          <w:lang w:eastAsia="sk-SK"/>
        </w:rPr>
        <w:t xml:space="preserve"> Školy a školské zariadenia </w:t>
      </w:r>
      <w:r w:rsidR="003324FF" w:rsidRPr="002C3B66">
        <w:rPr>
          <w:rFonts w:ascii="Times New Roman" w:eastAsiaTheme="minorEastAsia" w:hAnsi="Times New Roman" w:cs="Times New Roman"/>
          <w:sz w:val="24"/>
          <w:szCs w:val="24"/>
          <w:lang w:eastAsia="sk-SK"/>
        </w:rPr>
        <w:t>sa môžu spájať alebo združovať</w:t>
      </w:r>
      <w:r w:rsidR="00330270" w:rsidRPr="002C3B66">
        <w:rPr>
          <w:rFonts w:ascii="Times New Roman" w:eastAsiaTheme="minorEastAsia" w:hAnsi="Times New Roman" w:cs="Times New Roman"/>
          <w:sz w:val="24"/>
          <w:szCs w:val="24"/>
          <w:lang w:eastAsia="sk-SK"/>
        </w:rPr>
        <w:t xml:space="preserve"> do jednej právnickej osoby</w:t>
      </w:r>
      <w:r w:rsidR="002C247F" w:rsidRPr="002C3B66">
        <w:rPr>
          <w:rFonts w:ascii="Times New Roman" w:eastAsiaTheme="minorEastAsia" w:hAnsi="Times New Roman" w:cs="Times New Roman"/>
          <w:sz w:val="24"/>
          <w:szCs w:val="24"/>
          <w:lang w:eastAsia="sk-SK"/>
        </w:rPr>
        <w:t xml:space="preserve"> podľa osobitného predpisu.</w:t>
      </w:r>
      <w:r w:rsidR="002670CB" w:rsidRPr="002C3B66">
        <w:rPr>
          <w:rFonts w:ascii="Times New Roman" w:eastAsiaTheme="minorEastAsia" w:hAnsi="Times New Roman" w:cs="Times New Roman"/>
          <w:sz w:val="24"/>
          <w:szCs w:val="24"/>
          <w:vertAlign w:val="superscript"/>
          <w:lang w:eastAsia="sk-SK"/>
        </w:rPr>
        <w:t>28a</w:t>
      </w:r>
      <w:r w:rsidR="002C247F"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2C247F" w:rsidRPr="002C3B66" w:rsidRDefault="002C247F" w:rsidP="00DA16C7">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rsidR="00143FE9" w:rsidRPr="002C3B66" w:rsidRDefault="002C247F" w:rsidP="00DA16C7">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Poznámka pod čiarou k odkazu </w:t>
      </w:r>
      <w:r w:rsidR="00143FE9" w:rsidRPr="002C3B66">
        <w:rPr>
          <w:rFonts w:ascii="Times New Roman" w:eastAsiaTheme="minorEastAsia" w:hAnsi="Times New Roman" w:cs="Times New Roman"/>
          <w:sz w:val="24"/>
          <w:szCs w:val="24"/>
          <w:lang w:eastAsia="sk-SK"/>
        </w:rPr>
        <w:t xml:space="preserve">28a </w:t>
      </w:r>
      <w:r w:rsidR="00E54816" w:rsidRPr="002C3B66">
        <w:rPr>
          <w:rFonts w:ascii="Times New Roman" w:eastAsiaTheme="minorEastAsia" w:hAnsi="Times New Roman" w:cs="Times New Roman"/>
          <w:sz w:val="24"/>
          <w:szCs w:val="24"/>
          <w:lang w:eastAsia="sk-SK"/>
        </w:rPr>
        <w:t>znie:</w:t>
      </w:r>
    </w:p>
    <w:p w:rsidR="002C247F" w:rsidRPr="002C3B66" w:rsidRDefault="00330270" w:rsidP="00DA16C7">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2670CB" w:rsidRPr="002C3B66">
        <w:rPr>
          <w:rFonts w:ascii="Times New Roman" w:eastAsiaTheme="minorEastAsia" w:hAnsi="Times New Roman" w:cs="Times New Roman"/>
          <w:sz w:val="24"/>
          <w:szCs w:val="24"/>
          <w:vertAlign w:val="superscript"/>
          <w:lang w:eastAsia="sk-SK"/>
        </w:rPr>
        <w:t>28a</w:t>
      </w:r>
      <w:r w:rsidRPr="002C3B66">
        <w:rPr>
          <w:rFonts w:ascii="Times New Roman" w:eastAsiaTheme="minorEastAsia" w:hAnsi="Times New Roman" w:cs="Times New Roman"/>
          <w:sz w:val="24"/>
          <w:szCs w:val="24"/>
          <w:lang w:eastAsia="sk-SK"/>
        </w:rPr>
        <w:t>) § 20</w:t>
      </w:r>
      <w:r w:rsidR="00017E6A" w:rsidRPr="00017E6A">
        <w:rPr>
          <w:rFonts w:ascii="Times New Roman" w:hAnsi="Times New Roman" w:cs="Times New Roman"/>
          <w:sz w:val="24"/>
          <w:szCs w:val="24"/>
        </w:rPr>
        <w:t xml:space="preserve"> </w:t>
      </w:r>
      <w:r w:rsidR="00017E6A" w:rsidRPr="00017E6A">
        <w:rPr>
          <w:rFonts w:ascii="Times New Roman" w:eastAsiaTheme="minorEastAsia" w:hAnsi="Times New Roman" w:cs="Times New Roman"/>
          <w:sz w:val="24"/>
          <w:szCs w:val="24"/>
          <w:lang w:eastAsia="sk-SK"/>
        </w:rPr>
        <w:t>a 20a</w:t>
      </w:r>
      <w:r w:rsidRPr="002C3B66">
        <w:rPr>
          <w:rFonts w:ascii="Times New Roman" w:eastAsiaTheme="minorEastAsia" w:hAnsi="Times New Roman" w:cs="Times New Roman"/>
          <w:sz w:val="24"/>
          <w:szCs w:val="24"/>
          <w:lang w:eastAsia="sk-SK"/>
        </w:rPr>
        <w:t xml:space="preserve"> </w:t>
      </w:r>
      <w:r w:rsidR="002C247F" w:rsidRPr="002C3B66">
        <w:rPr>
          <w:rFonts w:ascii="Times New Roman" w:eastAsiaTheme="minorEastAsia" w:hAnsi="Times New Roman" w:cs="Times New Roman"/>
          <w:sz w:val="24"/>
          <w:szCs w:val="24"/>
          <w:lang w:eastAsia="sk-SK"/>
        </w:rPr>
        <w:t>zákona č. 596/2003 Z. z.</w:t>
      </w:r>
      <w:r w:rsidR="002670CB" w:rsidRPr="002C3B66">
        <w:rPr>
          <w:rFonts w:ascii="Times New Roman" w:eastAsiaTheme="minorEastAsia" w:hAnsi="Times New Roman" w:cs="Times New Roman"/>
          <w:sz w:val="24"/>
          <w:szCs w:val="24"/>
          <w:lang w:eastAsia="sk-SK"/>
        </w:rPr>
        <w:t xml:space="preserve"> v znení zákona č. </w:t>
      </w:r>
      <w:r w:rsidR="00A65C23" w:rsidRPr="00043433">
        <w:rPr>
          <w:rFonts w:ascii="Times New Roman" w:eastAsiaTheme="minorEastAsia" w:hAnsi="Times New Roman" w:cs="Times New Roman"/>
          <w:sz w:val="24"/>
          <w:szCs w:val="24"/>
          <w:lang w:eastAsia="sk-SK"/>
        </w:rPr>
        <w:t>...</w:t>
      </w:r>
      <w:r w:rsidR="002670CB" w:rsidRPr="00043433">
        <w:rPr>
          <w:rFonts w:ascii="Times New Roman" w:eastAsiaTheme="minorEastAsia" w:hAnsi="Times New Roman" w:cs="Times New Roman"/>
          <w:sz w:val="24"/>
          <w:szCs w:val="24"/>
          <w:lang w:eastAsia="sk-SK"/>
        </w:rPr>
        <w:t>/2021 Z. z.</w:t>
      </w:r>
      <w:r w:rsidR="002C247F" w:rsidRPr="00043433">
        <w:rPr>
          <w:rFonts w:ascii="Times New Roman" w:eastAsiaTheme="minorEastAsia" w:hAnsi="Times New Roman" w:cs="Times New Roman"/>
          <w:sz w:val="24"/>
          <w:szCs w:val="24"/>
          <w:lang w:eastAsia="sk-SK"/>
        </w:rPr>
        <w:t>“.</w:t>
      </w:r>
      <w:r w:rsidR="00043433">
        <w:rPr>
          <w:rFonts w:ascii="Times New Roman" w:eastAsiaTheme="minorEastAsia" w:hAnsi="Times New Roman" w:cs="Times New Roman"/>
          <w:sz w:val="24"/>
          <w:szCs w:val="24"/>
          <w:lang w:eastAsia="sk-SK"/>
        </w:rPr>
        <w:t xml:space="preserve"> </w:t>
      </w:r>
    </w:p>
    <w:p w:rsidR="00B9647E" w:rsidRPr="002C3B66" w:rsidRDefault="00B9647E" w:rsidP="00B964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C915D8" w:rsidRPr="002C3B66" w:rsidRDefault="00C915D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27 ods. 5 sa slová „</w:t>
      </w:r>
      <w:r w:rsidR="0009116A" w:rsidRPr="002C3B66">
        <w:rPr>
          <w:rFonts w:ascii="Times New Roman" w:eastAsiaTheme="minorEastAsia" w:hAnsi="Times New Roman" w:cs="Times New Roman"/>
          <w:sz w:val="24"/>
          <w:szCs w:val="24"/>
          <w:lang w:eastAsia="sk-SK"/>
        </w:rPr>
        <w:t xml:space="preserve">d) a g) </w:t>
      </w:r>
      <w:r w:rsidRPr="002C3B66">
        <w:rPr>
          <w:rFonts w:ascii="Times New Roman" w:eastAsiaTheme="minorEastAsia" w:hAnsi="Times New Roman" w:cs="Times New Roman"/>
          <w:sz w:val="24"/>
          <w:szCs w:val="24"/>
          <w:lang w:eastAsia="sk-SK"/>
        </w:rPr>
        <w:t>až i)“ nahrádzajú slovami „</w:t>
      </w:r>
      <w:r w:rsidR="0009116A" w:rsidRPr="002C3B66">
        <w:rPr>
          <w:rFonts w:ascii="Times New Roman" w:eastAsiaTheme="minorEastAsia" w:hAnsi="Times New Roman" w:cs="Times New Roman"/>
          <w:sz w:val="24"/>
          <w:szCs w:val="24"/>
          <w:lang w:eastAsia="sk-SK"/>
        </w:rPr>
        <w:t xml:space="preserve">d), g) </w:t>
      </w:r>
      <w:r w:rsidRPr="002C3B66">
        <w:rPr>
          <w:rFonts w:ascii="Times New Roman" w:eastAsiaTheme="minorEastAsia" w:hAnsi="Times New Roman" w:cs="Times New Roman"/>
          <w:sz w:val="24"/>
          <w:szCs w:val="24"/>
          <w:lang w:eastAsia="sk-SK"/>
        </w:rPr>
        <w:t>a h)“.</w:t>
      </w:r>
    </w:p>
    <w:p w:rsidR="0077469B" w:rsidRPr="002C3B66" w:rsidRDefault="0077469B" w:rsidP="00FE54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D4268" w:rsidRPr="002C3B66" w:rsidRDefault="003D3FD9"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ods. 5 sa </w:t>
      </w:r>
      <w:r w:rsidR="00CC16B3" w:rsidRPr="002C3B66">
        <w:rPr>
          <w:rFonts w:ascii="Times New Roman" w:eastAsiaTheme="minorEastAsia" w:hAnsi="Times New Roman" w:cs="Times New Roman"/>
          <w:sz w:val="24"/>
          <w:szCs w:val="24"/>
          <w:lang w:eastAsia="sk-SK"/>
        </w:rPr>
        <w:t>slová „určí obec“ nahrádzajú slovami „</w:t>
      </w:r>
      <w:r w:rsidRPr="002C3B66">
        <w:rPr>
          <w:rFonts w:ascii="Times New Roman" w:eastAsiaTheme="minorEastAsia" w:hAnsi="Times New Roman" w:cs="Times New Roman"/>
          <w:sz w:val="24"/>
          <w:szCs w:val="24"/>
          <w:lang w:eastAsia="sk-SK"/>
        </w:rPr>
        <w:t>alebo samosprávnym krajom</w:t>
      </w:r>
      <w:r w:rsidRPr="002C3B66">
        <w:rPr>
          <w:rFonts w:ascii="Times New Roman" w:eastAsiaTheme="minorEastAsia" w:hAnsi="Times New Roman" w:cs="Times New Roman"/>
          <w:sz w:val="24"/>
          <w:szCs w:val="24"/>
          <w:vertAlign w:val="superscript"/>
          <w:lang w:eastAsia="sk-SK"/>
        </w:rPr>
        <w:t>42</w:t>
      </w:r>
      <w:r w:rsidRPr="002C3B66">
        <w:rPr>
          <w:rFonts w:ascii="Times New Roman" w:eastAsiaTheme="minorEastAsia" w:hAnsi="Times New Roman" w:cs="Times New Roman"/>
          <w:sz w:val="24"/>
          <w:szCs w:val="24"/>
          <w:lang w:eastAsia="sk-SK"/>
        </w:rPr>
        <w:t>)</w:t>
      </w:r>
      <w:r w:rsidR="00CC16B3" w:rsidRPr="002C3B66">
        <w:rPr>
          <w:rFonts w:ascii="Times New Roman" w:eastAsiaTheme="minorEastAsia" w:hAnsi="Times New Roman" w:cs="Times New Roman"/>
          <w:sz w:val="24"/>
          <w:szCs w:val="24"/>
          <w:lang w:eastAsia="sk-SK"/>
        </w:rPr>
        <w:t xml:space="preserve"> určí zriaďovateľ</w:t>
      </w:r>
      <w:r w:rsidR="006F51C9" w:rsidRPr="002C3B66">
        <w:rPr>
          <w:rFonts w:ascii="Times New Roman" w:eastAsiaTheme="minorEastAsia" w:hAnsi="Times New Roman" w:cs="Times New Roman"/>
          <w:sz w:val="24"/>
          <w:szCs w:val="24"/>
          <w:lang w:eastAsia="sk-SK"/>
        </w:rPr>
        <w:t>“.</w:t>
      </w:r>
    </w:p>
    <w:p w:rsidR="006F51C9" w:rsidRPr="002C3B66" w:rsidRDefault="006F51C9" w:rsidP="006F51C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403539" w:rsidRPr="002C3B66" w:rsidRDefault="00403539"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ods. 6 písm. a) sa na konci pripájajú tieto slová: </w:t>
      </w:r>
      <w:r w:rsidR="003A6F5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ak ide o štátnu školu,“.</w:t>
      </w:r>
    </w:p>
    <w:p w:rsidR="00403539" w:rsidRPr="002C3B66" w:rsidRDefault="00403539" w:rsidP="0040353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F53FF3" w:rsidRPr="002C3B66" w:rsidRDefault="00BD426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F53FF3" w:rsidRPr="002C3B66">
        <w:rPr>
          <w:rFonts w:ascii="Times New Roman" w:eastAsiaTheme="minorEastAsia" w:hAnsi="Times New Roman" w:cs="Times New Roman"/>
          <w:sz w:val="24"/>
          <w:szCs w:val="24"/>
          <w:lang w:eastAsia="sk-SK"/>
        </w:rPr>
        <w:t xml:space="preserve"> § 28 ods. 6 písmeno</w:t>
      </w:r>
      <w:r w:rsidRPr="002C3B66">
        <w:rPr>
          <w:rFonts w:ascii="Times New Roman" w:eastAsiaTheme="minorEastAsia" w:hAnsi="Times New Roman" w:cs="Times New Roman"/>
          <w:sz w:val="24"/>
          <w:szCs w:val="24"/>
          <w:lang w:eastAsia="sk-SK"/>
        </w:rPr>
        <w:t xml:space="preserve"> b) </w:t>
      </w:r>
      <w:r w:rsidR="00F53FF3" w:rsidRPr="002C3B66">
        <w:rPr>
          <w:rFonts w:ascii="Times New Roman" w:eastAsiaTheme="minorEastAsia" w:hAnsi="Times New Roman" w:cs="Times New Roman"/>
          <w:sz w:val="24"/>
          <w:szCs w:val="24"/>
          <w:lang w:eastAsia="sk-SK"/>
        </w:rPr>
        <w:t>znie:</w:t>
      </w:r>
    </w:p>
    <w:p w:rsidR="00BD4268" w:rsidRPr="002C3B66" w:rsidRDefault="00F53FF3" w:rsidP="00F53FF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 </w:t>
      </w:r>
      <w:r w:rsidR="00FD0305" w:rsidRPr="002C3B66">
        <w:rPr>
          <w:rFonts w:ascii="Times New Roman" w:eastAsiaTheme="minorEastAsia" w:hAnsi="Times New Roman" w:cs="Times New Roman"/>
          <w:sz w:val="24"/>
          <w:szCs w:val="24"/>
          <w:lang w:eastAsia="sk-SK"/>
        </w:rPr>
        <w:t xml:space="preserve">ak </w:t>
      </w:r>
      <w:r w:rsidRPr="002C3B66">
        <w:rPr>
          <w:rFonts w:ascii="Times New Roman" w:eastAsiaTheme="minorEastAsia" w:hAnsi="Times New Roman" w:cs="Times New Roman"/>
          <w:sz w:val="24"/>
          <w:szCs w:val="24"/>
          <w:lang w:eastAsia="sk-SK"/>
        </w:rPr>
        <w:t>zákonný zástupca dieťaťa o to písomne požiada a je členom domácnosti, ktorej sa poskytuje pomoc v hmotnej núdzi podľa osobitného predpisu</w:t>
      </w:r>
      <w:r w:rsidR="003A6F5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w:t>
      </w:r>
    </w:p>
    <w:p w:rsidR="00421DA6" w:rsidRPr="002C3B66" w:rsidRDefault="00421DA6" w:rsidP="00F53FF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50028" w:rsidRPr="002C3B66" w:rsidRDefault="00421DA6" w:rsidP="009C4D5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Poznámka pod čiarou k odkazu 32 znie: </w:t>
      </w:r>
    </w:p>
    <w:p w:rsidR="00421DA6" w:rsidRPr="002C3B66" w:rsidRDefault="00421DA6" w:rsidP="00DA16C7">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 xml:space="preserve">) </w:t>
      </w:r>
      <w:bookmarkStart w:id="1" w:name="_Hlk67472733"/>
      <w:r w:rsidR="009C4D50" w:rsidRPr="002C3B66">
        <w:rPr>
          <w:rFonts w:ascii="Times New Roman" w:eastAsiaTheme="minorEastAsia" w:hAnsi="Times New Roman" w:cs="Times New Roman"/>
          <w:sz w:val="24"/>
          <w:szCs w:val="24"/>
          <w:lang w:eastAsia="sk-SK"/>
        </w:rPr>
        <w:t>Z</w:t>
      </w:r>
      <w:r w:rsidRPr="002C3B66">
        <w:rPr>
          <w:rFonts w:ascii="Times New Roman" w:eastAsiaTheme="minorEastAsia" w:hAnsi="Times New Roman" w:cs="Times New Roman"/>
          <w:sz w:val="24"/>
          <w:szCs w:val="24"/>
          <w:lang w:eastAsia="sk-SK"/>
        </w:rPr>
        <w:t xml:space="preserve">ákon </w:t>
      </w:r>
      <w:r w:rsidR="009C4D50" w:rsidRPr="002C3B66">
        <w:rPr>
          <w:rFonts w:ascii="Times New Roman" w:eastAsiaTheme="minorEastAsia" w:hAnsi="Times New Roman" w:cs="Times New Roman"/>
          <w:sz w:val="24"/>
          <w:szCs w:val="24"/>
          <w:lang w:eastAsia="sk-SK"/>
        </w:rPr>
        <w:t>č. 417/2013 Z. z. o pomoci v hmotnej núdzi a o zmene a doplnení niektorých zákonov v znení neskorších predpisov.</w:t>
      </w:r>
      <w:bookmarkEnd w:id="1"/>
      <w:r w:rsidR="009C4D50" w:rsidRPr="002C3B66">
        <w:rPr>
          <w:rFonts w:ascii="Times New Roman" w:eastAsiaTheme="minorEastAsia" w:hAnsi="Times New Roman" w:cs="Times New Roman"/>
          <w:sz w:val="24"/>
          <w:szCs w:val="24"/>
          <w:lang w:eastAsia="sk-SK"/>
        </w:rPr>
        <w:t>“.</w:t>
      </w:r>
    </w:p>
    <w:p w:rsidR="008D1B0E" w:rsidRPr="002C3B66" w:rsidRDefault="008D1B0E" w:rsidP="008D1B0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3568C2" w:rsidRPr="002C3B66" w:rsidRDefault="000A3DCB"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w:t>
      </w:r>
      <w:r w:rsidR="006F51C9" w:rsidRPr="002C3B66">
        <w:rPr>
          <w:rFonts w:ascii="Times New Roman" w:eastAsiaTheme="minorEastAsia" w:hAnsi="Times New Roman" w:cs="Times New Roman"/>
          <w:sz w:val="24"/>
          <w:szCs w:val="24"/>
          <w:lang w:eastAsia="sk-SK"/>
        </w:rPr>
        <w:t>odsek 7 znie:</w:t>
      </w:r>
    </w:p>
    <w:p w:rsidR="006F51C9" w:rsidRPr="002C3B66" w:rsidRDefault="006F51C9" w:rsidP="006F51C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 Podmienky zníženia, zvýšenia alebo odpustenia príspevku určí zriaďovateľ; ak je zriaďovateľom obec alebo samosprávny kraj, podmienky zníženia, zvýšenia alebo odpustenia príspevku určí všeobecne záväzným nariadením.“.</w:t>
      </w:r>
    </w:p>
    <w:p w:rsidR="003A34CC" w:rsidRPr="002C3B66" w:rsidRDefault="003A34CC" w:rsidP="003A34C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E452C" w:rsidRPr="002C3B66" w:rsidRDefault="0094514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28 ods. 8</w:t>
      </w:r>
      <w:r w:rsidR="00BE452C" w:rsidRPr="002C3B66">
        <w:rPr>
          <w:rFonts w:ascii="Times New Roman" w:eastAsiaTheme="minorEastAsia" w:hAnsi="Times New Roman" w:cs="Times New Roman"/>
          <w:sz w:val="24"/>
          <w:szCs w:val="24"/>
          <w:lang w:eastAsia="sk-SK"/>
        </w:rPr>
        <w:t xml:space="preserve"> </w:t>
      </w:r>
      <w:r w:rsidR="00CC16B3" w:rsidRPr="002C3B66">
        <w:rPr>
          <w:rFonts w:ascii="Times New Roman" w:eastAsiaTheme="minorEastAsia" w:hAnsi="Times New Roman" w:cs="Times New Roman"/>
          <w:sz w:val="24"/>
          <w:szCs w:val="24"/>
          <w:lang w:eastAsia="sk-SK"/>
        </w:rPr>
        <w:t>druhej vete</w:t>
      </w:r>
      <w:r w:rsidR="001D0B42" w:rsidRPr="002C3B66">
        <w:rPr>
          <w:rFonts w:ascii="Times New Roman" w:eastAsiaTheme="minorEastAsia" w:hAnsi="Times New Roman" w:cs="Times New Roman"/>
          <w:sz w:val="24"/>
          <w:szCs w:val="24"/>
          <w:lang w:eastAsia="sk-SK"/>
        </w:rPr>
        <w:t xml:space="preserve"> sa vypúšťa slovo</w:t>
      </w:r>
      <w:r w:rsidR="00074145" w:rsidRPr="002C3B66">
        <w:rPr>
          <w:rFonts w:ascii="Times New Roman" w:eastAsiaTheme="minorEastAsia" w:hAnsi="Times New Roman" w:cs="Times New Roman"/>
          <w:sz w:val="24"/>
          <w:szCs w:val="24"/>
          <w:lang w:eastAsia="sk-SK"/>
        </w:rPr>
        <w:t xml:space="preserve"> „samostatných“ a</w:t>
      </w:r>
      <w:r w:rsidR="008F7A64">
        <w:rPr>
          <w:rFonts w:ascii="Times New Roman" w:eastAsiaTheme="minorEastAsia" w:hAnsi="Times New Roman" w:cs="Times New Roman"/>
          <w:sz w:val="24"/>
          <w:szCs w:val="24"/>
          <w:lang w:eastAsia="sk-SK"/>
        </w:rPr>
        <w:t xml:space="preserve"> v </w:t>
      </w:r>
      <w:r w:rsidR="00BE452C" w:rsidRPr="002C3B66">
        <w:rPr>
          <w:rFonts w:ascii="Times New Roman" w:eastAsiaTheme="minorEastAsia" w:hAnsi="Times New Roman" w:cs="Times New Roman"/>
          <w:sz w:val="24"/>
          <w:szCs w:val="24"/>
          <w:lang w:eastAsia="sk-SK"/>
        </w:rPr>
        <w:t xml:space="preserve">tretej vete sa vypúšťa bodkočiarka a slová „ak samostatnú triedu tvoria len deti zo sociálne znevýhodneného prostredia, v </w:t>
      </w:r>
      <w:r w:rsidR="00FA3761" w:rsidRPr="002C3B66">
        <w:rPr>
          <w:rFonts w:ascii="Times New Roman" w:eastAsiaTheme="minorEastAsia" w:hAnsi="Times New Roman" w:cs="Times New Roman"/>
          <w:sz w:val="24"/>
          <w:szCs w:val="24"/>
          <w:lang w:eastAsia="sk-SK"/>
        </w:rPr>
        <w:t>triede môže byť najviac 16 detí</w:t>
      </w:r>
      <w:r w:rsidR="00BE452C" w:rsidRPr="002C3B66">
        <w:rPr>
          <w:rFonts w:ascii="Times New Roman" w:eastAsiaTheme="minorEastAsia" w:hAnsi="Times New Roman" w:cs="Times New Roman"/>
          <w:sz w:val="24"/>
          <w:szCs w:val="24"/>
          <w:lang w:eastAsia="sk-SK"/>
        </w:rPr>
        <w:t>“.</w:t>
      </w:r>
    </w:p>
    <w:p w:rsidR="00BE452C" w:rsidRPr="002C3B66" w:rsidRDefault="00BE452C" w:rsidP="004D5D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6D49D8" w:rsidRPr="002C3B66" w:rsidRDefault="000A3DCB"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4D5DFA" w:rsidRPr="002C3B66">
        <w:rPr>
          <w:rFonts w:ascii="Times New Roman" w:eastAsiaTheme="minorEastAsia" w:hAnsi="Times New Roman" w:cs="Times New Roman"/>
          <w:sz w:val="24"/>
          <w:szCs w:val="24"/>
          <w:lang w:eastAsia="sk-SK"/>
        </w:rPr>
        <w:t xml:space="preserve"> § 28 ods. 1</w:t>
      </w:r>
      <w:r w:rsidR="00BA670D" w:rsidRPr="002C3B66">
        <w:rPr>
          <w:rFonts w:ascii="Times New Roman" w:eastAsiaTheme="minorEastAsia" w:hAnsi="Times New Roman" w:cs="Times New Roman"/>
          <w:sz w:val="24"/>
          <w:szCs w:val="24"/>
          <w:lang w:eastAsia="sk-SK"/>
        </w:rPr>
        <w:t>2 sa</w:t>
      </w:r>
      <w:r w:rsidR="00BE452C" w:rsidRPr="002C3B66">
        <w:rPr>
          <w:rFonts w:ascii="Times New Roman" w:eastAsiaTheme="minorEastAsia" w:hAnsi="Times New Roman" w:cs="Times New Roman"/>
          <w:sz w:val="24"/>
          <w:szCs w:val="24"/>
          <w:lang w:eastAsia="sk-SK"/>
        </w:rPr>
        <w:t xml:space="preserve"> slová „</w:t>
      </w:r>
      <w:r w:rsidR="00BA670D" w:rsidRPr="002C3B66">
        <w:rPr>
          <w:rFonts w:ascii="Times New Roman" w:eastAsiaTheme="minorEastAsia" w:hAnsi="Times New Roman" w:cs="Times New Roman"/>
          <w:sz w:val="24"/>
          <w:szCs w:val="24"/>
          <w:lang w:eastAsia="sk-SK"/>
        </w:rPr>
        <w:t xml:space="preserve">školského zariadenia výchovného poradenstva a </w:t>
      </w:r>
      <w:r w:rsidR="00BE452C" w:rsidRPr="002C3B66">
        <w:rPr>
          <w:rFonts w:ascii="Times New Roman" w:eastAsiaTheme="minorEastAsia" w:hAnsi="Times New Roman" w:cs="Times New Roman"/>
          <w:sz w:val="24"/>
          <w:szCs w:val="24"/>
          <w:lang w:eastAsia="sk-SK"/>
        </w:rPr>
        <w:t xml:space="preserve">prevencie a“ </w:t>
      </w:r>
      <w:r w:rsidR="00BA670D" w:rsidRPr="002C3B66">
        <w:rPr>
          <w:rFonts w:ascii="Times New Roman" w:eastAsiaTheme="minorEastAsia" w:hAnsi="Times New Roman" w:cs="Times New Roman"/>
          <w:sz w:val="24"/>
          <w:szCs w:val="24"/>
          <w:lang w:eastAsia="sk-SK"/>
        </w:rPr>
        <w:t>nahrádzajú slovami</w:t>
      </w:r>
      <w:r w:rsidR="00FB39E3" w:rsidRPr="002C3B66">
        <w:rPr>
          <w:rFonts w:ascii="Times New Roman" w:eastAsiaTheme="minorEastAsia" w:hAnsi="Times New Roman" w:cs="Times New Roman"/>
          <w:sz w:val="24"/>
          <w:szCs w:val="24"/>
          <w:lang w:eastAsia="sk-SK"/>
        </w:rPr>
        <w:t xml:space="preserve"> „</w:t>
      </w:r>
      <w:r w:rsidR="00BA670D" w:rsidRPr="002C3B66">
        <w:rPr>
          <w:rFonts w:ascii="Times New Roman" w:eastAsiaTheme="minorEastAsia" w:hAnsi="Times New Roman" w:cs="Times New Roman"/>
          <w:sz w:val="24"/>
          <w:szCs w:val="24"/>
          <w:lang w:eastAsia="sk-SK"/>
        </w:rPr>
        <w:t xml:space="preserve">zariadenia poradenstva a prevencie a </w:t>
      </w:r>
      <w:r w:rsidR="00FB39E3" w:rsidRPr="002C3B66">
        <w:rPr>
          <w:rFonts w:ascii="Times New Roman" w:eastAsiaTheme="minorEastAsia" w:hAnsi="Times New Roman" w:cs="Times New Roman"/>
          <w:sz w:val="24"/>
          <w:szCs w:val="24"/>
          <w:lang w:eastAsia="sk-SK"/>
        </w:rPr>
        <w:t>vopred prerokovaného“</w:t>
      </w:r>
      <w:r w:rsidR="006D49D8" w:rsidRPr="002C3B66">
        <w:rPr>
          <w:rFonts w:ascii="Times New Roman" w:eastAsiaTheme="minorEastAsia" w:hAnsi="Times New Roman" w:cs="Times New Roman"/>
          <w:sz w:val="24"/>
          <w:szCs w:val="24"/>
          <w:lang w:eastAsia="sk-SK"/>
        </w:rPr>
        <w:t>.</w:t>
      </w:r>
    </w:p>
    <w:p w:rsidR="006D49D8" w:rsidRPr="002C3B66" w:rsidRDefault="006D49D8" w:rsidP="006D49D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FB39E3" w:rsidRPr="002C3B66" w:rsidRDefault="006D49D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ods. 12 sa </w:t>
      </w:r>
      <w:r w:rsidR="00E269AC" w:rsidRPr="002C3B66">
        <w:rPr>
          <w:rFonts w:ascii="Times New Roman" w:eastAsiaTheme="minorEastAsia" w:hAnsi="Times New Roman" w:cs="Times New Roman"/>
          <w:sz w:val="24"/>
          <w:szCs w:val="24"/>
          <w:lang w:eastAsia="sk-SK"/>
        </w:rPr>
        <w:t>vypúšťa posledná veta</w:t>
      </w:r>
      <w:r w:rsidR="00FB39E3" w:rsidRPr="002C3B66">
        <w:rPr>
          <w:rFonts w:ascii="Times New Roman" w:eastAsiaTheme="minorEastAsia" w:hAnsi="Times New Roman" w:cs="Times New Roman"/>
          <w:sz w:val="24"/>
          <w:szCs w:val="24"/>
          <w:lang w:eastAsia="sk-SK"/>
        </w:rPr>
        <w:t>.</w:t>
      </w:r>
    </w:p>
    <w:p w:rsidR="00BE452C" w:rsidRPr="002C3B66" w:rsidRDefault="00BE452C"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A55A4B" w:rsidRPr="002C3B66" w:rsidRDefault="00A55A4B"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w:t>
      </w:r>
      <w:r w:rsidR="00391DE2" w:rsidRPr="002C3B66">
        <w:rPr>
          <w:rFonts w:ascii="Times New Roman" w:eastAsiaTheme="minorEastAsia" w:hAnsi="Times New Roman" w:cs="Times New Roman"/>
          <w:sz w:val="24"/>
          <w:szCs w:val="24"/>
          <w:lang w:eastAsia="sk-SK"/>
        </w:rPr>
        <w:t>28 ods. 13</w:t>
      </w:r>
      <w:r w:rsidR="00EB679C" w:rsidRPr="002C3B66">
        <w:rPr>
          <w:rFonts w:ascii="Times New Roman" w:eastAsiaTheme="minorEastAsia" w:hAnsi="Times New Roman" w:cs="Times New Roman"/>
          <w:sz w:val="24"/>
          <w:szCs w:val="24"/>
          <w:lang w:eastAsia="sk-SK"/>
        </w:rPr>
        <w:t xml:space="preserve"> sa slovo „začleneného“</w:t>
      </w:r>
      <w:r w:rsidRPr="002C3B66">
        <w:rPr>
          <w:rFonts w:ascii="Times New Roman" w:eastAsiaTheme="minorEastAsia" w:hAnsi="Times New Roman" w:cs="Times New Roman"/>
          <w:sz w:val="24"/>
          <w:szCs w:val="24"/>
          <w:lang w:eastAsia="sk-SK"/>
        </w:rPr>
        <w:t xml:space="preserve"> </w:t>
      </w:r>
      <w:r w:rsidR="00EB679C" w:rsidRPr="002C3B66">
        <w:rPr>
          <w:rFonts w:ascii="Times New Roman" w:eastAsiaTheme="minorEastAsia" w:hAnsi="Times New Roman" w:cs="Times New Roman"/>
          <w:sz w:val="24"/>
          <w:szCs w:val="24"/>
          <w:lang w:eastAsia="sk-SK"/>
        </w:rPr>
        <w:t>nahrádza slovom „integrovaného“ a slovo „začlenenému“ sa nahrádza slovom „integrovanému“</w:t>
      </w:r>
      <w:r w:rsidRPr="002C3B66">
        <w:rPr>
          <w:rFonts w:ascii="Times New Roman" w:eastAsiaTheme="minorEastAsia" w:hAnsi="Times New Roman" w:cs="Times New Roman"/>
          <w:sz w:val="24"/>
          <w:szCs w:val="24"/>
          <w:lang w:eastAsia="sk-SK"/>
        </w:rPr>
        <w:t>.</w:t>
      </w:r>
    </w:p>
    <w:p w:rsidR="005F471C" w:rsidRPr="002C3B66" w:rsidRDefault="005F471C" w:rsidP="00391D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6D0C39" w:rsidRDefault="006D0C39"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6D0C39">
        <w:rPr>
          <w:rFonts w:ascii="Times New Roman" w:eastAsiaTheme="minorEastAsia" w:hAnsi="Times New Roman" w:cs="Times New Roman"/>
          <w:sz w:val="24"/>
          <w:szCs w:val="24"/>
          <w:lang w:eastAsia="sk-SK"/>
        </w:rPr>
        <w:t>V § 28 odsek 14 znie:</w:t>
      </w:r>
    </w:p>
    <w:p w:rsidR="002F7342" w:rsidRPr="006D0C39" w:rsidRDefault="006D0C39" w:rsidP="006D0C39">
      <w:pPr>
        <w:pStyle w:val="Odsekzoznamu"/>
        <w:ind w:left="426"/>
        <w:jc w:val="both"/>
        <w:rPr>
          <w:rFonts w:ascii="Times New Roman" w:eastAsiaTheme="minorEastAsia" w:hAnsi="Times New Roman" w:cs="Times New Roman"/>
          <w:sz w:val="24"/>
          <w:szCs w:val="24"/>
          <w:lang w:eastAsia="sk-SK"/>
        </w:rPr>
      </w:pPr>
      <w:r w:rsidRPr="006D0C39">
        <w:rPr>
          <w:rFonts w:ascii="Times New Roman" w:eastAsiaTheme="minorEastAsia" w:hAnsi="Times New Roman" w:cs="Times New Roman"/>
          <w:sz w:val="24"/>
          <w:szCs w:val="24"/>
          <w:lang w:eastAsia="sk-SK"/>
        </w:rPr>
        <w:t>„(14) V materskej škole môže pôsobiť aj pedagogický asistent, školský digitálny koordinátor, odborní zamestnanci a školský podporný tím.“.</w:t>
      </w:r>
    </w:p>
    <w:p w:rsidR="002F7342" w:rsidRPr="002C3B66" w:rsidRDefault="002F7342" w:rsidP="002F734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4F32AC" w:rsidRPr="002C3B66" w:rsidRDefault="000A3DCB"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5B5721" w:rsidRPr="002C3B66">
        <w:rPr>
          <w:rFonts w:ascii="Times New Roman" w:eastAsiaTheme="minorEastAsia" w:hAnsi="Times New Roman" w:cs="Times New Roman"/>
          <w:sz w:val="24"/>
          <w:szCs w:val="24"/>
          <w:lang w:eastAsia="sk-SK"/>
        </w:rPr>
        <w:t xml:space="preserve"> § 28 ods. 16</w:t>
      </w:r>
      <w:r w:rsidR="00BE452C" w:rsidRPr="002C3B66">
        <w:rPr>
          <w:rFonts w:ascii="Times New Roman" w:eastAsiaTheme="minorEastAsia" w:hAnsi="Times New Roman" w:cs="Times New Roman"/>
          <w:sz w:val="24"/>
          <w:szCs w:val="24"/>
          <w:lang w:eastAsia="sk-SK"/>
        </w:rPr>
        <w:t xml:space="preserve"> sa za slovo „aktivity“ vkladajú slová „v súlade so školským vzdelávacím programom“.</w:t>
      </w:r>
    </w:p>
    <w:p w:rsidR="00763FFE" w:rsidRPr="002C3B66" w:rsidRDefault="00763FFE" w:rsidP="00A229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F709E" w:rsidRPr="002C3B66" w:rsidRDefault="00763FFE"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28a ods. 6 sa za slovo „vzdelávanie“ vkladajú slová „v materskej škole“.</w:t>
      </w:r>
    </w:p>
    <w:p w:rsidR="00A20CF4" w:rsidRPr="002C3B66" w:rsidRDefault="00A20CF4" w:rsidP="00A20CF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AE4DBC" w:rsidRPr="002C3B66" w:rsidRDefault="000502DC"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28b ods. 3 sa za slovo „dorast“ vkladajú slová „alebo </w:t>
      </w:r>
      <w:r w:rsidR="00017E6A" w:rsidRPr="00017E6A">
        <w:rPr>
          <w:rFonts w:ascii="Times New Roman" w:eastAsiaTheme="minorEastAsia" w:hAnsi="Times New Roman" w:cs="Times New Roman"/>
          <w:sz w:val="24"/>
          <w:szCs w:val="24"/>
          <w:lang w:eastAsia="sk-SK"/>
        </w:rPr>
        <w:t>odporúčanie</w:t>
      </w:r>
      <w:r w:rsidR="00CC0D00"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zariadenia poradenstva a prevencie“.</w:t>
      </w:r>
    </w:p>
    <w:p w:rsidR="005F471C" w:rsidRPr="002C3B66" w:rsidRDefault="005F471C" w:rsidP="00825E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404BB6" w:rsidRPr="002C3B66" w:rsidRDefault="00404BB6"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w:t>
      </w:r>
      <w:r w:rsidR="00084527" w:rsidRPr="002C3B66">
        <w:rPr>
          <w:rFonts w:ascii="Times New Roman" w:eastAsiaTheme="minorEastAsia" w:hAnsi="Times New Roman" w:cs="Times New Roman"/>
          <w:sz w:val="24"/>
          <w:szCs w:val="24"/>
          <w:lang w:eastAsia="sk-SK"/>
        </w:rPr>
        <w:t>eky</w:t>
      </w:r>
      <w:r w:rsidRPr="002C3B66">
        <w:rPr>
          <w:rFonts w:ascii="Times New Roman" w:eastAsiaTheme="minorEastAsia" w:hAnsi="Times New Roman" w:cs="Times New Roman"/>
          <w:sz w:val="24"/>
          <w:szCs w:val="24"/>
          <w:lang w:eastAsia="sk-SK"/>
        </w:rPr>
        <w:t xml:space="preserve"> 4</w:t>
      </w:r>
      <w:r w:rsidR="00084527" w:rsidRPr="002C3B66">
        <w:rPr>
          <w:rFonts w:ascii="Times New Roman" w:eastAsiaTheme="minorEastAsia" w:hAnsi="Times New Roman" w:cs="Times New Roman"/>
          <w:sz w:val="24"/>
          <w:szCs w:val="24"/>
          <w:lang w:eastAsia="sk-SK"/>
        </w:rPr>
        <w:t xml:space="preserve"> až 7 znejú:</w:t>
      </w:r>
      <w:r w:rsidRPr="002C3B66">
        <w:rPr>
          <w:rFonts w:ascii="Times New Roman" w:eastAsiaTheme="minorEastAsia" w:hAnsi="Times New Roman" w:cs="Times New Roman"/>
          <w:sz w:val="24"/>
          <w:szCs w:val="24"/>
          <w:lang w:eastAsia="sk-SK"/>
        </w:rPr>
        <w:t xml:space="preserve"> </w:t>
      </w:r>
    </w:p>
    <w:p w:rsidR="00884879" w:rsidRPr="002C3B66" w:rsidRDefault="00453ED3" w:rsidP="00DA16C7">
      <w:pPr>
        <w:pStyle w:val="Odsekzoznamu"/>
        <w:widowControl w:val="0"/>
        <w:autoSpaceDE w:val="0"/>
        <w:autoSpaceDN w:val="0"/>
        <w:adjustRightInd w:val="0"/>
        <w:spacing w:after="0" w:line="240" w:lineRule="auto"/>
        <w:ind w:left="426"/>
        <w:jc w:val="both"/>
        <w:rPr>
          <w:rFonts w:ascii="Times New Roman" w:hAnsi="Times New Roman" w:cs="Times New Roman"/>
          <w:sz w:val="24"/>
          <w:szCs w:val="24"/>
        </w:rPr>
      </w:pPr>
      <w:r w:rsidRPr="002C3B66">
        <w:rPr>
          <w:rFonts w:ascii="Times New Roman" w:hAnsi="Times New Roman" w:cs="Times New Roman"/>
          <w:sz w:val="24"/>
          <w:szCs w:val="24"/>
        </w:rPr>
        <w:t>„(4) Základná škola má</w:t>
      </w:r>
      <w:r w:rsidR="00302FD5" w:rsidRPr="002C3B66">
        <w:rPr>
          <w:rFonts w:ascii="Times New Roman" w:hAnsi="Times New Roman" w:cs="Times New Roman"/>
          <w:sz w:val="24"/>
          <w:szCs w:val="24"/>
        </w:rPr>
        <w:t xml:space="preserve"> deväť ročníkov. Člení sa na prvý</w:t>
      </w:r>
      <w:r w:rsidR="00DB4EA2" w:rsidRPr="002C3B66">
        <w:rPr>
          <w:rFonts w:ascii="Times New Roman" w:hAnsi="Times New Roman" w:cs="Times New Roman"/>
          <w:sz w:val="24"/>
          <w:szCs w:val="24"/>
        </w:rPr>
        <w:t xml:space="preserve"> stupeň</w:t>
      </w:r>
      <w:r w:rsidR="00302FD5" w:rsidRPr="002C3B66">
        <w:rPr>
          <w:rFonts w:ascii="Times New Roman" w:hAnsi="Times New Roman" w:cs="Times New Roman"/>
          <w:sz w:val="24"/>
          <w:szCs w:val="24"/>
        </w:rPr>
        <w:t xml:space="preserve"> a druhý stupeň. Prvý stupeň základnej škol</w:t>
      </w:r>
      <w:r w:rsidRPr="002C3B66">
        <w:rPr>
          <w:rFonts w:ascii="Times New Roman" w:hAnsi="Times New Roman" w:cs="Times New Roman"/>
          <w:sz w:val="24"/>
          <w:szCs w:val="24"/>
        </w:rPr>
        <w:t>y tvorí</w:t>
      </w:r>
      <w:r w:rsidR="00884879" w:rsidRPr="002C3B66">
        <w:rPr>
          <w:rFonts w:ascii="Times New Roman" w:hAnsi="Times New Roman" w:cs="Times New Roman"/>
          <w:sz w:val="24"/>
          <w:szCs w:val="24"/>
        </w:rPr>
        <w:t xml:space="preserve"> prvý</w:t>
      </w:r>
      <w:r w:rsidR="00DB4EA2" w:rsidRPr="002C3B66">
        <w:rPr>
          <w:rFonts w:ascii="Times New Roman" w:hAnsi="Times New Roman" w:cs="Times New Roman"/>
          <w:sz w:val="24"/>
          <w:szCs w:val="24"/>
        </w:rPr>
        <w:t xml:space="preserve"> </w:t>
      </w:r>
      <w:r w:rsidR="00884879" w:rsidRPr="002C3B66">
        <w:rPr>
          <w:rFonts w:ascii="Times New Roman" w:hAnsi="Times New Roman" w:cs="Times New Roman"/>
          <w:sz w:val="24"/>
          <w:szCs w:val="24"/>
        </w:rPr>
        <w:t xml:space="preserve">až </w:t>
      </w:r>
      <w:r w:rsidR="00D216F7" w:rsidRPr="002C3B66">
        <w:rPr>
          <w:rFonts w:ascii="Times New Roman" w:hAnsi="Times New Roman" w:cs="Times New Roman"/>
          <w:sz w:val="24"/>
          <w:szCs w:val="24"/>
        </w:rPr>
        <w:t>štvrtý</w:t>
      </w:r>
      <w:r w:rsidR="00302FD5" w:rsidRPr="002C3B66">
        <w:rPr>
          <w:rFonts w:ascii="Times New Roman" w:hAnsi="Times New Roman" w:cs="Times New Roman"/>
          <w:sz w:val="24"/>
          <w:szCs w:val="24"/>
        </w:rPr>
        <w:t xml:space="preserve"> ročník. Druhý stupeň</w:t>
      </w:r>
      <w:r w:rsidR="00E27BA7" w:rsidRPr="002C3B66">
        <w:rPr>
          <w:rFonts w:ascii="Times New Roman" w:hAnsi="Times New Roman" w:cs="Times New Roman"/>
          <w:sz w:val="24"/>
          <w:szCs w:val="24"/>
        </w:rPr>
        <w:t xml:space="preserve"> základnej školy tvorí</w:t>
      </w:r>
      <w:r w:rsidR="00D216F7" w:rsidRPr="002C3B66">
        <w:rPr>
          <w:rFonts w:ascii="Times New Roman" w:hAnsi="Times New Roman" w:cs="Times New Roman"/>
          <w:sz w:val="24"/>
          <w:szCs w:val="24"/>
        </w:rPr>
        <w:t xml:space="preserve"> piaty</w:t>
      </w:r>
      <w:r w:rsidR="00302FD5" w:rsidRPr="002C3B66">
        <w:rPr>
          <w:rFonts w:ascii="Times New Roman" w:hAnsi="Times New Roman" w:cs="Times New Roman"/>
          <w:sz w:val="24"/>
          <w:szCs w:val="24"/>
        </w:rPr>
        <w:t xml:space="preserve"> až deviaty ročník. </w:t>
      </w:r>
    </w:p>
    <w:p w:rsidR="00AE111B" w:rsidRPr="002C3B66" w:rsidRDefault="00AE111B" w:rsidP="00AE111B">
      <w:pPr>
        <w:widowControl w:val="0"/>
        <w:autoSpaceDE w:val="0"/>
        <w:autoSpaceDN w:val="0"/>
        <w:adjustRightInd w:val="0"/>
        <w:spacing w:after="0" w:line="240" w:lineRule="auto"/>
        <w:jc w:val="both"/>
        <w:rPr>
          <w:rFonts w:ascii="Times New Roman" w:hAnsi="Times New Roman" w:cs="Times New Roman"/>
          <w:sz w:val="24"/>
          <w:szCs w:val="24"/>
        </w:rPr>
      </w:pPr>
    </w:p>
    <w:p w:rsidR="00084527" w:rsidRPr="002C3B66" w:rsidRDefault="00084527" w:rsidP="00DA16C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Najvyšší počet žiakov v triede základnej školy je</w:t>
      </w:r>
      <w:r w:rsidR="008E7AC8" w:rsidRPr="002C3B66">
        <w:rPr>
          <w:rFonts w:ascii="Times New Roman" w:eastAsiaTheme="minorEastAsia" w:hAnsi="Times New Roman" w:cs="Times New Roman"/>
          <w:sz w:val="24"/>
          <w:szCs w:val="24"/>
          <w:lang w:eastAsia="sk-SK"/>
        </w:rPr>
        <w:t xml:space="preserve"> </w:t>
      </w:r>
    </w:p>
    <w:p w:rsidR="00084527" w:rsidRPr="002C3B66" w:rsidRDefault="00084527" w:rsidP="00DA16C7">
      <w:pPr>
        <w:pStyle w:val="Odsekzoznamu"/>
        <w:widowControl w:val="0"/>
        <w:numPr>
          <w:ilvl w:val="0"/>
          <w:numId w:val="26"/>
        </w:numPr>
        <w:autoSpaceDE w:val="0"/>
        <w:autoSpaceDN w:val="0"/>
        <w:adjustRightInd w:val="0"/>
        <w:spacing w:after="0" w:line="240" w:lineRule="auto"/>
        <w:ind w:left="426"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24 žiakov v triede, v ktorej sú žiaci viacerých ročníkov prvého stupňa základnej školy,</w:t>
      </w:r>
      <w:r w:rsidR="008E7AC8" w:rsidRPr="002C3B66">
        <w:rPr>
          <w:rFonts w:ascii="Times New Roman" w:eastAsiaTheme="minorEastAsia" w:hAnsi="Times New Roman" w:cs="Times New Roman"/>
          <w:sz w:val="24"/>
          <w:szCs w:val="24"/>
          <w:lang w:eastAsia="sk-SK"/>
        </w:rPr>
        <w:t xml:space="preserve"> </w:t>
      </w:r>
    </w:p>
    <w:p w:rsidR="0060738D" w:rsidRPr="002C3B66" w:rsidRDefault="00084527" w:rsidP="00DA16C7">
      <w:pPr>
        <w:pStyle w:val="Odsekzoznamu"/>
        <w:widowControl w:val="0"/>
        <w:numPr>
          <w:ilvl w:val="0"/>
          <w:numId w:val="26"/>
        </w:numPr>
        <w:autoSpaceDE w:val="0"/>
        <w:autoSpaceDN w:val="0"/>
        <w:adjustRightInd w:val="0"/>
        <w:spacing w:after="0" w:line="240" w:lineRule="auto"/>
        <w:ind w:left="426"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25 ž</w:t>
      </w:r>
      <w:r w:rsidR="00884879" w:rsidRPr="002C3B66">
        <w:rPr>
          <w:rFonts w:ascii="Times New Roman" w:eastAsiaTheme="minorEastAsia" w:hAnsi="Times New Roman" w:cs="Times New Roman"/>
          <w:sz w:val="24"/>
          <w:szCs w:val="24"/>
          <w:lang w:eastAsia="sk-SK"/>
        </w:rPr>
        <w:t>i</w:t>
      </w:r>
      <w:r w:rsidR="005637E0" w:rsidRPr="002C3B66">
        <w:rPr>
          <w:rFonts w:ascii="Times New Roman" w:eastAsiaTheme="minorEastAsia" w:hAnsi="Times New Roman" w:cs="Times New Roman"/>
          <w:sz w:val="24"/>
          <w:szCs w:val="24"/>
          <w:lang w:eastAsia="sk-SK"/>
        </w:rPr>
        <w:t xml:space="preserve">akov v triede prvého až </w:t>
      </w:r>
      <w:r w:rsidR="00352408" w:rsidRPr="002C3B66">
        <w:rPr>
          <w:rFonts w:ascii="Times New Roman" w:eastAsiaTheme="minorEastAsia" w:hAnsi="Times New Roman" w:cs="Times New Roman"/>
          <w:sz w:val="24"/>
          <w:szCs w:val="24"/>
          <w:lang w:eastAsia="sk-SK"/>
        </w:rPr>
        <w:t>štvrtého</w:t>
      </w:r>
      <w:r w:rsidRPr="002C3B66">
        <w:rPr>
          <w:rFonts w:ascii="Times New Roman" w:eastAsiaTheme="minorEastAsia" w:hAnsi="Times New Roman" w:cs="Times New Roman"/>
          <w:sz w:val="24"/>
          <w:szCs w:val="24"/>
          <w:lang w:eastAsia="sk-SK"/>
        </w:rPr>
        <w:t xml:space="preserve"> ročníka,</w:t>
      </w:r>
      <w:r w:rsidR="008E7AC8" w:rsidRPr="002C3B66">
        <w:rPr>
          <w:rFonts w:ascii="Times New Roman" w:eastAsiaTheme="minorEastAsia" w:hAnsi="Times New Roman" w:cs="Times New Roman"/>
          <w:sz w:val="24"/>
          <w:szCs w:val="24"/>
          <w:lang w:eastAsia="sk-SK"/>
        </w:rPr>
        <w:t xml:space="preserve"> </w:t>
      </w:r>
    </w:p>
    <w:p w:rsidR="00084527" w:rsidRPr="002C3B66" w:rsidRDefault="00972BC1" w:rsidP="00DA16C7">
      <w:pPr>
        <w:pStyle w:val="Odsekzoznamu"/>
        <w:widowControl w:val="0"/>
        <w:numPr>
          <w:ilvl w:val="0"/>
          <w:numId w:val="26"/>
        </w:numPr>
        <w:autoSpaceDE w:val="0"/>
        <w:autoSpaceDN w:val="0"/>
        <w:adjustRightInd w:val="0"/>
        <w:spacing w:after="0" w:line="240" w:lineRule="auto"/>
        <w:ind w:left="426"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29</w:t>
      </w:r>
      <w:r w:rsidR="00084527" w:rsidRPr="002C3B66">
        <w:rPr>
          <w:rFonts w:ascii="Times New Roman" w:eastAsiaTheme="minorEastAsia" w:hAnsi="Times New Roman" w:cs="Times New Roman"/>
          <w:sz w:val="24"/>
          <w:szCs w:val="24"/>
          <w:lang w:eastAsia="sk-SK"/>
        </w:rPr>
        <w:t xml:space="preserve"> žiakov v triede </w:t>
      </w:r>
      <w:r w:rsidR="009E666D" w:rsidRPr="002C3B66">
        <w:rPr>
          <w:rFonts w:ascii="Times New Roman" w:eastAsiaTheme="minorEastAsia" w:hAnsi="Times New Roman" w:cs="Times New Roman"/>
          <w:sz w:val="24"/>
          <w:szCs w:val="24"/>
          <w:lang w:eastAsia="sk-SK"/>
        </w:rPr>
        <w:t>piateho</w:t>
      </w:r>
      <w:r w:rsidR="00DB4EA2" w:rsidRPr="002C3B66">
        <w:rPr>
          <w:rFonts w:ascii="Times New Roman" w:eastAsiaTheme="minorEastAsia" w:hAnsi="Times New Roman" w:cs="Times New Roman"/>
          <w:sz w:val="24"/>
          <w:szCs w:val="24"/>
          <w:lang w:eastAsia="sk-SK"/>
        </w:rPr>
        <w:t xml:space="preserve"> </w:t>
      </w:r>
      <w:r w:rsidR="00084527" w:rsidRPr="002C3B66">
        <w:rPr>
          <w:rFonts w:ascii="Times New Roman" w:eastAsiaTheme="minorEastAsia" w:hAnsi="Times New Roman" w:cs="Times New Roman"/>
          <w:sz w:val="24"/>
          <w:szCs w:val="24"/>
          <w:lang w:eastAsia="sk-SK"/>
        </w:rPr>
        <w:t xml:space="preserve">až deviateho ročníka. </w:t>
      </w:r>
    </w:p>
    <w:p w:rsidR="00084527" w:rsidRPr="002C3B66" w:rsidRDefault="00084527" w:rsidP="00DB4E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302FD5" w:rsidRPr="002C3B66" w:rsidRDefault="00084527" w:rsidP="00DA16C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 Triedu podľa charakteru vzdelávacieho programu možno deliť na skupiny alebo spájať do skupín.</w:t>
      </w:r>
    </w:p>
    <w:p w:rsidR="003A56D9" w:rsidRPr="002C3B66" w:rsidRDefault="003A56D9" w:rsidP="00DA16C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rsidR="007742CB" w:rsidRPr="002C3B66" w:rsidRDefault="00084527" w:rsidP="00DA16C7">
      <w:pPr>
        <w:pStyle w:val="Odsekzoznamu"/>
        <w:ind w:left="426"/>
        <w:jc w:val="both"/>
        <w:rPr>
          <w:rFonts w:ascii="Times New Roman" w:eastAsiaTheme="minorEastAsia" w:hAnsi="Times New Roman" w:cs="Times New Roman"/>
          <w:sz w:val="24"/>
          <w:szCs w:val="24"/>
          <w:lang w:eastAsia="sk-SK"/>
        </w:rPr>
      </w:pPr>
      <w:r w:rsidRPr="002C3B66" w:rsidDel="00084527">
        <w:rPr>
          <w:rFonts w:ascii="Times New Roman" w:eastAsiaTheme="minorEastAsia" w:hAnsi="Times New Roman" w:cs="Times New Roman"/>
          <w:sz w:val="24"/>
          <w:szCs w:val="24"/>
          <w:lang w:eastAsia="sk-SK"/>
        </w:rPr>
        <w:t xml:space="preserve"> </w:t>
      </w:r>
      <w:r w:rsidR="007742CB" w:rsidRPr="002C3B66">
        <w:rPr>
          <w:rFonts w:ascii="Times New Roman" w:eastAsiaTheme="minorEastAsia" w:hAnsi="Times New Roman" w:cs="Times New Roman"/>
          <w:sz w:val="24"/>
          <w:szCs w:val="24"/>
          <w:lang w:eastAsia="sk-SK"/>
        </w:rPr>
        <w:t xml:space="preserve">(7) </w:t>
      </w:r>
      <w:r w:rsidR="000A3DCB" w:rsidRPr="002C3B66">
        <w:rPr>
          <w:rFonts w:ascii="Times New Roman" w:eastAsiaTheme="minorEastAsia" w:hAnsi="Times New Roman" w:cs="Times New Roman"/>
          <w:sz w:val="24"/>
          <w:szCs w:val="24"/>
          <w:lang w:eastAsia="sk-SK"/>
        </w:rPr>
        <w:t>Najnižší p</w:t>
      </w:r>
      <w:r w:rsidR="007742CB" w:rsidRPr="002C3B66">
        <w:rPr>
          <w:rFonts w:ascii="Times New Roman" w:eastAsiaTheme="minorEastAsia" w:hAnsi="Times New Roman" w:cs="Times New Roman"/>
          <w:sz w:val="24"/>
          <w:szCs w:val="24"/>
          <w:lang w:eastAsia="sk-SK"/>
        </w:rPr>
        <w:t>riemerný počet žiakov v triedach prvého stupňa základnej školy je 13. Priemerný počet žiakov v triedach prvého stupňa sa rovná podielu celkového počtu žiakov prvého stupňa a celkového počtu tried prvého stupňa, zaokrúhlenému na najbližšie celé číslo</w:t>
      </w:r>
      <w:r w:rsidR="00FE13E9" w:rsidRPr="002C3B66">
        <w:rPr>
          <w:rFonts w:ascii="Times New Roman" w:eastAsiaTheme="minorEastAsia" w:hAnsi="Times New Roman" w:cs="Times New Roman"/>
          <w:sz w:val="24"/>
          <w:szCs w:val="24"/>
          <w:lang w:eastAsia="sk-SK"/>
        </w:rPr>
        <w:t xml:space="preserve"> nahor</w:t>
      </w:r>
      <w:r w:rsidR="007742CB" w:rsidRPr="002C3B66">
        <w:rPr>
          <w:rFonts w:ascii="Times New Roman" w:eastAsiaTheme="minorEastAsia" w:hAnsi="Times New Roman" w:cs="Times New Roman"/>
          <w:sz w:val="24"/>
          <w:szCs w:val="24"/>
          <w:lang w:eastAsia="sk-SK"/>
        </w:rPr>
        <w:t>.“.</w:t>
      </w:r>
    </w:p>
    <w:p w:rsidR="00C02429" w:rsidRPr="002C3B66" w:rsidRDefault="00C02429" w:rsidP="00C0242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C83B33" w:rsidRPr="002C3B66" w:rsidRDefault="00C83B33"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7742CB" w:rsidRPr="002C3B66">
        <w:rPr>
          <w:rFonts w:ascii="Times New Roman" w:eastAsiaTheme="minorEastAsia" w:hAnsi="Times New Roman" w:cs="Times New Roman"/>
          <w:sz w:val="24"/>
          <w:szCs w:val="24"/>
          <w:lang w:eastAsia="sk-SK"/>
        </w:rPr>
        <w:t>§ 29 sa za odsek 7 vkladá nový odsek 8, ktorý znie:</w:t>
      </w:r>
    </w:p>
    <w:p w:rsidR="007742CB" w:rsidRPr="002C3B66" w:rsidRDefault="009B7D9B" w:rsidP="00DA16C7">
      <w:pPr>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„(8) </w:t>
      </w:r>
      <w:r w:rsidR="000A3DCB" w:rsidRPr="002C3B66">
        <w:rPr>
          <w:rFonts w:ascii="Times New Roman" w:eastAsiaTheme="minorEastAsia" w:hAnsi="Times New Roman" w:cs="Times New Roman"/>
          <w:sz w:val="24"/>
          <w:szCs w:val="24"/>
          <w:lang w:eastAsia="sk-SK"/>
        </w:rPr>
        <w:t>Najnižší p</w:t>
      </w:r>
      <w:r w:rsidR="007742CB" w:rsidRPr="002C3B66">
        <w:rPr>
          <w:rFonts w:ascii="Times New Roman" w:eastAsiaTheme="minorEastAsia" w:hAnsi="Times New Roman" w:cs="Times New Roman"/>
          <w:sz w:val="24"/>
          <w:szCs w:val="24"/>
          <w:lang w:eastAsia="sk-SK"/>
        </w:rPr>
        <w:t>riemerný počet žiakov v triedach druhého stupňa základnej školy je</w:t>
      </w:r>
      <w:r w:rsidR="00250220" w:rsidRPr="002C3B66">
        <w:rPr>
          <w:rFonts w:ascii="Times New Roman" w:eastAsiaTheme="minorEastAsia" w:hAnsi="Times New Roman" w:cs="Times New Roman"/>
          <w:sz w:val="24"/>
          <w:szCs w:val="24"/>
          <w:lang w:eastAsia="sk-SK"/>
        </w:rPr>
        <w:t xml:space="preserve"> </w:t>
      </w:r>
      <w:r w:rsidR="007742CB" w:rsidRPr="002C3B66">
        <w:rPr>
          <w:rFonts w:ascii="Times New Roman" w:eastAsiaTheme="minorEastAsia" w:hAnsi="Times New Roman" w:cs="Times New Roman"/>
          <w:sz w:val="24"/>
          <w:szCs w:val="24"/>
          <w:lang w:eastAsia="sk-SK"/>
        </w:rPr>
        <w:t>15. Priemerný počet žiakov v triedach druhého stupňa sa rovná podielu celkového počtu žiakov druhého stupňa a celkového počtu tried druhého stupňa, zaokrúhlenému na najbližšie celé číslo</w:t>
      </w:r>
      <w:r w:rsidR="00FE13E9" w:rsidRPr="002C3B66">
        <w:rPr>
          <w:rFonts w:ascii="Times New Roman" w:eastAsiaTheme="minorEastAsia" w:hAnsi="Times New Roman" w:cs="Times New Roman"/>
          <w:sz w:val="24"/>
          <w:szCs w:val="24"/>
          <w:lang w:eastAsia="sk-SK"/>
        </w:rPr>
        <w:t xml:space="preserve"> nahor</w:t>
      </w:r>
      <w:r w:rsidR="007742CB" w:rsidRPr="002C3B66">
        <w:rPr>
          <w:rFonts w:ascii="Times New Roman" w:eastAsiaTheme="minorEastAsia" w:hAnsi="Times New Roman" w:cs="Times New Roman"/>
          <w:sz w:val="24"/>
          <w:szCs w:val="24"/>
          <w:lang w:eastAsia="sk-SK"/>
        </w:rPr>
        <w:t>.“.</w:t>
      </w:r>
    </w:p>
    <w:p w:rsidR="007742CB" w:rsidRPr="002C3B66" w:rsidRDefault="007742CB" w:rsidP="00DA16C7">
      <w:pPr>
        <w:ind w:firstLine="426"/>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8 až 17 sa označujú ako odsek</w:t>
      </w:r>
      <w:r w:rsidR="00C83B33"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9 až 18.</w:t>
      </w:r>
    </w:p>
    <w:p w:rsidR="00A97A6A" w:rsidRPr="002C3B66" w:rsidRDefault="00A97A6A"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3A34CC" w:rsidRPr="002C3B66">
        <w:rPr>
          <w:rFonts w:ascii="Times New Roman" w:eastAsiaTheme="minorEastAsia" w:hAnsi="Times New Roman" w:cs="Times New Roman"/>
          <w:sz w:val="24"/>
          <w:szCs w:val="24"/>
          <w:lang w:eastAsia="sk-SK"/>
        </w:rPr>
        <w:t xml:space="preserve"> § 29 ods. 10</w:t>
      </w:r>
      <w:r w:rsidR="00250220" w:rsidRPr="002C3B66">
        <w:rPr>
          <w:rFonts w:ascii="Times New Roman" w:eastAsiaTheme="minorEastAsia" w:hAnsi="Times New Roman" w:cs="Times New Roman"/>
          <w:sz w:val="24"/>
          <w:szCs w:val="24"/>
          <w:lang w:eastAsia="sk-SK"/>
        </w:rPr>
        <w:t xml:space="preserve"> prvej vete</w:t>
      </w:r>
      <w:r w:rsidRPr="002C3B66">
        <w:rPr>
          <w:rFonts w:ascii="Times New Roman" w:eastAsiaTheme="minorEastAsia" w:hAnsi="Times New Roman" w:cs="Times New Roman"/>
          <w:sz w:val="24"/>
          <w:szCs w:val="24"/>
          <w:lang w:eastAsia="sk-SK"/>
        </w:rPr>
        <w:t xml:space="preserve"> sa slovo „začleniť“ nahrádza slovom „zaradiť“ a</w:t>
      </w:r>
      <w:r w:rsidR="008F7A64">
        <w:rPr>
          <w:rFonts w:ascii="Times New Roman" w:eastAsiaTheme="minorEastAsia" w:hAnsi="Times New Roman" w:cs="Times New Roman"/>
          <w:sz w:val="24"/>
          <w:szCs w:val="24"/>
          <w:lang w:eastAsia="sk-SK"/>
        </w:rPr>
        <w:t xml:space="preserve"> v </w:t>
      </w:r>
      <w:r w:rsidR="00250220" w:rsidRPr="002C3B66">
        <w:rPr>
          <w:rFonts w:ascii="Times New Roman" w:eastAsiaTheme="minorEastAsia" w:hAnsi="Times New Roman" w:cs="Times New Roman"/>
          <w:sz w:val="24"/>
          <w:szCs w:val="24"/>
          <w:lang w:eastAsia="sk-SK"/>
        </w:rPr>
        <w:t xml:space="preserve">druhej vete sa </w:t>
      </w:r>
      <w:r w:rsidRPr="002C3B66">
        <w:rPr>
          <w:rFonts w:ascii="Times New Roman" w:eastAsiaTheme="minorEastAsia" w:hAnsi="Times New Roman" w:cs="Times New Roman"/>
          <w:sz w:val="24"/>
          <w:szCs w:val="24"/>
          <w:lang w:eastAsia="sk-SK"/>
        </w:rPr>
        <w:t>slovo „začlenenému“ nahrádza slovom „integrovanému“.</w:t>
      </w:r>
    </w:p>
    <w:p w:rsidR="00A97A6A" w:rsidRPr="002C3B66" w:rsidRDefault="00A97A6A" w:rsidP="00A97A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391398" w:rsidRPr="002C3B66" w:rsidRDefault="0039139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11</w:t>
      </w:r>
      <w:r w:rsidR="00250220" w:rsidRPr="002C3B66">
        <w:rPr>
          <w:rFonts w:ascii="Times New Roman" w:eastAsiaTheme="minorEastAsia" w:hAnsi="Times New Roman" w:cs="Times New Roman"/>
          <w:sz w:val="24"/>
          <w:szCs w:val="24"/>
          <w:lang w:eastAsia="sk-SK"/>
        </w:rPr>
        <w:t xml:space="preserve"> tretej vete</w:t>
      </w:r>
      <w:r w:rsidRPr="002C3B66">
        <w:rPr>
          <w:rFonts w:ascii="Times New Roman" w:eastAsiaTheme="minorEastAsia" w:hAnsi="Times New Roman" w:cs="Times New Roman"/>
          <w:sz w:val="24"/>
          <w:szCs w:val="24"/>
          <w:lang w:eastAsia="sk-SK"/>
        </w:rPr>
        <w:t xml:space="preserve"> sa </w:t>
      </w:r>
      <w:r w:rsidR="00CC16B3" w:rsidRPr="002C3B66">
        <w:rPr>
          <w:rFonts w:ascii="Times New Roman" w:eastAsiaTheme="minorEastAsia" w:hAnsi="Times New Roman" w:cs="Times New Roman"/>
          <w:sz w:val="24"/>
          <w:szCs w:val="24"/>
          <w:lang w:eastAsia="sk-SK"/>
        </w:rPr>
        <w:t xml:space="preserve">za </w:t>
      </w:r>
      <w:r w:rsidRPr="002C3B66">
        <w:rPr>
          <w:rFonts w:ascii="Times New Roman" w:eastAsiaTheme="minorEastAsia" w:hAnsi="Times New Roman" w:cs="Times New Roman"/>
          <w:sz w:val="24"/>
          <w:szCs w:val="24"/>
          <w:lang w:eastAsia="sk-SK"/>
        </w:rPr>
        <w:t xml:space="preserve">slovo „s“ </w:t>
      </w:r>
      <w:r w:rsidR="00CC16B3" w:rsidRPr="002C3B66">
        <w:rPr>
          <w:rFonts w:ascii="Times New Roman" w:eastAsiaTheme="minorEastAsia" w:hAnsi="Times New Roman" w:cs="Times New Roman"/>
          <w:sz w:val="24"/>
          <w:szCs w:val="24"/>
          <w:lang w:eastAsia="sk-SK"/>
        </w:rPr>
        <w:t>vkladajú slová</w:t>
      </w:r>
      <w:r w:rsidRPr="002C3B66">
        <w:rPr>
          <w:rFonts w:ascii="Times New Roman" w:eastAsiaTheme="minorEastAsia" w:hAnsi="Times New Roman" w:cs="Times New Roman"/>
          <w:sz w:val="24"/>
          <w:szCs w:val="24"/>
          <w:lang w:eastAsia="sk-SK"/>
        </w:rPr>
        <w:t xml:space="preserve"> „vopred </w:t>
      </w:r>
      <w:r w:rsidR="00CC16B3" w:rsidRPr="002C3B66">
        <w:rPr>
          <w:rFonts w:ascii="Times New Roman" w:eastAsiaTheme="minorEastAsia" w:hAnsi="Times New Roman" w:cs="Times New Roman"/>
          <w:sz w:val="24"/>
          <w:szCs w:val="24"/>
          <w:lang w:eastAsia="sk-SK"/>
        </w:rPr>
        <w:t>prerokovan</w:t>
      </w:r>
      <w:r w:rsidR="00074145" w:rsidRPr="002C3B66">
        <w:rPr>
          <w:rFonts w:ascii="Times New Roman" w:eastAsiaTheme="minorEastAsia" w:hAnsi="Times New Roman" w:cs="Times New Roman"/>
          <w:sz w:val="24"/>
          <w:szCs w:val="24"/>
          <w:lang w:eastAsia="sk-SK"/>
        </w:rPr>
        <w:t>ým</w:t>
      </w:r>
      <w:r w:rsidRPr="002C3B66">
        <w:rPr>
          <w:rFonts w:ascii="Times New Roman" w:eastAsiaTheme="minorEastAsia" w:hAnsi="Times New Roman" w:cs="Times New Roman"/>
          <w:sz w:val="24"/>
          <w:szCs w:val="24"/>
          <w:lang w:eastAsia="sk-SK"/>
        </w:rPr>
        <w:t>“.</w:t>
      </w:r>
    </w:p>
    <w:p w:rsidR="000A3DCB" w:rsidRPr="002C3B66" w:rsidRDefault="000A3DCB"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391398" w:rsidRPr="002C3B66" w:rsidRDefault="0039139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13 písm. a), c) a f) sa na konci pripájajú tieto slová: „počas školského roka“.</w:t>
      </w:r>
    </w:p>
    <w:p w:rsidR="00391398" w:rsidRPr="002C3B66" w:rsidRDefault="00391398"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837472" w:rsidRPr="002C3B66" w:rsidRDefault="00837472"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15 sa slová „počet žiakov v triede podľa odseku 7“ nahrádzajú slovami „</w:t>
      </w:r>
      <w:r w:rsidR="009D6E31" w:rsidRPr="002C3B66">
        <w:rPr>
          <w:rFonts w:ascii="Times New Roman" w:eastAsiaTheme="minorEastAsia" w:hAnsi="Times New Roman" w:cs="Times New Roman"/>
          <w:sz w:val="24"/>
          <w:szCs w:val="24"/>
          <w:lang w:eastAsia="sk-SK"/>
        </w:rPr>
        <w:t xml:space="preserve">najnižší </w:t>
      </w:r>
      <w:r w:rsidRPr="002C3B66">
        <w:rPr>
          <w:rFonts w:ascii="Times New Roman" w:eastAsiaTheme="minorEastAsia" w:hAnsi="Times New Roman" w:cs="Times New Roman"/>
          <w:sz w:val="24"/>
          <w:szCs w:val="24"/>
          <w:lang w:eastAsia="sk-SK"/>
        </w:rPr>
        <w:t>priemerný počet žiakov v triedach podľa odsekov 7 a 8“.</w:t>
      </w:r>
    </w:p>
    <w:p w:rsidR="00C83B33" w:rsidRPr="002C3B66" w:rsidRDefault="00C83B33"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742CB" w:rsidRPr="002C3B66" w:rsidRDefault="00837472"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29 ods. 16 </w:t>
      </w:r>
      <w:r w:rsidR="008534B5" w:rsidRPr="002C3B66">
        <w:rPr>
          <w:rFonts w:ascii="Times New Roman" w:eastAsiaTheme="minorEastAsia" w:hAnsi="Times New Roman" w:cs="Times New Roman"/>
          <w:sz w:val="24"/>
          <w:szCs w:val="24"/>
          <w:lang w:eastAsia="sk-SK"/>
        </w:rPr>
        <w:t>prvej</w:t>
      </w:r>
      <w:r w:rsidR="009D6E31" w:rsidRPr="002C3B66">
        <w:rPr>
          <w:rFonts w:ascii="Times New Roman" w:eastAsiaTheme="minorEastAsia" w:hAnsi="Times New Roman" w:cs="Times New Roman"/>
          <w:sz w:val="24"/>
          <w:szCs w:val="24"/>
          <w:lang w:eastAsia="sk-SK"/>
        </w:rPr>
        <w:t xml:space="preserve"> vete </w:t>
      </w:r>
      <w:r w:rsidRPr="002C3B66">
        <w:rPr>
          <w:rFonts w:ascii="Times New Roman" w:eastAsiaTheme="minorEastAsia" w:hAnsi="Times New Roman" w:cs="Times New Roman"/>
          <w:sz w:val="24"/>
          <w:szCs w:val="24"/>
          <w:lang w:eastAsia="sk-SK"/>
        </w:rPr>
        <w:t>sa</w:t>
      </w:r>
      <w:r w:rsidR="009D6E31" w:rsidRPr="002C3B66">
        <w:rPr>
          <w:rFonts w:ascii="Times New Roman" w:eastAsiaTheme="minorEastAsia" w:hAnsi="Times New Roman" w:cs="Times New Roman"/>
          <w:sz w:val="24"/>
          <w:szCs w:val="24"/>
          <w:lang w:eastAsia="sk-SK"/>
        </w:rPr>
        <w:t xml:space="preserve"> vypúšťa slovo „určiť“ a </w:t>
      </w:r>
      <w:r w:rsidRPr="002C3B66">
        <w:rPr>
          <w:rFonts w:ascii="Times New Roman" w:eastAsiaTheme="minorEastAsia" w:hAnsi="Times New Roman" w:cs="Times New Roman"/>
          <w:sz w:val="24"/>
          <w:szCs w:val="24"/>
          <w:lang w:eastAsia="sk-SK"/>
        </w:rPr>
        <w:t xml:space="preserve"> slová „</w:t>
      </w:r>
      <w:r w:rsidR="00E154BC" w:rsidRPr="002C3B66">
        <w:rPr>
          <w:rFonts w:ascii="Times New Roman" w:eastAsiaTheme="minorEastAsia" w:hAnsi="Times New Roman" w:cs="Times New Roman"/>
          <w:sz w:val="24"/>
          <w:szCs w:val="24"/>
          <w:lang w:eastAsia="sk-SK"/>
        </w:rPr>
        <w:t xml:space="preserve">aj nižší </w:t>
      </w:r>
      <w:r w:rsidRPr="002C3B66">
        <w:rPr>
          <w:rFonts w:ascii="Times New Roman" w:eastAsiaTheme="minorEastAsia" w:hAnsi="Times New Roman" w:cs="Times New Roman"/>
          <w:sz w:val="24"/>
          <w:szCs w:val="24"/>
          <w:lang w:eastAsia="sk-SK"/>
        </w:rPr>
        <w:t>počet žiakov v</w:t>
      </w:r>
      <w:r w:rsidR="00001543">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triede</w:t>
      </w:r>
      <w:r w:rsidR="00001543">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r w:rsidR="00001543" w:rsidRPr="00001543">
        <w:rPr>
          <w:rFonts w:ascii="Times New Roman" w:eastAsiaTheme="minorEastAsia" w:hAnsi="Times New Roman" w:cs="Times New Roman"/>
          <w:sz w:val="24"/>
          <w:szCs w:val="24"/>
          <w:lang w:eastAsia="sk-SK"/>
        </w:rPr>
        <w:t xml:space="preserve">ako je počet žiakov </w:t>
      </w:r>
      <w:r w:rsidRPr="002C3B66">
        <w:rPr>
          <w:rFonts w:ascii="Times New Roman" w:eastAsiaTheme="minorEastAsia" w:hAnsi="Times New Roman" w:cs="Times New Roman"/>
          <w:sz w:val="24"/>
          <w:szCs w:val="24"/>
          <w:lang w:eastAsia="sk-SK"/>
        </w:rPr>
        <w:t>uvedený v odsekoch 7 a</w:t>
      </w:r>
      <w:r w:rsidR="00391398" w:rsidRPr="002C3B66">
        <w:rPr>
          <w:rFonts w:ascii="Times New Roman" w:eastAsiaTheme="minorEastAsia" w:hAnsi="Times New Roman" w:cs="Times New Roman"/>
          <w:sz w:val="24"/>
          <w:szCs w:val="24"/>
          <w:lang w:eastAsia="sk-SK"/>
        </w:rPr>
        <w:t xml:space="preserve"> </w:t>
      </w:r>
      <w:r w:rsidR="009D6E31" w:rsidRPr="002C3B66">
        <w:rPr>
          <w:rFonts w:ascii="Times New Roman" w:eastAsiaTheme="minorEastAsia" w:hAnsi="Times New Roman" w:cs="Times New Roman"/>
          <w:sz w:val="24"/>
          <w:szCs w:val="24"/>
          <w:lang w:eastAsia="sk-SK"/>
        </w:rPr>
        <w:t xml:space="preserve">14“ sa nahrádzajú slovami „znížiť najnižší </w:t>
      </w:r>
      <w:r w:rsidRPr="002C3B66">
        <w:rPr>
          <w:rFonts w:ascii="Times New Roman" w:eastAsiaTheme="minorEastAsia" w:hAnsi="Times New Roman" w:cs="Times New Roman"/>
          <w:sz w:val="24"/>
          <w:szCs w:val="24"/>
          <w:lang w:eastAsia="sk-SK"/>
        </w:rPr>
        <w:t xml:space="preserve">priemerný počet žiakov v triedach, ako je </w:t>
      </w:r>
      <w:r w:rsidR="00F36B86" w:rsidRPr="002C3B66">
        <w:rPr>
          <w:rFonts w:ascii="Times New Roman" w:eastAsiaTheme="minorEastAsia" w:hAnsi="Times New Roman" w:cs="Times New Roman"/>
          <w:sz w:val="24"/>
          <w:szCs w:val="24"/>
          <w:lang w:eastAsia="sk-SK"/>
        </w:rPr>
        <w:t xml:space="preserve">počet žiakov </w:t>
      </w:r>
      <w:r w:rsidRPr="002C3B66">
        <w:rPr>
          <w:rFonts w:ascii="Times New Roman" w:eastAsiaTheme="minorEastAsia" w:hAnsi="Times New Roman" w:cs="Times New Roman"/>
          <w:sz w:val="24"/>
          <w:szCs w:val="24"/>
          <w:lang w:eastAsia="sk-SK"/>
        </w:rPr>
        <w:t>uvedený v odsekoch 7, 8 a 15“.</w:t>
      </w:r>
    </w:p>
    <w:p w:rsidR="00C83B33" w:rsidRPr="002C3B66" w:rsidRDefault="00C83B33"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D6E31" w:rsidRPr="002C3B66" w:rsidRDefault="00391398"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16 písmeno e) znie:</w:t>
      </w:r>
    </w:p>
    <w:p w:rsidR="003568C2" w:rsidRPr="002C3B66" w:rsidRDefault="00391398" w:rsidP="00A20CF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w:t>
      </w:r>
      <w:r w:rsidR="009D6E31"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iný dôvod, ak zriaďovateľ uhrádza </w:t>
      </w:r>
      <w:r w:rsidR="00B338C2" w:rsidRPr="002C3B66">
        <w:rPr>
          <w:rFonts w:ascii="Times New Roman" w:eastAsiaTheme="minorEastAsia" w:hAnsi="Times New Roman" w:cs="Times New Roman"/>
          <w:sz w:val="24"/>
          <w:szCs w:val="24"/>
          <w:lang w:eastAsia="sk-SK"/>
        </w:rPr>
        <w:t xml:space="preserve">z vlastných finančných prostriedkov </w:t>
      </w:r>
      <w:r w:rsidRPr="002C3B66">
        <w:rPr>
          <w:rFonts w:ascii="Times New Roman" w:eastAsiaTheme="minorEastAsia" w:hAnsi="Times New Roman" w:cs="Times New Roman"/>
          <w:sz w:val="24"/>
          <w:szCs w:val="24"/>
          <w:lang w:eastAsia="sk-SK"/>
        </w:rPr>
        <w:t>n</w:t>
      </w:r>
      <w:r w:rsidR="00B338C2" w:rsidRPr="002C3B66">
        <w:rPr>
          <w:rFonts w:ascii="Times New Roman" w:eastAsiaTheme="minorEastAsia" w:hAnsi="Times New Roman" w:cs="Times New Roman"/>
          <w:sz w:val="24"/>
          <w:szCs w:val="24"/>
          <w:lang w:eastAsia="sk-SK"/>
        </w:rPr>
        <w:t xml:space="preserve">áklady na výchovu a vzdelávanie počtu </w:t>
      </w:r>
      <w:r w:rsidRPr="002C3B66">
        <w:rPr>
          <w:rFonts w:ascii="Times New Roman" w:eastAsiaTheme="minorEastAsia" w:hAnsi="Times New Roman" w:cs="Times New Roman"/>
          <w:sz w:val="24"/>
          <w:szCs w:val="24"/>
          <w:lang w:eastAsia="sk-SK"/>
        </w:rPr>
        <w:t>žiakov v</w:t>
      </w:r>
      <w:r w:rsidR="00B338C2"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triede</w:t>
      </w:r>
      <w:r w:rsidR="00B338C2" w:rsidRPr="002C3B66">
        <w:rPr>
          <w:rFonts w:ascii="Times New Roman" w:eastAsiaTheme="minorEastAsia" w:hAnsi="Times New Roman" w:cs="Times New Roman"/>
          <w:sz w:val="24"/>
          <w:szCs w:val="24"/>
          <w:lang w:eastAsia="sk-SK"/>
        </w:rPr>
        <w:t xml:space="preserve">, ktorý zodpovedá rozdielu medzi určeným najnižším </w:t>
      </w:r>
      <w:r w:rsidR="002C714D" w:rsidRPr="002C3B66">
        <w:rPr>
          <w:rFonts w:ascii="Times New Roman" w:eastAsiaTheme="minorEastAsia" w:hAnsi="Times New Roman" w:cs="Times New Roman"/>
          <w:sz w:val="24"/>
          <w:szCs w:val="24"/>
          <w:lang w:eastAsia="sk-SK"/>
        </w:rPr>
        <w:t xml:space="preserve">priemerným </w:t>
      </w:r>
      <w:r w:rsidR="00B338C2" w:rsidRPr="002C3B66">
        <w:rPr>
          <w:rFonts w:ascii="Times New Roman" w:eastAsiaTheme="minorEastAsia" w:hAnsi="Times New Roman" w:cs="Times New Roman"/>
          <w:sz w:val="24"/>
          <w:szCs w:val="24"/>
          <w:lang w:eastAsia="sk-SK"/>
        </w:rPr>
        <w:t>počtom žiakov v triede a počtom žiakov v triede</w:t>
      </w:r>
      <w:r w:rsidR="003568C2" w:rsidRPr="002C3B66">
        <w:rPr>
          <w:rFonts w:ascii="Times New Roman" w:eastAsiaTheme="minorEastAsia" w:hAnsi="Times New Roman" w:cs="Times New Roman"/>
          <w:sz w:val="24"/>
          <w:szCs w:val="24"/>
          <w:lang w:eastAsia="sk-SK"/>
        </w:rPr>
        <w:t>.“.</w:t>
      </w:r>
    </w:p>
    <w:p w:rsidR="00F36B86" w:rsidRPr="002C3B66" w:rsidRDefault="00F36B86" w:rsidP="00F36B8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837472" w:rsidRPr="002C3B66" w:rsidRDefault="00496B5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496B50">
        <w:rPr>
          <w:rFonts w:ascii="Times New Roman" w:eastAsiaTheme="minorEastAsia" w:hAnsi="Times New Roman" w:cs="Times New Roman"/>
          <w:sz w:val="24"/>
          <w:szCs w:val="24"/>
          <w:lang w:eastAsia="sk-SK"/>
        </w:rPr>
        <w:t>V § 29 ods. 17 sa slová „Ustanovenie odseku 7 písm. a) až c) sa nevzťahuje“ nahrádzajú slovami „Ustanovenia odsekov 7 a 8 sa nev</w:t>
      </w:r>
      <w:r w:rsidR="00352741">
        <w:rPr>
          <w:rFonts w:ascii="Times New Roman" w:eastAsiaTheme="minorEastAsia" w:hAnsi="Times New Roman" w:cs="Times New Roman"/>
          <w:sz w:val="24"/>
          <w:szCs w:val="24"/>
          <w:lang w:eastAsia="sk-SK"/>
        </w:rPr>
        <w:t>z</w:t>
      </w:r>
      <w:r w:rsidRPr="00496B50">
        <w:rPr>
          <w:rFonts w:ascii="Times New Roman" w:eastAsiaTheme="minorEastAsia" w:hAnsi="Times New Roman" w:cs="Times New Roman"/>
          <w:sz w:val="24"/>
          <w:szCs w:val="24"/>
          <w:lang w:eastAsia="sk-SK"/>
        </w:rPr>
        <w:t>ťahujú“.</w:t>
      </w:r>
    </w:p>
    <w:p w:rsidR="009D6E31" w:rsidRPr="002C3B66" w:rsidRDefault="009D6E31"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11867" w:rsidRPr="002C3B66" w:rsidRDefault="00496B50"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496B50">
        <w:rPr>
          <w:rFonts w:ascii="Times New Roman" w:eastAsiaTheme="minorEastAsia" w:hAnsi="Times New Roman" w:cs="Times New Roman"/>
          <w:sz w:val="24"/>
          <w:szCs w:val="24"/>
          <w:lang w:eastAsia="sk-SK"/>
        </w:rPr>
        <w:t>V § 29 ods. 18 sa slová „Ustanovenie odseku 7 sa nevzťahuje“ nahrádzajú slovami „Ustanovenia odsekov 7 a 8 sa nevzťahujú“.</w:t>
      </w:r>
    </w:p>
    <w:p w:rsidR="00772213" w:rsidRPr="002C3B66" w:rsidRDefault="00772213"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72213" w:rsidRPr="002C3B66" w:rsidRDefault="00772213"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30 sa vypúšťa odsek 4.</w:t>
      </w:r>
    </w:p>
    <w:p w:rsidR="00663C6C" w:rsidRPr="00DA16C7" w:rsidRDefault="00772213" w:rsidP="00DA16C7">
      <w:pPr>
        <w:ind w:firstLine="360"/>
        <w:rPr>
          <w:rFonts w:ascii="Times New Roman" w:eastAsiaTheme="minorEastAsia" w:hAnsi="Times New Roman" w:cs="Times New Roman"/>
          <w:sz w:val="24"/>
          <w:szCs w:val="24"/>
          <w:lang w:eastAsia="sk-SK"/>
        </w:rPr>
      </w:pPr>
      <w:r w:rsidRPr="00DA16C7">
        <w:rPr>
          <w:rFonts w:ascii="Times New Roman" w:eastAsiaTheme="minorEastAsia" w:hAnsi="Times New Roman" w:cs="Times New Roman"/>
          <w:sz w:val="24"/>
          <w:szCs w:val="24"/>
          <w:lang w:eastAsia="sk-SK"/>
        </w:rPr>
        <w:t>Doterajšie odseky 5 až</w:t>
      </w:r>
      <w:r w:rsidR="000C170E" w:rsidRPr="00DA16C7">
        <w:rPr>
          <w:rFonts w:ascii="Times New Roman" w:eastAsiaTheme="minorEastAsia" w:hAnsi="Times New Roman" w:cs="Times New Roman"/>
          <w:sz w:val="24"/>
          <w:szCs w:val="24"/>
          <w:lang w:eastAsia="sk-SK"/>
        </w:rPr>
        <w:t xml:space="preserve"> </w:t>
      </w:r>
      <w:r w:rsidR="00D43F3C" w:rsidRPr="00DA16C7">
        <w:rPr>
          <w:rFonts w:ascii="Times New Roman" w:eastAsiaTheme="minorEastAsia" w:hAnsi="Times New Roman" w:cs="Times New Roman"/>
          <w:sz w:val="24"/>
          <w:szCs w:val="24"/>
          <w:lang w:eastAsia="sk-SK"/>
        </w:rPr>
        <w:t>7</w:t>
      </w:r>
      <w:r w:rsidR="000C170E" w:rsidRPr="00DA16C7">
        <w:rPr>
          <w:rFonts w:ascii="Times New Roman" w:eastAsiaTheme="minorEastAsia" w:hAnsi="Times New Roman" w:cs="Times New Roman"/>
          <w:sz w:val="24"/>
          <w:szCs w:val="24"/>
          <w:lang w:eastAsia="sk-SK"/>
        </w:rPr>
        <w:t xml:space="preserve"> sa označujú ako odseky 4 až 6</w:t>
      </w:r>
      <w:r w:rsidRPr="00DA16C7">
        <w:rPr>
          <w:rFonts w:ascii="Times New Roman" w:eastAsiaTheme="minorEastAsia" w:hAnsi="Times New Roman" w:cs="Times New Roman"/>
          <w:sz w:val="24"/>
          <w:szCs w:val="24"/>
          <w:lang w:eastAsia="sk-SK"/>
        </w:rPr>
        <w:t>.</w:t>
      </w:r>
    </w:p>
    <w:p w:rsidR="00C10C88" w:rsidRPr="002C3B66" w:rsidRDefault="00C10C88" w:rsidP="00C10C88">
      <w:pPr>
        <w:pStyle w:val="Odsekzoznamu"/>
        <w:rPr>
          <w:rFonts w:ascii="Times New Roman" w:eastAsiaTheme="minorEastAsia" w:hAnsi="Times New Roman" w:cs="Times New Roman"/>
          <w:sz w:val="24"/>
          <w:szCs w:val="24"/>
          <w:lang w:eastAsia="sk-SK"/>
        </w:rPr>
      </w:pPr>
    </w:p>
    <w:p w:rsidR="00D43F3C" w:rsidRPr="002C3B66" w:rsidRDefault="00D43F3C"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30 sa vypúšťa odsek 5.</w:t>
      </w:r>
    </w:p>
    <w:p w:rsidR="00D43F3C" w:rsidRPr="00DA16C7" w:rsidRDefault="00D43F3C" w:rsidP="00DA16C7">
      <w:pPr>
        <w:ind w:firstLine="360"/>
        <w:rPr>
          <w:rFonts w:ascii="Times New Roman" w:eastAsiaTheme="minorEastAsia" w:hAnsi="Times New Roman" w:cs="Times New Roman"/>
          <w:sz w:val="24"/>
          <w:szCs w:val="24"/>
          <w:lang w:eastAsia="sk-SK"/>
        </w:rPr>
      </w:pPr>
      <w:r w:rsidRPr="00DA16C7">
        <w:rPr>
          <w:rFonts w:ascii="Times New Roman" w:eastAsiaTheme="minorEastAsia" w:hAnsi="Times New Roman" w:cs="Times New Roman"/>
          <w:sz w:val="24"/>
          <w:szCs w:val="24"/>
          <w:lang w:eastAsia="sk-SK"/>
        </w:rPr>
        <w:t>Doterajšie odseky 6 až 8 sa označujú ako odseky 5 až 7.</w:t>
      </w:r>
    </w:p>
    <w:p w:rsidR="00D43F3C" w:rsidRPr="002C3B66" w:rsidRDefault="00D43F3C" w:rsidP="00D43F3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A20CF4" w:rsidRPr="002C3B66" w:rsidRDefault="00A20CF4"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30 odsek</w:t>
      </w:r>
      <w:r w:rsidR="000C170E" w:rsidRPr="002C3B66">
        <w:rPr>
          <w:rFonts w:ascii="Times New Roman" w:eastAsiaTheme="minorEastAsia" w:hAnsi="Times New Roman" w:cs="Times New Roman"/>
          <w:sz w:val="24"/>
          <w:szCs w:val="24"/>
          <w:lang w:eastAsia="sk-SK"/>
        </w:rPr>
        <w:t xml:space="preserve"> </w:t>
      </w:r>
      <w:r w:rsidR="00D43F3C" w:rsidRPr="002C3B66">
        <w:rPr>
          <w:rFonts w:ascii="Times New Roman" w:eastAsiaTheme="minorEastAsia" w:hAnsi="Times New Roman" w:cs="Times New Roman"/>
          <w:sz w:val="24"/>
          <w:szCs w:val="24"/>
          <w:lang w:eastAsia="sk-SK"/>
        </w:rPr>
        <w:t>5</w:t>
      </w:r>
      <w:r w:rsidR="00986B1B"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znie:</w:t>
      </w:r>
    </w:p>
    <w:p w:rsidR="00986B1B" w:rsidRPr="002C3B66" w:rsidRDefault="00AB03E1" w:rsidP="00A20CF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D43F3C" w:rsidRPr="002C3B66">
        <w:rPr>
          <w:rFonts w:ascii="Times New Roman" w:eastAsiaTheme="minorEastAsia" w:hAnsi="Times New Roman" w:cs="Times New Roman"/>
          <w:sz w:val="24"/>
          <w:szCs w:val="24"/>
          <w:lang w:eastAsia="sk-SK"/>
        </w:rPr>
        <w:t>5</w:t>
      </w:r>
      <w:r w:rsidR="00A20CF4" w:rsidRPr="002C3B66">
        <w:rPr>
          <w:rFonts w:ascii="Times New Roman" w:eastAsiaTheme="minorEastAsia" w:hAnsi="Times New Roman" w:cs="Times New Roman"/>
          <w:sz w:val="24"/>
          <w:szCs w:val="24"/>
          <w:lang w:eastAsia="sk-SK"/>
        </w:rPr>
        <w:t xml:space="preserve">) V základnej škole môže pôsobiť aj </w:t>
      </w:r>
      <w:r w:rsidR="00986B1B" w:rsidRPr="002C3B66">
        <w:rPr>
          <w:rFonts w:ascii="Times New Roman" w:eastAsiaTheme="minorEastAsia" w:hAnsi="Times New Roman" w:cs="Times New Roman"/>
          <w:sz w:val="24"/>
          <w:szCs w:val="24"/>
          <w:lang w:eastAsia="sk-SK"/>
        </w:rPr>
        <w:t xml:space="preserve">pedagogický </w:t>
      </w:r>
      <w:r w:rsidR="00A20CF4" w:rsidRPr="002C3B66">
        <w:rPr>
          <w:rFonts w:ascii="Times New Roman" w:eastAsiaTheme="minorEastAsia" w:hAnsi="Times New Roman" w:cs="Times New Roman"/>
          <w:sz w:val="24"/>
          <w:szCs w:val="24"/>
          <w:lang w:eastAsia="sk-SK"/>
        </w:rPr>
        <w:t>asistent, školský digitálny koordinátor</w:t>
      </w:r>
      <w:r w:rsidR="006D0C39">
        <w:rPr>
          <w:rFonts w:ascii="Times New Roman" w:eastAsiaTheme="minorEastAsia" w:hAnsi="Times New Roman" w:cs="Times New Roman"/>
          <w:sz w:val="24"/>
          <w:szCs w:val="24"/>
          <w:lang w:eastAsia="sk-SK"/>
        </w:rPr>
        <w:t>,</w:t>
      </w:r>
      <w:r w:rsidR="00A20CF4" w:rsidRPr="002C3B66">
        <w:rPr>
          <w:rFonts w:ascii="Times New Roman" w:eastAsiaTheme="minorEastAsia" w:hAnsi="Times New Roman" w:cs="Times New Roman"/>
          <w:sz w:val="24"/>
          <w:szCs w:val="24"/>
          <w:lang w:eastAsia="sk-SK"/>
        </w:rPr>
        <w:t> odborní zamestnanci</w:t>
      </w:r>
      <w:r w:rsidR="006D0C39" w:rsidRPr="006D0C39">
        <w:rPr>
          <w:rFonts w:ascii="Times New Roman" w:eastAsia="Times New Roman" w:hAnsi="Times New Roman" w:cs="Times New Roman"/>
          <w:sz w:val="24"/>
          <w:szCs w:val="24"/>
          <w:lang w:eastAsia="sk-SK"/>
        </w:rPr>
        <w:t xml:space="preserve"> </w:t>
      </w:r>
      <w:r w:rsidR="006D0C39" w:rsidRPr="006D0C39">
        <w:rPr>
          <w:rFonts w:ascii="Times New Roman" w:eastAsiaTheme="minorEastAsia" w:hAnsi="Times New Roman" w:cs="Times New Roman"/>
          <w:sz w:val="24"/>
          <w:szCs w:val="24"/>
          <w:lang w:eastAsia="sk-SK"/>
        </w:rPr>
        <w:t>a školský podporný tím</w:t>
      </w:r>
      <w:r w:rsidR="00986B1B" w:rsidRPr="002C3B66">
        <w:rPr>
          <w:rFonts w:ascii="Times New Roman" w:eastAsiaTheme="minorEastAsia" w:hAnsi="Times New Roman" w:cs="Times New Roman"/>
          <w:sz w:val="24"/>
          <w:szCs w:val="24"/>
          <w:lang w:eastAsia="sk-SK"/>
        </w:rPr>
        <w:t>.</w:t>
      </w:r>
      <w:r w:rsidR="00316993" w:rsidRPr="002C3B66">
        <w:rPr>
          <w:rFonts w:ascii="Times New Roman" w:eastAsiaTheme="minorEastAsia" w:hAnsi="Times New Roman" w:cs="Times New Roman"/>
          <w:sz w:val="24"/>
          <w:szCs w:val="24"/>
          <w:lang w:eastAsia="sk-SK"/>
        </w:rPr>
        <w:t>“.</w:t>
      </w:r>
    </w:p>
    <w:p w:rsidR="00986B1B" w:rsidRPr="002C3B66" w:rsidRDefault="00986B1B" w:rsidP="00986B1B">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663C6C" w:rsidRPr="002C3B66" w:rsidRDefault="00C6517C"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772213" w:rsidRPr="002C3B66">
        <w:rPr>
          <w:rFonts w:ascii="Times New Roman" w:eastAsiaTheme="minorEastAsia" w:hAnsi="Times New Roman" w:cs="Times New Roman"/>
          <w:sz w:val="24"/>
          <w:szCs w:val="24"/>
          <w:lang w:eastAsia="sk-SK"/>
        </w:rPr>
        <w:t>§ 30 ods</w:t>
      </w:r>
      <w:r w:rsidR="00AD7E2B" w:rsidRPr="002C3B66">
        <w:rPr>
          <w:rFonts w:ascii="Times New Roman" w:eastAsiaTheme="minorEastAsia" w:hAnsi="Times New Roman" w:cs="Times New Roman"/>
          <w:sz w:val="24"/>
          <w:szCs w:val="24"/>
          <w:lang w:eastAsia="sk-SK"/>
        </w:rPr>
        <w:t>.</w:t>
      </w:r>
      <w:r w:rsidR="00772213" w:rsidRPr="002C3B66">
        <w:rPr>
          <w:rFonts w:ascii="Times New Roman" w:eastAsiaTheme="minorEastAsia" w:hAnsi="Times New Roman" w:cs="Times New Roman"/>
          <w:sz w:val="24"/>
          <w:szCs w:val="24"/>
          <w:lang w:eastAsia="sk-SK"/>
        </w:rPr>
        <w:t xml:space="preserve"> </w:t>
      </w:r>
      <w:r w:rsidR="00D43F3C" w:rsidRPr="002C3B66">
        <w:rPr>
          <w:rFonts w:ascii="Times New Roman" w:eastAsiaTheme="minorEastAsia" w:hAnsi="Times New Roman" w:cs="Times New Roman"/>
          <w:sz w:val="24"/>
          <w:szCs w:val="24"/>
          <w:lang w:eastAsia="sk-SK"/>
        </w:rPr>
        <w:t>6</w:t>
      </w:r>
      <w:r w:rsidR="00772213" w:rsidRPr="002C3B66">
        <w:rPr>
          <w:rFonts w:ascii="Times New Roman" w:eastAsiaTheme="minorEastAsia" w:hAnsi="Times New Roman" w:cs="Times New Roman"/>
          <w:sz w:val="24"/>
          <w:szCs w:val="24"/>
          <w:lang w:eastAsia="sk-SK"/>
        </w:rPr>
        <w:t xml:space="preserve"> </w:t>
      </w:r>
      <w:r w:rsidR="00AD7E2B" w:rsidRPr="002C3B66">
        <w:rPr>
          <w:rFonts w:ascii="Times New Roman" w:eastAsiaTheme="minorEastAsia" w:hAnsi="Times New Roman" w:cs="Times New Roman"/>
          <w:sz w:val="24"/>
          <w:szCs w:val="24"/>
          <w:lang w:eastAsia="sk-SK"/>
        </w:rPr>
        <w:t>sa slová „po informovanom súhlase a dohode so zákonným zást</w:t>
      </w:r>
      <w:r w:rsidR="00D53C26" w:rsidRPr="002C3B66">
        <w:rPr>
          <w:rFonts w:ascii="Times New Roman" w:eastAsiaTheme="minorEastAsia" w:hAnsi="Times New Roman" w:cs="Times New Roman"/>
          <w:sz w:val="24"/>
          <w:szCs w:val="24"/>
          <w:lang w:eastAsia="sk-SK"/>
        </w:rPr>
        <w:t xml:space="preserve">upcom žiaka“ nahrádzajú slovami </w:t>
      </w:r>
      <w:r w:rsidR="00AD7E2B" w:rsidRPr="002C3B66">
        <w:rPr>
          <w:rFonts w:ascii="Times New Roman" w:eastAsiaTheme="minorEastAsia" w:hAnsi="Times New Roman" w:cs="Times New Roman"/>
          <w:sz w:val="24"/>
          <w:szCs w:val="24"/>
          <w:lang w:eastAsia="sk-SK"/>
        </w:rPr>
        <w:t>„</w:t>
      </w:r>
      <w:r w:rsidR="00772213" w:rsidRPr="002C3B66">
        <w:rPr>
          <w:rFonts w:ascii="Times New Roman" w:eastAsiaTheme="minorEastAsia" w:hAnsi="Times New Roman" w:cs="Times New Roman"/>
          <w:sz w:val="24"/>
          <w:szCs w:val="24"/>
          <w:lang w:eastAsia="sk-SK"/>
        </w:rPr>
        <w:t>v súlade so školským vzdelávacím programom</w:t>
      </w:r>
      <w:r w:rsidR="00AD7E2B" w:rsidRPr="002C3B66">
        <w:rPr>
          <w:rFonts w:ascii="Times New Roman" w:eastAsiaTheme="minorEastAsia" w:hAnsi="Times New Roman" w:cs="Times New Roman"/>
          <w:sz w:val="24"/>
          <w:szCs w:val="24"/>
          <w:lang w:eastAsia="sk-SK"/>
        </w:rPr>
        <w:t xml:space="preserve"> len s</w:t>
      </w:r>
      <w:r w:rsidR="00772213" w:rsidRPr="002C3B66">
        <w:rPr>
          <w:rFonts w:ascii="Times New Roman" w:eastAsiaTheme="minorEastAsia" w:hAnsi="Times New Roman" w:cs="Times New Roman"/>
          <w:sz w:val="24"/>
          <w:szCs w:val="24"/>
          <w:lang w:eastAsia="sk-SK"/>
        </w:rPr>
        <w:t xml:space="preserve"> informovan</w:t>
      </w:r>
      <w:r w:rsidR="00AD7E2B" w:rsidRPr="002C3B66">
        <w:rPr>
          <w:rFonts w:ascii="Times New Roman" w:eastAsiaTheme="minorEastAsia" w:hAnsi="Times New Roman" w:cs="Times New Roman"/>
          <w:sz w:val="24"/>
          <w:szCs w:val="24"/>
          <w:lang w:eastAsia="sk-SK"/>
        </w:rPr>
        <w:t>ým</w:t>
      </w:r>
      <w:r w:rsidR="00772213" w:rsidRPr="002C3B66">
        <w:rPr>
          <w:rFonts w:ascii="Times New Roman" w:eastAsiaTheme="minorEastAsia" w:hAnsi="Times New Roman" w:cs="Times New Roman"/>
          <w:sz w:val="24"/>
          <w:szCs w:val="24"/>
          <w:lang w:eastAsia="sk-SK"/>
        </w:rPr>
        <w:t xml:space="preserve"> súhlas</w:t>
      </w:r>
      <w:r w:rsidR="00AD7E2B" w:rsidRPr="002C3B66">
        <w:rPr>
          <w:rFonts w:ascii="Times New Roman" w:eastAsiaTheme="minorEastAsia" w:hAnsi="Times New Roman" w:cs="Times New Roman"/>
          <w:sz w:val="24"/>
          <w:szCs w:val="24"/>
          <w:lang w:eastAsia="sk-SK"/>
        </w:rPr>
        <w:t>om</w:t>
      </w:r>
      <w:r w:rsidR="00772213" w:rsidRPr="002C3B66">
        <w:rPr>
          <w:rFonts w:ascii="Times New Roman" w:eastAsiaTheme="minorEastAsia" w:hAnsi="Times New Roman" w:cs="Times New Roman"/>
          <w:sz w:val="24"/>
          <w:szCs w:val="24"/>
          <w:lang w:eastAsia="sk-SK"/>
        </w:rPr>
        <w:t xml:space="preserve"> zákonného zástupcu </w:t>
      </w:r>
      <w:r w:rsidR="00C44931" w:rsidRPr="002C3B66">
        <w:rPr>
          <w:rFonts w:ascii="Times New Roman" w:eastAsiaTheme="minorEastAsia" w:hAnsi="Times New Roman" w:cs="Times New Roman"/>
          <w:sz w:val="24"/>
          <w:szCs w:val="24"/>
          <w:lang w:eastAsia="sk-SK"/>
        </w:rPr>
        <w:t xml:space="preserve">neplnoletého </w:t>
      </w:r>
      <w:r w:rsidR="00772213" w:rsidRPr="002C3B66">
        <w:rPr>
          <w:rFonts w:ascii="Times New Roman" w:eastAsiaTheme="minorEastAsia" w:hAnsi="Times New Roman" w:cs="Times New Roman"/>
          <w:sz w:val="24"/>
          <w:szCs w:val="24"/>
          <w:lang w:eastAsia="sk-SK"/>
        </w:rPr>
        <w:t>žiaka</w:t>
      </w:r>
      <w:r w:rsidR="007E786A" w:rsidRPr="002C3B66">
        <w:rPr>
          <w:rFonts w:ascii="Times New Roman" w:eastAsiaTheme="minorEastAsia" w:hAnsi="Times New Roman" w:cs="Times New Roman"/>
          <w:sz w:val="24"/>
          <w:szCs w:val="24"/>
          <w:lang w:eastAsia="sk-SK"/>
        </w:rPr>
        <w:t xml:space="preserve">; </w:t>
      </w:r>
      <w:r w:rsidR="00AD7E2B" w:rsidRPr="002C3B66">
        <w:rPr>
          <w:rFonts w:ascii="Times New Roman" w:eastAsiaTheme="minorEastAsia" w:hAnsi="Times New Roman" w:cs="Times New Roman"/>
          <w:sz w:val="24"/>
          <w:szCs w:val="24"/>
          <w:lang w:eastAsia="sk-SK"/>
        </w:rPr>
        <w:t>ak ide o základnú školu bez právnej subjektivity</w:t>
      </w:r>
      <w:r w:rsidR="00450E55" w:rsidRPr="002C3B66">
        <w:rPr>
          <w:rFonts w:ascii="Times New Roman" w:eastAsiaTheme="minorEastAsia" w:hAnsi="Times New Roman" w:cs="Times New Roman"/>
          <w:sz w:val="24"/>
          <w:szCs w:val="24"/>
          <w:lang w:eastAsia="sk-SK"/>
        </w:rPr>
        <w:t>,</w:t>
      </w:r>
      <w:r w:rsidR="00772213" w:rsidRPr="002C3B66">
        <w:rPr>
          <w:rFonts w:ascii="Times New Roman" w:eastAsiaTheme="minorEastAsia" w:hAnsi="Times New Roman" w:cs="Times New Roman"/>
          <w:sz w:val="24"/>
          <w:szCs w:val="24"/>
          <w:lang w:eastAsia="sk-SK"/>
        </w:rPr>
        <w:t xml:space="preserve"> a</w:t>
      </w:r>
      <w:r w:rsidR="00AD7E2B" w:rsidRPr="002C3B66">
        <w:rPr>
          <w:rFonts w:ascii="Times New Roman" w:eastAsiaTheme="minorEastAsia" w:hAnsi="Times New Roman" w:cs="Times New Roman"/>
          <w:sz w:val="24"/>
          <w:szCs w:val="24"/>
          <w:lang w:eastAsia="sk-SK"/>
        </w:rPr>
        <w:t>j</w:t>
      </w:r>
      <w:r w:rsidR="00FA3761" w:rsidRPr="002C3B66">
        <w:rPr>
          <w:rFonts w:ascii="Times New Roman" w:eastAsiaTheme="minorEastAsia" w:hAnsi="Times New Roman" w:cs="Times New Roman"/>
          <w:sz w:val="24"/>
          <w:szCs w:val="24"/>
          <w:lang w:eastAsia="sk-SK"/>
        </w:rPr>
        <w:t xml:space="preserve"> po dohode so zriaďovateľom</w:t>
      </w:r>
      <w:r w:rsidR="00772213" w:rsidRPr="002C3B66">
        <w:rPr>
          <w:rFonts w:ascii="Times New Roman" w:eastAsiaTheme="minorEastAsia" w:hAnsi="Times New Roman" w:cs="Times New Roman"/>
          <w:sz w:val="24"/>
          <w:szCs w:val="24"/>
          <w:lang w:eastAsia="sk-SK"/>
        </w:rPr>
        <w:t>“.</w:t>
      </w:r>
    </w:p>
    <w:p w:rsidR="00663C6C" w:rsidRPr="002C3B66" w:rsidRDefault="00663C6C"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72213" w:rsidRPr="002C3B66" w:rsidRDefault="0091544B"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31 ods. 1 </w:t>
      </w:r>
      <w:r w:rsidR="007B2984" w:rsidRPr="002C3B66">
        <w:rPr>
          <w:rFonts w:ascii="Times New Roman" w:eastAsiaTheme="minorEastAsia" w:hAnsi="Times New Roman" w:cs="Times New Roman"/>
          <w:sz w:val="24"/>
          <w:szCs w:val="24"/>
          <w:lang w:eastAsia="sk-SK"/>
        </w:rPr>
        <w:t xml:space="preserve">druhej vete </w:t>
      </w:r>
      <w:r w:rsidRPr="002C3B66">
        <w:rPr>
          <w:rFonts w:ascii="Times New Roman" w:eastAsiaTheme="minorEastAsia" w:hAnsi="Times New Roman" w:cs="Times New Roman"/>
          <w:sz w:val="24"/>
          <w:szCs w:val="24"/>
          <w:lang w:eastAsia="sk-SK"/>
        </w:rPr>
        <w:t>sa slová „v rámci rozhodovania o prijatí</w:t>
      </w:r>
      <w:r w:rsidRPr="002C3B66">
        <w:rPr>
          <w:rFonts w:ascii="Times New Roman" w:eastAsiaTheme="minorEastAsia" w:hAnsi="Times New Roman" w:cs="Times New Roman"/>
          <w:sz w:val="24"/>
          <w:szCs w:val="24"/>
          <w:vertAlign w:val="superscript"/>
          <w:lang w:eastAsia="sk-SK"/>
        </w:rPr>
        <w:t>34</w:t>
      </w:r>
      <w:r w:rsidRPr="002C3B66">
        <w:rPr>
          <w:rFonts w:ascii="Times New Roman" w:eastAsiaTheme="minorEastAsia" w:hAnsi="Times New Roman" w:cs="Times New Roman"/>
          <w:sz w:val="24"/>
          <w:szCs w:val="24"/>
          <w:lang w:eastAsia="sk-SK"/>
        </w:rPr>
        <w:t xml:space="preserve">)“ nahrádzajú slovami „rozhodnutím o prijatí </w:t>
      </w:r>
      <w:r w:rsidR="00FA3761" w:rsidRPr="002C3B66">
        <w:rPr>
          <w:rFonts w:ascii="Times New Roman" w:eastAsiaTheme="minorEastAsia" w:hAnsi="Times New Roman" w:cs="Times New Roman"/>
          <w:sz w:val="24"/>
          <w:szCs w:val="24"/>
          <w:lang w:eastAsia="sk-SK"/>
        </w:rPr>
        <w:t xml:space="preserve">žiaka </w:t>
      </w:r>
      <w:r w:rsidRPr="002C3B66">
        <w:rPr>
          <w:rFonts w:ascii="Times New Roman" w:eastAsiaTheme="minorEastAsia" w:hAnsi="Times New Roman" w:cs="Times New Roman"/>
          <w:sz w:val="24"/>
          <w:szCs w:val="24"/>
          <w:lang w:eastAsia="sk-SK"/>
        </w:rPr>
        <w:t>prestupom“ a na konci sa pripája</w:t>
      </w:r>
      <w:r w:rsidR="00A17DB1"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 xml:space="preserve"> t</w:t>
      </w:r>
      <w:r w:rsidR="00A17DB1"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to vet</w:t>
      </w:r>
      <w:r w:rsidR="00A17DB1"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w:t>
      </w:r>
      <w:r w:rsidR="00A17DB1" w:rsidRPr="002C3B66">
        <w:rPr>
          <w:rFonts w:ascii="Times New Roman" w:eastAsiaTheme="minorEastAsia" w:hAnsi="Times New Roman" w:cs="Times New Roman"/>
          <w:sz w:val="24"/>
          <w:szCs w:val="24"/>
          <w:lang w:eastAsia="sk-SK"/>
        </w:rPr>
        <w:t xml:space="preserve">Rozhodnutie o prijatí žiaka prestupom nie je rozhodnutím o prijatí žiaka. </w:t>
      </w:r>
      <w:r w:rsidRPr="002C3B66">
        <w:rPr>
          <w:rFonts w:ascii="Times New Roman" w:eastAsiaTheme="minorEastAsia" w:hAnsi="Times New Roman" w:cs="Times New Roman"/>
          <w:sz w:val="24"/>
          <w:szCs w:val="24"/>
          <w:lang w:eastAsia="sk-SK"/>
        </w:rPr>
        <w:t>Na základe žiadosti zákonného zástupcu žiaka</w:t>
      </w:r>
      <w:r w:rsidR="00CB4759" w:rsidRPr="002C3B66">
        <w:rPr>
          <w:rFonts w:ascii="Times New Roman" w:eastAsiaTheme="minorEastAsia" w:hAnsi="Times New Roman" w:cs="Times New Roman"/>
          <w:sz w:val="24"/>
          <w:szCs w:val="24"/>
          <w:lang w:eastAsia="sk-SK"/>
        </w:rPr>
        <w:t xml:space="preserve"> ale</w:t>
      </w:r>
      <w:r w:rsidR="0041572D" w:rsidRPr="002C3B66">
        <w:rPr>
          <w:rFonts w:ascii="Times New Roman" w:eastAsiaTheme="minorEastAsia" w:hAnsi="Times New Roman" w:cs="Times New Roman"/>
          <w:sz w:val="24"/>
          <w:szCs w:val="24"/>
          <w:lang w:eastAsia="sk-SK"/>
        </w:rPr>
        <w:t xml:space="preserve">bo žiadosti zástupcu zariadenia a </w:t>
      </w:r>
      <w:r w:rsidR="00743208" w:rsidRPr="002C3B66">
        <w:rPr>
          <w:rFonts w:ascii="Times New Roman" w:eastAsiaTheme="minorEastAsia" w:hAnsi="Times New Roman" w:cs="Times New Roman"/>
          <w:sz w:val="24"/>
          <w:szCs w:val="24"/>
          <w:lang w:eastAsia="sk-SK"/>
        </w:rPr>
        <w:t>odporúča</w:t>
      </w:r>
      <w:r w:rsidRPr="002C3B66">
        <w:rPr>
          <w:rFonts w:ascii="Times New Roman" w:eastAsiaTheme="minorEastAsia" w:hAnsi="Times New Roman" w:cs="Times New Roman"/>
          <w:sz w:val="24"/>
          <w:szCs w:val="24"/>
          <w:lang w:eastAsia="sk-SK"/>
        </w:rPr>
        <w:t xml:space="preserve">nia </w:t>
      </w:r>
      <w:r w:rsidR="00102F43" w:rsidRPr="002C3B66">
        <w:rPr>
          <w:rFonts w:ascii="Times New Roman" w:eastAsiaTheme="minorEastAsia" w:hAnsi="Times New Roman" w:cs="Times New Roman"/>
          <w:sz w:val="24"/>
          <w:szCs w:val="24"/>
          <w:lang w:eastAsia="sk-SK"/>
        </w:rPr>
        <w:t>lekára so špecializáciou všeobecné lekárstvo</w:t>
      </w:r>
      <w:r w:rsidRPr="002C3B66">
        <w:rPr>
          <w:rFonts w:ascii="Times New Roman" w:eastAsiaTheme="minorEastAsia" w:hAnsi="Times New Roman" w:cs="Times New Roman"/>
          <w:sz w:val="24"/>
          <w:szCs w:val="24"/>
          <w:lang w:eastAsia="sk-SK"/>
        </w:rPr>
        <w:t xml:space="preserve"> </w:t>
      </w:r>
      <w:r w:rsidR="0092795A" w:rsidRPr="002C3B66">
        <w:rPr>
          <w:rFonts w:ascii="Times New Roman" w:eastAsiaTheme="minorEastAsia" w:hAnsi="Times New Roman" w:cs="Times New Roman"/>
          <w:sz w:val="24"/>
          <w:szCs w:val="24"/>
          <w:lang w:eastAsia="sk-SK"/>
        </w:rPr>
        <w:t>alebo odporúčania zariadenia</w:t>
      </w:r>
      <w:r w:rsidR="00496B50" w:rsidRPr="00496B50">
        <w:rPr>
          <w:rFonts w:ascii="Times New Roman" w:hAnsi="Times New Roman" w:cs="Times New Roman"/>
          <w:sz w:val="24"/>
          <w:szCs w:val="24"/>
        </w:rPr>
        <w:t xml:space="preserve"> </w:t>
      </w:r>
      <w:r w:rsidR="00496B50" w:rsidRPr="00496B50">
        <w:rPr>
          <w:rFonts w:ascii="Times New Roman" w:eastAsiaTheme="minorEastAsia" w:hAnsi="Times New Roman" w:cs="Times New Roman"/>
          <w:sz w:val="24"/>
          <w:szCs w:val="24"/>
          <w:lang w:eastAsia="sk-SK"/>
        </w:rPr>
        <w:t>poradenstva</w:t>
      </w:r>
      <w:r w:rsidR="0092795A" w:rsidRPr="002C3B66">
        <w:rPr>
          <w:rFonts w:ascii="Times New Roman" w:eastAsiaTheme="minorEastAsia" w:hAnsi="Times New Roman" w:cs="Times New Roman"/>
          <w:sz w:val="24"/>
          <w:szCs w:val="24"/>
          <w:lang w:eastAsia="sk-SK"/>
        </w:rPr>
        <w:t xml:space="preserve"> a prevencie </w:t>
      </w:r>
      <w:r w:rsidRPr="002C3B66">
        <w:rPr>
          <w:rFonts w:ascii="Times New Roman" w:eastAsiaTheme="minorEastAsia" w:hAnsi="Times New Roman" w:cs="Times New Roman"/>
          <w:sz w:val="24"/>
          <w:szCs w:val="24"/>
          <w:lang w:eastAsia="sk-SK"/>
        </w:rPr>
        <w:t>môže riaditeľ základnej školy rozhodnúť o prestupe žiaka aj do nižšieho ročníka.“.</w:t>
      </w:r>
    </w:p>
    <w:p w:rsidR="000F75A4" w:rsidRPr="002C3B66" w:rsidRDefault="000F75A4" w:rsidP="00450E5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75A33" w:rsidRPr="002C3B66" w:rsidRDefault="00834F98" w:rsidP="00834F98">
      <w:pPr>
        <w:pStyle w:val="Odsekzoznamu"/>
        <w:widowControl w:val="0"/>
        <w:numPr>
          <w:ilvl w:val="0"/>
          <w:numId w:val="1"/>
        </w:numPr>
        <w:tabs>
          <w:tab w:val="left" w:pos="426"/>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0F75A4" w:rsidRPr="002C3B66">
        <w:rPr>
          <w:rFonts w:ascii="Times New Roman" w:eastAsiaTheme="minorEastAsia" w:hAnsi="Times New Roman" w:cs="Times New Roman"/>
          <w:sz w:val="24"/>
          <w:szCs w:val="24"/>
          <w:lang w:eastAsia="sk-SK"/>
        </w:rPr>
        <w:t>V § 31 ods</w:t>
      </w:r>
      <w:r w:rsidR="00A75A33" w:rsidRPr="002C3B66">
        <w:rPr>
          <w:rFonts w:ascii="Times New Roman" w:eastAsiaTheme="minorEastAsia" w:hAnsi="Times New Roman" w:cs="Times New Roman"/>
          <w:sz w:val="24"/>
          <w:szCs w:val="24"/>
          <w:lang w:eastAsia="sk-SK"/>
        </w:rPr>
        <w:t>ek</w:t>
      </w:r>
      <w:r w:rsidR="000F75A4" w:rsidRPr="002C3B66">
        <w:rPr>
          <w:rFonts w:ascii="Times New Roman" w:eastAsiaTheme="minorEastAsia" w:hAnsi="Times New Roman" w:cs="Times New Roman"/>
          <w:sz w:val="24"/>
          <w:szCs w:val="24"/>
          <w:lang w:eastAsia="sk-SK"/>
        </w:rPr>
        <w:t xml:space="preserve"> 2 </w:t>
      </w:r>
      <w:r w:rsidR="00A75A33" w:rsidRPr="002C3B66">
        <w:rPr>
          <w:rFonts w:ascii="Times New Roman" w:eastAsiaTheme="minorEastAsia" w:hAnsi="Times New Roman" w:cs="Times New Roman"/>
          <w:sz w:val="24"/>
          <w:szCs w:val="24"/>
          <w:lang w:eastAsia="sk-SK"/>
        </w:rPr>
        <w:t>znie:</w:t>
      </w:r>
    </w:p>
    <w:p w:rsidR="000F75A4" w:rsidRPr="002C3B66" w:rsidRDefault="00A75A33" w:rsidP="00834F98">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Ak riaditeľ základnej školy prijme žiaka prestupom podľa odseku 1, je povinný bez zbytočného odkladu zaslať kópiu rozhodnutia o prijatí žiaka prestupom riaditeľovi základnej školy, z ktorej žiak prestupuje; obdobne postupuje riaditeľ ústavu na výkon väzby a ústavu na výkon trestu odňatia slobody, do ktorého bol prijatý žiak, ktorý má plniť povinnú školskú dochádzku. </w:t>
      </w:r>
      <w:r w:rsidR="007242A5" w:rsidRPr="002C3B66">
        <w:rPr>
          <w:rFonts w:ascii="Times New Roman" w:eastAsiaTheme="minorEastAsia" w:hAnsi="Times New Roman" w:cs="Times New Roman"/>
          <w:sz w:val="24"/>
          <w:szCs w:val="24"/>
          <w:lang w:eastAsia="sk-SK"/>
        </w:rPr>
        <w:t>Riaditeľ základnej školy, z ktorej žiak p</w:t>
      </w:r>
      <w:r w:rsidR="004D5D84" w:rsidRPr="002C3B66">
        <w:rPr>
          <w:rFonts w:ascii="Times New Roman" w:eastAsiaTheme="minorEastAsia" w:hAnsi="Times New Roman" w:cs="Times New Roman"/>
          <w:sz w:val="24"/>
          <w:szCs w:val="24"/>
          <w:lang w:eastAsia="sk-SK"/>
        </w:rPr>
        <w:t>restupuje, je povinný do 15</w:t>
      </w:r>
      <w:r w:rsidR="007242A5" w:rsidRPr="002C3B66">
        <w:rPr>
          <w:rFonts w:ascii="Times New Roman" w:eastAsiaTheme="minorEastAsia" w:hAnsi="Times New Roman" w:cs="Times New Roman"/>
          <w:sz w:val="24"/>
          <w:szCs w:val="24"/>
          <w:lang w:eastAsia="sk-SK"/>
        </w:rPr>
        <w:t xml:space="preserve"> dní od doručenia kópie rozhodnutia, zaslať riaditeľovi základnej školy, do ktorej bol žiak prijatý prestupom, kópiu dokumentácie žiaka a túto zmenu </w:t>
      </w:r>
      <w:r w:rsidR="00FD4700" w:rsidRPr="002C3B66">
        <w:rPr>
          <w:rFonts w:ascii="Times New Roman" w:eastAsiaTheme="minorEastAsia" w:hAnsi="Times New Roman" w:cs="Times New Roman"/>
          <w:sz w:val="24"/>
          <w:szCs w:val="24"/>
          <w:lang w:eastAsia="sk-SK"/>
        </w:rPr>
        <w:t>nahlási</w:t>
      </w:r>
      <w:r w:rsidR="002A62FA" w:rsidRPr="002C3B66">
        <w:rPr>
          <w:rFonts w:ascii="Times New Roman" w:eastAsiaTheme="minorEastAsia" w:hAnsi="Times New Roman" w:cs="Times New Roman"/>
          <w:sz w:val="24"/>
          <w:szCs w:val="24"/>
          <w:lang w:eastAsia="sk-SK"/>
        </w:rPr>
        <w:t>ť</w:t>
      </w:r>
      <w:r w:rsidR="00FD4700" w:rsidRPr="002C3B66">
        <w:rPr>
          <w:rFonts w:ascii="Times New Roman" w:eastAsiaTheme="minorEastAsia" w:hAnsi="Times New Roman" w:cs="Times New Roman"/>
          <w:sz w:val="24"/>
          <w:szCs w:val="24"/>
          <w:lang w:eastAsia="sk-SK"/>
        </w:rPr>
        <w:t xml:space="preserve"> do C</w:t>
      </w:r>
      <w:r w:rsidR="007242A5" w:rsidRPr="002C3B66">
        <w:rPr>
          <w:rFonts w:ascii="Times New Roman" w:eastAsiaTheme="minorEastAsia" w:hAnsi="Times New Roman" w:cs="Times New Roman"/>
          <w:sz w:val="24"/>
          <w:szCs w:val="24"/>
          <w:lang w:eastAsia="sk-SK"/>
        </w:rPr>
        <w:t xml:space="preserve">entrálneho </w:t>
      </w:r>
      <w:r w:rsidR="007242A5" w:rsidRPr="002C3B66">
        <w:rPr>
          <w:rFonts w:ascii="Times New Roman" w:eastAsiaTheme="minorEastAsia" w:hAnsi="Times New Roman" w:cs="Times New Roman"/>
          <w:sz w:val="24"/>
          <w:szCs w:val="24"/>
          <w:lang w:eastAsia="sk-SK"/>
        </w:rPr>
        <w:lastRenderedPageBreak/>
        <w:t>registra</w:t>
      </w:r>
      <w:r w:rsidR="00FD4700" w:rsidRPr="002C3B66">
        <w:rPr>
          <w:rFonts w:ascii="Times New Roman" w:eastAsiaTheme="minorEastAsia" w:hAnsi="Times New Roman" w:cs="Times New Roman"/>
          <w:sz w:val="24"/>
          <w:szCs w:val="24"/>
          <w:lang w:eastAsia="sk-SK"/>
        </w:rPr>
        <w:t xml:space="preserve"> detí</w:t>
      </w:r>
      <w:r w:rsidR="002A62FA" w:rsidRPr="002C3B66">
        <w:rPr>
          <w:rFonts w:ascii="Times New Roman" w:eastAsiaTheme="minorEastAsia" w:hAnsi="Times New Roman" w:cs="Times New Roman"/>
          <w:sz w:val="24"/>
          <w:szCs w:val="24"/>
          <w:lang w:eastAsia="sk-SK"/>
        </w:rPr>
        <w:t>,</w:t>
      </w:r>
      <w:r w:rsidR="00FD4700" w:rsidRPr="002C3B66">
        <w:rPr>
          <w:rFonts w:ascii="Times New Roman" w:eastAsiaTheme="minorEastAsia" w:hAnsi="Times New Roman" w:cs="Times New Roman"/>
          <w:sz w:val="24"/>
          <w:szCs w:val="24"/>
          <w:lang w:eastAsia="sk-SK"/>
        </w:rPr>
        <w:t xml:space="preserve"> žiakov a poslucháčov (ďalej len „centrálny register“)</w:t>
      </w:r>
      <w:r w:rsidR="007242A5" w:rsidRPr="002C3B66">
        <w:rPr>
          <w:rFonts w:ascii="Times New Roman" w:eastAsiaTheme="minorEastAsia" w:hAnsi="Times New Roman" w:cs="Times New Roman"/>
          <w:sz w:val="24"/>
          <w:szCs w:val="24"/>
          <w:lang w:eastAsia="sk-SK"/>
        </w:rPr>
        <w:t>; ak ide o žiaka, ktorý bol vzatý do výkonu väzby alebo do výkonu trestu odňatia slobody, zasiela sa dokumentácia riaditeľovi ústavu na výkon väzby alebo ústavu na výkon trestu odňatia slobody.“</w:t>
      </w:r>
      <w:r w:rsidR="000F75A4" w:rsidRPr="002C3B66">
        <w:rPr>
          <w:rFonts w:ascii="Times New Roman" w:eastAsiaTheme="minorEastAsia" w:hAnsi="Times New Roman" w:cs="Times New Roman"/>
          <w:sz w:val="24"/>
          <w:szCs w:val="24"/>
          <w:lang w:eastAsia="sk-SK"/>
        </w:rPr>
        <w:t>.</w:t>
      </w:r>
    </w:p>
    <w:p w:rsidR="008F3787" w:rsidRPr="002C3B66" w:rsidRDefault="008F3787" w:rsidP="008F37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071DEA" w:rsidRPr="002C3B66" w:rsidRDefault="00712810" w:rsidP="00712810">
      <w:pPr>
        <w:pStyle w:val="Odsekzoznamu"/>
        <w:widowControl w:val="0"/>
        <w:numPr>
          <w:ilvl w:val="0"/>
          <w:numId w:val="1"/>
        </w:numPr>
        <w:autoSpaceDE w:val="0"/>
        <w:autoSpaceDN w:val="0"/>
        <w:adjustRightInd w:val="0"/>
        <w:spacing w:after="0" w:line="240" w:lineRule="auto"/>
        <w:ind w:left="426" w:hanging="426"/>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071DEA" w:rsidRPr="002C3B66">
        <w:rPr>
          <w:rFonts w:ascii="Times New Roman" w:eastAsiaTheme="minorEastAsia" w:hAnsi="Times New Roman" w:cs="Times New Roman"/>
          <w:sz w:val="24"/>
          <w:szCs w:val="24"/>
          <w:lang w:eastAsia="sk-SK"/>
        </w:rPr>
        <w:t xml:space="preserve">V § 31 ods. 4 </w:t>
      </w:r>
      <w:r w:rsidR="000D28E7" w:rsidRPr="002C3B66">
        <w:rPr>
          <w:rFonts w:ascii="Times New Roman" w:eastAsiaTheme="minorEastAsia" w:hAnsi="Times New Roman" w:cs="Times New Roman"/>
          <w:sz w:val="24"/>
          <w:szCs w:val="24"/>
          <w:lang w:eastAsia="sk-SK"/>
        </w:rPr>
        <w:t>sa za slovo „dorast“ vkladajú slová „alebo odporúčania zariadenia poradenstva a prevencie“</w:t>
      </w:r>
      <w:r w:rsidR="00206CA9" w:rsidRPr="002C3B66">
        <w:rPr>
          <w:rFonts w:ascii="Times New Roman" w:eastAsiaTheme="minorEastAsia" w:hAnsi="Times New Roman" w:cs="Times New Roman"/>
          <w:sz w:val="24"/>
          <w:szCs w:val="24"/>
          <w:lang w:eastAsia="sk-SK"/>
        </w:rPr>
        <w:t xml:space="preserve"> a vypúšťa sa posledná veta</w:t>
      </w:r>
      <w:r w:rsidR="000D28E7" w:rsidRPr="002C3B66">
        <w:rPr>
          <w:rFonts w:ascii="Times New Roman" w:eastAsiaTheme="minorEastAsia" w:hAnsi="Times New Roman" w:cs="Times New Roman"/>
          <w:sz w:val="24"/>
          <w:szCs w:val="24"/>
          <w:lang w:eastAsia="sk-SK"/>
        </w:rPr>
        <w:t>.</w:t>
      </w:r>
    </w:p>
    <w:p w:rsidR="000D28E7" w:rsidRPr="002C3B66" w:rsidRDefault="000D28E7" w:rsidP="00712810">
      <w:pPr>
        <w:pStyle w:val="Odsekzoznamu"/>
        <w:widowControl w:val="0"/>
        <w:autoSpaceDE w:val="0"/>
        <w:autoSpaceDN w:val="0"/>
        <w:adjustRightInd w:val="0"/>
        <w:spacing w:after="0" w:line="240" w:lineRule="auto"/>
        <w:ind w:left="426" w:hanging="426"/>
        <w:jc w:val="both"/>
        <w:rPr>
          <w:rFonts w:ascii="Times New Roman" w:eastAsiaTheme="minorEastAsia" w:hAnsi="Times New Roman" w:cs="Times New Roman"/>
          <w:sz w:val="24"/>
          <w:szCs w:val="24"/>
          <w:lang w:eastAsia="sk-SK"/>
        </w:rPr>
      </w:pPr>
    </w:p>
    <w:p w:rsidR="008F3787" w:rsidRPr="002C3B66" w:rsidRDefault="00712810" w:rsidP="00712810">
      <w:pPr>
        <w:pStyle w:val="Odsekzoznamu"/>
        <w:widowControl w:val="0"/>
        <w:numPr>
          <w:ilvl w:val="0"/>
          <w:numId w:val="1"/>
        </w:numPr>
        <w:autoSpaceDE w:val="0"/>
        <w:autoSpaceDN w:val="0"/>
        <w:adjustRightInd w:val="0"/>
        <w:spacing w:after="0" w:line="240" w:lineRule="auto"/>
        <w:ind w:left="426" w:hanging="426"/>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8F3787" w:rsidRPr="002C3B66">
        <w:rPr>
          <w:rFonts w:ascii="Times New Roman" w:eastAsiaTheme="minorEastAsia" w:hAnsi="Times New Roman" w:cs="Times New Roman"/>
          <w:sz w:val="24"/>
          <w:szCs w:val="24"/>
          <w:lang w:eastAsia="sk-SK"/>
        </w:rPr>
        <w:t>§ 31 sa dopĺňa odsekom 5, ktorý znie:</w:t>
      </w:r>
    </w:p>
    <w:p w:rsidR="008F3787" w:rsidRPr="002C3B66" w:rsidRDefault="008F3787" w:rsidP="00712810">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Ak žiak, ktorý bol rozhodnutím súdu zverený do striedavej osobnej starostlivosti obidvoch r</w:t>
      </w:r>
      <w:r w:rsidR="00F033B4" w:rsidRPr="002C3B66">
        <w:rPr>
          <w:rFonts w:ascii="Times New Roman" w:eastAsiaTheme="minorEastAsia" w:hAnsi="Times New Roman" w:cs="Times New Roman"/>
          <w:sz w:val="24"/>
          <w:szCs w:val="24"/>
          <w:lang w:eastAsia="sk-SK"/>
        </w:rPr>
        <w:t>odičov</w:t>
      </w:r>
      <w:r w:rsidRPr="002C3B66">
        <w:rPr>
          <w:rFonts w:ascii="Times New Roman" w:eastAsiaTheme="minorEastAsia" w:hAnsi="Times New Roman" w:cs="Times New Roman"/>
          <w:sz w:val="24"/>
          <w:szCs w:val="24"/>
          <w:lang w:eastAsia="sk-SK"/>
        </w:rPr>
        <w:t xml:space="preserve">, plní povinnú školskú dochádzku striedavo v dvoch základných školách, vydáva mu vysvedčenie základná škola, v ktorej začal </w:t>
      </w:r>
      <w:r w:rsidR="00F033B4" w:rsidRPr="002C3B66">
        <w:rPr>
          <w:rFonts w:ascii="Times New Roman" w:eastAsiaTheme="minorEastAsia" w:hAnsi="Times New Roman" w:cs="Times New Roman"/>
          <w:sz w:val="24"/>
          <w:szCs w:val="24"/>
          <w:lang w:eastAsia="sk-SK"/>
        </w:rPr>
        <w:t xml:space="preserve">plniť povinnú školskú dochádzku </w:t>
      </w:r>
      <w:r w:rsidRPr="002C3B66">
        <w:rPr>
          <w:rFonts w:ascii="Times New Roman" w:eastAsiaTheme="minorEastAsia" w:hAnsi="Times New Roman" w:cs="Times New Roman"/>
          <w:sz w:val="24"/>
          <w:szCs w:val="24"/>
          <w:lang w:eastAsia="sk-SK"/>
        </w:rPr>
        <w:t xml:space="preserve"> skôr, </w:t>
      </w:r>
      <w:r w:rsidR="00F033B4" w:rsidRPr="002C3B66">
        <w:rPr>
          <w:rFonts w:ascii="Times New Roman" w:eastAsiaTheme="minorEastAsia" w:hAnsi="Times New Roman" w:cs="Times New Roman"/>
          <w:sz w:val="24"/>
          <w:szCs w:val="24"/>
          <w:lang w:eastAsia="sk-SK"/>
        </w:rPr>
        <w:t>ak nebolo rozhodnutím súdu, určené inak</w:t>
      </w:r>
      <w:r w:rsidR="00584474" w:rsidRPr="002C3B66">
        <w:rPr>
          <w:rFonts w:ascii="Times New Roman" w:eastAsiaTheme="minorEastAsia" w:hAnsi="Times New Roman" w:cs="Times New Roman"/>
          <w:sz w:val="24"/>
          <w:szCs w:val="24"/>
          <w:lang w:eastAsia="sk-SK"/>
        </w:rPr>
        <w:t xml:space="preserve"> alebo, ak sa riaditelia škôl nedohodli inak</w:t>
      </w:r>
      <w:r w:rsidRPr="002C3B66">
        <w:rPr>
          <w:rFonts w:ascii="Times New Roman" w:eastAsiaTheme="minorEastAsia" w:hAnsi="Times New Roman" w:cs="Times New Roman"/>
          <w:sz w:val="24"/>
          <w:szCs w:val="24"/>
          <w:lang w:eastAsia="sk-SK"/>
        </w:rPr>
        <w:t xml:space="preserve">. Pri hodnotení </w:t>
      </w:r>
      <w:r w:rsidR="00F033B4" w:rsidRPr="002C3B66">
        <w:rPr>
          <w:rFonts w:ascii="Times New Roman" w:eastAsiaTheme="minorEastAsia" w:hAnsi="Times New Roman" w:cs="Times New Roman"/>
          <w:sz w:val="24"/>
          <w:szCs w:val="24"/>
          <w:lang w:eastAsia="sk-SK"/>
        </w:rPr>
        <w:t>žiaka základná škola</w:t>
      </w:r>
      <w:r w:rsidRPr="002C3B66">
        <w:rPr>
          <w:rFonts w:ascii="Times New Roman" w:eastAsiaTheme="minorEastAsia" w:hAnsi="Times New Roman" w:cs="Times New Roman"/>
          <w:sz w:val="24"/>
          <w:szCs w:val="24"/>
          <w:lang w:eastAsia="sk-SK"/>
        </w:rPr>
        <w:t xml:space="preserve">, ktorá </w:t>
      </w:r>
      <w:r w:rsidR="00F033B4" w:rsidRPr="002C3B66">
        <w:rPr>
          <w:rFonts w:ascii="Times New Roman" w:eastAsiaTheme="minorEastAsia" w:hAnsi="Times New Roman" w:cs="Times New Roman"/>
          <w:sz w:val="24"/>
          <w:szCs w:val="24"/>
          <w:lang w:eastAsia="sk-SK"/>
        </w:rPr>
        <w:t>vydáva</w:t>
      </w:r>
      <w:r w:rsidRPr="002C3B66">
        <w:rPr>
          <w:rFonts w:ascii="Times New Roman" w:eastAsiaTheme="minorEastAsia" w:hAnsi="Times New Roman" w:cs="Times New Roman"/>
          <w:sz w:val="24"/>
          <w:szCs w:val="24"/>
          <w:lang w:eastAsia="sk-SK"/>
        </w:rPr>
        <w:t xml:space="preserve"> vysvedčenie, </w:t>
      </w:r>
      <w:r w:rsidR="00F033B4" w:rsidRPr="002C3B66">
        <w:rPr>
          <w:rFonts w:ascii="Times New Roman" w:eastAsiaTheme="minorEastAsia" w:hAnsi="Times New Roman" w:cs="Times New Roman"/>
          <w:sz w:val="24"/>
          <w:szCs w:val="24"/>
          <w:lang w:eastAsia="sk-SK"/>
        </w:rPr>
        <w:t xml:space="preserve">zohľadní </w:t>
      </w:r>
      <w:r w:rsidRPr="002C3B66">
        <w:rPr>
          <w:rFonts w:ascii="Times New Roman" w:eastAsiaTheme="minorEastAsia" w:hAnsi="Times New Roman" w:cs="Times New Roman"/>
          <w:sz w:val="24"/>
          <w:szCs w:val="24"/>
          <w:lang w:eastAsia="sk-SK"/>
        </w:rPr>
        <w:t xml:space="preserve">hodnotenie </w:t>
      </w:r>
      <w:r w:rsidR="00F033B4" w:rsidRPr="002C3B66">
        <w:rPr>
          <w:rFonts w:ascii="Times New Roman" w:eastAsiaTheme="minorEastAsia" w:hAnsi="Times New Roman" w:cs="Times New Roman"/>
          <w:sz w:val="24"/>
          <w:szCs w:val="24"/>
          <w:lang w:eastAsia="sk-SK"/>
        </w:rPr>
        <w:t>žiaka v druhej základnej škole.“.</w:t>
      </w:r>
    </w:p>
    <w:p w:rsidR="008F3787" w:rsidRPr="002C3B66" w:rsidRDefault="008F3787" w:rsidP="00712810">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AF2101" w:rsidRPr="002C3B66" w:rsidRDefault="00AF2101" w:rsidP="00712810">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31 sa vkladá § 31a, ktorý znie:</w:t>
      </w:r>
    </w:p>
    <w:p w:rsidR="00AF2101" w:rsidRPr="002C3B66" w:rsidRDefault="00AF2101" w:rsidP="00AF21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CE4D26" w:rsidRPr="002C3B66" w:rsidRDefault="00A305D1" w:rsidP="00A305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31a</w:t>
      </w:r>
    </w:p>
    <w:p w:rsidR="00A305D1" w:rsidRPr="002C3B66" w:rsidRDefault="00A305D1" w:rsidP="00A305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p>
    <w:p w:rsidR="00BF6F77" w:rsidRPr="002C3B66" w:rsidRDefault="00BF6F77" w:rsidP="00BF6F77">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Základná škola </w:t>
      </w:r>
      <w:r w:rsidR="00304A0E" w:rsidRPr="002C3B66">
        <w:rPr>
          <w:rFonts w:ascii="Times New Roman" w:eastAsiaTheme="minorEastAsia" w:hAnsi="Times New Roman" w:cs="Times New Roman"/>
          <w:sz w:val="24"/>
          <w:szCs w:val="24"/>
          <w:lang w:eastAsia="sk-SK"/>
        </w:rPr>
        <w:t xml:space="preserve">určená orgánom miestnej štátnej správy v školstve </w:t>
      </w:r>
      <w:r w:rsidRPr="002C3B66">
        <w:rPr>
          <w:rFonts w:ascii="Times New Roman" w:eastAsiaTheme="minorEastAsia" w:hAnsi="Times New Roman" w:cs="Times New Roman"/>
          <w:sz w:val="24"/>
          <w:szCs w:val="24"/>
          <w:lang w:eastAsia="sk-SK"/>
        </w:rPr>
        <w:t>môže pre fyzické osoby, ktoré nezískali nižšie stredné vzdelanie</w:t>
      </w:r>
      <w:r w:rsidR="00566F5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organizovať program vzdelávania na získanie tohto stupňa vzdelania, ktor</w:t>
      </w:r>
      <w:r w:rsidR="00C26281" w:rsidRPr="002C3B66">
        <w:rPr>
          <w:rFonts w:ascii="Times New Roman" w:eastAsiaTheme="minorEastAsia" w:hAnsi="Times New Roman" w:cs="Times New Roman"/>
          <w:sz w:val="24"/>
          <w:szCs w:val="24"/>
          <w:lang w:eastAsia="sk-SK"/>
        </w:rPr>
        <w:t>ý</w:t>
      </w:r>
      <w:r w:rsidRPr="002C3B66">
        <w:rPr>
          <w:rFonts w:ascii="Times New Roman" w:eastAsiaTheme="minorEastAsia" w:hAnsi="Times New Roman" w:cs="Times New Roman"/>
          <w:sz w:val="24"/>
          <w:szCs w:val="24"/>
          <w:lang w:eastAsia="sk-SK"/>
        </w:rPr>
        <w:t xml:space="preserve"> sa končí komisionálnou skúškou na získanie nižšieho stredného vzdelania. Komisionálnu skúšku na získanie nižšieho stredného vzdelania môže fyzická osoba vykonať aj bez absolvovania programu vzdelávania na získanie nižšieho stredného vzdelania.</w:t>
      </w:r>
    </w:p>
    <w:p w:rsidR="00C26425" w:rsidRPr="002C3B66" w:rsidRDefault="00C26425" w:rsidP="00C2642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F6F77" w:rsidRPr="002C3B66" w:rsidRDefault="00BF6F77" w:rsidP="00BF6F77">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Fyzická osoba podáva prihlášku do programu vzdelávania </w:t>
      </w:r>
      <w:r w:rsidR="00C26425" w:rsidRPr="002C3B66">
        <w:rPr>
          <w:rFonts w:ascii="Times New Roman" w:eastAsiaTheme="minorEastAsia" w:hAnsi="Times New Roman" w:cs="Times New Roman"/>
          <w:sz w:val="24"/>
          <w:szCs w:val="24"/>
          <w:lang w:eastAsia="sk-SK"/>
        </w:rPr>
        <w:t xml:space="preserve">podľa odseku 1 </w:t>
      </w:r>
      <w:r w:rsidR="00505576" w:rsidRPr="002C3B66">
        <w:rPr>
          <w:rFonts w:ascii="Times New Roman" w:eastAsiaTheme="minorEastAsia" w:hAnsi="Times New Roman" w:cs="Times New Roman"/>
          <w:sz w:val="24"/>
          <w:szCs w:val="24"/>
          <w:lang w:eastAsia="sk-SK"/>
        </w:rPr>
        <w:t xml:space="preserve">orgánu miestnej štátnej správy v školstve </w:t>
      </w:r>
      <w:r w:rsidRPr="002C3B66">
        <w:rPr>
          <w:rFonts w:ascii="Times New Roman" w:eastAsiaTheme="minorEastAsia" w:hAnsi="Times New Roman" w:cs="Times New Roman"/>
          <w:sz w:val="24"/>
          <w:szCs w:val="24"/>
          <w:lang w:eastAsia="sk-SK"/>
        </w:rPr>
        <w:t>na formulári podľa vzoru schváleného a zverejneného ministerstvom školstva do 15. decembra.</w:t>
      </w:r>
    </w:p>
    <w:p w:rsidR="00BF6F77" w:rsidRPr="002C3B66" w:rsidRDefault="00BF6F77" w:rsidP="00BF6F77">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C26425" w:rsidRPr="002C3B66" w:rsidRDefault="00C26425" w:rsidP="00125E1B">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 programu vzdelávania podľa odseku 1 môže byť prijatý uchádzač, ktorý absolvoval písomný test. Na základe výsledku písomného testu uchádzač absolvuje program vzdelávania podľa odseku 1 alebo</w:t>
      </w:r>
      <w:r w:rsidR="00125E1B" w:rsidRPr="002C3B66">
        <w:rPr>
          <w:rFonts w:ascii="Times New Roman" w:eastAsiaTheme="minorEastAsia" w:hAnsi="Times New Roman" w:cs="Times New Roman"/>
          <w:sz w:val="24"/>
          <w:szCs w:val="24"/>
          <w:lang w:eastAsia="sk-SK"/>
        </w:rPr>
        <w:t xml:space="preserve"> vykoná komisionálnu skúšku na získanie nižšieho stredného vzdelania.</w:t>
      </w:r>
    </w:p>
    <w:p w:rsidR="00C26425" w:rsidRPr="002C3B66" w:rsidRDefault="00C26425" w:rsidP="00C2642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25E1B" w:rsidRPr="002C3B66" w:rsidRDefault="00BF6F77" w:rsidP="00BF6F77">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125E1B" w:rsidRPr="002C3B66">
        <w:rPr>
          <w:rFonts w:ascii="Times New Roman" w:eastAsiaTheme="minorEastAsia" w:hAnsi="Times New Roman" w:cs="Times New Roman"/>
          <w:sz w:val="24"/>
          <w:szCs w:val="24"/>
          <w:lang w:eastAsia="sk-SK"/>
        </w:rPr>
        <w:t xml:space="preserve">Rozsah a obsah programu vzdelávania podľa odseku 1 </w:t>
      </w:r>
      <w:r w:rsidR="007A1E2D" w:rsidRPr="002C3B66">
        <w:rPr>
          <w:rFonts w:ascii="Times New Roman" w:eastAsiaTheme="minorEastAsia" w:hAnsi="Times New Roman" w:cs="Times New Roman"/>
          <w:sz w:val="24"/>
          <w:szCs w:val="24"/>
          <w:lang w:eastAsia="sk-SK"/>
        </w:rPr>
        <w:t xml:space="preserve">a požadovaný obsah písomného testu podľa odseku 3 </w:t>
      </w:r>
      <w:r w:rsidR="00125E1B" w:rsidRPr="002C3B66">
        <w:rPr>
          <w:rFonts w:ascii="Times New Roman" w:eastAsiaTheme="minorEastAsia" w:hAnsi="Times New Roman" w:cs="Times New Roman"/>
          <w:sz w:val="24"/>
          <w:szCs w:val="24"/>
          <w:lang w:eastAsia="sk-SK"/>
        </w:rPr>
        <w:t>určuje ministerstvo školstva a zverejňuje na svojom webovom sídle.</w:t>
      </w:r>
    </w:p>
    <w:p w:rsidR="00125E1B" w:rsidRPr="002C3B66" w:rsidRDefault="00125E1B" w:rsidP="00125E1B">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25E1B" w:rsidRPr="002C3B66" w:rsidRDefault="00125E1B" w:rsidP="00944561">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Orgán miestnej štátnej správy v školstve </w:t>
      </w:r>
      <w:r w:rsidR="00944561" w:rsidRPr="002C3B66">
        <w:rPr>
          <w:rFonts w:ascii="Times New Roman" w:eastAsiaTheme="minorEastAsia" w:hAnsi="Times New Roman" w:cs="Times New Roman"/>
          <w:sz w:val="24"/>
          <w:szCs w:val="24"/>
          <w:lang w:eastAsia="sk-SK"/>
        </w:rPr>
        <w:t>určí do 15. januára</w:t>
      </w:r>
    </w:p>
    <w:p w:rsidR="00757871" w:rsidRPr="002C3B66" w:rsidRDefault="00757871" w:rsidP="00757871">
      <w:pPr>
        <w:pStyle w:val="Odsekzoznamu"/>
        <w:widowControl w:val="0"/>
        <w:numPr>
          <w:ilvl w:val="0"/>
          <w:numId w:val="8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základné školy, ktoré budú organizovať program</w:t>
      </w:r>
      <w:r w:rsidR="00496B50" w:rsidRPr="00496B50">
        <w:rPr>
          <w:rFonts w:ascii="Times New Roman" w:hAnsi="Times New Roman" w:cs="Times New Roman"/>
          <w:sz w:val="24"/>
          <w:szCs w:val="24"/>
        </w:rPr>
        <w:t xml:space="preserve"> </w:t>
      </w:r>
      <w:r w:rsidR="00496B50" w:rsidRPr="00496B50">
        <w:rPr>
          <w:rFonts w:ascii="Times New Roman" w:eastAsiaTheme="minorEastAsia" w:hAnsi="Times New Roman" w:cs="Times New Roman"/>
          <w:sz w:val="24"/>
          <w:szCs w:val="24"/>
          <w:lang w:eastAsia="sk-SK"/>
        </w:rPr>
        <w:t>vzdelávania</w:t>
      </w:r>
      <w:r w:rsidRPr="002C3B66">
        <w:rPr>
          <w:rFonts w:ascii="Times New Roman" w:eastAsiaTheme="minorEastAsia" w:hAnsi="Times New Roman" w:cs="Times New Roman"/>
          <w:sz w:val="24"/>
          <w:szCs w:val="24"/>
          <w:lang w:eastAsia="sk-SK"/>
        </w:rPr>
        <w:t xml:space="preserve"> podľa odseku 1 v nasledujúcom školskom roku</w:t>
      </w:r>
      <w:r w:rsidR="00BF6F77" w:rsidRPr="002C3B66">
        <w:rPr>
          <w:rFonts w:ascii="Times New Roman" w:eastAsiaTheme="minorEastAsia" w:hAnsi="Times New Roman" w:cs="Times New Roman"/>
          <w:sz w:val="24"/>
          <w:szCs w:val="24"/>
          <w:lang w:eastAsia="sk-SK"/>
        </w:rPr>
        <w:t>,</w:t>
      </w:r>
    </w:p>
    <w:p w:rsidR="00BF6F77" w:rsidRPr="002C3B66" w:rsidRDefault="00757871" w:rsidP="00757871">
      <w:pPr>
        <w:pStyle w:val="Odsekzoznamu"/>
        <w:widowControl w:val="0"/>
        <w:numPr>
          <w:ilvl w:val="0"/>
          <w:numId w:val="8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termín konania písomného testu podľa odseku 3,</w:t>
      </w:r>
    </w:p>
    <w:p w:rsidR="00BF6F77" w:rsidRPr="002C3B66" w:rsidRDefault="00944561" w:rsidP="00FC3E35">
      <w:pPr>
        <w:pStyle w:val="Odsekzoznamu"/>
        <w:widowControl w:val="0"/>
        <w:numPr>
          <w:ilvl w:val="0"/>
          <w:numId w:val="8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termín konania komisionálnej skúšky na získanie nižšieho stredného vzdelania.</w:t>
      </w:r>
      <w:r w:rsidR="00FC3E35" w:rsidRPr="002C3B66">
        <w:rPr>
          <w:rFonts w:ascii="Times New Roman" w:eastAsiaTheme="minorEastAsia" w:hAnsi="Times New Roman" w:cs="Times New Roman"/>
          <w:sz w:val="24"/>
          <w:szCs w:val="24"/>
          <w:lang w:eastAsia="sk-SK"/>
        </w:rPr>
        <w:t>“.</w:t>
      </w:r>
      <w:r w:rsidR="00BF6F77" w:rsidRPr="002C3B66">
        <w:rPr>
          <w:rFonts w:ascii="Times New Roman" w:eastAsiaTheme="minorEastAsia" w:hAnsi="Times New Roman" w:cs="Times New Roman"/>
          <w:sz w:val="24"/>
          <w:szCs w:val="24"/>
          <w:lang w:eastAsia="sk-SK"/>
        </w:rPr>
        <w:t xml:space="preserve"> </w:t>
      </w:r>
    </w:p>
    <w:p w:rsidR="00A305D1" w:rsidRPr="002C3B66" w:rsidRDefault="00A305D1" w:rsidP="00E034C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16CF7" w:rsidRPr="002C3B66" w:rsidRDefault="00DE4508" w:rsidP="00712810">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33 ods. 6 sa na konci bodka nahrádza bo</w:t>
      </w:r>
      <w:r w:rsidR="00711867" w:rsidRPr="002C3B66">
        <w:rPr>
          <w:rFonts w:ascii="Times New Roman" w:eastAsiaTheme="minorEastAsia" w:hAnsi="Times New Roman" w:cs="Times New Roman"/>
          <w:sz w:val="24"/>
          <w:szCs w:val="24"/>
          <w:lang w:eastAsia="sk-SK"/>
        </w:rPr>
        <w:t>d</w:t>
      </w:r>
      <w:r w:rsidRPr="002C3B66">
        <w:rPr>
          <w:rFonts w:ascii="Times New Roman" w:eastAsiaTheme="minorEastAsia" w:hAnsi="Times New Roman" w:cs="Times New Roman"/>
          <w:sz w:val="24"/>
          <w:szCs w:val="24"/>
          <w:lang w:eastAsia="sk-SK"/>
        </w:rPr>
        <w:t>kočiarkou a pripájajú sa tieto slová: „tým nie je dotknuté ustanovenie odseku 2</w:t>
      </w:r>
      <w:r w:rsidR="000E5D2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711867" w:rsidRPr="002C3B66" w:rsidRDefault="00711867"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9B7D9B" w:rsidRPr="002C3B66" w:rsidRDefault="00712810" w:rsidP="00712810">
      <w:pPr>
        <w:pStyle w:val="Odsekzoznamu"/>
        <w:widowControl w:val="0"/>
        <w:numPr>
          <w:ilvl w:val="0"/>
          <w:numId w:val="1"/>
        </w:numPr>
        <w:autoSpaceDE w:val="0"/>
        <w:autoSpaceDN w:val="0"/>
        <w:adjustRightInd w:val="0"/>
        <w:spacing w:after="0" w:line="240" w:lineRule="auto"/>
        <w:ind w:left="426" w:hanging="426"/>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lastRenderedPageBreak/>
        <w:t xml:space="preserve">  </w:t>
      </w:r>
      <w:r w:rsidR="00F9703E" w:rsidRPr="002C3B66">
        <w:rPr>
          <w:rFonts w:ascii="Times New Roman" w:eastAsiaTheme="minorEastAsia" w:hAnsi="Times New Roman" w:cs="Times New Roman"/>
          <w:sz w:val="24"/>
          <w:szCs w:val="24"/>
          <w:lang w:eastAsia="sk-SK"/>
        </w:rPr>
        <w:t>V § 33 odsek 7 znie:</w:t>
      </w:r>
    </w:p>
    <w:p w:rsidR="00D53C26" w:rsidRPr="002C3B66" w:rsidRDefault="00F9703E" w:rsidP="00712810">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w:t>
      </w:r>
      <w:r w:rsidR="009B7D9B" w:rsidRPr="002C3B66">
        <w:rPr>
          <w:rFonts w:ascii="Times New Roman" w:eastAsiaTheme="minorEastAsia" w:hAnsi="Times New Roman" w:cs="Times New Roman"/>
          <w:sz w:val="24"/>
          <w:szCs w:val="24"/>
          <w:lang w:eastAsia="sk-SK"/>
        </w:rPr>
        <w:t xml:space="preserve"> </w:t>
      </w:r>
      <w:r w:rsidR="009D6E31" w:rsidRPr="002C3B66">
        <w:rPr>
          <w:rFonts w:ascii="Times New Roman" w:eastAsiaTheme="minorEastAsia" w:hAnsi="Times New Roman" w:cs="Times New Roman"/>
          <w:sz w:val="24"/>
          <w:szCs w:val="24"/>
          <w:lang w:eastAsia="sk-SK"/>
        </w:rPr>
        <w:t>Najnižší p</w:t>
      </w:r>
      <w:r w:rsidRPr="002C3B66">
        <w:rPr>
          <w:rFonts w:ascii="Times New Roman" w:eastAsiaTheme="minorEastAsia" w:hAnsi="Times New Roman" w:cs="Times New Roman"/>
          <w:sz w:val="24"/>
          <w:szCs w:val="24"/>
          <w:lang w:eastAsia="sk-SK"/>
        </w:rPr>
        <w:t xml:space="preserve">riemerný počet žiakov v triedach strednej školy v dennej forme štúdia je 17. </w:t>
      </w:r>
      <w:r w:rsidR="009D6E31" w:rsidRPr="002C3B66">
        <w:rPr>
          <w:rFonts w:ascii="Times New Roman" w:eastAsiaTheme="minorEastAsia" w:hAnsi="Times New Roman" w:cs="Times New Roman"/>
          <w:sz w:val="24"/>
          <w:szCs w:val="24"/>
          <w:lang w:eastAsia="sk-SK"/>
        </w:rPr>
        <w:t>Najnižší p</w:t>
      </w:r>
      <w:r w:rsidRPr="002C3B66">
        <w:rPr>
          <w:rFonts w:ascii="Times New Roman" w:eastAsiaTheme="minorEastAsia" w:hAnsi="Times New Roman" w:cs="Times New Roman"/>
          <w:sz w:val="24"/>
          <w:szCs w:val="24"/>
          <w:lang w:eastAsia="sk-SK"/>
        </w:rPr>
        <w:t>riemerný počet žiakov v triedach strednej školy v externej forme štúdia je 8. Priemerný počet žiakov v triedach v príslušnej forme štúdia sa rovná podielu celkového počtu žiakov v príslušnej forme štúdia a celkového počtu tried</w:t>
      </w:r>
      <w:r w:rsidR="00F40FF0" w:rsidRPr="002C3B66">
        <w:rPr>
          <w:rFonts w:ascii="Times New Roman" w:eastAsiaTheme="minorEastAsia" w:hAnsi="Times New Roman" w:cs="Times New Roman"/>
          <w:sz w:val="24"/>
          <w:szCs w:val="24"/>
          <w:lang w:eastAsia="sk-SK"/>
        </w:rPr>
        <w:t>, ktoré navštevujú žiaci,</w:t>
      </w:r>
      <w:r w:rsidRPr="002C3B66">
        <w:rPr>
          <w:rFonts w:ascii="Times New Roman" w:eastAsiaTheme="minorEastAsia" w:hAnsi="Times New Roman" w:cs="Times New Roman"/>
          <w:sz w:val="24"/>
          <w:szCs w:val="24"/>
          <w:lang w:eastAsia="sk-SK"/>
        </w:rPr>
        <w:t xml:space="preserve"> v príslušnej forme štúdia, zaokrúhlenému na najbližšie celé číslo</w:t>
      </w:r>
      <w:r w:rsidR="00AE111B" w:rsidRPr="002C3B66">
        <w:rPr>
          <w:rFonts w:ascii="Times New Roman" w:eastAsiaTheme="minorEastAsia" w:hAnsi="Times New Roman" w:cs="Times New Roman"/>
          <w:sz w:val="24"/>
          <w:szCs w:val="24"/>
          <w:lang w:eastAsia="sk-SK"/>
        </w:rPr>
        <w:t xml:space="preserve"> nahor</w:t>
      </w:r>
      <w:r w:rsidRPr="002C3B66">
        <w:rPr>
          <w:rFonts w:ascii="Times New Roman" w:eastAsiaTheme="minorEastAsia" w:hAnsi="Times New Roman" w:cs="Times New Roman"/>
          <w:sz w:val="24"/>
          <w:szCs w:val="24"/>
          <w:lang w:eastAsia="sk-SK"/>
        </w:rPr>
        <w:t>.“.</w:t>
      </w:r>
    </w:p>
    <w:p w:rsidR="00D53C26" w:rsidRPr="002C3B66" w:rsidRDefault="00D53C26" w:rsidP="00445972">
      <w:pPr>
        <w:pStyle w:val="Odsekzoznamu"/>
        <w:widowControl w:val="0"/>
        <w:autoSpaceDE w:val="0"/>
        <w:autoSpaceDN w:val="0"/>
        <w:adjustRightInd w:val="0"/>
        <w:spacing w:after="0" w:line="240" w:lineRule="auto"/>
        <w:ind w:left="1130"/>
        <w:jc w:val="both"/>
        <w:rPr>
          <w:rFonts w:ascii="Times New Roman" w:eastAsiaTheme="minorEastAsia" w:hAnsi="Times New Roman" w:cs="Times New Roman"/>
          <w:sz w:val="24"/>
          <w:szCs w:val="24"/>
          <w:lang w:eastAsia="sk-SK"/>
        </w:rPr>
      </w:pPr>
    </w:p>
    <w:p w:rsidR="009D6E31" w:rsidRPr="002C3B66" w:rsidRDefault="00F9703E" w:rsidP="00712810">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33 ods. 8</w:t>
      </w:r>
      <w:r w:rsidR="009D6E31" w:rsidRPr="002C3B66">
        <w:rPr>
          <w:rFonts w:ascii="Times New Roman" w:eastAsiaTheme="minorEastAsia" w:hAnsi="Times New Roman" w:cs="Times New Roman"/>
          <w:sz w:val="24"/>
          <w:szCs w:val="24"/>
          <w:lang w:eastAsia="sk-SK"/>
        </w:rPr>
        <w:t xml:space="preserve"> </w:t>
      </w:r>
      <w:r w:rsidR="007B2984" w:rsidRPr="002C3B66">
        <w:rPr>
          <w:rFonts w:ascii="Times New Roman" w:eastAsiaTheme="minorEastAsia" w:hAnsi="Times New Roman" w:cs="Times New Roman"/>
          <w:sz w:val="24"/>
          <w:szCs w:val="24"/>
          <w:lang w:eastAsia="sk-SK"/>
        </w:rPr>
        <w:t xml:space="preserve">prvá veta znie: „Zriaďovateľ strednej školy môže v osobitnom prípade </w:t>
      </w:r>
      <w:r w:rsidR="007E3936" w:rsidRPr="002C3B66">
        <w:rPr>
          <w:rFonts w:ascii="Times New Roman" w:eastAsiaTheme="minorEastAsia" w:hAnsi="Times New Roman" w:cs="Times New Roman"/>
          <w:sz w:val="24"/>
          <w:szCs w:val="24"/>
          <w:lang w:eastAsia="sk-SK"/>
        </w:rPr>
        <w:t>znížiť najnižší priemerný počet žiakov v triedach</w:t>
      </w:r>
      <w:r w:rsidR="007B2984" w:rsidRPr="002C3B66">
        <w:rPr>
          <w:rFonts w:ascii="Times New Roman" w:eastAsiaTheme="minorEastAsia" w:hAnsi="Times New Roman" w:cs="Times New Roman"/>
          <w:sz w:val="24"/>
          <w:szCs w:val="24"/>
          <w:lang w:eastAsia="sk-SK"/>
        </w:rPr>
        <w:t xml:space="preserve"> uvedený v odseku 7, a to v dennej forme štúdia </w:t>
      </w:r>
      <w:r w:rsidR="007E3936" w:rsidRPr="002C3B66">
        <w:rPr>
          <w:rFonts w:ascii="Times New Roman" w:eastAsiaTheme="minorEastAsia" w:hAnsi="Times New Roman" w:cs="Times New Roman"/>
          <w:sz w:val="24"/>
          <w:szCs w:val="24"/>
          <w:lang w:eastAsia="sk-SK"/>
        </w:rPr>
        <w:t xml:space="preserve">na </w:t>
      </w:r>
      <w:r w:rsidR="007B2984" w:rsidRPr="002C3B66">
        <w:rPr>
          <w:rFonts w:ascii="Times New Roman" w:eastAsiaTheme="minorEastAsia" w:hAnsi="Times New Roman" w:cs="Times New Roman"/>
          <w:sz w:val="24"/>
          <w:szCs w:val="24"/>
          <w:lang w:eastAsia="sk-SK"/>
        </w:rPr>
        <w:t xml:space="preserve">deväť žiakov a v externej forme štúdia </w:t>
      </w:r>
      <w:r w:rsidR="007E3936" w:rsidRPr="002C3B66">
        <w:rPr>
          <w:rFonts w:ascii="Times New Roman" w:eastAsiaTheme="minorEastAsia" w:hAnsi="Times New Roman" w:cs="Times New Roman"/>
          <w:sz w:val="24"/>
          <w:szCs w:val="24"/>
          <w:lang w:eastAsia="sk-SK"/>
        </w:rPr>
        <w:t xml:space="preserve">na </w:t>
      </w:r>
      <w:r w:rsidR="007B2984" w:rsidRPr="002C3B66">
        <w:rPr>
          <w:rFonts w:ascii="Times New Roman" w:eastAsiaTheme="minorEastAsia" w:hAnsi="Times New Roman" w:cs="Times New Roman"/>
          <w:sz w:val="24"/>
          <w:szCs w:val="24"/>
          <w:lang w:eastAsia="sk-SK"/>
        </w:rPr>
        <w:t>päť žiakov.</w:t>
      </w:r>
      <w:r w:rsidR="007E3936" w:rsidRPr="002C3B66">
        <w:rPr>
          <w:rFonts w:ascii="Times New Roman" w:eastAsiaTheme="minorEastAsia" w:hAnsi="Times New Roman" w:cs="Times New Roman"/>
          <w:sz w:val="24"/>
          <w:szCs w:val="24"/>
          <w:lang w:eastAsia="sk-SK"/>
        </w:rPr>
        <w:t>“.</w:t>
      </w:r>
    </w:p>
    <w:p w:rsidR="00EF63DB" w:rsidRPr="002C3B66" w:rsidRDefault="00EF63DB" w:rsidP="00EF63DB">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EF63DB" w:rsidRPr="002C3B66" w:rsidRDefault="00EF63DB" w:rsidP="00712810">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33 ods. 8 písm. d) sa za </w:t>
      </w:r>
      <w:r w:rsidR="00250220" w:rsidRPr="002C3B66">
        <w:rPr>
          <w:rFonts w:ascii="Times New Roman" w:eastAsiaTheme="minorEastAsia" w:hAnsi="Times New Roman" w:cs="Times New Roman"/>
          <w:sz w:val="24"/>
          <w:szCs w:val="24"/>
          <w:lang w:eastAsia="sk-SK"/>
        </w:rPr>
        <w:t>číslom</w:t>
      </w:r>
      <w:r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7,“ vypúšťa slovo „alebo“.</w:t>
      </w:r>
    </w:p>
    <w:p w:rsidR="009D6E31" w:rsidRPr="002C3B66" w:rsidRDefault="009D6E31" w:rsidP="001672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F84F96" w:rsidRPr="002C3B66" w:rsidRDefault="00682CBF" w:rsidP="00712810">
      <w:pPr>
        <w:pStyle w:val="Odsekzoznamu"/>
        <w:widowControl w:val="0"/>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V § 33</w:t>
      </w:r>
      <w:r w:rsidRPr="002C3B66">
        <w:rPr>
          <w:rFonts w:ascii="Times New Roman" w:hAnsi="Times New Roman" w:cs="Times New Roman"/>
          <w:sz w:val="24"/>
          <w:szCs w:val="24"/>
          <w:lang w:eastAsia="sk-SK"/>
        </w:rPr>
        <w:t xml:space="preserve"> ods. 8 sa za písmeno d) vkladá nové písmeno e), ktoré znie:</w:t>
      </w:r>
    </w:p>
    <w:p w:rsidR="00682CBF" w:rsidRPr="002C3B66" w:rsidRDefault="00682CBF" w:rsidP="00712810">
      <w:pPr>
        <w:pStyle w:val="Odsekzoznamu"/>
        <w:widowControl w:val="0"/>
        <w:autoSpaceDE w:val="0"/>
        <w:autoSpaceDN w:val="0"/>
        <w:adjustRightInd w:val="0"/>
        <w:spacing w:after="0" w:line="240" w:lineRule="auto"/>
        <w:ind w:left="709" w:hanging="142"/>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 výchova a vzdelávanie v systéme duálneho vzdelávania</w:t>
      </w:r>
      <w:r w:rsidR="00F66D34" w:rsidRPr="002C3B66">
        <w:rPr>
          <w:rFonts w:ascii="Times New Roman" w:eastAsiaTheme="minorEastAsia" w:hAnsi="Times New Roman" w:cs="Times New Roman"/>
          <w:sz w:val="24"/>
          <w:szCs w:val="24"/>
          <w:lang w:eastAsia="sk-SK"/>
        </w:rPr>
        <w:t xml:space="preserve"> alebo</w:t>
      </w:r>
      <w:r w:rsidRPr="002C3B66">
        <w:rPr>
          <w:rFonts w:ascii="Times New Roman" w:eastAsiaTheme="minorEastAsia" w:hAnsi="Times New Roman" w:cs="Times New Roman"/>
          <w:sz w:val="24"/>
          <w:szCs w:val="24"/>
          <w:lang w:eastAsia="sk-SK"/>
        </w:rPr>
        <w:t>“.</w:t>
      </w:r>
    </w:p>
    <w:p w:rsidR="009D6E31" w:rsidRPr="002C3B66" w:rsidRDefault="009D6E31" w:rsidP="00712810">
      <w:pPr>
        <w:pStyle w:val="Odsekzoznamu"/>
        <w:widowControl w:val="0"/>
        <w:autoSpaceDE w:val="0"/>
        <w:autoSpaceDN w:val="0"/>
        <w:adjustRightInd w:val="0"/>
        <w:spacing w:after="0" w:line="240" w:lineRule="auto"/>
        <w:ind w:left="709" w:hanging="142"/>
        <w:jc w:val="both"/>
        <w:rPr>
          <w:rFonts w:ascii="Times New Roman" w:eastAsiaTheme="minorEastAsia" w:hAnsi="Times New Roman" w:cs="Times New Roman"/>
          <w:sz w:val="24"/>
          <w:szCs w:val="24"/>
          <w:lang w:eastAsia="sk-SK"/>
        </w:rPr>
      </w:pPr>
    </w:p>
    <w:p w:rsidR="00DE4508" w:rsidRPr="002C3B66" w:rsidRDefault="00682CBF" w:rsidP="00712810">
      <w:pPr>
        <w:pStyle w:val="Odsekzoznamu"/>
        <w:ind w:left="709"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písmeno e) sa označuje ako písmeno f).</w:t>
      </w:r>
    </w:p>
    <w:p w:rsidR="009D6E31" w:rsidRPr="002C3B66" w:rsidRDefault="009D6E31" w:rsidP="008F3B99">
      <w:pPr>
        <w:pStyle w:val="Odsekzoznamu"/>
        <w:rPr>
          <w:rFonts w:ascii="Times New Roman" w:eastAsiaTheme="minorEastAsia" w:hAnsi="Times New Roman" w:cs="Times New Roman"/>
          <w:sz w:val="24"/>
          <w:szCs w:val="24"/>
          <w:lang w:eastAsia="sk-SK"/>
        </w:rPr>
      </w:pPr>
    </w:p>
    <w:p w:rsidR="00F84F96" w:rsidRPr="002C3B66" w:rsidRDefault="00712810" w:rsidP="00712810">
      <w:pPr>
        <w:pStyle w:val="Odsekzoznamu"/>
        <w:widowControl w:val="0"/>
        <w:numPr>
          <w:ilvl w:val="0"/>
          <w:numId w:val="1"/>
        </w:numPr>
        <w:tabs>
          <w:tab w:val="left" w:pos="426"/>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DE4508" w:rsidRPr="002C3B66">
        <w:rPr>
          <w:rFonts w:ascii="Times New Roman" w:eastAsiaTheme="minorEastAsia" w:hAnsi="Times New Roman" w:cs="Times New Roman"/>
          <w:sz w:val="24"/>
          <w:szCs w:val="24"/>
          <w:lang w:eastAsia="sk-SK"/>
        </w:rPr>
        <w:t xml:space="preserve">V § 33 ods. 8 písmeno </w:t>
      </w:r>
      <w:r w:rsidR="00682CBF" w:rsidRPr="002C3B66">
        <w:rPr>
          <w:rFonts w:ascii="Times New Roman" w:eastAsiaTheme="minorEastAsia" w:hAnsi="Times New Roman" w:cs="Times New Roman"/>
          <w:sz w:val="24"/>
          <w:szCs w:val="24"/>
          <w:lang w:eastAsia="sk-SK"/>
        </w:rPr>
        <w:t>f</w:t>
      </w:r>
      <w:r w:rsidR="00DE4508" w:rsidRPr="002C3B66">
        <w:rPr>
          <w:rFonts w:ascii="Times New Roman" w:eastAsiaTheme="minorEastAsia" w:hAnsi="Times New Roman" w:cs="Times New Roman"/>
          <w:sz w:val="24"/>
          <w:szCs w:val="24"/>
          <w:lang w:eastAsia="sk-SK"/>
        </w:rPr>
        <w:t>) znie:</w:t>
      </w:r>
    </w:p>
    <w:p w:rsidR="003E6BF6" w:rsidRPr="002C3B66" w:rsidRDefault="00DE4508" w:rsidP="00712810">
      <w:pPr>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682CBF" w:rsidRPr="002C3B66">
        <w:rPr>
          <w:rFonts w:ascii="Times New Roman" w:eastAsiaTheme="minorEastAsia" w:hAnsi="Times New Roman" w:cs="Times New Roman"/>
          <w:sz w:val="24"/>
          <w:szCs w:val="24"/>
          <w:lang w:eastAsia="sk-SK"/>
        </w:rPr>
        <w:t>f</w:t>
      </w:r>
      <w:r w:rsidRPr="002C3B66">
        <w:rPr>
          <w:rFonts w:ascii="Times New Roman" w:eastAsiaTheme="minorEastAsia" w:hAnsi="Times New Roman" w:cs="Times New Roman"/>
          <w:sz w:val="24"/>
          <w:szCs w:val="24"/>
          <w:lang w:eastAsia="sk-SK"/>
        </w:rPr>
        <w:t xml:space="preserve">) </w:t>
      </w:r>
      <w:r w:rsidR="00F512B2" w:rsidRPr="002C3B66">
        <w:rPr>
          <w:rFonts w:ascii="Times New Roman" w:eastAsiaTheme="minorEastAsia" w:hAnsi="Times New Roman" w:cs="Times New Roman"/>
          <w:sz w:val="24"/>
          <w:szCs w:val="24"/>
          <w:lang w:eastAsia="sk-SK"/>
        </w:rPr>
        <w:t xml:space="preserve">iný dôvod, ak zriaďovateľ uhrádza z vlastných finančných prostriedkov náklady na výchovu a vzdelávanie počtu žiakov v triede, ktorý zodpovedá rozdielu medzi určeným najnižším </w:t>
      </w:r>
      <w:r w:rsidR="008A543C" w:rsidRPr="002C3B66">
        <w:rPr>
          <w:rFonts w:ascii="Times New Roman" w:eastAsiaTheme="minorEastAsia" w:hAnsi="Times New Roman" w:cs="Times New Roman"/>
          <w:sz w:val="24"/>
          <w:szCs w:val="24"/>
          <w:lang w:eastAsia="sk-SK"/>
        </w:rPr>
        <w:t xml:space="preserve">priemerným </w:t>
      </w:r>
      <w:r w:rsidR="00F512B2" w:rsidRPr="002C3B66">
        <w:rPr>
          <w:rFonts w:ascii="Times New Roman" w:eastAsiaTheme="minorEastAsia" w:hAnsi="Times New Roman" w:cs="Times New Roman"/>
          <w:sz w:val="24"/>
          <w:szCs w:val="24"/>
          <w:lang w:eastAsia="sk-SK"/>
        </w:rPr>
        <w:t>počtom žiakov v triede a počtom žiakov v triede</w:t>
      </w:r>
      <w:r w:rsidRPr="002C3B66">
        <w:rPr>
          <w:rFonts w:ascii="Times New Roman" w:eastAsiaTheme="minorEastAsia" w:hAnsi="Times New Roman" w:cs="Times New Roman"/>
          <w:sz w:val="24"/>
          <w:szCs w:val="24"/>
          <w:lang w:eastAsia="sk-SK"/>
        </w:rPr>
        <w:t>.“.</w:t>
      </w:r>
    </w:p>
    <w:p w:rsidR="00FD26D1" w:rsidRPr="002C3B66" w:rsidRDefault="008D7BE1" w:rsidP="00712810">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33 sa dopĺňa odsekmi</w:t>
      </w:r>
      <w:r w:rsidR="00FD26D1" w:rsidRPr="002C3B66">
        <w:rPr>
          <w:rFonts w:ascii="Times New Roman" w:eastAsiaTheme="minorEastAsia" w:hAnsi="Times New Roman" w:cs="Times New Roman"/>
          <w:sz w:val="24"/>
          <w:szCs w:val="24"/>
          <w:lang w:eastAsia="sk-SK"/>
        </w:rPr>
        <w:t xml:space="preserve"> 13</w:t>
      </w:r>
      <w:r w:rsidRPr="002C3B66">
        <w:rPr>
          <w:rFonts w:ascii="Times New Roman" w:eastAsiaTheme="minorEastAsia" w:hAnsi="Times New Roman" w:cs="Times New Roman"/>
          <w:sz w:val="24"/>
          <w:szCs w:val="24"/>
          <w:lang w:eastAsia="sk-SK"/>
        </w:rPr>
        <w:t xml:space="preserve"> a 14, ktoré znejú</w:t>
      </w:r>
      <w:r w:rsidR="00FD26D1" w:rsidRPr="002C3B66">
        <w:rPr>
          <w:rFonts w:ascii="Times New Roman" w:eastAsiaTheme="minorEastAsia" w:hAnsi="Times New Roman" w:cs="Times New Roman"/>
          <w:sz w:val="24"/>
          <w:szCs w:val="24"/>
          <w:lang w:eastAsia="sk-SK"/>
        </w:rPr>
        <w:t>:</w:t>
      </w:r>
    </w:p>
    <w:p w:rsidR="008D7BE1" w:rsidRPr="002C3B66" w:rsidRDefault="00FD26D1" w:rsidP="00712810">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„(13) </w:t>
      </w:r>
      <w:r w:rsidR="008D7BE1" w:rsidRPr="002C3B66">
        <w:rPr>
          <w:rFonts w:ascii="Times New Roman" w:eastAsiaTheme="minorEastAsia" w:hAnsi="Times New Roman" w:cs="Times New Roman"/>
          <w:sz w:val="24"/>
          <w:szCs w:val="24"/>
          <w:lang w:eastAsia="sk-SK"/>
        </w:rPr>
        <w:t xml:space="preserve">O zaradení žiaka so špeciálnymi výchovno-vzdelávacími potrebami do triedy strednej školy rozhodne riaditeľ </w:t>
      </w:r>
      <w:r w:rsidR="00F82240" w:rsidRPr="002C3B66">
        <w:rPr>
          <w:rFonts w:ascii="Times New Roman" w:eastAsiaTheme="minorEastAsia" w:hAnsi="Times New Roman" w:cs="Times New Roman"/>
          <w:sz w:val="24"/>
          <w:szCs w:val="24"/>
          <w:lang w:eastAsia="sk-SK"/>
        </w:rPr>
        <w:t xml:space="preserve">strednej školy </w:t>
      </w:r>
      <w:r w:rsidR="008D7BE1" w:rsidRPr="002C3B66">
        <w:rPr>
          <w:rFonts w:ascii="Times New Roman" w:eastAsiaTheme="minorEastAsia" w:hAnsi="Times New Roman" w:cs="Times New Roman"/>
          <w:sz w:val="24"/>
          <w:szCs w:val="24"/>
          <w:lang w:eastAsia="sk-SK"/>
        </w:rPr>
        <w:t xml:space="preserve">na základe odporúčania zariadenia poradenstva a prevencie a vopred prerokovaného informovaného súhlasu </w:t>
      </w:r>
      <w:r w:rsidR="00C44931" w:rsidRPr="002C3B66">
        <w:rPr>
          <w:rFonts w:ascii="Times New Roman" w:eastAsiaTheme="minorEastAsia" w:hAnsi="Times New Roman" w:cs="Times New Roman"/>
          <w:sz w:val="24"/>
          <w:szCs w:val="24"/>
          <w:lang w:eastAsia="sk-SK"/>
        </w:rPr>
        <w:t xml:space="preserve">plnoletého žiaka alebo </w:t>
      </w:r>
      <w:r w:rsidR="008D7BE1" w:rsidRPr="002C3B66">
        <w:rPr>
          <w:rFonts w:ascii="Times New Roman" w:eastAsiaTheme="minorEastAsia" w:hAnsi="Times New Roman" w:cs="Times New Roman"/>
          <w:sz w:val="24"/>
          <w:szCs w:val="24"/>
          <w:lang w:eastAsia="sk-SK"/>
        </w:rPr>
        <w:t>zákonného zástupcu</w:t>
      </w:r>
      <w:r w:rsidR="0019208A" w:rsidRPr="002C3B66">
        <w:rPr>
          <w:rFonts w:ascii="Times New Roman" w:eastAsiaTheme="minorEastAsia" w:hAnsi="Times New Roman" w:cs="Times New Roman"/>
          <w:sz w:val="24"/>
          <w:szCs w:val="24"/>
          <w:lang w:eastAsia="sk-SK"/>
        </w:rPr>
        <w:t xml:space="preserve"> </w:t>
      </w:r>
      <w:r w:rsidR="00C44931" w:rsidRPr="002C3B66">
        <w:rPr>
          <w:rFonts w:ascii="Times New Roman" w:eastAsiaTheme="minorEastAsia" w:hAnsi="Times New Roman" w:cs="Times New Roman"/>
          <w:sz w:val="24"/>
          <w:szCs w:val="24"/>
          <w:lang w:eastAsia="sk-SK"/>
        </w:rPr>
        <w:t xml:space="preserve">neplnoletého žiaka </w:t>
      </w:r>
      <w:r w:rsidR="0019208A" w:rsidRPr="002C3B66">
        <w:rPr>
          <w:rFonts w:ascii="Times New Roman" w:eastAsiaTheme="minorEastAsia" w:hAnsi="Times New Roman" w:cs="Times New Roman"/>
          <w:sz w:val="24"/>
          <w:szCs w:val="24"/>
          <w:lang w:eastAsia="sk-SK"/>
        </w:rPr>
        <w:t>alebo zástupcu zariadenia</w:t>
      </w:r>
      <w:r w:rsidR="008D7BE1" w:rsidRPr="002C3B66">
        <w:rPr>
          <w:rFonts w:ascii="Times New Roman" w:eastAsiaTheme="minorEastAsia" w:hAnsi="Times New Roman" w:cs="Times New Roman"/>
          <w:sz w:val="24"/>
          <w:szCs w:val="24"/>
          <w:lang w:eastAsia="sk-SK"/>
        </w:rPr>
        <w:t>.</w:t>
      </w:r>
    </w:p>
    <w:p w:rsidR="000E0BCE" w:rsidRPr="002C3B66" w:rsidRDefault="000E0BCE" w:rsidP="000E0B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FD26D1" w:rsidRPr="002C3B66" w:rsidRDefault="008D7BE1" w:rsidP="00712810">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(14) </w:t>
      </w:r>
      <w:r w:rsidR="00FD26D1" w:rsidRPr="002C3B66">
        <w:rPr>
          <w:rFonts w:ascii="Times New Roman" w:eastAsiaTheme="minorEastAsia" w:hAnsi="Times New Roman" w:cs="Times New Roman"/>
          <w:sz w:val="24"/>
          <w:szCs w:val="24"/>
          <w:lang w:eastAsia="sk-SK"/>
        </w:rPr>
        <w:t xml:space="preserve">V strednej škole môže pôsobiť aj </w:t>
      </w:r>
      <w:r w:rsidR="00B61A54" w:rsidRPr="002C3B66">
        <w:rPr>
          <w:rFonts w:ascii="Times New Roman" w:eastAsiaTheme="minorEastAsia" w:hAnsi="Times New Roman" w:cs="Times New Roman"/>
          <w:sz w:val="24"/>
          <w:szCs w:val="24"/>
          <w:lang w:eastAsia="sk-SK"/>
        </w:rPr>
        <w:t xml:space="preserve">pedagogický </w:t>
      </w:r>
      <w:r w:rsidR="006C3E26" w:rsidRPr="002C3B66">
        <w:rPr>
          <w:rFonts w:ascii="Times New Roman" w:eastAsiaTheme="minorEastAsia" w:hAnsi="Times New Roman" w:cs="Times New Roman"/>
          <w:sz w:val="24"/>
          <w:szCs w:val="24"/>
          <w:lang w:eastAsia="sk-SK"/>
        </w:rPr>
        <w:t>asistent</w:t>
      </w:r>
      <w:r w:rsidR="00B0740D" w:rsidRPr="002C3B66">
        <w:rPr>
          <w:rFonts w:ascii="Times New Roman" w:eastAsiaTheme="minorEastAsia" w:hAnsi="Times New Roman" w:cs="Times New Roman"/>
          <w:sz w:val="24"/>
          <w:szCs w:val="24"/>
          <w:lang w:eastAsia="sk-SK"/>
        </w:rPr>
        <w:t>, školský digitálny koordinátor</w:t>
      </w:r>
      <w:r w:rsidR="006D0C39">
        <w:rPr>
          <w:rFonts w:ascii="Times New Roman" w:eastAsiaTheme="minorEastAsia" w:hAnsi="Times New Roman" w:cs="Times New Roman"/>
          <w:sz w:val="24"/>
          <w:szCs w:val="24"/>
          <w:lang w:eastAsia="sk-SK"/>
        </w:rPr>
        <w:t>,</w:t>
      </w:r>
      <w:r w:rsidR="00FD26D1" w:rsidRPr="002C3B66">
        <w:rPr>
          <w:rFonts w:ascii="Times New Roman" w:eastAsiaTheme="minorEastAsia" w:hAnsi="Times New Roman" w:cs="Times New Roman"/>
          <w:sz w:val="24"/>
          <w:szCs w:val="24"/>
          <w:lang w:eastAsia="sk-SK"/>
        </w:rPr>
        <w:t> odborní zamestnanci</w:t>
      </w:r>
      <w:r w:rsidR="006D0C39" w:rsidRPr="006D0C39">
        <w:rPr>
          <w:rFonts w:ascii="Times New Roman" w:eastAsia="Times New Roman" w:hAnsi="Times New Roman" w:cs="Times New Roman"/>
          <w:sz w:val="24"/>
          <w:szCs w:val="24"/>
          <w:lang w:eastAsia="sk-SK"/>
        </w:rPr>
        <w:t xml:space="preserve"> </w:t>
      </w:r>
      <w:r w:rsidR="006D0C39" w:rsidRPr="006D0C39">
        <w:rPr>
          <w:rFonts w:ascii="Times New Roman" w:eastAsiaTheme="minorEastAsia" w:hAnsi="Times New Roman" w:cs="Times New Roman"/>
          <w:sz w:val="24"/>
          <w:szCs w:val="24"/>
          <w:lang w:eastAsia="sk-SK"/>
        </w:rPr>
        <w:t>a školský podporný tím</w:t>
      </w:r>
      <w:r w:rsidR="00FD26D1" w:rsidRPr="002C3B66">
        <w:rPr>
          <w:rFonts w:ascii="Times New Roman" w:eastAsiaTheme="minorEastAsia" w:hAnsi="Times New Roman" w:cs="Times New Roman"/>
          <w:sz w:val="24"/>
          <w:szCs w:val="24"/>
          <w:lang w:eastAsia="sk-SK"/>
        </w:rPr>
        <w:t>.“.</w:t>
      </w:r>
    </w:p>
    <w:p w:rsidR="00FD26D1" w:rsidRPr="002C3B66" w:rsidRDefault="00FD26D1" w:rsidP="00712810">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3E6BF6" w:rsidRPr="002C3B66" w:rsidRDefault="003E6BF6" w:rsidP="00712810">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1 sa za tretiu vetu vkladá nová štvrtá veta, ktorá znie: „Súčasťou žiadosti o prestup žiaka je kópia rozhodnutia o prijatí žiaka strednej šk</w:t>
      </w:r>
      <w:r w:rsidR="00161469" w:rsidRPr="002C3B66">
        <w:rPr>
          <w:rFonts w:ascii="Times New Roman" w:eastAsiaTheme="minorEastAsia" w:hAnsi="Times New Roman" w:cs="Times New Roman"/>
          <w:sz w:val="24"/>
          <w:szCs w:val="24"/>
          <w:lang w:eastAsia="sk-SK"/>
        </w:rPr>
        <w:t>oly, z ktorej prestupuje a kópia</w:t>
      </w:r>
      <w:r w:rsidRPr="002C3B66">
        <w:rPr>
          <w:rFonts w:ascii="Times New Roman" w:eastAsiaTheme="minorEastAsia" w:hAnsi="Times New Roman" w:cs="Times New Roman"/>
          <w:sz w:val="24"/>
          <w:szCs w:val="24"/>
          <w:lang w:eastAsia="sk-SK"/>
        </w:rPr>
        <w:t xml:space="preserve"> posledného vysvedčenia.“.</w:t>
      </w:r>
    </w:p>
    <w:p w:rsidR="003E6BF6" w:rsidRPr="002C3B66" w:rsidRDefault="003E6BF6" w:rsidP="001672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0C0757" w:rsidRPr="002C3B66" w:rsidRDefault="000C0757" w:rsidP="00712810">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2 sa slová „strednej odbornej školy s iným študijným alebo učebným odborom, do strednej športovej školy alebo do gymnázia so štvorročným alebo päťročným štúdiom,“ nahrádzajú slovami „inej strednej školy na iný študijný odbor“</w:t>
      </w:r>
      <w:r w:rsidR="00F0022E" w:rsidRPr="002C3B66">
        <w:rPr>
          <w:rFonts w:ascii="Times New Roman" w:eastAsiaTheme="minorEastAsia" w:hAnsi="Times New Roman" w:cs="Times New Roman"/>
          <w:sz w:val="24"/>
          <w:szCs w:val="24"/>
          <w:lang w:eastAsia="sk-SK"/>
        </w:rPr>
        <w:t xml:space="preserve"> a na konci sa pripája táto veta: „Podmienkou prestupu do </w:t>
      </w:r>
      <w:r w:rsidR="00952BED" w:rsidRPr="002C3B66">
        <w:rPr>
          <w:rFonts w:ascii="Times New Roman" w:eastAsiaTheme="minorEastAsia" w:hAnsi="Times New Roman" w:cs="Times New Roman"/>
          <w:sz w:val="24"/>
          <w:szCs w:val="24"/>
          <w:lang w:eastAsia="sk-SK"/>
        </w:rPr>
        <w:t xml:space="preserve">strednej športovej školy, </w:t>
      </w:r>
      <w:r w:rsidR="00F0022E" w:rsidRPr="002C3B66">
        <w:rPr>
          <w:rFonts w:ascii="Times New Roman" w:eastAsiaTheme="minorEastAsia" w:hAnsi="Times New Roman" w:cs="Times New Roman"/>
          <w:sz w:val="24"/>
          <w:szCs w:val="24"/>
          <w:lang w:eastAsia="sk-SK"/>
        </w:rPr>
        <w:t>školy umeleckého priemyslu a konzervatória je úspešné vykonanie skúšky na overenie špeciálnych schopností, zručností alebo nadania</w:t>
      </w:r>
      <w:r w:rsidRPr="002C3B66">
        <w:rPr>
          <w:rFonts w:ascii="Times New Roman" w:eastAsiaTheme="minorEastAsia" w:hAnsi="Times New Roman" w:cs="Times New Roman"/>
          <w:sz w:val="24"/>
          <w:szCs w:val="24"/>
          <w:lang w:eastAsia="sk-SK"/>
        </w:rPr>
        <w:t>.</w:t>
      </w:r>
      <w:r w:rsidR="00B872CE" w:rsidRPr="002C3B66">
        <w:rPr>
          <w:rFonts w:ascii="Times New Roman" w:eastAsiaTheme="minorEastAsia" w:hAnsi="Times New Roman" w:cs="Times New Roman"/>
          <w:sz w:val="24"/>
          <w:szCs w:val="24"/>
          <w:lang w:eastAsia="sk-SK"/>
        </w:rPr>
        <w:t>“.</w:t>
      </w:r>
    </w:p>
    <w:p w:rsidR="000C0757" w:rsidRPr="002C3B66" w:rsidRDefault="000C0757" w:rsidP="000C075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EB6BBB" w:rsidRPr="002C3B66" w:rsidRDefault="003E6BF6" w:rsidP="00712810">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4 prvá veta znie: „Ak riaditeľ strednej školy, do ktorej chce žiak prestúpiť, rozhodne o prijatí žiaka prestupom, je povinný bez zbytočného odkladu zaslať kópiu rozhodnutia o prijatí žiaka prestupom riaditeľovi strednej školy, z ktorej žiak prestupuje.“.</w:t>
      </w:r>
    </w:p>
    <w:p w:rsidR="00247365" w:rsidRPr="002C3B66" w:rsidRDefault="00247365" w:rsidP="00712810">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8D6DE6" w:rsidRPr="002C3B66" w:rsidRDefault="008D6DE6"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5 sa slová</w:t>
      </w:r>
      <w:r w:rsidR="00043EB5" w:rsidRPr="002C3B66">
        <w:rPr>
          <w:rFonts w:ascii="Times New Roman" w:eastAsiaTheme="minorEastAsia" w:hAnsi="Times New Roman" w:cs="Times New Roman"/>
          <w:sz w:val="24"/>
          <w:szCs w:val="24"/>
          <w:lang w:eastAsia="sk-SK"/>
        </w:rPr>
        <w:t xml:space="preserve"> „piatich pracovných“ nahrádzajú </w:t>
      </w:r>
      <w:r w:rsidR="00250220" w:rsidRPr="002C3B66">
        <w:rPr>
          <w:rFonts w:ascii="Times New Roman" w:eastAsiaTheme="minorEastAsia" w:hAnsi="Times New Roman" w:cs="Times New Roman"/>
          <w:sz w:val="24"/>
          <w:szCs w:val="24"/>
          <w:lang w:eastAsia="sk-SK"/>
        </w:rPr>
        <w:t>číslom</w:t>
      </w:r>
      <w:r w:rsidR="007A6978" w:rsidRPr="002C3B66">
        <w:rPr>
          <w:rFonts w:ascii="Times New Roman" w:eastAsiaTheme="minorEastAsia" w:hAnsi="Times New Roman" w:cs="Times New Roman"/>
          <w:sz w:val="24"/>
          <w:szCs w:val="24"/>
          <w:lang w:eastAsia="sk-SK"/>
        </w:rPr>
        <w:t xml:space="preserve"> „15</w:t>
      </w:r>
      <w:r w:rsidR="00043EB5" w:rsidRPr="002C3B66">
        <w:rPr>
          <w:rFonts w:ascii="Times New Roman" w:eastAsiaTheme="minorEastAsia" w:hAnsi="Times New Roman" w:cs="Times New Roman"/>
          <w:sz w:val="24"/>
          <w:szCs w:val="24"/>
          <w:lang w:eastAsia="sk-SK"/>
        </w:rPr>
        <w:t>“.</w:t>
      </w:r>
    </w:p>
    <w:p w:rsidR="00896BAB" w:rsidRPr="002C3B66" w:rsidRDefault="00896BAB" w:rsidP="00FE1F31">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EB6BBB" w:rsidRPr="002C3B66" w:rsidRDefault="00896BAB"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odsek 7 znie:</w:t>
      </w:r>
    </w:p>
    <w:p w:rsidR="00896BAB" w:rsidRPr="002C3B66" w:rsidRDefault="00896BAB" w:rsidP="00FE1F31">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„(7) Rozhodnutie o prijatí žiaka prestupom nie je rozhodnutím o prijatí žiaka v rámci prijímacieho konania.“.</w:t>
      </w:r>
    </w:p>
    <w:p w:rsidR="00896BAB" w:rsidRPr="002C3B66" w:rsidRDefault="00896BAB" w:rsidP="00896B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896BAB" w:rsidRPr="002C3B66" w:rsidRDefault="00896BAB"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36 ods. 1 sa vypúšťa písmeno c).</w:t>
      </w:r>
    </w:p>
    <w:p w:rsidR="00896BAB" w:rsidRPr="002C3B66" w:rsidRDefault="00896BAB" w:rsidP="00FE1F31">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896BAB" w:rsidRPr="002C3B66" w:rsidRDefault="00FE1F31" w:rsidP="00FE1F31">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896BAB" w:rsidRPr="002C3B66">
        <w:rPr>
          <w:rFonts w:ascii="Times New Roman" w:eastAsiaTheme="minorEastAsia" w:hAnsi="Times New Roman" w:cs="Times New Roman"/>
          <w:sz w:val="24"/>
          <w:szCs w:val="24"/>
          <w:lang w:eastAsia="sk-SK"/>
        </w:rPr>
        <w:t>Doterajšie písmeno d) sa označuje ako písmeno c).</w:t>
      </w:r>
    </w:p>
    <w:p w:rsidR="002D6DC8" w:rsidRPr="002C3B66" w:rsidRDefault="002D6DC8" w:rsidP="00FE1F31">
      <w:pPr>
        <w:widowControl w:val="0"/>
        <w:tabs>
          <w:tab w:val="left" w:pos="567"/>
        </w:tabs>
        <w:autoSpaceDE w:val="0"/>
        <w:autoSpaceDN w:val="0"/>
        <w:adjustRightInd w:val="0"/>
        <w:spacing w:after="0" w:line="240" w:lineRule="auto"/>
        <w:ind w:left="709"/>
        <w:jc w:val="both"/>
        <w:rPr>
          <w:rFonts w:ascii="Times New Roman" w:eastAsiaTheme="minorEastAsia" w:hAnsi="Times New Roman" w:cs="Times New Roman"/>
          <w:sz w:val="24"/>
          <w:szCs w:val="24"/>
          <w:lang w:eastAsia="sk-SK"/>
        </w:rPr>
      </w:pPr>
    </w:p>
    <w:p w:rsidR="002D6DC8" w:rsidRPr="002C3B66" w:rsidRDefault="002D6DC8"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38 ods. 1 sa slová „55 ods. 17“ nahrádzajú slovami „55a ods. </w:t>
      </w:r>
      <w:r w:rsidR="007A3A43"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w:t>
      </w:r>
    </w:p>
    <w:p w:rsidR="00896BAB" w:rsidRPr="002C3B66" w:rsidRDefault="00896BAB" w:rsidP="00FE1F31">
      <w:pPr>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896BAB" w:rsidRPr="002C3B66" w:rsidRDefault="00896BAB"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39 ods. 1 sa slová „je žiak maloletý“ nahrádzajú slovami „ide o neplnoletého žiaka“.</w:t>
      </w:r>
    </w:p>
    <w:p w:rsidR="00896BAB" w:rsidRPr="002C3B66" w:rsidRDefault="00896BAB" w:rsidP="00FE1F31">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896BAB" w:rsidRPr="002C3B66" w:rsidRDefault="00896BAB" w:rsidP="00FE1F31">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39 ods. 2 sa na konci pripája táto veta: „Ak žiak neoznámi riaditeľovi strednej školy zanechanie štúdia a neospravedlnene sa nezúčastňuje na výchovno-vzdelávacom procese, uplynutím 30. dňa od jeho poslednej účasti </w:t>
      </w:r>
      <w:r w:rsidR="00FA3761" w:rsidRPr="002C3B66">
        <w:rPr>
          <w:rFonts w:ascii="Times New Roman" w:eastAsiaTheme="minorEastAsia" w:hAnsi="Times New Roman" w:cs="Times New Roman"/>
          <w:sz w:val="24"/>
          <w:szCs w:val="24"/>
          <w:lang w:eastAsia="sk-SK"/>
        </w:rPr>
        <w:t xml:space="preserve">na výchovno-vzdelávacom procese </w:t>
      </w:r>
      <w:r w:rsidRPr="002C3B66">
        <w:rPr>
          <w:rFonts w:ascii="Times New Roman" w:eastAsiaTheme="minorEastAsia" w:hAnsi="Times New Roman" w:cs="Times New Roman"/>
          <w:sz w:val="24"/>
          <w:szCs w:val="24"/>
          <w:lang w:eastAsia="sk-SK"/>
        </w:rPr>
        <w:t>prestáva byť žiakom strednej školy.“.</w:t>
      </w:r>
    </w:p>
    <w:p w:rsidR="00896BAB" w:rsidRPr="002C3B66" w:rsidRDefault="00896BAB" w:rsidP="00896BAB">
      <w:pPr>
        <w:pStyle w:val="Odsekzoznamu"/>
        <w:rPr>
          <w:rFonts w:ascii="Times New Roman" w:eastAsiaTheme="minorEastAsia" w:hAnsi="Times New Roman" w:cs="Times New Roman"/>
          <w:sz w:val="24"/>
          <w:szCs w:val="24"/>
          <w:lang w:eastAsia="sk-SK"/>
        </w:rPr>
      </w:pPr>
    </w:p>
    <w:p w:rsidR="00896BAB" w:rsidRPr="002C3B66" w:rsidRDefault="00896BAB"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39 sa vkladá § 39a, ktorý vrátane nadpisu znie:</w:t>
      </w:r>
    </w:p>
    <w:p w:rsidR="00896BAB" w:rsidRPr="002C3B66" w:rsidRDefault="00896BAB" w:rsidP="00896BAB">
      <w:pPr>
        <w:pStyle w:val="Bezriadkovania"/>
        <w:jc w:val="center"/>
        <w:rPr>
          <w:rFonts w:ascii="Times New Roman" w:hAnsi="Times New Roman" w:cs="Times New Roman"/>
          <w:sz w:val="24"/>
          <w:szCs w:val="24"/>
          <w:lang w:eastAsia="sk-SK"/>
        </w:rPr>
      </w:pPr>
    </w:p>
    <w:p w:rsidR="00896BAB" w:rsidRPr="002C3B66" w:rsidRDefault="00896BAB" w:rsidP="00896BAB">
      <w:pPr>
        <w:pStyle w:val="Bezriadkovania"/>
        <w:jc w:val="center"/>
        <w:rPr>
          <w:rFonts w:ascii="Times New Roman" w:hAnsi="Times New Roman" w:cs="Times New Roman"/>
          <w:b/>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 39a</w:t>
      </w:r>
    </w:p>
    <w:p w:rsidR="00896BAB" w:rsidRPr="002C3B66" w:rsidRDefault="00896BAB" w:rsidP="00896BAB">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Zdravotná spôsobilosť</w:t>
      </w:r>
    </w:p>
    <w:p w:rsidR="00D049E3" w:rsidRPr="002C3B66" w:rsidRDefault="00D049E3" w:rsidP="00896BAB">
      <w:pPr>
        <w:pStyle w:val="Bezriadkovania"/>
        <w:jc w:val="both"/>
        <w:rPr>
          <w:rFonts w:ascii="Times New Roman" w:hAnsi="Times New Roman" w:cs="Times New Roman"/>
          <w:sz w:val="24"/>
          <w:szCs w:val="24"/>
          <w:lang w:eastAsia="sk-SK"/>
        </w:rPr>
      </w:pPr>
    </w:p>
    <w:p w:rsidR="00896BAB" w:rsidRPr="002C3B66" w:rsidRDefault="00896BAB" w:rsidP="00A55A4B">
      <w:pPr>
        <w:pStyle w:val="Bezriadkovania"/>
        <w:numPr>
          <w:ilvl w:val="0"/>
          <w:numId w:val="14"/>
        </w:numPr>
        <w:ind w:left="142" w:firstLine="0"/>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Zdravotná spôsobilosť žiaka sa </w:t>
      </w:r>
      <w:r w:rsidR="0031023C" w:rsidRPr="002C3B66">
        <w:rPr>
          <w:rFonts w:ascii="Times New Roman" w:hAnsi="Times New Roman" w:cs="Times New Roman"/>
          <w:sz w:val="24"/>
          <w:szCs w:val="24"/>
          <w:lang w:eastAsia="sk-SK"/>
        </w:rPr>
        <w:t>preukazuje</w:t>
      </w:r>
      <w:r w:rsidRPr="002C3B66">
        <w:rPr>
          <w:rFonts w:ascii="Times New Roman" w:hAnsi="Times New Roman" w:cs="Times New Roman"/>
          <w:sz w:val="24"/>
          <w:szCs w:val="24"/>
          <w:lang w:eastAsia="sk-SK"/>
        </w:rPr>
        <w:t xml:space="preserve"> pri prijímaní žiaka </w:t>
      </w:r>
      <w:r w:rsidR="0060738D" w:rsidRPr="002C3B66">
        <w:rPr>
          <w:rFonts w:ascii="Times New Roman" w:hAnsi="Times New Roman" w:cs="Times New Roman"/>
          <w:sz w:val="24"/>
          <w:szCs w:val="24"/>
          <w:lang w:eastAsia="sk-SK"/>
        </w:rPr>
        <w:t>do učebného odboru alebo do študijného odboru, v ktorom sa vyžaduje zdravotná spôsobilosť,</w:t>
      </w:r>
      <w:r w:rsidRPr="002C3B66">
        <w:rPr>
          <w:rFonts w:ascii="Times New Roman" w:hAnsi="Times New Roman" w:cs="Times New Roman"/>
          <w:sz w:val="24"/>
          <w:szCs w:val="24"/>
          <w:lang w:eastAsia="sk-SK"/>
        </w:rPr>
        <w:t xml:space="preserve"> alebo pri zmene zdravotnej spôsobilosti počas štúdia. </w:t>
      </w:r>
    </w:p>
    <w:p w:rsidR="00EB6BBB" w:rsidRPr="002C3B66" w:rsidRDefault="00EB6BBB" w:rsidP="00EB6BBB">
      <w:pPr>
        <w:pStyle w:val="Bezriadkovania"/>
        <w:ind w:left="1065"/>
        <w:jc w:val="both"/>
        <w:rPr>
          <w:rFonts w:ascii="Times New Roman" w:hAnsi="Times New Roman" w:cs="Times New Roman"/>
          <w:sz w:val="24"/>
          <w:szCs w:val="24"/>
          <w:lang w:eastAsia="sk-SK"/>
        </w:rPr>
      </w:pPr>
    </w:p>
    <w:p w:rsidR="00896BAB" w:rsidRPr="002C3B66" w:rsidRDefault="00896BAB" w:rsidP="00A55A4B">
      <w:pPr>
        <w:pStyle w:val="Bezriadkovania"/>
        <w:numPr>
          <w:ilvl w:val="0"/>
          <w:numId w:val="14"/>
        </w:numPr>
        <w:ind w:left="142" w:firstLine="0"/>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Ak </w:t>
      </w:r>
      <w:r w:rsidR="00FA3761" w:rsidRPr="002C3B66">
        <w:rPr>
          <w:rFonts w:ascii="Times New Roman" w:hAnsi="Times New Roman" w:cs="Times New Roman"/>
          <w:sz w:val="24"/>
          <w:szCs w:val="24"/>
          <w:lang w:eastAsia="sk-SK"/>
        </w:rPr>
        <w:t xml:space="preserve">má </w:t>
      </w:r>
      <w:r w:rsidRPr="002C3B66">
        <w:rPr>
          <w:rFonts w:ascii="Times New Roman" w:hAnsi="Times New Roman" w:cs="Times New Roman"/>
          <w:sz w:val="24"/>
          <w:szCs w:val="24"/>
          <w:lang w:eastAsia="sk-SK"/>
        </w:rPr>
        <w:t xml:space="preserve">škola </w:t>
      </w:r>
      <w:r w:rsidR="00003D26" w:rsidRPr="002C3B66">
        <w:rPr>
          <w:rFonts w:ascii="Times New Roman" w:hAnsi="Times New Roman" w:cs="Times New Roman"/>
          <w:sz w:val="24"/>
          <w:szCs w:val="24"/>
          <w:lang w:eastAsia="sk-SK"/>
        </w:rPr>
        <w:t xml:space="preserve">alebo zamestnávateľ, u ktorého sa žiak pripravuje v systéme duálneho vzdelávania, </w:t>
      </w:r>
      <w:r w:rsidRPr="002C3B66">
        <w:rPr>
          <w:rFonts w:ascii="Times New Roman" w:hAnsi="Times New Roman" w:cs="Times New Roman"/>
          <w:sz w:val="24"/>
          <w:szCs w:val="24"/>
          <w:lang w:eastAsia="sk-SK"/>
        </w:rPr>
        <w:t xml:space="preserve">dôvodné podozrenie, že došlo k zmene zdravotnej spôsobilosti žiaka  počas štúdia, vyzve zákonného zástupcu </w:t>
      </w:r>
      <w:r w:rsidR="00D645B8" w:rsidRPr="002C3B66">
        <w:rPr>
          <w:rFonts w:ascii="Times New Roman" w:hAnsi="Times New Roman" w:cs="Times New Roman"/>
          <w:sz w:val="24"/>
          <w:szCs w:val="24"/>
          <w:lang w:eastAsia="sk-SK"/>
        </w:rPr>
        <w:t xml:space="preserve">neplnoletého </w:t>
      </w:r>
      <w:r w:rsidRPr="002C3B66">
        <w:rPr>
          <w:rFonts w:ascii="Times New Roman" w:hAnsi="Times New Roman" w:cs="Times New Roman"/>
          <w:sz w:val="24"/>
          <w:szCs w:val="24"/>
          <w:lang w:eastAsia="sk-SK"/>
        </w:rPr>
        <w:t>žiaka</w:t>
      </w:r>
      <w:r w:rsidR="0019208A" w:rsidRPr="002C3B66">
        <w:rPr>
          <w:rFonts w:ascii="Times New Roman" w:hAnsi="Times New Roman" w:cs="Times New Roman"/>
          <w:sz w:val="24"/>
          <w:szCs w:val="24"/>
          <w:lang w:eastAsia="sk-SK"/>
        </w:rPr>
        <w:t xml:space="preserve">, zástupcu zariadenia </w:t>
      </w:r>
      <w:r w:rsidRPr="002C3B66">
        <w:rPr>
          <w:rFonts w:ascii="Times New Roman" w:hAnsi="Times New Roman" w:cs="Times New Roman"/>
          <w:sz w:val="24"/>
          <w:szCs w:val="24"/>
          <w:lang w:eastAsia="sk-SK"/>
        </w:rPr>
        <w:t xml:space="preserve">alebo plnoletého žiaka, aby preukázal zdravotnú spôsobilosť </w:t>
      </w:r>
      <w:r w:rsidR="00007BD0" w:rsidRPr="002C3B66">
        <w:rPr>
          <w:rFonts w:ascii="Times New Roman" w:hAnsi="Times New Roman" w:cs="Times New Roman"/>
          <w:sz w:val="24"/>
          <w:szCs w:val="24"/>
          <w:lang w:eastAsia="sk-SK"/>
        </w:rPr>
        <w:t xml:space="preserve">žiaka </w:t>
      </w:r>
      <w:r w:rsidRPr="002C3B66">
        <w:rPr>
          <w:rFonts w:ascii="Times New Roman" w:hAnsi="Times New Roman" w:cs="Times New Roman"/>
          <w:sz w:val="24"/>
          <w:szCs w:val="24"/>
          <w:lang w:eastAsia="sk-SK"/>
        </w:rPr>
        <w:t xml:space="preserve">v určenej lehote. </w:t>
      </w:r>
      <w:r w:rsidR="00A12928" w:rsidRPr="002C3B66">
        <w:rPr>
          <w:rFonts w:ascii="Times New Roman" w:hAnsi="Times New Roman" w:cs="Times New Roman"/>
          <w:sz w:val="24"/>
          <w:szCs w:val="24"/>
          <w:lang w:eastAsia="sk-SK"/>
        </w:rPr>
        <w:t xml:space="preserve">Zdravotnú spôsobilosť posudzuje lekár so špecializáciou v príslušnom špecializačnom odbore. </w:t>
      </w:r>
      <w:r w:rsidRPr="002C3B66">
        <w:rPr>
          <w:rFonts w:ascii="Times New Roman" w:hAnsi="Times New Roman" w:cs="Times New Roman"/>
          <w:sz w:val="24"/>
          <w:szCs w:val="24"/>
          <w:lang w:eastAsia="sk-SK"/>
        </w:rPr>
        <w:t xml:space="preserve">Ak zákonný zástupca </w:t>
      </w:r>
      <w:r w:rsidR="00D645B8" w:rsidRPr="002C3B66">
        <w:rPr>
          <w:rFonts w:ascii="Times New Roman" w:hAnsi="Times New Roman" w:cs="Times New Roman"/>
          <w:sz w:val="24"/>
          <w:szCs w:val="24"/>
          <w:lang w:eastAsia="sk-SK"/>
        </w:rPr>
        <w:t xml:space="preserve">neplnoletého </w:t>
      </w:r>
      <w:r w:rsidRPr="002C3B66">
        <w:rPr>
          <w:rFonts w:ascii="Times New Roman" w:hAnsi="Times New Roman" w:cs="Times New Roman"/>
          <w:sz w:val="24"/>
          <w:szCs w:val="24"/>
          <w:lang w:eastAsia="sk-SK"/>
        </w:rPr>
        <w:t>žiaka</w:t>
      </w:r>
      <w:r w:rsidR="0019208A" w:rsidRPr="002C3B66">
        <w:rPr>
          <w:rFonts w:ascii="Times New Roman" w:hAnsi="Times New Roman" w:cs="Times New Roman"/>
          <w:sz w:val="24"/>
          <w:szCs w:val="24"/>
          <w:lang w:eastAsia="sk-SK"/>
        </w:rPr>
        <w:t>, zástupca zariadenia</w:t>
      </w:r>
      <w:r w:rsidRPr="002C3B66">
        <w:rPr>
          <w:rFonts w:ascii="Times New Roman" w:hAnsi="Times New Roman" w:cs="Times New Roman"/>
          <w:sz w:val="24"/>
          <w:szCs w:val="24"/>
          <w:lang w:eastAsia="sk-SK"/>
        </w:rPr>
        <w:t xml:space="preserve"> alebo plnoletý žiak nepreukáže, že </w:t>
      </w:r>
      <w:r w:rsidR="00007BD0" w:rsidRPr="002C3B66">
        <w:rPr>
          <w:rFonts w:ascii="Times New Roman" w:hAnsi="Times New Roman" w:cs="Times New Roman"/>
          <w:sz w:val="24"/>
          <w:szCs w:val="24"/>
          <w:lang w:eastAsia="sk-SK"/>
        </w:rPr>
        <w:t xml:space="preserve">žiak </w:t>
      </w:r>
      <w:r w:rsidRPr="002C3B66">
        <w:rPr>
          <w:rFonts w:ascii="Times New Roman" w:hAnsi="Times New Roman" w:cs="Times New Roman"/>
          <w:sz w:val="24"/>
          <w:szCs w:val="24"/>
          <w:lang w:eastAsia="sk-SK"/>
        </w:rPr>
        <w:t xml:space="preserve">spĺňa zdravotnú spôsobilosť, </w:t>
      </w:r>
      <w:r w:rsidR="00007BD0" w:rsidRPr="002C3B66">
        <w:rPr>
          <w:rFonts w:ascii="Times New Roman" w:hAnsi="Times New Roman" w:cs="Times New Roman"/>
          <w:sz w:val="24"/>
          <w:szCs w:val="24"/>
          <w:lang w:eastAsia="sk-SK"/>
        </w:rPr>
        <w:t xml:space="preserve">žiak </w:t>
      </w:r>
      <w:r w:rsidR="00250220" w:rsidRPr="002C3B66">
        <w:rPr>
          <w:rFonts w:ascii="Times New Roman" w:hAnsi="Times New Roman" w:cs="Times New Roman"/>
          <w:sz w:val="24"/>
          <w:szCs w:val="24"/>
          <w:lang w:eastAsia="sk-SK"/>
        </w:rPr>
        <w:t>môže</w:t>
      </w:r>
      <w:r w:rsidRPr="002C3B66">
        <w:rPr>
          <w:rFonts w:ascii="Times New Roman" w:hAnsi="Times New Roman" w:cs="Times New Roman"/>
          <w:sz w:val="24"/>
          <w:szCs w:val="24"/>
          <w:lang w:eastAsia="sk-SK"/>
        </w:rPr>
        <w:t xml:space="preserve"> prestúpiť na iný študijný odbor alebo na iný učebný odbor alebo riaditeľ strednej školy môže rozhodnúť o vylúčení žiaka zo štúdia.“.</w:t>
      </w:r>
    </w:p>
    <w:p w:rsidR="00896BAB" w:rsidRPr="002C3B66" w:rsidRDefault="00896BAB" w:rsidP="00896BAB">
      <w:pPr>
        <w:pStyle w:val="Bezriadkovania"/>
        <w:jc w:val="both"/>
        <w:rPr>
          <w:rFonts w:ascii="Times New Roman" w:hAnsi="Times New Roman" w:cs="Times New Roman"/>
          <w:sz w:val="24"/>
          <w:szCs w:val="24"/>
          <w:lang w:eastAsia="sk-SK"/>
        </w:rPr>
      </w:pPr>
    </w:p>
    <w:p w:rsidR="00937393" w:rsidRPr="002C3B66" w:rsidRDefault="00937393"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42 </w:t>
      </w:r>
      <w:r w:rsidR="00E420A9" w:rsidRPr="002C3B66">
        <w:rPr>
          <w:rFonts w:ascii="Times New Roman" w:eastAsiaTheme="minorEastAsia" w:hAnsi="Times New Roman" w:cs="Times New Roman"/>
          <w:sz w:val="24"/>
          <w:szCs w:val="24"/>
          <w:lang w:eastAsia="sk-SK"/>
        </w:rPr>
        <w:t>sa vypúšťa odsek 4.</w:t>
      </w:r>
    </w:p>
    <w:p w:rsidR="00E420A9" w:rsidRPr="002C3B66" w:rsidRDefault="00E420A9" w:rsidP="00C2628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E420A9" w:rsidRPr="002C3B66" w:rsidRDefault="00FE1F31" w:rsidP="00C2628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E420A9" w:rsidRPr="002C3B66">
        <w:rPr>
          <w:rFonts w:ascii="Times New Roman" w:eastAsiaTheme="minorEastAsia" w:hAnsi="Times New Roman" w:cs="Times New Roman"/>
          <w:sz w:val="24"/>
          <w:szCs w:val="24"/>
          <w:lang w:eastAsia="sk-SK"/>
        </w:rPr>
        <w:t>Doterajší odsek 5 sa označuje ako odsek 4.</w:t>
      </w:r>
    </w:p>
    <w:p w:rsidR="00B865E6" w:rsidRPr="002C3B66" w:rsidRDefault="00B865E6" w:rsidP="0093739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37393" w:rsidRPr="002C3B66" w:rsidRDefault="00AB4D3A"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42a sa vypúšťa odsek 4.</w:t>
      </w:r>
    </w:p>
    <w:p w:rsidR="00EB6BBB" w:rsidRPr="002C3B66" w:rsidRDefault="00EB6BBB" w:rsidP="00EB6BBB">
      <w:pPr>
        <w:pStyle w:val="Odsekzoznamu"/>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rsidR="00AB4D3A" w:rsidRPr="002C3B66" w:rsidRDefault="00FE1F31" w:rsidP="00FE1F31">
      <w:pPr>
        <w:widowControl w:val="0"/>
        <w:autoSpaceDE w:val="0"/>
        <w:autoSpaceDN w:val="0"/>
        <w:adjustRightInd w:val="0"/>
        <w:spacing w:after="0" w:line="240" w:lineRule="auto"/>
        <w:ind w:firstLine="360"/>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AB4D3A" w:rsidRPr="002C3B66">
        <w:rPr>
          <w:rFonts w:ascii="Times New Roman" w:eastAsiaTheme="minorEastAsia" w:hAnsi="Times New Roman" w:cs="Times New Roman"/>
          <w:sz w:val="24"/>
          <w:szCs w:val="24"/>
          <w:lang w:eastAsia="sk-SK"/>
        </w:rPr>
        <w:t>Doterajšie odseky 5 až 7 sa označujú ako odseky 4 až 6.</w:t>
      </w:r>
    </w:p>
    <w:p w:rsidR="00C34AA5" w:rsidRPr="002C3B66" w:rsidRDefault="00C34AA5" w:rsidP="00D3349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67C5A" w:rsidRPr="002C3B66" w:rsidRDefault="00167C5A" w:rsidP="00FE1F31">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42b ods. 2 sa za slová „vyučovanie a“ vkladajú slová „praktické vyučovanie, ktorého súčasťou je</w:t>
      </w:r>
      <w:r w:rsidR="00DF0946" w:rsidRPr="002C3B66">
        <w:rPr>
          <w:rFonts w:ascii="Times New Roman" w:eastAsiaTheme="minorEastAsia" w:hAnsi="Times New Roman" w:cs="Times New Roman"/>
          <w:sz w:val="24"/>
          <w:szCs w:val="24"/>
          <w:lang w:eastAsia="sk-SK"/>
        </w:rPr>
        <w:t xml:space="preserve"> odborný vyučovací predmet</w:t>
      </w:r>
      <w:r w:rsidRPr="002C3B66">
        <w:rPr>
          <w:rFonts w:ascii="Times New Roman" w:eastAsiaTheme="minorEastAsia" w:hAnsi="Times New Roman" w:cs="Times New Roman"/>
          <w:sz w:val="24"/>
          <w:szCs w:val="24"/>
          <w:lang w:eastAsia="sk-SK"/>
        </w:rPr>
        <w:t>“.</w:t>
      </w:r>
    </w:p>
    <w:p w:rsidR="00167C5A" w:rsidRPr="002C3B66" w:rsidRDefault="00167C5A" w:rsidP="00FE1F31">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DF0946" w:rsidRPr="002C3B66" w:rsidRDefault="00DF0946"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42b ods. 5 sa vypúšťajú slová „len umeleckú prax a“.</w:t>
      </w:r>
    </w:p>
    <w:p w:rsidR="0089287F" w:rsidRPr="002C3B66" w:rsidRDefault="0089287F" w:rsidP="00FE1F31">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6D4324" w:rsidRPr="002C3B66" w:rsidRDefault="006D4324"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47 ods. 1 sa za slovo „školách“ vkladajú slová „</w:t>
      </w:r>
      <w:r w:rsidR="00BD694E" w:rsidRPr="002C3B66">
        <w:rPr>
          <w:rFonts w:ascii="Times New Roman" w:eastAsiaTheme="minorEastAsia" w:hAnsi="Times New Roman" w:cs="Times New Roman"/>
          <w:sz w:val="24"/>
          <w:szCs w:val="24"/>
          <w:lang w:eastAsia="sk-SK"/>
        </w:rPr>
        <w:t>a školách umeleckého priemyslu“.</w:t>
      </w:r>
    </w:p>
    <w:p w:rsidR="00BD694E" w:rsidRPr="002C3B66" w:rsidRDefault="00BD694E" w:rsidP="00FE1F31">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D694E" w:rsidRPr="002C3B66" w:rsidRDefault="00FC4EDE"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47 ods.</w:t>
      </w:r>
      <w:r w:rsidR="00BD694E" w:rsidRPr="002C3B66">
        <w:rPr>
          <w:rFonts w:ascii="Times New Roman" w:eastAsiaTheme="minorEastAsia" w:hAnsi="Times New Roman" w:cs="Times New Roman"/>
          <w:sz w:val="24"/>
          <w:szCs w:val="24"/>
          <w:lang w:eastAsia="sk-SK"/>
        </w:rPr>
        <w:t xml:space="preserve"> 2 sa za slovo „školy“ vkladajú slová „a školy umeleckého priemyslu“.</w:t>
      </w:r>
    </w:p>
    <w:p w:rsidR="00C34AA5" w:rsidRPr="002C3B66" w:rsidRDefault="00C34AA5"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V § 47 ods. 3 sa vypúšťa písmeno a).</w:t>
      </w:r>
    </w:p>
    <w:p w:rsidR="00D3349C" w:rsidRPr="002C3B66" w:rsidRDefault="00D3349C" w:rsidP="00FE1F31">
      <w:pPr>
        <w:pStyle w:val="Odsekzoznamu"/>
        <w:widowControl w:val="0"/>
        <w:tabs>
          <w:tab w:val="left" w:pos="567"/>
        </w:tabs>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rsidR="00C34AA5" w:rsidRPr="002C3B66" w:rsidRDefault="00FE1F31" w:rsidP="00FE1F31">
      <w:pPr>
        <w:tabs>
          <w:tab w:val="left" w:pos="567"/>
        </w:tabs>
        <w:ind w:left="360"/>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2A0219" w:rsidRPr="002C3B66">
        <w:rPr>
          <w:rFonts w:ascii="Times New Roman" w:eastAsiaTheme="minorEastAsia" w:hAnsi="Times New Roman" w:cs="Times New Roman"/>
          <w:sz w:val="24"/>
          <w:szCs w:val="24"/>
          <w:lang w:eastAsia="sk-SK"/>
        </w:rPr>
        <w:t>Doterajšie</w:t>
      </w:r>
      <w:r w:rsidR="00C34AA5" w:rsidRPr="002C3B66">
        <w:rPr>
          <w:rFonts w:ascii="Times New Roman" w:eastAsiaTheme="minorEastAsia" w:hAnsi="Times New Roman" w:cs="Times New Roman"/>
          <w:sz w:val="24"/>
          <w:szCs w:val="24"/>
          <w:lang w:eastAsia="sk-SK"/>
        </w:rPr>
        <w:t xml:space="preserve"> písmená b) až d) sa označujú ako písmená a) až c).</w:t>
      </w:r>
    </w:p>
    <w:p w:rsidR="0039408B" w:rsidRPr="002C3B66" w:rsidRDefault="00BA7A52"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1F58DD" w:rsidRPr="002C3B66">
        <w:rPr>
          <w:rFonts w:ascii="Times New Roman" w:eastAsiaTheme="minorEastAsia" w:hAnsi="Times New Roman" w:cs="Times New Roman"/>
          <w:sz w:val="24"/>
          <w:szCs w:val="24"/>
          <w:lang w:eastAsia="sk-SK"/>
        </w:rPr>
        <w:t xml:space="preserve"> 49 </w:t>
      </w:r>
      <w:r w:rsidR="003F1B7E" w:rsidRPr="002C3B66">
        <w:rPr>
          <w:rFonts w:ascii="Times New Roman" w:eastAsiaTheme="minorEastAsia" w:hAnsi="Times New Roman" w:cs="Times New Roman"/>
          <w:sz w:val="24"/>
          <w:szCs w:val="24"/>
          <w:lang w:eastAsia="sk-SK"/>
        </w:rPr>
        <w:t>znie:</w:t>
      </w:r>
    </w:p>
    <w:p w:rsidR="00F7736D" w:rsidRPr="002C3B66" w:rsidRDefault="00BA7A52" w:rsidP="001F58DD">
      <w:pPr>
        <w:pStyle w:val="Bezriadkovania"/>
        <w:jc w:val="center"/>
        <w:rPr>
          <w:rFonts w:ascii="Times New Roman" w:hAnsi="Times New Roman" w:cs="Times New Roman"/>
          <w:sz w:val="24"/>
          <w:szCs w:val="24"/>
          <w:lang w:eastAsia="sk-SK"/>
        </w:rPr>
      </w:pPr>
      <w:r w:rsidRPr="002C3B66">
        <w:rPr>
          <w:rFonts w:ascii="Times New Roman" w:hAnsi="Times New Roman" w:cs="Times New Roman"/>
          <w:sz w:val="24"/>
          <w:szCs w:val="24"/>
          <w:lang w:eastAsia="sk-SK"/>
        </w:rPr>
        <w:t>„§ 49</w:t>
      </w:r>
    </w:p>
    <w:p w:rsidR="00BA7A52" w:rsidRPr="002C3B66" w:rsidRDefault="00BA7A52" w:rsidP="001F58DD">
      <w:pPr>
        <w:pStyle w:val="Bezriadkovania"/>
        <w:jc w:val="center"/>
        <w:rPr>
          <w:rFonts w:ascii="Times New Roman" w:hAnsi="Times New Roman" w:cs="Times New Roman"/>
          <w:sz w:val="24"/>
          <w:szCs w:val="24"/>
          <w:lang w:eastAsia="sk-SK"/>
        </w:rPr>
      </w:pPr>
    </w:p>
    <w:p w:rsidR="00BA7A52" w:rsidRPr="002C3B66" w:rsidRDefault="001F58DD"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(1) Základná umelecká škola zabezpečuje umeleckú výchovu a</w:t>
      </w:r>
      <w:r w:rsidR="00FA3761" w:rsidRPr="002C3B66">
        <w:rPr>
          <w:rFonts w:ascii="Times New Roman" w:hAnsi="Times New Roman" w:cs="Times New Roman"/>
          <w:sz w:val="24"/>
          <w:szCs w:val="24"/>
          <w:lang w:eastAsia="sk-SK"/>
        </w:rPr>
        <w:t xml:space="preserve"> umelecké </w:t>
      </w:r>
      <w:r w:rsidRPr="002C3B66">
        <w:rPr>
          <w:rFonts w:ascii="Times New Roman" w:hAnsi="Times New Roman" w:cs="Times New Roman"/>
          <w:sz w:val="24"/>
          <w:szCs w:val="24"/>
          <w:lang w:eastAsia="sk-SK"/>
        </w:rPr>
        <w:t>vzdelávanie podľa vzdelávacieho programu odboru vzdelávania.</w:t>
      </w:r>
    </w:p>
    <w:p w:rsidR="00BA7A52" w:rsidRPr="002C3B66" w:rsidRDefault="00BA7A52" w:rsidP="001F58DD">
      <w:pPr>
        <w:pStyle w:val="Bezriadkovania"/>
        <w:jc w:val="both"/>
        <w:rPr>
          <w:rFonts w:ascii="Times New Roman" w:hAnsi="Times New Roman" w:cs="Times New Roman"/>
          <w:sz w:val="24"/>
          <w:szCs w:val="24"/>
          <w:lang w:eastAsia="sk-SK"/>
        </w:rPr>
      </w:pPr>
    </w:p>
    <w:p w:rsidR="00BA7A52" w:rsidRPr="002C3B66" w:rsidRDefault="00BA7A52"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(2) Základná umelecká škola poskytuje základné umelecké vzdelanie podľa § 17 a pripravuje na štúdium odborov vzdelávania umeleckého zamerania v stredných školách</w:t>
      </w:r>
      <w:r w:rsidR="007A6978" w:rsidRPr="002C3B66">
        <w:rPr>
          <w:rFonts w:ascii="Times New Roman" w:hAnsi="Times New Roman" w:cs="Times New Roman"/>
          <w:sz w:val="24"/>
          <w:szCs w:val="24"/>
          <w:lang w:eastAsia="sk-SK"/>
        </w:rPr>
        <w:t>; pripravuje aj na štúdium na vysokých školách</w:t>
      </w:r>
      <w:r w:rsidRPr="002C3B66">
        <w:rPr>
          <w:rFonts w:ascii="Times New Roman" w:hAnsi="Times New Roman" w:cs="Times New Roman"/>
          <w:sz w:val="24"/>
          <w:szCs w:val="24"/>
          <w:lang w:eastAsia="sk-SK"/>
        </w:rPr>
        <w:t>.</w:t>
      </w:r>
    </w:p>
    <w:p w:rsidR="00BA7A52" w:rsidRPr="002C3B66" w:rsidRDefault="00BA7A52" w:rsidP="001F58DD">
      <w:pPr>
        <w:pStyle w:val="Bezriadkovania"/>
        <w:jc w:val="both"/>
        <w:rPr>
          <w:rFonts w:ascii="Times New Roman" w:hAnsi="Times New Roman" w:cs="Times New Roman"/>
          <w:sz w:val="24"/>
          <w:szCs w:val="24"/>
          <w:lang w:eastAsia="sk-SK"/>
        </w:rPr>
      </w:pPr>
    </w:p>
    <w:p w:rsidR="001F58DD" w:rsidRPr="002C3B66" w:rsidRDefault="00371F3A"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(3) V základných umeleckých školách sa môžu zriaďovať hudobné, výtvarné, tanečné a literárno-dramatické odbory, odbory audiovizuálnej a multimediálnej tvorby alebo niektoré z nich. Iné umelecké odbory môže </w:t>
      </w:r>
      <w:r w:rsidR="002A62FA" w:rsidRPr="002C3B66">
        <w:rPr>
          <w:rFonts w:ascii="Times New Roman" w:hAnsi="Times New Roman" w:cs="Times New Roman"/>
          <w:sz w:val="24"/>
          <w:szCs w:val="24"/>
          <w:lang w:eastAsia="sk-SK"/>
        </w:rPr>
        <w:t xml:space="preserve">základná umelecká </w:t>
      </w:r>
      <w:r w:rsidRPr="002C3B66">
        <w:rPr>
          <w:rFonts w:ascii="Times New Roman" w:hAnsi="Times New Roman" w:cs="Times New Roman"/>
          <w:sz w:val="24"/>
          <w:szCs w:val="24"/>
          <w:lang w:eastAsia="sk-SK"/>
        </w:rPr>
        <w:t>škola zriadiť iba po súhlase ministerstva školstva. Jednotlivé umelecké odbory možno členiť na oddelenia.</w:t>
      </w:r>
    </w:p>
    <w:p w:rsidR="003F1B7E" w:rsidRPr="002C3B66" w:rsidRDefault="003F1B7E" w:rsidP="001F58DD">
      <w:pPr>
        <w:pStyle w:val="Bezriadkovania"/>
        <w:jc w:val="both"/>
        <w:rPr>
          <w:rFonts w:ascii="Times New Roman" w:hAnsi="Times New Roman" w:cs="Times New Roman"/>
          <w:sz w:val="24"/>
          <w:szCs w:val="24"/>
          <w:lang w:eastAsia="sk-SK"/>
        </w:rPr>
      </w:pPr>
    </w:p>
    <w:p w:rsidR="00371F3A" w:rsidRPr="002C3B66" w:rsidRDefault="001F58DD" w:rsidP="001F58DD">
      <w:pPr>
        <w:pStyle w:val="Bezriadkovania"/>
        <w:jc w:val="both"/>
      </w:pPr>
      <w:r w:rsidRPr="002C3B66">
        <w:rPr>
          <w:rFonts w:ascii="Times New Roman" w:hAnsi="Times New Roman" w:cs="Times New Roman"/>
          <w:sz w:val="24"/>
          <w:szCs w:val="24"/>
          <w:lang w:eastAsia="sk-SK"/>
        </w:rPr>
        <w:t>(</w:t>
      </w:r>
      <w:r w:rsidR="00D1186B" w:rsidRPr="002C3B66">
        <w:rPr>
          <w:rFonts w:ascii="Times New Roman" w:hAnsi="Times New Roman" w:cs="Times New Roman"/>
          <w:sz w:val="24"/>
          <w:szCs w:val="24"/>
          <w:lang w:eastAsia="sk-SK"/>
        </w:rPr>
        <w:t>4</w:t>
      </w:r>
      <w:r w:rsidRPr="002C3B66">
        <w:rPr>
          <w:rFonts w:ascii="Times New Roman" w:hAnsi="Times New Roman" w:cs="Times New Roman"/>
          <w:sz w:val="24"/>
          <w:szCs w:val="24"/>
          <w:lang w:eastAsia="sk-SK"/>
        </w:rPr>
        <w:t>) Výšku mesačného príspevku na čiastočnú úhradu výdavkov na štúdium v základných umeleckých školách zriadených obcou</w:t>
      </w:r>
      <w:r w:rsidRPr="002C3B66">
        <w:rPr>
          <w:rFonts w:ascii="Times New Roman" w:hAnsi="Times New Roman" w:cs="Times New Roman"/>
          <w:sz w:val="24"/>
          <w:szCs w:val="24"/>
          <w:vertAlign w:val="superscript"/>
          <w:lang w:eastAsia="sk-SK"/>
        </w:rPr>
        <w:t>31</w:t>
      </w:r>
      <w:r w:rsidRPr="002C3B66">
        <w:rPr>
          <w:rFonts w:ascii="Times New Roman" w:hAnsi="Times New Roman" w:cs="Times New Roman"/>
          <w:sz w:val="24"/>
          <w:szCs w:val="24"/>
          <w:lang w:eastAsia="sk-SK"/>
        </w:rPr>
        <w:t>) alebo samosprávnym krajom</w:t>
      </w:r>
      <w:r w:rsidRPr="002C3B66">
        <w:rPr>
          <w:rFonts w:ascii="Times New Roman" w:hAnsi="Times New Roman" w:cs="Times New Roman"/>
          <w:sz w:val="24"/>
          <w:szCs w:val="24"/>
          <w:vertAlign w:val="superscript"/>
          <w:lang w:eastAsia="sk-SK"/>
        </w:rPr>
        <w:t>42</w:t>
      </w:r>
      <w:r w:rsidRPr="002C3B66">
        <w:rPr>
          <w:rFonts w:ascii="Times New Roman" w:hAnsi="Times New Roman" w:cs="Times New Roman"/>
          <w:sz w:val="24"/>
          <w:szCs w:val="24"/>
          <w:lang w:eastAsia="sk-SK"/>
        </w:rPr>
        <w:t>) určí zriaďovateľ všeobecne záväzným nariadením.</w:t>
      </w:r>
      <w:r w:rsidR="003F1B7E" w:rsidRPr="002C3B66">
        <w:t xml:space="preserve"> </w:t>
      </w:r>
    </w:p>
    <w:p w:rsidR="00371F3A" w:rsidRPr="002C3B66" w:rsidRDefault="00371F3A" w:rsidP="001F58DD">
      <w:pPr>
        <w:pStyle w:val="Bezriadkovania"/>
        <w:jc w:val="both"/>
      </w:pPr>
    </w:p>
    <w:p w:rsidR="002F7D13" w:rsidRPr="002C3B66" w:rsidRDefault="00371F3A"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rPr>
        <w:t>(5)</w:t>
      </w:r>
      <w:r w:rsidRPr="002C3B66">
        <w:t xml:space="preserve"> </w:t>
      </w:r>
      <w:r w:rsidR="003F1B7E" w:rsidRPr="002C3B66">
        <w:rPr>
          <w:rFonts w:ascii="Times New Roman" w:hAnsi="Times New Roman" w:cs="Times New Roman"/>
          <w:sz w:val="24"/>
          <w:szCs w:val="24"/>
          <w:lang w:eastAsia="sk-SK"/>
        </w:rPr>
        <w:t xml:space="preserve">Príspevok </w:t>
      </w:r>
      <w:r w:rsidR="00B01123" w:rsidRPr="002C3B66">
        <w:rPr>
          <w:rFonts w:ascii="Times New Roman" w:hAnsi="Times New Roman" w:cs="Times New Roman"/>
          <w:sz w:val="24"/>
          <w:szCs w:val="24"/>
          <w:lang w:eastAsia="sk-SK"/>
        </w:rPr>
        <w:t>na čiastočnú úhradu výdavkov na štúdium v základných umeleckých školách</w:t>
      </w:r>
      <w:r w:rsidRPr="002C3B66">
        <w:rPr>
          <w:rFonts w:ascii="Times New Roman" w:hAnsi="Times New Roman" w:cs="Times New Roman"/>
          <w:sz w:val="24"/>
          <w:szCs w:val="24"/>
          <w:lang w:eastAsia="sk-SK"/>
        </w:rPr>
        <w:t xml:space="preserve"> </w:t>
      </w:r>
      <w:r w:rsidR="003F1B7E" w:rsidRPr="002C3B66">
        <w:rPr>
          <w:rFonts w:ascii="Times New Roman" w:hAnsi="Times New Roman" w:cs="Times New Roman"/>
          <w:sz w:val="24"/>
          <w:szCs w:val="24"/>
          <w:lang w:eastAsia="sk-SK"/>
        </w:rPr>
        <w:t>sa neuhrádza, ak plnoletý žiak alebo zákonný zástupca neplnoleté</w:t>
      </w:r>
      <w:r w:rsidRPr="002C3B66">
        <w:rPr>
          <w:rFonts w:ascii="Times New Roman" w:hAnsi="Times New Roman" w:cs="Times New Roman"/>
          <w:sz w:val="24"/>
          <w:szCs w:val="24"/>
          <w:lang w:eastAsia="sk-SK"/>
        </w:rPr>
        <w:t>ho žiaka o to písomne požiada a  je členom domácnosti, ktorej sa poskytuje pomoc v hmotnej núdzi podľa osobitného predpisu</w:t>
      </w:r>
      <w:r w:rsidR="003F1B7E" w:rsidRPr="002C3B66">
        <w:rPr>
          <w:rFonts w:ascii="Times New Roman" w:hAnsi="Times New Roman" w:cs="Times New Roman"/>
          <w:sz w:val="24"/>
          <w:szCs w:val="24"/>
          <w:lang w:eastAsia="sk-SK"/>
        </w:rPr>
        <w:t>.</w:t>
      </w:r>
      <w:r w:rsidR="003F1B7E" w:rsidRPr="002C3B66">
        <w:rPr>
          <w:rFonts w:ascii="Times New Roman" w:hAnsi="Times New Roman" w:cs="Times New Roman"/>
          <w:sz w:val="24"/>
          <w:szCs w:val="24"/>
          <w:vertAlign w:val="superscript"/>
          <w:lang w:eastAsia="sk-SK"/>
        </w:rPr>
        <w:t>32</w:t>
      </w:r>
      <w:r w:rsidR="003F1B7E" w:rsidRPr="002C3B66">
        <w:rPr>
          <w:rFonts w:ascii="Times New Roman" w:hAnsi="Times New Roman" w:cs="Times New Roman"/>
          <w:sz w:val="24"/>
          <w:szCs w:val="24"/>
          <w:lang w:eastAsia="sk-SK"/>
        </w:rPr>
        <w:t>)</w:t>
      </w:r>
      <w:r w:rsidR="00395E15" w:rsidRPr="002C3B66">
        <w:rPr>
          <w:rFonts w:ascii="Times New Roman" w:hAnsi="Times New Roman" w:cs="Times New Roman"/>
          <w:sz w:val="24"/>
          <w:szCs w:val="24"/>
          <w:lang w:eastAsia="sk-SK"/>
        </w:rPr>
        <w:t xml:space="preserve"> Odpustenie príspevku podľa prvej vety sa vzťahuje iba na štúdium jedného umeleckého odboru.</w:t>
      </w:r>
    </w:p>
    <w:p w:rsidR="002F7D13" w:rsidRPr="002C3B66" w:rsidRDefault="002F7D13" w:rsidP="001F58DD">
      <w:pPr>
        <w:pStyle w:val="Bezriadkovania"/>
        <w:jc w:val="both"/>
        <w:rPr>
          <w:rFonts w:ascii="Times New Roman" w:hAnsi="Times New Roman" w:cs="Times New Roman"/>
          <w:sz w:val="24"/>
          <w:szCs w:val="24"/>
          <w:lang w:eastAsia="sk-SK"/>
        </w:rPr>
      </w:pPr>
    </w:p>
    <w:p w:rsidR="002F7D13" w:rsidRPr="002C3B66" w:rsidRDefault="002F7D13" w:rsidP="002F7D1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hAnsi="Times New Roman" w:cs="Times New Roman"/>
          <w:sz w:val="24"/>
          <w:szCs w:val="24"/>
          <w:lang w:eastAsia="sk-SK"/>
        </w:rPr>
        <w:t xml:space="preserve">(6) </w:t>
      </w:r>
      <w:r w:rsidRPr="002C3B66">
        <w:rPr>
          <w:rFonts w:ascii="Times New Roman" w:eastAsiaTheme="minorEastAsia" w:hAnsi="Times New Roman" w:cs="Times New Roman"/>
          <w:sz w:val="24"/>
          <w:szCs w:val="24"/>
          <w:lang w:eastAsia="sk-SK"/>
        </w:rPr>
        <w:t>Podmienky zníženia, zvýšenia alebo odpustenia príspevku určí zriaďovateľ; ak je zriaďovateľom obec alebo samosprávny kraj, podmienky zníženia, zvýšenia alebo odpustenia príspevku určí všeobecne záväzným nariadením.“.</w:t>
      </w:r>
    </w:p>
    <w:p w:rsidR="00EB2A05" w:rsidRPr="002C3B66" w:rsidRDefault="00EB2A05" w:rsidP="001F58DD">
      <w:pPr>
        <w:pStyle w:val="Bezriadkovania"/>
        <w:jc w:val="both"/>
      </w:pPr>
    </w:p>
    <w:p w:rsidR="00850F94" w:rsidRPr="002C3B66" w:rsidRDefault="00850F94"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BA1C83">
        <w:rPr>
          <w:rFonts w:ascii="Times New Roman" w:eastAsiaTheme="minorEastAsia" w:hAnsi="Times New Roman" w:cs="Times New Roman"/>
          <w:sz w:val="24"/>
          <w:szCs w:val="24"/>
          <w:lang w:eastAsia="sk-SK"/>
        </w:rPr>
        <w:t>51</w:t>
      </w:r>
      <w:r w:rsidRPr="002C3B66">
        <w:rPr>
          <w:rFonts w:ascii="Times New Roman" w:hAnsi="Times New Roman" w:cs="Times New Roman"/>
          <w:sz w:val="24"/>
          <w:szCs w:val="24"/>
        </w:rPr>
        <w:t xml:space="preserve"> ods. 5 sa za slovom „školách“ vypúšťa čiarka a slovo „konzervatóriách“.</w:t>
      </w:r>
    </w:p>
    <w:p w:rsidR="00850F94" w:rsidRPr="002C3B66" w:rsidRDefault="00850F94" w:rsidP="00FE1F31">
      <w:pPr>
        <w:pStyle w:val="Bezriadkovania"/>
        <w:tabs>
          <w:tab w:val="left" w:pos="567"/>
        </w:tabs>
        <w:ind w:left="360"/>
        <w:jc w:val="both"/>
        <w:rPr>
          <w:rFonts w:ascii="Times New Roman" w:hAnsi="Times New Roman" w:cs="Times New Roman"/>
          <w:sz w:val="24"/>
          <w:szCs w:val="24"/>
        </w:rPr>
      </w:pPr>
    </w:p>
    <w:p w:rsidR="00EB2A05" w:rsidRPr="002C3B66" w:rsidRDefault="00EB2A05"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BA1C83">
        <w:rPr>
          <w:rFonts w:ascii="Times New Roman" w:eastAsiaTheme="minorEastAsia" w:hAnsi="Times New Roman" w:cs="Times New Roman"/>
          <w:sz w:val="24"/>
          <w:szCs w:val="24"/>
          <w:lang w:eastAsia="sk-SK"/>
        </w:rPr>
        <w:t>53</w:t>
      </w:r>
      <w:r w:rsidRPr="002C3B66">
        <w:rPr>
          <w:rFonts w:ascii="Times New Roman" w:hAnsi="Times New Roman" w:cs="Times New Roman"/>
          <w:sz w:val="24"/>
          <w:szCs w:val="24"/>
        </w:rPr>
        <w:t xml:space="preserve"> ods. 2 sa slová „17 ods. 3“ </w:t>
      </w:r>
      <w:r w:rsidR="00467B87" w:rsidRPr="002C3B66">
        <w:rPr>
          <w:rFonts w:ascii="Times New Roman" w:hAnsi="Times New Roman" w:cs="Times New Roman"/>
          <w:sz w:val="24"/>
          <w:szCs w:val="24"/>
        </w:rPr>
        <w:t>nahrádzajú slovami „17a ods.</w:t>
      </w:r>
      <w:r w:rsidRPr="002C3B66">
        <w:rPr>
          <w:rFonts w:ascii="Times New Roman" w:hAnsi="Times New Roman" w:cs="Times New Roman"/>
          <w:sz w:val="24"/>
          <w:szCs w:val="24"/>
        </w:rPr>
        <w:t> 2“.</w:t>
      </w:r>
    </w:p>
    <w:p w:rsidR="00F7736D" w:rsidRPr="002C3B66" w:rsidRDefault="00F7736D" w:rsidP="00FE1F31">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64162A" w:rsidRPr="002C3B66" w:rsidRDefault="00F7736D" w:rsidP="00FE1F31">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53 </w:t>
      </w:r>
      <w:r w:rsidR="0018177F" w:rsidRPr="002C3B66">
        <w:rPr>
          <w:rFonts w:ascii="Times New Roman" w:eastAsiaTheme="minorEastAsia" w:hAnsi="Times New Roman" w:cs="Times New Roman"/>
          <w:sz w:val="24"/>
          <w:szCs w:val="24"/>
          <w:lang w:eastAsia="sk-SK"/>
        </w:rPr>
        <w:t>ods. 7</w:t>
      </w:r>
      <w:r w:rsidRPr="002C3B66">
        <w:rPr>
          <w:rFonts w:ascii="Times New Roman" w:eastAsiaTheme="minorEastAsia" w:hAnsi="Times New Roman" w:cs="Times New Roman"/>
          <w:sz w:val="24"/>
          <w:szCs w:val="24"/>
          <w:lang w:eastAsia="sk-SK"/>
        </w:rPr>
        <w:t xml:space="preserve"> </w:t>
      </w:r>
      <w:r w:rsidR="00CA6B9E" w:rsidRPr="002C3B66">
        <w:rPr>
          <w:rFonts w:ascii="Times New Roman" w:eastAsiaTheme="minorEastAsia" w:hAnsi="Times New Roman" w:cs="Times New Roman"/>
          <w:sz w:val="24"/>
          <w:szCs w:val="24"/>
          <w:lang w:eastAsia="sk-SK"/>
        </w:rPr>
        <w:t>druhá veta</w:t>
      </w:r>
      <w:r w:rsidR="0018177F" w:rsidRPr="002C3B66">
        <w:rPr>
          <w:rFonts w:ascii="Times New Roman" w:eastAsiaTheme="minorEastAsia" w:hAnsi="Times New Roman" w:cs="Times New Roman"/>
          <w:sz w:val="24"/>
          <w:szCs w:val="24"/>
          <w:lang w:eastAsia="sk-SK"/>
        </w:rPr>
        <w:t xml:space="preserve"> znie: </w:t>
      </w:r>
      <w:r w:rsidR="000D64CA" w:rsidRPr="002C3B66">
        <w:rPr>
          <w:rFonts w:ascii="Times New Roman" w:eastAsiaTheme="minorEastAsia" w:hAnsi="Times New Roman" w:cs="Times New Roman"/>
          <w:sz w:val="24"/>
          <w:szCs w:val="24"/>
          <w:lang w:eastAsia="sk-SK"/>
        </w:rPr>
        <w:t>„</w:t>
      </w:r>
      <w:r w:rsidR="00C25203" w:rsidRPr="002C3B66">
        <w:rPr>
          <w:rFonts w:ascii="Times New Roman" w:hAnsi="Times New Roman" w:cs="Times New Roman"/>
          <w:sz w:val="24"/>
          <w:szCs w:val="24"/>
          <w:lang w:eastAsia="sk-SK"/>
        </w:rPr>
        <w:t>Školné a zápisné</w:t>
      </w:r>
      <w:r w:rsidR="0018177F" w:rsidRPr="002C3B66">
        <w:rPr>
          <w:rFonts w:ascii="Times New Roman" w:hAnsi="Times New Roman" w:cs="Times New Roman"/>
          <w:sz w:val="24"/>
          <w:szCs w:val="24"/>
          <w:lang w:eastAsia="sk-SK"/>
        </w:rPr>
        <w:t xml:space="preserve"> sa neuhrádza, ak </w:t>
      </w:r>
      <w:r w:rsidR="002D6D87" w:rsidRPr="002C3B66">
        <w:rPr>
          <w:rFonts w:ascii="Times New Roman" w:hAnsi="Times New Roman" w:cs="Times New Roman"/>
          <w:sz w:val="24"/>
          <w:szCs w:val="24"/>
          <w:lang w:eastAsia="sk-SK"/>
        </w:rPr>
        <w:t xml:space="preserve">plnoletý </w:t>
      </w:r>
      <w:r w:rsidR="0018177F" w:rsidRPr="002C3B66">
        <w:rPr>
          <w:rFonts w:ascii="Times New Roman" w:hAnsi="Times New Roman" w:cs="Times New Roman"/>
          <w:sz w:val="24"/>
          <w:szCs w:val="24"/>
          <w:lang w:eastAsia="sk-SK"/>
        </w:rPr>
        <w:t xml:space="preserve">poslucháč </w:t>
      </w:r>
      <w:r w:rsidR="002D6D87" w:rsidRPr="002C3B66">
        <w:rPr>
          <w:rFonts w:ascii="Times New Roman" w:hAnsi="Times New Roman" w:cs="Times New Roman"/>
          <w:sz w:val="24"/>
          <w:szCs w:val="24"/>
          <w:lang w:eastAsia="sk-SK"/>
        </w:rPr>
        <w:t xml:space="preserve">alebo zákonný zástupca neplnoletého poslucháča </w:t>
      </w:r>
      <w:r w:rsidR="0018177F" w:rsidRPr="002C3B66">
        <w:rPr>
          <w:rFonts w:ascii="Times New Roman" w:hAnsi="Times New Roman" w:cs="Times New Roman"/>
          <w:sz w:val="24"/>
          <w:szCs w:val="24"/>
          <w:lang w:eastAsia="sk-SK"/>
        </w:rPr>
        <w:t xml:space="preserve">o to písomne požiada </w:t>
      </w:r>
      <w:r w:rsidR="00547E7B" w:rsidRPr="002C3B66">
        <w:rPr>
          <w:rFonts w:ascii="Times New Roman" w:hAnsi="Times New Roman" w:cs="Times New Roman"/>
          <w:sz w:val="24"/>
          <w:szCs w:val="24"/>
          <w:lang w:eastAsia="sk-SK"/>
        </w:rPr>
        <w:t xml:space="preserve">a  je členom domácnosti, ktorej sa poskytuje pomoc </w:t>
      </w:r>
      <w:r w:rsidR="0018177F" w:rsidRPr="002C3B66">
        <w:rPr>
          <w:rFonts w:ascii="Times New Roman" w:hAnsi="Times New Roman" w:cs="Times New Roman"/>
          <w:sz w:val="24"/>
          <w:szCs w:val="24"/>
          <w:lang w:eastAsia="sk-SK"/>
        </w:rPr>
        <w:t xml:space="preserve">v hmotnej núdzi </w:t>
      </w:r>
      <w:r w:rsidR="00F934F7" w:rsidRPr="002C3B66">
        <w:rPr>
          <w:rFonts w:ascii="Times New Roman" w:hAnsi="Times New Roman" w:cs="Times New Roman"/>
          <w:sz w:val="24"/>
          <w:szCs w:val="24"/>
          <w:lang w:eastAsia="sk-SK"/>
        </w:rPr>
        <w:t>podľa osobitného predpisu.</w:t>
      </w:r>
      <w:r w:rsidR="0018177F" w:rsidRPr="002C3B66">
        <w:rPr>
          <w:rFonts w:ascii="Times New Roman" w:hAnsi="Times New Roman" w:cs="Times New Roman"/>
          <w:sz w:val="24"/>
          <w:szCs w:val="24"/>
          <w:vertAlign w:val="superscript"/>
          <w:lang w:eastAsia="sk-SK"/>
        </w:rPr>
        <w:t>32</w:t>
      </w:r>
      <w:r w:rsidR="0018177F" w:rsidRPr="002C3B66">
        <w:rPr>
          <w:rFonts w:ascii="Times New Roman" w:hAnsi="Times New Roman" w:cs="Times New Roman"/>
          <w:sz w:val="24"/>
          <w:szCs w:val="24"/>
          <w:lang w:eastAsia="sk-SK"/>
        </w:rPr>
        <w:t>)</w:t>
      </w:r>
      <w:r w:rsidR="0010728E" w:rsidRPr="002C3B66">
        <w:rPr>
          <w:rFonts w:ascii="Times New Roman" w:hAnsi="Times New Roman" w:cs="Times New Roman"/>
          <w:sz w:val="24"/>
          <w:szCs w:val="24"/>
          <w:lang w:eastAsia="sk-SK"/>
        </w:rPr>
        <w:t>“ a na konci sa pripája táto veta: „</w:t>
      </w:r>
      <w:r w:rsidR="004C25A9" w:rsidRPr="002C3B66">
        <w:rPr>
          <w:rFonts w:ascii="Times New Roman" w:hAnsi="Times New Roman" w:cs="Times New Roman"/>
          <w:sz w:val="24"/>
          <w:szCs w:val="24"/>
          <w:lang w:eastAsia="sk-SK"/>
        </w:rPr>
        <w:t xml:space="preserve">Odpustenie </w:t>
      </w:r>
      <w:r w:rsidR="00204DCC" w:rsidRPr="00204DCC">
        <w:rPr>
          <w:rFonts w:ascii="Times New Roman" w:hAnsi="Times New Roman" w:cs="Times New Roman"/>
          <w:sz w:val="24"/>
          <w:szCs w:val="24"/>
          <w:lang w:eastAsia="sk-SK"/>
        </w:rPr>
        <w:t>školného a zápisného</w:t>
      </w:r>
      <w:r w:rsidR="004C25A9" w:rsidRPr="002C3B66">
        <w:rPr>
          <w:rFonts w:ascii="Times New Roman" w:hAnsi="Times New Roman" w:cs="Times New Roman"/>
          <w:sz w:val="24"/>
          <w:szCs w:val="24"/>
          <w:lang w:eastAsia="sk-SK"/>
        </w:rPr>
        <w:t xml:space="preserve"> sa vzťahuje iba na štúdium jedného cudzieho jazyka.“.</w:t>
      </w:r>
    </w:p>
    <w:p w:rsidR="005A7E95" w:rsidRPr="002C3B66" w:rsidRDefault="005A7E95" w:rsidP="005A7E9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B4436" w:rsidRPr="002C3B66" w:rsidRDefault="007B4436"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53 sa za odsek 7 vkladá nový odsek 8, ktorý znie:</w:t>
      </w:r>
    </w:p>
    <w:p w:rsidR="007B4436" w:rsidRPr="002C3B66" w:rsidRDefault="007B4436" w:rsidP="00FE1F31">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„(8) Podmienky zníženia, zvýšenia alebo odpustenia </w:t>
      </w:r>
      <w:r w:rsidR="005D7872" w:rsidRPr="002C3B66">
        <w:rPr>
          <w:rFonts w:ascii="Times New Roman" w:eastAsiaTheme="minorEastAsia" w:hAnsi="Times New Roman" w:cs="Times New Roman"/>
          <w:sz w:val="24"/>
          <w:szCs w:val="24"/>
          <w:lang w:eastAsia="sk-SK"/>
        </w:rPr>
        <w:t>školného a zápisného</w:t>
      </w:r>
      <w:r w:rsidRPr="002C3B66">
        <w:rPr>
          <w:rFonts w:ascii="Times New Roman" w:eastAsiaTheme="minorEastAsia" w:hAnsi="Times New Roman" w:cs="Times New Roman"/>
          <w:sz w:val="24"/>
          <w:szCs w:val="24"/>
          <w:lang w:eastAsia="sk-SK"/>
        </w:rPr>
        <w:t xml:space="preserve"> určí zriaďovateľ; ak je zriaďovateľom obec alebo samosprávny kraj, podmienky zníženia, zvýšenia alebo odpustenia príspevku určí všeobecne záväzným nariadením.“.</w:t>
      </w:r>
    </w:p>
    <w:p w:rsidR="00E43F78" w:rsidRPr="002C3B66" w:rsidRDefault="00E43F78" w:rsidP="00FE1F31">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8 až 11 sa označujú ako odseky 9 až 12.</w:t>
      </w:r>
    </w:p>
    <w:p w:rsidR="007B4436" w:rsidRPr="002C3B66" w:rsidRDefault="007B4436" w:rsidP="007B443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64162A" w:rsidRPr="002C3B66" w:rsidRDefault="0064162A" w:rsidP="00FE1F3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w:t>
      </w:r>
      <w:r w:rsidR="00B11462" w:rsidRPr="002C3B66">
        <w:rPr>
          <w:rFonts w:ascii="Times New Roman" w:eastAsiaTheme="minorEastAsia" w:hAnsi="Times New Roman" w:cs="Times New Roman"/>
          <w:sz w:val="24"/>
          <w:szCs w:val="24"/>
          <w:lang w:eastAsia="sk-SK"/>
        </w:rPr>
        <w:t>nadpise</w:t>
      </w:r>
      <w:r w:rsidRPr="002C3B66">
        <w:rPr>
          <w:rFonts w:ascii="Times New Roman" w:eastAsiaTheme="minorEastAsia" w:hAnsi="Times New Roman" w:cs="Times New Roman"/>
          <w:sz w:val="24"/>
          <w:szCs w:val="24"/>
          <w:lang w:eastAsia="sk-SK"/>
        </w:rPr>
        <w:t xml:space="preserve"> štvrtej časti sa vypúšťajú slová „</w:t>
      </w:r>
      <w:r w:rsidR="000E49E0" w:rsidRPr="002C3B66">
        <w:rPr>
          <w:rFonts w:ascii="Times New Roman" w:eastAsiaTheme="minorEastAsia" w:hAnsi="Times New Roman" w:cs="Times New Roman"/>
          <w:sz w:val="24"/>
          <w:szCs w:val="24"/>
          <w:lang w:eastAsia="sk-SK"/>
        </w:rPr>
        <w:t>A KLASIFIKÁCIA</w:t>
      </w:r>
      <w:r w:rsidRPr="002C3B66">
        <w:rPr>
          <w:rFonts w:ascii="Times New Roman" w:eastAsiaTheme="minorEastAsia" w:hAnsi="Times New Roman" w:cs="Times New Roman"/>
          <w:sz w:val="24"/>
          <w:szCs w:val="24"/>
          <w:lang w:eastAsia="sk-SK"/>
        </w:rPr>
        <w:t>“.</w:t>
      </w:r>
    </w:p>
    <w:p w:rsidR="00141191" w:rsidRPr="002C3B66" w:rsidRDefault="00141191" w:rsidP="00FE1F31">
      <w:pPr>
        <w:pStyle w:val="Odsekzoznamu"/>
        <w:tabs>
          <w:tab w:val="left" w:pos="851"/>
        </w:tabs>
        <w:rPr>
          <w:rFonts w:ascii="Times New Roman" w:eastAsiaTheme="minorEastAsia" w:hAnsi="Times New Roman" w:cs="Times New Roman"/>
          <w:sz w:val="24"/>
          <w:szCs w:val="24"/>
          <w:lang w:eastAsia="sk-SK"/>
        </w:rPr>
      </w:pPr>
    </w:p>
    <w:p w:rsidR="00EB4379" w:rsidRPr="002C3B66" w:rsidRDefault="00EB4379" w:rsidP="00FE1F31">
      <w:pPr>
        <w:pStyle w:val="Odsekzoznamu"/>
        <w:widowControl w:val="0"/>
        <w:numPr>
          <w:ilvl w:val="0"/>
          <w:numId w:val="1"/>
        </w:numPr>
        <w:tabs>
          <w:tab w:val="left" w:pos="567"/>
          <w:tab w:val="left" w:pos="709"/>
          <w:tab w:val="left" w:pos="851"/>
        </w:tabs>
        <w:autoSpaceDE w:val="0"/>
        <w:autoSpaceDN w:val="0"/>
        <w:adjustRightInd w:val="0"/>
        <w:spacing w:after="0" w:line="240" w:lineRule="auto"/>
        <w:ind w:left="851" w:hanging="851"/>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V § 54 ods. 2 druhá veta znie: „Denná forma štúdia s</w:t>
      </w:r>
      <w:r w:rsidR="00BF05F4" w:rsidRPr="002C3B66">
        <w:rPr>
          <w:rFonts w:ascii="Times New Roman" w:eastAsiaTheme="minorEastAsia" w:hAnsi="Times New Roman" w:cs="Times New Roman"/>
          <w:sz w:val="24"/>
          <w:szCs w:val="24"/>
          <w:lang w:eastAsia="sk-SK"/>
        </w:rPr>
        <w:t>a môže uskutočňovať aj ako dištančná</w:t>
      </w:r>
      <w:r w:rsidRPr="002C3B66">
        <w:rPr>
          <w:rFonts w:ascii="Times New Roman" w:eastAsiaTheme="minorEastAsia" w:hAnsi="Times New Roman" w:cs="Times New Roman"/>
          <w:sz w:val="24"/>
          <w:szCs w:val="24"/>
          <w:lang w:eastAsia="sk-SK"/>
        </w:rPr>
        <w:t xml:space="preserve"> najviac v rozsahu určenom v štátnom vzdelávacom programe.“.</w:t>
      </w:r>
    </w:p>
    <w:p w:rsidR="001D0F1C" w:rsidRPr="002C3B66" w:rsidRDefault="001D0F1C" w:rsidP="00FE1F31">
      <w:pPr>
        <w:pStyle w:val="Odsekzoznamu"/>
        <w:widowControl w:val="0"/>
        <w:tabs>
          <w:tab w:val="left" w:pos="567"/>
          <w:tab w:val="left" w:pos="709"/>
          <w:tab w:val="left" w:pos="851"/>
        </w:tabs>
        <w:autoSpaceDE w:val="0"/>
        <w:autoSpaceDN w:val="0"/>
        <w:adjustRightInd w:val="0"/>
        <w:spacing w:after="0" w:line="240" w:lineRule="auto"/>
        <w:ind w:hanging="709"/>
        <w:jc w:val="both"/>
        <w:rPr>
          <w:rFonts w:ascii="Times New Roman" w:eastAsiaTheme="minorEastAsia" w:hAnsi="Times New Roman" w:cs="Times New Roman"/>
          <w:sz w:val="24"/>
          <w:szCs w:val="24"/>
          <w:lang w:eastAsia="sk-SK"/>
        </w:rPr>
      </w:pPr>
    </w:p>
    <w:p w:rsidR="00141191" w:rsidRPr="002C3B66" w:rsidRDefault="00EB4379" w:rsidP="00FE1F31">
      <w:pPr>
        <w:pStyle w:val="Odsekzoznamu"/>
        <w:widowControl w:val="0"/>
        <w:numPr>
          <w:ilvl w:val="0"/>
          <w:numId w:val="1"/>
        </w:numPr>
        <w:tabs>
          <w:tab w:val="left" w:pos="567"/>
          <w:tab w:val="left" w:pos="709"/>
          <w:tab w:val="left" w:pos="851"/>
        </w:tabs>
        <w:autoSpaceDE w:val="0"/>
        <w:autoSpaceDN w:val="0"/>
        <w:adjustRightInd w:val="0"/>
        <w:spacing w:after="0" w:line="240" w:lineRule="auto"/>
        <w:ind w:left="720" w:hanging="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sa vypúšťa odsek 4.</w:t>
      </w:r>
    </w:p>
    <w:p w:rsidR="00141191" w:rsidRPr="002C3B66" w:rsidRDefault="00141191" w:rsidP="00FE1F31">
      <w:pPr>
        <w:widowControl w:val="0"/>
        <w:tabs>
          <w:tab w:val="left" w:pos="567"/>
          <w:tab w:val="left" w:pos="709"/>
          <w:tab w:val="left" w:pos="851"/>
        </w:tabs>
        <w:autoSpaceDE w:val="0"/>
        <w:autoSpaceDN w:val="0"/>
        <w:adjustRightInd w:val="0"/>
        <w:spacing w:after="0" w:line="240" w:lineRule="auto"/>
        <w:ind w:left="720" w:hanging="709"/>
        <w:jc w:val="both"/>
        <w:rPr>
          <w:rFonts w:ascii="Times New Roman" w:eastAsiaTheme="minorEastAsia" w:hAnsi="Times New Roman" w:cs="Times New Roman"/>
          <w:sz w:val="24"/>
          <w:szCs w:val="24"/>
          <w:lang w:eastAsia="sk-SK"/>
        </w:rPr>
      </w:pPr>
    </w:p>
    <w:p w:rsidR="00EB4379" w:rsidRPr="002C3B66" w:rsidRDefault="00FE1F31" w:rsidP="00FE1F31">
      <w:pPr>
        <w:pStyle w:val="Odsekzoznamu"/>
        <w:tabs>
          <w:tab w:val="left" w:pos="567"/>
          <w:tab w:val="left" w:pos="709"/>
          <w:tab w:val="left" w:pos="851"/>
        </w:tabs>
        <w:ind w:hanging="709"/>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1433D1">
        <w:rPr>
          <w:rFonts w:ascii="Times New Roman" w:eastAsiaTheme="minorEastAsia" w:hAnsi="Times New Roman" w:cs="Times New Roman"/>
          <w:sz w:val="24"/>
          <w:szCs w:val="24"/>
          <w:lang w:eastAsia="sk-SK"/>
        </w:rPr>
        <w:tab/>
      </w:r>
      <w:r>
        <w:rPr>
          <w:rFonts w:ascii="Times New Roman" w:eastAsiaTheme="minorEastAsia" w:hAnsi="Times New Roman" w:cs="Times New Roman"/>
          <w:sz w:val="24"/>
          <w:szCs w:val="24"/>
          <w:lang w:eastAsia="sk-SK"/>
        </w:rPr>
        <w:t xml:space="preserve"> </w:t>
      </w:r>
      <w:r w:rsidR="00EB4379" w:rsidRPr="002C3B66">
        <w:rPr>
          <w:rFonts w:ascii="Times New Roman" w:eastAsiaTheme="minorEastAsia" w:hAnsi="Times New Roman" w:cs="Times New Roman"/>
          <w:sz w:val="24"/>
          <w:szCs w:val="24"/>
          <w:lang w:eastAsia="sk-SK"/>
        </w:rPr>
        <w:t>Doterajšie odseky 5 až 14 sa označujú ako odseky 4 až 13.</w:t>
      </w:r>
    </w:p>
    <w:p w:rsidR="00141191" w:rsidRPr="002C3B66" w:rsidRDefault="00141191" w:rsidP="00FE1F31">
      <w:pPr>
        <w:pStyle w:val="Odsekzoznamu"/>
        <w:tabs>
          <w:tab w:val="left" w:pos="567"/>
          <w:tab w:val="left" w:pos="709"/>
          <w:tab w:val="left" w:pos="851"/>
        </w:tabs>
        <w:ind w:hanging="709"/>
        <w:rPr>
          <w:rFonts w:ascii="Times New Roman" w:eastAsiaTheme="minorEastAsia" w:hAnsi="Times New Roman" w:cs="Times New Roman"/>
          <w:sz w:val="24"/>
          <w:szCs w:val="24"/>
          <w:lang w:eastAsia="sk-SK"/>
        </w:rPr>
      </w:pPr>
    </w:p>
    <w:p w:rsidR="00F15644" w:rsidRPr="002C3B66" w:rsidRDefault="00F15644" w:rsidP="00FE1F31">
      <w:pPr>
        <w:pStyle w:val="Odsekzoznamu"/>
        <w:widowControl w:val="0"/>
        <w:numPr>
          <w:ilvl w:val="0"/>
          <w:numId w:val="1"/>
        </w:numPr>
        <w:tabs>
          <w:tab w:val="left" w:pos="567"/>
          <w:tab w:val="left" w:pos="709"/>
          <w:tab w:val="left" w:pos="851"/>
        </w:tabs>
        <w:autoSpaceDE w:val="0"/>
        <w:autoSpaceDN w:val="0"/>
        <w:adjustRightInd w:val="0"/>
        <w:spacing w:after="0" w:line="240" w:lineRule="auto"/>
        <w:ind w:left="720" w:hanging="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ods. 4 sa za slovo „organizované“ vkladajú slová „v materskej škole“.</w:t>
      </w:r>
    </w:p>
    <w:p w:rsidR="00F15644" w:rsidRPr="002C3B66" w:rsidRDefault="00F15644" w:rsidP="00FE1F31">
      <w:pPr>
        <w:pStyle w:val="Odsekzoznamu"/>
        <w:widowControl w:val="0"/>
        <w:tabs>
          <w:tab w:val="left" w:pos="567"/>
          <w:tab w:val="left" w:pos="709"/>
          <w:tab w:val="left" w:pos="851"/>
        </w:tabs>
        <w:autoSpaceDE w:val="0"/>
        <w:autoSpaceDN w:val="0"/>
        <w:adjustRightInd w:val="0"/>
        <w:spacing w:after="0" w:line="240" w:lineRule="auto"/>
        <w:ind w:hanging="709"/>
        <w:jc w:val="both"/>
        <w:rPr>
          <w:rFonts w:ascii="Times New Roman" w:eastAsiaTheme="minorEastAsia" w:hAnsi="Times New Roman" w:cs="Times New Roman"/>
          <w:sz w:val="24"/>
          <w:szCs w:val="24"/>
          <w:lang w:eastAsia="sk-SK"/>
        </w:rPr>
      </w:pPr>
    </w:p>
    <w:p w:rsidR="00141191" w:rsidRPr="002C3B66" w:rsidRDefault="00141191" w:rsidP="00FE1F31">
      <w:pPr>
        <w:pStyle w:val="Odsekzoznamu"/>
        <w:widowControl w:val="0"/>
        <w:numPr>
          <w:ilvl w:val="0"/>
          <w:numId w:val="1"/>
        </w:numPr>
        <w:tabs>
          <w:tab w:val="left" w:pos="567"/>
          <w:tab w:val="left" w:pos="709"/>
          <w:tab w:val="left" w:pos="851"/>
        </w:tabs>
        <w:autoSpaceDE w:val="0"/>
        <w:autoSpaceDN w:val="0"/>
        <w:adjustRightInd w:val="0"/>
        <w:spacing w:after="0" w:line="240" w:lineRule="auto"/>
        <w:ind w:left="720" w:hanging="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ods. 6 sa číslo „6“ nahrádza číslom „5“.</w:t>
      </w:r>
    </w:p>
    <w:p w:rsidR="00667600" w:rsidRPr="002C3B66" w:rsidRDefault="00667600" w:rsidP="00FE1F31">
      <w:pPr>
        <w:pStyle w:val="Odsekzoznamu"/>
        <w:widowControl w:val="0"/>
        <w:tabs>
          <w:tab w:val="left" w:pos="567"/>
          <w:tab w:val="left" w:pos="709"/>
          <w:tab w:val="left" w:pos="851"/>
        </w:tabs>
        <w:autoSpaceDE w:val="0"/>
        <w:autoSpaceDN w:val="0"/>
        <w:adjustRightInd w:val="0"/>
        <w:spacing w:after="0" w:line="240" w:lineRule="auto"/>
        <w:ind w:hanging="709"/>
        <w:jc w:val="both"/>
        <w:rPr>
          <w:rFonts w:ascii="Times New Roman" w:eastAsiaTheme="minorEastAsia" w:hAnsi="Times New Roman" w:cs="Times New Roman"/>
          <w:sz w:val="24"/>
          <w:szCs w:val="24"/>
          <w:lang w:eastAsia="sk-SK"/>
        </w:rPr>
      </w:pPr>
    </w:p>
    <w:p w:rsidR="00E413FB" w:rsidRPr="002C3B66" w:rsidRDefault="00667600" w:rsidP="00FE1F31">
      <w:pPr>
        <w:pStyle w:val="Odsekzoznamu"/>
        <w:widowControl w:val="0"/>
        <w:numPr>
          <w:ilvl w:val="0"/>
          <w:numId w:val="1"/>
        </w:numPr>
        <w:tabs>
          <w:tab w:val="left" w:pos="567"/>
          <w:tab w:val="left" w:pos="709"/>
          <w:tab w:val="left" w:pos="851"/>
        </w:tabs>
        <w:autoSpaceDE w:val="0"/>
        <w:autoSpaceDN w:val="0"/>
        <w:adjustRightInd w:val="0"/>
        <w:spacing w:after="0" w:line="240" w:lineRule="auto"/>
        <w:ind w:left="720" w:hanging="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V § 54 ods. 8 sa slovo „vzdelávania“ nahrádza slovom „vzdelávanie“.</w:t>
      </w:r>
    </w:p>
    <w:p w:rsidR="00304BD3" w:rsidRPr="002C3B66" w:rsidRDefault="00304BD3" w:rsidP="00FE1F31">
      <w:pPr>
        <w:pStyle w:val="Odsekzoznamu"/>
        <w:widowControl w:val="0"/>
        <w:tabs>
          <w:tab w:val="left" w:pos="567"/>
          <w:tab w:val="left" w:pos="709"/>
          <w:tab w:val="left" w:pos="851"/>
        </w:tabs>
        <w:autoSpaceDE w:val="0"/>
        <w:autoSpaceDN w:val="0"/>
        <w:adjustRightInd w:val="0"/>
        <w:spacing w:after="0" w:line="240" w:lineRule="auto"/>
        <w:ind w:hanging="709"/>
        <w:jc w:val="both"/>
        <w:rPr>
          <w:rFonts w:ascii="Times New Roman" w:eastAsiaTheme="minorEastAsia" w:hAnsi="Times New Roman" w:cs="Times New Roman"/>
          <w:sz w:val="24"/>
          <w:szCs w:val="24"/>
          <w:lang w:eastAsia="sk-SK"/>
        </w:rPr>
      </w:pPr>
    </w:p>
    <w:p w:rsidR="00884879" w:rsidRPr="002C3B66" w:rsidRDefault="00884879" w:rsidP="00FE1F31">
      <w:pPr>
        <w:pStyle w:val="Odsekzoznamu"/>
        <w:widowControl w:val="0"/>
        <w:numPr>
          <w:ilvl w:val="0"/>
          <w:numId w:val="1"/>
        </w:numPr>
        <w:tabs>
          <w:tab w:val="left" w:pos="567"/>
          <w:tab w:val="left" w:pos="709"/>
          <w:tab w:val="left" w:pos="851"/>
        </w:tabs>
        <w:autoSpaceDE w:val="0"/>
        <w:autoSpaceDN w:val="0"/>
        <w:adjustRightInd w:val="0"/>
        <w:spacing w:after="0" w:line="240" w:lineRule="auto"/>
        <w:ind w:left="720" w:hanging="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3C3DDE" w:rsidRPr="002C3B66">
        <w:rPr>
          <w:rFonts w:ascii="Times New Roman" w:eastAsiaTheme="minorEastAsia" w:hAnsi="Times New Roman" w:cs="Times New Roman"/>
          <w:sz w:val="24"/>
          <w:szCs w:val="24"/>
          <w:lang w:eastAsia="sk-SK"/>
        </w:rPr>
        <w:t xml:space="preserve"> </w:t>
      </w:r>
      <w:r w:rsidR="00F42BF2" w:rsidRPr="002C3B66">
        <w:rPr>
          <w:rFonts w:ascii="Times New Roman" w:eastAsiaTheme="minorEastAsia" w:hAnsi="Times New Roman" w:cs="Times New Roman"/>
          <w:sz w:val="24"/>
          <w:szCs w:val="24"/>
          <w:lang w:eastAsia="sk-SK"/>
        </w:rPr>
        <w:t>§ 54 odsek 9 znie:</w:t>
      </w:r>
      <w:r w:rsidR="003C3DDE" w:rsidRPr="002C3B66">
        <w:rPr>
          <w:rFonts w:ascii="Times New Roman" w:eastAsiaTheme="minorEastAsia" w:hAnsi="Times New Roman" w:cs="Times New Roman"/>
          <w:sz w:val="24"/>
          <w:szCs w:val="24"/>
          <w:lang w:eastAsia="sk-SK"/>
        </w:rPr>
        <w:t xml:space="preserve"> </w:t>
      </w:r>
    </w:p>
    <w:p w:rsidR="00F42BF2" w:rsidRPr="002C3B66" w:rsidRDefault="00F42BF2" w:rsidP="001433D1">
      <w:pPr>
        <w:pStyle w:val="Odsekzoznamu"/>
        <w:widowControl w:val="0"/>
        <w:tabs>
          <w:tab w:val="left" w:pos="567"/>
          <w:tab w:val="left" w:pos="709"/>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„(9) Dištančné vzdelávanie je organizované bez priameho kontaktu pedagogického zamestnanc</w:t>
      </w:r>
      <w:r w:rsidR="000978FA" w:rsidRPr="002C3B66">
        <w:rPr>
          <w:rFonts w:ascii="Times New Roman" w:eastAsiaTheme="minorEastAsia" w:hAnsi="Times New Roman" w:cs="Times New Roman"/>
          <w:sz w:val="24"/>
          <w:szCs w:val="24"/>
          <w:lang w:eastAsia="sk-SK"/>
        </w:rPr>
        <w:t>a alebo odborného zamestnanca s dieťaťom alebo</w:t>
      </w:r>
      <w:r w:rsidR="0064162A" w:rsidRPr="002C3B66">
        <w:rPr>
          <w:rFonts w:ascii="Times New Roman" w:eastAsiaTheme="minorEastAsia" w:hAnsi="Times New Roman" w:cs="Times New Roman"/>
          <w:sz w:val="24"/>
          <w:szCs w:val="24"/>
          <w:lang w:eastAsia="sk-SK"/>
        </w:rPr>
        <w:t xml:space="preserve"> so</w:t>
      </w:r>
      <w:r w:rsidRPr="002C3B66">
        <w:rPr>
          <w:rFonts w:ascii="Times New Roman" w:eastAsiaTheme="minorEastAsia" w:hAnsi="Times New Roman" w:cs="Times New Roman"/>
          <w:sz w:val="24"/>
          <w:szCs w:val="24"/>
          <w:lang w:eastAsia="sk-SK"/>
        </w:rPr>
        <w:t xml:space="preserve"> žiakom komunikáciou prostredníctvom </w:t>
      </w:r>
      <w:r w:rsidR="007E7D54" w:rsidRPr="002C3B66">
        <w:rPr>
          <w:rFonts w:ascii="Times New Roman" w:eastAsiaTheme="minorEastAsia" w:hAnsi="Times New Roman" w:cs="Times New Roman"/>
          <w:sz w:val="24"/>
          <w:szCs w:val="24"/>
          <w:lang w:eastAsia="sk-SK"/>
        </w:rPr>
        <w:t xml:space="preserve">dostupných </w:t>
      </w:r>
      <w:r w:rsidRPr="002C3B66">
        <w:rPr>
          <w:rFonts w:ascii="Times New Roman" w:eastAsiaTheme="minorEastAsia" w:hAnsi="Times New Roman" w:cs="Times New Roman"/>
          <w:sz w:val="24"/>
          <w:szCs w:val="24"/>
          <w:lang w:eastAsia="sk-SK"/>
        </w:rPr>
        <w:t>komunikačných prostriedkov, najmä prostriedkov založených na využívaní počítačových sietí.“.</w:t>
      </w:r>
    </w:p>
    <w:p w:rsidR="003C3DDE" w:rsidRPr="002C3B66" w:rsidRDefault="003C3DDE" w:rsidP="003C3DD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304BD3" w:rsidRPr="002C3B66" w:rsidRDefault="00304BD3" w:rsidP="001433D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55 vrátane nadpisu nad </w:t>
      </w:r>
      <w:r w:rsidR="00141191" w:rsidRPr="002C3B66">
        <w:rPr>
          <w:rFonts w:ascii="Times New Roman" w:eastAsiaTheme="minorEastAsia" w:hAnsi="Times New Roman" w:cs="Times New Roman"/>
          <w:sz w:val="24"/>
          <w:szCs w:val="24"/>
          <w:lang w:eastAsia="sk-SK"/>
        </w:rPr>
        <w:t>paragrafom</w:t>
      </w:r>
      <w:r w:rsidRPr="002C3B66">
        <w:rPr>
          <w:rFonts w:ascii="Times New Roman" w:eastAsiaTheme="minorEastAsia" w:hAnsi="Times New Roman" w:cs="Times New Roman"/>
          <w:sz w:val="24"/>
          <w:szCs w:val="24"/>
          <w:lang w:eastAsia="sk-SK"/>
        </w:rPr>
        <w:t xml:space="preserve"> znie:</w:t>
      </w:r>
    </w:p>
    <w:p w:rsidR="00304BD3" w:rsidRPr="002C3B66" w:rsidRDefault="00304BD3" w:rsidP="00304BD3">
      <w:pPr>
        <w:pStyle w:val="Bezriadkovania"/>
        <w:rPr>
          <w:rFonts w:ascii="Times New Roman" w:hAnsi="Times New Roman" w:cs="Times New Roman"/>
          <w:sz w:val="24"/>
          <w:szCs w:val="24"/>
          <w:lang w:eastAsia="sk-SK"/>
        </w:rPr>
      </w:pPr>
    </w:p>
    <w:p w:rsidR="00304BD3" w:rsidRPr="002C3B66" w:rsidRDefault="00304BD3" w:rsidP="002D73D2">
      <w:pPr>
        <w:pStyle w:val="Bezriadkovania"/>
        <w:jc w:val="center"/>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Hodnotenie</w:t>
      </w:r>
      <w:r w:rsidR="006C5365" w:rsidRPr="002C3B66">
        <w:rPr>
          <w:rFonts w:ascii="Times New Roman" w:hAnsi="Times New Roman" w:cs="Times New Roman"/>
          <w:b/>
          <w:sz w:val="24"/>
          <w:szCs w:val="24"/>
          <w:lang w:eastAsia="sk-SK"/>
        </w:rPr>
        <w:t xml:space="preserve"> </w:t>
      </w:r>
      <w:r w:rsidRPr="002C3B66">
        <w:rPr>
          <w:rFonts w:ascii="Times New Roman" w:hAnsi="Times New Roman" w:cs="Times New Roman"/>
          <w:b/>
          <w:sz w:val="24"/>
          <w:szCs w:val="24"/>
          <w:lang w:eastAsia="sk-SK"/>
        </w:rPr>
        <w:t>žiakov a opatrenia vo výchove v základných školách a stredných školách</w:t>
      </w:r>
    </w:p>
    <w:p w:rsidR="00304BD3" w:rsidRPr="002C3B66" w:rsidRDefault="00304BD3" w:rsidP="00304BD3">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55</w:t>
      </w:r>
    </w:p>
    <w:p w:rsidR="006129B2" w:rsidRPr="002C3B66" w:rsidRDefault="006129B2" w:rsidP="006129B2">
      <w:pPr>
        <w:widowControl w:val="0"/>
        <w:autoSpaceDE w:val="0"/>
        <w:autoSpaceDN w:val="0"/>
        <w:adjustRightInd w:val="0"/>
        <w:spacing w:after="0" w:line="240" w:lineRule="auto"/>
        <w:jc w:val="both"/>
        <w:rPr>
          <w:rFonts w:ascii="Times New Roman" w:hAnsi="Times New Roman" w:cs="Times New Roman"/>
          <w:sz w:val="24"/>
          <w:szCs w:val="24"/>
        </w:rPr>
      </w:pPr>
    </w:p>
    <w:p w:rsidR="00141191"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bookmarkStart w:id="2" w:name="_Hlk54971024"/>
      <w:r w:rsidRPr="002C3B66">
        <w:rPr>
          <w:rFonts w:ascii="Times New Roman" w:hAnsi="Times New Roman" w:cs="Times New Roman"/>
          <w:sz w:val="24"/>
          <w:szCs w:val="24"/>
        </w:rPr>
        <w:t>Hodnotenie žiaka sa vykonáva podľa úrovne dosiahnutých výsledkov vo vyučovacom predmete</w:t>
      </w:r>
    </w:p>
    <w:p w:rsidR="00141191"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priebežne počas školského roka a</w:t>
      </w:r>
    </w:p>
    <w:p w:rsidR="006129B2"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súhrnne na vysvedčení za </w:t>
      </w:r>
      <w:r w:rsidR="007E3936" w:rsidRPr="002C3B66">
        <w:rPr>
          <w:rFonts w:ascii="Times New Roman" w:hAnsi="Times New Roman" w:cs="Times New Roman"/>
          <w:sz w:val="24"/>
          <w:szCs w:val="24"/>
        </w:rPr>
        <w:t>prvý polrok a druhý</w:t>
      </w:r>
      <w:r w:rsidRPr="002C3B66">
        <w:rPr>
          <w:rFonts w:ascii="Times New Roman" w:hAnsi="Times New Roman" w:cs="Times New Roman"/>
          <w:sz w:val="24"/>
          <w:szCs w:val="24"/>
        </w:rPr>
        <w:t xml:space="preserve"> polrok školského roka. </w:t>
      </w:r>
    </w:p>
    <w:p w:rsidR="006129B2" w:rsidRPr="002C3B66" w:rsidRDefault="006129B2" w:rsidP="006129B2">
      <w:pPr>
        <w:pStyle w:val="Odsekzoznamu"/>
        <w:widowControl w:val="0"/>
        <w:autoSpaceDE w:val="0"/>
        <w:autoSpaceDN w:val="0"/>
        <w:adjustRightInd w:val="0"/>
        <w:spacing w:after="0" w:line="240" w:lineRule="auto"/>
        <w:ind w:left="1790"/>
        <w:jc w:val="both"/>
        <w:rPr>
          <w:rFonts w:ascii="Times New Roman" w:hAnsi="Times New Roman" w:cs="Times New Roman"/>
          <w:sz w:val="24"/>
          <w:szCs w:val="24"/>
        </w:rPr>
      </w:pPr>
    </w:p>
    <w:p w:rsidR="00611EE3"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2C3B66">
        <w:rPr>
          <w:rFonts w:ascii="Times New Roman" w:hAnsi="Times New Roman" w:cs="Times New Roman"/>
          <w:sz w:val="24"/>
          <w:szCs w:val="24"/>
        </w:rPr>
        <w:t>Priebežné hodnotenie vo vyučovacom predmete sa vykonáva formou</w:t>
      </w:r>
    </w:p>
    <w:p w:rsidR="00611EE3"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klasifikácie,</w:t>
      </w:r>
    </w:p>
    <w:p w:rsidR="00611EE3"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slovného hodnotenia,</w:t>
      </w:r>
    </w:p>
    <w:p w:rsidR="00611EE3"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kombinácie klasifikácie a slovného hodnotenia alebo</w:t>
      </w:r>
    </w:p>
    <w:p w:rsidR="006129B2"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inou formou, ktorá je v súlade s princípmi a cieľmi </w:t>
      </w:r>
      <w:r w:rsidR="007A7964" w:rsidRPr="002C3B66">
        <w:rPr>
          <w:rFonts w:ascii="Times New Roman" w:hAnsi="Times New Roman" w:cs="Times New Roman"/>
          <w:sz w:val="24"/>
          <w:szCs w:val="24"/>
        </w:rPr>
        <w:t xml:space="preserve">výchovy a </w:t>
      </w:r>
      <w:r w:rsidRPr="002C3B66">
        <w:rPr>
          <w:rFonts w:ascii="Times New Roman" w:hAnsi="Times New Roman" w:cs="Times New Roman"/>
          <w:sz w:val="24"/>
          <w:szCs w:val="24"/>
        </w:rPr>
        <w:t>vzdelávania.</w:t>
      </w:r>
    </w:p>
    <w:p w:rsidR="00611EE3" w:rsidRPr="002C3B66" w:rsidRDefault="00611EE3" w:rsidP="00611EE3">
      <w:pPr>
        <w:widowControl w:val="0"/>
        <w:autoSpaceDE w:val="0"/>
        <w:autoSpaceDN w:val="0"/>
        <w:adjustRightInd w:val="0"/>
        <w:spacing w:after="0" w:line="240" w:lineRule="auto"/>
        <w:jc w:val="both"/>
        <w:rPr>
          <w:rFonts w:ascii="Times New Roman" w:hAnsi="Times New Roman" w:cs="Times New Roman"/>
          <w:sz w:val="24"/>
          <w:szCs w:val="24"/>
        </w:rPr>
      </w:pPr>
    </w:p>
    <w:p w:rsidR="00611EE3"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2C3B66">
        <w:rPr>
          <w:rFonts w:ascii="Times New Roman" w:hAnsi="Times New Roman" w:cs="Times New Roman"/>
          <w:sz w:val="24"/>
          <w:szCs w:val="24"/>
        </w:rPr>
        <w:t>Súhrnné hodnotenie vo vyučovacom predmete v</w:t>
      </w:r>
      <w:r w:rsidR="000E08B4" w:rsidRPr="002C3B66">
        <w:rPr>
          <w:rFonts w:ascii="Times New Roman" w:hAnsi="Times New Roman" w:cs="Times New Roman"/>
          <w:sz w:val="24"/>
          <w:szCs w:val="24"/>
        </w:rPr>
        <w:t xml:space="preserve"> prvom až piatom ročníku </w:t>
      </w:r>
      <w:r w:rsidRPr="002C3B66">
        <w:rPr>
          <w:rFonts w:ascii="Times New Roman" w:hAnsi="Times New Roman" w:cs="Times New Roman"/>
          <w:sz w:val="24"/>
          <w:szCs w:val="24"/>
        </w:rPr>
        <w:t>základnej škol</w:t>
      </w:r>
      <w:r w:rsidR="000E08B4" w:rsidRPr="002C3B66">
        <w:rPr>
          <w:rFonts w:ascii="Times New Roman" w:hAnsi="Times New Roman" w:cs="Times New Roman"/>
          <w:sz w:val="24"/>
          <w:szCs w:val="24"/>
        </w:rPr>
        <w:t>y</w:t>
      </w:r>
      <w:r w:rsidRPr="002C3B66">
        <w:rPr>
          <w:rFonts w:ascii="Times New Roman" w:hAnsi="Times New Roman" w:cs="Times New Roman"/>
          <w:sz w:val="24"/>
          <w:szCs w:val="24"/>
        </w:rPr>
        <w:t xml:space="preserve"> sa vykonáva formou</w:t>
      </w:r>
    </w:p>
    <w:p w:rsidR="00611EE3" w:rsidRPr="002C3B66" w:rsidRDefault="006129B2" w:rsidP="00A55A4B">
      <w:pPr>
        <w:pStyle w:val="Odsekzoznamu"/>
        <w:widowControl w:val="0"/>
        <w:numPr>
          <w:ilvl w:val="1"/>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klasifikácie,</w:t>
      </w:r>
    </w:p>
    <w:p w:rsidR="00611EE3" w:rsidRPr="002C3B66" w:rsidRDefault="00611EE3" w:rsidP="00A55A4B">
      <w:pPr>
        <w:pStyle w:val="Odsekzoznamu"/>
        <w:widowControl w:val="0"/>
        <w:numPr>
          <w:ilvl w:val="1"/>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slovného hodnotenia </w:t>
      </w:r>
      <w:r w:rsidR="006129B2" w:rsidRPr="002C3B66">
        <w:rPr>
          <w:rFonts w:ascii="Times New Roman" w:hAnsi="Times New Roman" w:cs="Times New Roman"/>
          <w:sz w:val="24"/>
          <w:szCs w:val="24"/>
        </w:rPr>
        <w:t>alebo</w:t>
      </w:r>
    </w:p>
    <w:p w:rsidR="00611EE3" w:rsidRPr="002C3B66" w:rsidRDefault="00496B50" w:rsidP="00A55A4B">
      <w:pPr>
        <w:pStyle w:val="Odsekzoznamu"/>
        <w:widowControl w:val="0"/>
        <w:numPr>
          <w:ilvl w:val="1"/>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496B50">
        <w:rPr>
          <w:rFonts w:ascii="Times New Roman" w:hAnsi="Times New Roman" w:cs="Times New Roman"/>
          <w:sz w:val="24"/>
          <w:szCs w:val="24"/>
        </w:rPr>
        <w:t>kombinácie</w:t>
      </w:r>
      <w:r w:rsidR="006129B2" w:rsidRPr="002C3B66">
        <w:rPr>
          <w:rFonts w:ascii="Times New Roman" w:hAnsi="Times New Roman" w:cs="Times New Roman"/>
          <w:sz w:val="24"/>
          <w:szCs w:val="24"/>
        </w:rPr>
        <w:t xml:space="preserve"> klasifikácie a slovného hodnotenia.</w:t>
      </w:r>
    </w:p>
    <w:p w:rsidR="00611EE3" w:rsidRPr="002C3B66" w:rsidRDefault="00611EE3" w:rsidP="00611EE3">
      <w:pPr>
        <w:pStyle w:val="Odsekzoznamu"/>
        <w:widowControl w:val="0"/>
        <w:autoSpaceDE w:val="0"/>
        <w:autoSpaceDN w:val="0"/>
        <w:adjustRightInd w:val="0"/>
        <w:spacing w:after="0" w:line="240" w:lineRule="auto"/>
        <w:ind w:left="567"/>
        <w:jc w:val="both"/>
        <w:rPr>
          <w:rFonts w:ascii="Times New Roman" w:hAnsi="Times New Roman" w:cs="Times New Roman"/>
          <w:sz w:val="24"/>
          <w:szCs w:val="24"/>
        </w:rPr>
      </w:pPr>
    </w:p>
    <w:p w:rsidR="00611EE3" w:rsidRPr="002C3B66" w:rsidRDefault="006129B2" w:rsidP="00A55A4B">
      <w:pPr>
        <w:pStyle w:val="Odsekzoznamu"/>
        <w:numPr>
          <w:ilvl w:val="0"/>
          <w:numId w:val="4"/>
        </w:numPr>
        <w:ind w:left="567"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vo vyučovacom predmete </w:t>
      </w:r>
      <w:r w:rsidR="000E08B4" w:rsidRPr="002C3B66">
        <w:rPr>
          <w:rFonts w:ascii="Times New Roman" w:hAnsi="Times New Roman" w:cs="Times New Roman"/>
          <w:sz w:val="24"/>
          <w:szCs w:val="24"/>
        </w:rPr>
        <w:t xml:space="preserve">v šiestom až deviatom ročníku základnej školy a </w:t>
      </w:r>
      <w:r w:rsidRPr="002C3B66">
        <w:rPr>
          <w:rFonts w:ascii="Times New Roman" w:hAnsi="Times New Roman" w:cs="Times New Roman"/>
          <w:sz w:val="24"/>
          <w:szCs w:val="24"/>
        </w:rPr>
        <w:t xml:space="preserve">v strednej škole sa vykonáva formou </w:t>
      </w:r>
    </w:p>
    <w:p w:rsidR="006129B2" w:rsidRPr="002C3B66" w:rsidRDefault="006129B2" w:rsidP="00A55A4B">
      <w:pPr>
        <w:pStyle w:val="Odsekzoznamu"/>
        <w:numPr>
          <w:ilvl w:val="1"/>
          <w:numId w:val="4"/>
        </w:numPr>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klasifikácie alebo </w:t>
      </w:r>
    </w:p>
    <w:p w:rsidR="009511C7" w:rsidRPr="002C3B66" w:rsidRDefault="00496B50" w:rsidP="009511C7">
      <w:pPr>
        <w:pStyle w:val="Odsekzoznamu"/>
        <w:numPr>
          <w:ilvl w:val="1"/>
          <w:numId w:val="4"/>
        </w:numPr>
        <w:ind w:left="567" w:hanging="283"/>
        <w:jc w:val="both"/>
        <w:rPr>
          <w:rFonts w:ascii="Times New Roman" w:hAnsi="Times New Roman" w:cs="Times New Roman"/>
          <w:sz w:val="24"/>
          <w:szCs w:val="24"/>
        </w:rPr>
      </w:pPr>
      <w:r w:rsidRPr="00496B50">
        <w:rPr>
          <w:rFonts w:ascii="Times New Roman" w:hAnsi="Times New Roman" w:cs="Times New Roman"/>
          <w:sz w:val="24"/>
          <w:szCs w:val="24"/>
        </w:rPr>
        <w:t>kombinácie</w:t>
      </w:r>
      <w:r w:rsidR="006129B2" w:rsidRPr="002C3B66">
        <w:rPr>
          <w:rFonts w:ascii="Times New Roman" w:hAnsi="Times New Roman" w:cs="Times New Roman"/>
          <w:sz w:val="24"/>
          <w:szCs w:val="24"/>
        </w:rPr>
        <w:t xml:space="preserve"> klasifikácie a slovného hodnotenia.</w:t>
      </w:r>
    </w:p>
    <w:p w:rsidR="009511C7" w:rsidRPr="002C3B66" w:rsidRDefault="009511C7" w:rsidP="009511C7">
      <w:pPr>
        <w:pStyle w:val="Odsekzoznamu"/>
        <w:ind w:left="567"/>
        <w:jc w:val="both"/>
        <w:rPr>
          <w:rFonts w:ascii="Times New Roman" w:hAnsi="Times New Roman" w:cs="Times New Roman"/>
          <w:sz w:val="24"/>
          <w:szCs w:val="24"/>
        </w:rPr>
      </w:pPr>
    </w:p>
    <w:p w:rsidR="008364B7" w:rsidRPr="002C3B66" w:rsidRDefault="008364B7" w:rsidP="009511C7">
      <w:pPr>
        <w:pStyle w:val="Odsekzoznamu"/>
        <w:numPr>
          <w:ilvl w:val="0"/>
          <w:numId w:val="4"/>
        </w:numPr>
        <w:ind w:left="567" w:hanging="425"/>
        <w:jc w:val="both"/>
        <w:rPr>
          <w:rFonts w:ascii="Times New Roman" w:hAnsi="Times New Roman" w:cs="Times New Roman"/>
          <w:sz w:val="24"/>
          <w:szCs w:val="24"/>
        </w:rPr>
      </w:pPr>
      <w:r w:rsidRPr="002C3B66">
        <w:rPr>
          <w:rFonts w:ascii="Times New Roman" w:hAnsi="Times New Roman" w:cs="Times New Roman"/>
          <w:sz w:val="24"/>
          <w:szCs w:val="24"/>
        </w:rPr>
        <w:t>Hodnotenie žiaka v prípravnom ročníku sa vykonáva formou slovného hodnotenia.</w:t>
      </w:r>
      <w:r w:rsidR="000C059E" w:rsidRPr="002C3B66">
        <w:rPr>
          <w:rFonts w:ascii="Times New Roman" w:hAnsi="Times New Roman" w:cs="Times New Roman"/>
          <w:sz w:val="24"/>
          <w:szCs w:val="24"/>
        </w:rPr>
        <w:t xml:space="preserve"> Pri hodnotení žiaka, ktorý je cudzincom, sa v prvom roku štúdia zohľadňuje úroveň </w:t>
      </w:r>
      <w:r w:rsidR="000C059E" w:rsidRPr="002C3B66">
        <w:rPr>
          <w:rFonts w:ascii="Times New Roman" w:hAnsi="Times New Roman" w:cs="Times New Roman"/>
          <w:sz w:val="24"/>
          <w:szCs w:val="24"/>
        </w:rPr>
        <w:lastRenderedPageBreak/>
        <w:t>ovládania štátneho jazyka</w:t>
      </w:r>
      <w:r w:rsidR="00F61AE6" w:rsidRPr="002C3B66">
        <w:rPr>
          <w:rFonts w:ascii="Times New Roman" w:hAnsi="Times New Roman" w:cs="Times New Roman"/>
          <w:sz w:val="24"/>
          <w:szCs w:val="24"/>
        </w:rPr>
        <w:t xml:space="preserve">; </w:t>
      </w:r>
      <w:r w:rsidR="009511C7" w:rsidRPr="002C3B66">
        <w:rPr>
          <w:rFonts w:ascii="Times New Roman" w:hAnsi="Times New Roman" w:cs="Times New Roman"/>
          <w:sz w:val="24"/>
          <w:szCs w:val="24"/>
        </w:rPr>
        <w:t xml:space="preserve">základná </w:t>
      </w:r>
      <w:r w:rsidR="00F61AE6" w:rsidRPr="002C3B66">
        <w:rPr>
          <w:rFonts w:ascii="Times New Roman" w:hAnsi="Times New Roman" w:cs="Times New Roman"/>
          <w:sz w:val="24"/>
          <w:szCs w:val="24"/>
        </w:rPr>
        <w:t xml:space="preserve">škola môže zohľadniť </w:t>
      </w:r>
      <w:r w:rsidR="009511C7" w:rsidRPr="002C3B66">
        <w:rPr>
          <w:rFonts w:ascii="Times New Roman" w:hAnsi="Times New Roman" w:cs="Times New Roman"/>
          <w:sz w:val="24"/>
          <w:szCs w:val="24"/>
        </w:rPr>
        <w:t>úroveň ovládania štátneho jazyka aj v ďalších rokoch štúdia</w:t>
      </w:r>
      <w:r w:rsidR="000C059E" w:rsidRPr="002C3B66">
        <w:rPr>
          <w:rFonts w:ascii="Times New Roman" w:hAnsi="Times New Roman" w:cs="Times New Roman"/>
          <w:sz w:val="24"/>
          <w:szCs w:val="24"/>
        </w:rPr>
        <w:t>.</w:t>
      </w:r>
    </w:p>
    <w:p w:rsidR="008364B7" w:rsidRPr="002C3B66" w:rsidRDefault="008364B7" w:rsidP="008364B7">
      <w:pPr>
        <w:pStyle w:val="Odsekzoznamu"/>
        <w:widowControl w:val="0"/>
        <w:autoSpaceDE w:val="0"/>
        <w:autoSpaceDN w:val="0"/>
        <w:adjustRightInd w:val="0"/>
        <w:spacing w:after="0" w:line="240" w:lineRule="auto"/>
        <w:ind w:left="567"/>
        <w:jc w:val="both"/>
        <w:rPr>
          <w:rFonts w:ascii="Times New Roman" w:hAnsi="Times New Roman" w:cs="Times New Roman"/>
          <w:sz w:val="24"/>
          <w:szCs w:val="24"/>
        </w:rPr>
      </w:pPr>
    </w:p>
    <w:p w:rsidR="006129B2"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Hodnotenie vykonané formou klasifikácie sa vyjadruje v jednotlivých vyučovacích predmetoch klasifikačnými stupňami </w:t>
      </w:r>
    </w:p>
    <w:p w:rsidR="006129B2"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1 - výborný, </w:t>
      </w:r>
    </w:p>
    <w:p w:rsidR="006129B2" w:rsidRPr="002C3B66" w:rsidRDefault="006129B2" w:rsidP="00A55A4B">
      <w:pPr>
        <w:pStyle w:val="Odsekzoznamu"/>
        <w:widowControl w:val="0"/>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2 - chválitebný, </w:t>
      </w:r>
    </w:p>
    <w:p w:rsidR="006129B2" w:rsidRPr="002C3B66" w:rsidRDefault="006129B2" w:rsidP="00A55A4B">
      <w:pPr>
        <w:pStyle w:val="Odsekzoznamu"/>
        <w:widowControl w:val="0"/>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3 - dobrý, </w:t>
      </w:r>
    </w:p>
    <w:p w:rsidR="006129B2" w:rsidRPr="002C3B66" w:rsidRDefault="006129B2" w:rsidP="00A55A4B">
      <w:pPr>
        <w:pStyle w:val="Odsekzoznamu"/>
        <w:widowControl w:val="0"/>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4 - dostatočný, </w:t>
      </w:r>
    </w:p>
    <w:p w:rsidR="006129B2" w:rsidRPr="002C3B66" w:rsidRDefault="006129B2" w:rsidP="00A55A4B">
      <w:pPr>
        <w:pStyle w:val="Odsekzoznamu"/>
        <w:widowControl w:val="0"/>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5 - nedostatočný. </w:t>
      </w:r>
    </w:p>
    <w:p w:rsidR="006129B2" w:rsidRPr="002C3B66" w:rsidRDefault="006129B2" w:rsidP="006129B2">
      <w:pPr>
        <w:widowControl w:val="0"/>
        <w:autoSpaceDE w:val="0"/>
        <w:autoSpaceDN w:val="0"/>
        <w:adjustRightInd w:val="0"/>
        <w:spacing w:after="0" w:line="240" w:lineRule="auto"/>
        <w:jc w:val="both"/>
        <w:rPr>
          <w:rFonts w:ascii="Times New Roman" w:hAnsi="Times New Roman" w:cs="Times New Roman"/>
          <w:sz w:val="24"/>
          <w:szCs w:val="24"/>
        </w:rPr>
      </w:pPr>
    </w:p>
    <w:p w:rsidR="006129B2" w:rsidRPr="002C3B66" w:rsidRDefault="006129B2" w:rsidP="001433D1">
      <w:pPr>
        <w:pStyle w:val="Odsekzoznamu"/>
        <w:widowControl w:val="0"/>
        <w:numPr>
          <w:ilvl w:val="0"/>
          <w:numId w:val="9"/>
        </w:numPr>
        <w:tabs>
          <w:tab w:val="left" w:pos="567"/>
        </w:tabs>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Slovné hodnotenie je hodnotiaci opis toho, ako žiak plnil ciele vzdelávania v</w:t>
      </w:r>
      <w:r w:rsidR="002B6D8F" w:rsidRPr="002C3B66">
        <w:rPr>
          <w:rFonts w:ascii="Times New Roman" w:hAnsi="Times New Roman" w:cs="Times New Roman"/>
          <w:sz w:val="24"/>
          <w:szCs w:val="24"/>
        </w:rPr>
        <w:t>o</w:t>
      </w:r>
      <w:r w:rsidRPr="002C3B66">
        <w:rPr>
          <w:rFonts w:ascii="Times New Roman" w:hAnsi="Times New Roman" w:cs="Times New Roman"/>
          <w:sz w:val="24"/>
          <w:szCs w:val="24"/>
        </w:rPr>
        <w:t xml:space="preserve"> vyučovacom predmete. </w:t>
      </w:r>
    </w:p>
    <w:p w:rsidR="006129B2" w:rsidRPr="002C3B66" w:rsidRDefault="006129B2" w:rsidP="001433D1">
      <w:pPr>
        <w:pStyle w:val="Odsekzoznamu"/>
        <w:widowControl w:val="0"/>
        <w:tabs>
          <w:tab w:val="left" w:pos="567"/>
        </w:tabs>
        <w:autoSpaceDE w:val="0"/>
        <w:autoSpaceDN w:val="0"/>
        <w:adjustRightInd w:val="0"/>
        <w:spacing w:after="0" w:line="240" w:lineRule="auto"/>
        <w:ind w:left="1494"/>
        <w:jc w:val="both"/>
        <w:rPr>
          <w:rFonts w:ascii="Times New Roman" w:hAnsi="Times New Roman" w:cs="Times New Roman"/>
          <w:sz w:val="24"/>
          <w:szCs w:val="24"/>
        </w:rPr>
      </w:pPr>
    </w:p>
    <w:p w:rsidR="00611EE3" w:rsidRPr="002C3B66" w:rsidRDefault="006129B2" w:rsidP="001433D1">
      <w:pPr>
        <w:pStyle w:val="Odsekzoznamu"/>
        <w:widowControl w:val="0"/>
        <w:numPr>
          <w:ilvl w:val="0"/>
          <w:numId w:val="9"/>
        </w:numPr>
        <w:tabs>
          <w:tab w:val="left" w:pos="567"/>
        </w:tabs>
        <w:autoSpaceDE w:val="0"/>
        <w:autoSpaceDN w:val="0"/>
        <w:adjustRightInd w:val="0"/>
        <w:spacing w:after="0" w:line="240" w:lineRule="auto"/>
        <w:ind w:left="709"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Kombinované hodnotenie je </w:t>
      </w:r>
    </w:p>
    <w:p w:rsidR="00611EE3" w:rsidRPr="002C3B66" w:rsidRDefault="006129B2" w:rsidP="001433D1">
      <w:pPr>
        <w:pStyle w:val="Odsekzoznamu"/>
        <w:widowControl w:val="0"/>
        <w:numPr>
          <w:ilvl w:val="0"/>
          <w:numId w:val="5"/>
        </w:numPr>
        <w:tabs>
          <w:tab w:val="left" w:pos="567"/>
        </w:tabs>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hodnotenie v jednom </w:t>
      </w:r>
      <w:r w:rsidR="0064162A" w:rsidRPr="002C3B66">
        <w:rPr>
          <w:rFonts w:ascii="Times New Roman" w:hAnsi="Times New Roman" w:cs="Times New Roman"/>
          <w:sz w:val="24"/>
          <w:szCs w:val="24"/>
        </w:rPr>
        <w:t xml:space="preserve">vyučovacom </w:t>
      </w:r>
      <w:r w:rsidRPr="002C3B66">
        <w:rPr>
          <w:rFonts w:ascii="Times New Roman" w:hAnsi="Times New Roman" w:cs="Times New Roman"/>
          <w:sz w:val="24"/>
          <w:szCs w:val="24"/>
        </w:rPr>
        <w:t>predmete klasifikačným stupňom aj slovným hodnotením alebo</w:t>
      </w:r>
    </w:p>
    <w:p w:rsidR="006129B2" w:rsidRPr="002C3B66" w:rsidRDefault="006129B2" w:rsidP="00A55A4B">
      <w:pPr>
        <w:pStyle w:val="Odsekzoznamu"/>
        <w:widowControl w:val="0"/>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hodnotenie </w:t>
      </w:r>
      <w:r w:rsidR="00BF272A" w:rsidRPr="002C3B66">
        <w:rPr>
          <w:rFonts w:ascii="Times New Roman" w:hAnsi="Times New Roman" w:cs="Times New Roman"/>
          <w:sz w:val="24"/>
          <w:szCs w:val="24"/>
        </w:rPr>
        <w:t xml:space="preserve">v </w:t>
      </w:r>
      <w:r w:rsidRPr="002C3B66">
        <w:rPr>
          <w:rFonts w:ascii="Times New Roman" w:hAnsi="Times New Roman" w:cs="Times New Roman"/>
          <w:sz w:val="24"/>
          <w:szCs w:val="24"/>
        </w:rPr>
        <w:t>niektorých vyučovacích predmeto</w:t>
      </w:r>
      <w:r w:rsidR="00BF272A" w:rsidRPr="002C3B66">
        <w:rPr>
          <w:rFonts w:ascii="Times New Roman" w:hAnsi="Times New Roman" w:cs="Times New Roman"/>
          <w:sz w:val="24"/>
          <w:szCs w:val="24"/>
        </w:rPr>
        <w:t>ch</w:t>
      </w:r>
      <w:r w:rsidRPr="002C3B66">
        <w:rPr>
          <w:rFonts w:ascii="Times New Roman" w:hAnsi="Times New Roman" w:cs="Times New Roman"/>
          <w:sz w:val="24"/>
          <w:szCs w:val="24"/>
        </w:rPr>
        <w:t xml:space="preserve"> klasifikačným stupňom a niektorých vyučovacích predmeto</w:t>
      </w:r>
      <w:r w:rsidR="00BF272A" w:rsidRPr="002C3B66">
        <w:rPr>
          <w:rFonts w:ascii="Times New Roman" w:hAnsi="Times New Roman" w:cs="Times New Roman"/>
          <w:sz w:val="24"/>
          <w:szCs w:val="24"/>
        </w:rPr>
        <w:t>ch</w:t>
      </w:r>
      <w:r w:rsidRPr="002C3B66">
        <w:rPr>
          <w:rFonts w:ascii="Times New Roman" w:hAnsi="Times New Roman" w:cs="Times New Roman"/>
          <w:sz w:val="24"/>
          <w:szCs w:val="24"/>
        </w:rPr>
        <w:t xml:space="preserve"> slovným hodnotením.</w:t>
      </w:r>
    </w:p>
    <w:p w:rsidR="006129B2" w:rsidRPr="002C3B66" w:rsidRDefault="006129B2" w:rsidP="006129B2">
      <w:pPr>
        <w:pStyle w:val="Odsekzoznamu"/>
        <w:widowControl w:val="0"/>
        <w:autoSpaceDE w:val="0"/>
        <w:autoSpaceDN w:val="0"/>
        <w:adjustRightInd w:val="0"/>
        <w:spacing w:after="0" w:line="240" w:lineRule="auto"/>
        <w:ind w:left="1930"/>
        <w:jc w:val="both"/>
        <w:rPr>
          <w:rFonts w:ascii="Times New Roman" w:hAnsi="Times New Roman" w:cs="Times New Roman"/>
          <w:sz w:val="24"/>
          <w:szCs w:val="24"/>
        </w:rPr>
      </w:pPr>
    </w:p>
    <w:p w:rsidR="006129B2" w:rsidRPr="002C3B66" w:rsidRDefault="006129B2" w:rsidP="001433D1">
      <w:pPr>
        <w:pStyle w:val="Odsekzoznamu"/>
        <w:widowControl w:val="0"/>
        <w:numPr>
          <w:ilvl w:val="0"/>
          <w:numId w:val="9"/>
        </w:numPr>
        <w:tabs>
          <w:tab w:val="left" w:pos="567"/>
        </w:tabs>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vykonané formou slovného hodnotenia obsahuje aj informáciu o tom, či žiak vo vyučovacom predmete splnil požiadavky na postup do vyššieho ročníka. </w:t>
      </w:r>
      <w:r w:rsidR="00210E33" w:rsidRPr="002C3B66">
        <w:rPr>
          <w:rFonts w:ascii="Times New Roman" w:hAnsi="Times New Roman" w:cs="Times New Roman"/>
          <w:sz w:val="24"/>
          <w:szCs w:val="24"/>
        </w:rPr>
        <w:t>Ak žiak požiadavky</w:t>
      </w:r>
      <w:r w:rsidR="0064162A" w:rsidRPr="002C3B66">
        <w:rPr>
          <w:rFonts w:ascii="Times New Roman" w:hAnsi="Times New Roman" w:cs="Times New Roman"/>
          <w:sz w:val="24"/>
          <w:szCs w:val="24"/>
        </w:rPr>
        <w:t xml:space="preserve"> na postup do vyššieho ročníka</w:t>
      </w:r>
      <w:r w:rsidR="00210E33" w:rsidRPr="002C3B66">
        <w:rPr>
          <w:rFonts w:ascii="Times New Roman" w:hAnsi="Times New Roman" w:cs="Times New Roman"/>
          <w:sz w:val="24"/>
          <w:szCs w:val="24"/>
        </w:rPr>
        <w:t xml:space="preserve"> nesplnil, žiak je hodnotený </w:t>
      </w:r>
      <w:r w:rsidR="00DB3B0C" w:rsidRPr="002C3B66">
        <w:rPr>
          <w:rFonts w:ascii="Times New Roman" w:hAnsi="Times New Roman" w:cs="Times New Roman"/>
          <w:sz w:val="24"/>
          <w:szCs w:val="24"/>
        </w:rPr>
        <w:t>takto</w:t>
      </w:r>
      <w:r w:rsidR="00210E33" w:rsidRPr="002C3B66">
        <w:rPr>
          <w:rFonts w:ascii="Times New Roman" w:hAnsi="Times New Roman" w:cs="Times New Roman"/>
          <w:sz w:val="24"/>
          <w:szCs w:val="24"/>
        </w:rPr>
        <w:t>: „Žiak nesplnil požiadavky na postup do vyššieho ročníka.</w:t>
      </w:r>
      <w:r w:rsidR="008F7A64">
        <w:rPr>
          <w:rFonts w:ascii="Times New Roman" w:hAnsi="Times New Roman" w:cs="Times New Roman"/>
          <w:sz w:val="24"/>
          <w:szCs w:val="24"/>
        </w:rPr>
        <w:t>“.</w:t>
      </w:r>
    </w:p>
    <w:p w:rsidR="00611EE3" w:rsidRPr="002C3B66" w:rsidRDefault="00611EE3" w:rsidP="001433D1">
      <w:pPr>
        <w:pStyle w:val="Odsekzoznamu"/>
        <w:widowControl w:val="0"/>
        <w:tabs>
          <w:tab w:val="left" w:pos="567"/>
        </w:tabs>
        <w:autoSpaceDE w:val="0"/>
        <w:autoSpaceDN w:val="0"/>
        <w:adjustRightInd w:val="0"/>
        <w:spacing w:after="0" w:line="240" w:lineRule="auto"/>
        <w:ind w:left="1494"/>
        <w:jc w:val="both"/>
        <w:rPr>
          <w:rFonts w:ascii="Times New Roman" w:hAnsi="Times New Roman" w:cs="Times New Roman"/>
          <w:sz w:val="24"/>
          <w:szCs w:val="24"/>
        </w:rPr>
      </w:pPr>
    </w:p>
    <w:p w:rsidR="006129B2" w:rsidRPr="002C3B66" w:rsidRDefault="006129B2" w:rsidP="001433D1">
      <w:pPr>
        <w:pStyle w:val="Odsekzoznamu"/>
        <w:widowControl w:val="0"/>
        <w:numPr>
          <w:ilvl w:val="0"/>
          <w:numId w:val="9"/>
        </w:numPr>
        <w:tabs>
          <w:tab w:val="left" w:pos="567"/>
        </w:tabs>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vykonané formou klasifikácie je </w:t>
      </w:r>
      <w:r w:rsidR="002B6D8F" w:rsidRPr="002C3B66">
        <w:rPr>
          <w:rFonts w:ascii="Times New Roman" w:hAnsi="Times New Roman" w:cs="Times New Roman"/>
          <w:sz w:val="24"/>
          <w:szCs w:val="24"/>
        </w:rPr>
        <w:t>hodnotenie</w:t>
      </w:r>
      <w:r w:rsidRPr="002C3B66">
        <w:rPr>
          <w:rFonts w:ascii="Times New Roman" w:hAnsi="Times New Roman" w:cs="Times New Roman"/>
          <w:sz w:val="24"/>
          <w:szCs w:val="24"/>
        </w:rPr>
        <w:t xml:space="preserve"> žiaka vo vyučovacom predmete klasifikačným stupňom.</w:t>
      </w:r>
    </w:p>
    <w:p w:rsidR="00611EE3" w:rsidRPr="002C3B66" w:rsidRDefault="00611EE3" w:rsidP="001433D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p>
    <w:p w:rsidR="006129B2" w:rsidRPr="002C3B66" w:rsidRDefault="006129B2" w:rsidP="001433D1">
      <w:pPr>
        <w:pStyle w:val="Odsekzoznamu"/>
        <w:widowControl w:val="0"/>
        <w:numPr>
          <w:ilvl w:val="0"/>
          <w:numId w:val="9"/>
        </w:numPr>
        <w:tabs>
          <w:tab w:val="left" w:pos="567"/>
        </w:tabs>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vykonané formou kombinácie klasifikácie a slovného hodnotenia je </w:t>
      </w:r>
      <w:r w:rsidR="002B6D8F" w:rsidRPr="002C3B66">
        <w:rPr>
          <w:rFonts w:ascii="Times New Roman" w:hAnsi="Times New Roman" w:cs="Times New Roman"/>
          <w:sz w:val="24"/>
          <w:szCs w:val="24"/>
        </w:rPr>
        <w:t>hodnotenie</w:t>
      </w:r>
      <w:r w:rsidRPr="002C3B66">
        <w:rPr>
          <w:rFonts w:ascii="Times New Roman" w:hAnsi="Times New Roman" w:cs="Times New Roman"/>
          <w:sz w:val="24"/>
          <w:szCs w:val="24"/>
        </w:rPr>
        <w:t xml:space="preserve"> žiaka klasifikačným stupňom </w:t>
      </w:r>
      <w:r w:rsidR="002B6D8F" w:rsidRPr="002C3B66">
        <w:rPr>
          <w:rFonts w:ascii="Times New Roman" w:hAnsi="Times New Roman" w:cs="Times New Roman"/>
          <w:sz w:val="24"/>
          <w:szCs w:val="24"/>
        </w:rPr>
        <w:t>a opisom toho</w:t>
      </w:r>
      <w:r w:rsidRPr="002C3B66">
        <w:rPr>
          <w:rFonts w:ascii="Times New Roman" w:hAnsi="Times New Roman" w:cs="Times New Roman"/>
          <w:sz w:val="24"/>
          <w:szCs w:val="24"/>
        </w:rPr>
        <w:t>, ako žiak plnil ciele vzdelávania vo vyučovacom predmete.</w:t>
      </w:r>
    </w:p>
    <w:p w:rsidR="00611EE3" w:rsidRPr="002C3B66" w:rsidRDefault="00611EE3" w:rsidP="00611EE3">
      <w:pPr>
        <w:widowControl w:val="0"/>
        <w:autoSpaceDE w:val="0"/>
        <w:autoSpaceDN w:val="0"/>
        <w:adjustRightInd w:val="0"/>
        <w:spacing w:after="0" w:line="240" w:lineRule="auto"/>
        <w:jc w:val="both"/>
        <w:rPr>
          <w:rFonts w:ascii="Times New Roman" w:hAnsi="Times New Roman" w:cs="Times New Roman"/>
          <w:sz w:val="24"/>
          <w:szCs w:val="24"/>
        </w:rPr>
      </w:pPr>
    </w:p>
    <w:p w:rsidR="002B6D8F" w:rsidRPr="002C3B66" w:rsidRDefault="006129B2" w:rsidP="00A55A4B">
      <w:pPr>
        <w:pStyle w:val="Odsekzoznamu"/>
        <w:widowControl w:val="0"/>
        <w:numPr>
          <w:ilvl w:val="0"/>
          <w:numId w:val="9"/>
        </w:numPr>
        <w:autoSpaceDE w:val="0"/>
        <w:autoSpaceDN w:val="0"/>
        <w:adjustRightInd w:val="0"/>
        <w:spacing w:after="0" w:line="240" w:lineRule="auto"/>
        <w:ind w:left="709" w:hanging="567"/>
        <w:jc w:val="both"/>
        <w:rPr>
          <w:rFonts w:ascii="Times New Roman" w:hAnsi="Times New Roman" w:cs="Times New Roman"/>
          <w:sz w:val="24"/>
          <w:szCs w:val="24"/>
        </w:rPr>
      </w:pPr>
      <w:r w:rsidRPr="002C3B66">
        <w:rPr>
          <w:rFonts w:ascii="Times New Roman" w:hAnsi="Times New Roman" w:cs="Times New Roman"/>
          <w:sz w:val="24"/>
          <w:szCs w:val="24"/>
        </w:rPr>
        <w:t>Žiakovi, ktorý v niektorom vyučovacom predmete nie je hodnotený</w:t>
      </w:r>
      <w:r w:rsidR="002B6D8F" w:rsidRPr="002C3B66">
        <w:rPr>
          <w:rFonts w:ascii="Times New Roman" w:hAnsi="Times New Roman" w:cs="Times New Roman"/>
          <w:sz w:val="24"/>
          <w:szCs w:val="24"/>
        </w:rPr>
        <w:t xml:space="preserve"> </w:t>
      </w:r>
      <w:r w:rsidR="0064162A" w:rsidRPr="002C3B66">
        <w:rPr>
          <w:rFonts w:ascii="Times New Roman" w:hAnsi="Times New Roman" w:cs="Times New Roman"/>
          <w:sz w:val="24"/>
          <w:szCs w:val="24"/>
        </w:rPr>
        <w:t>žiadnou</w:t>
      </w:r>
      <w:r w:rsidR="002B6D8F" w:rsidRPr="002C3B66">
        <w:rPr>
          <w:rFonts w:ascii="Times New Roman" w:hAnsi="Times New Roman" w:cs="Times New Roman"/>
          <w:sz w:val="24"/>
          <w:szCs w:val="24"/>
        </w:rPr>
        <w:t xml:space="preserve"> z foriem podľa odseku 2, 3 alebo </w:t>
      </w:r>
      <w:r w:rsidR="007E3936" w:rsidRPr="002C3B66">
        <w:rPr>
          <w:rFonts w:ascii="Times New Roman" w:hAnsi="Times New Roman" w:cs="Times New Roman"/>
          <w:sz w:val="24"/>
          <w:szCs w:val="24"/>
        </w:rPr>
        <w:t xml:space="preserve">odseku </w:t>
      </w:r>
      <w:r w:rsidR="002B6D8F" w:rsidRPr="002C3B66">
        <w:rPr>
          <w:rFonts w:ascii="Times New Roman" w:hAnsi="Times New Roman" w:cs="Times New Roman"/>
          <w:sz w:val="24"/>
          <w:szCs w:val="24"/>
        </w:rPr>
        <w:t>4</w:t>
      </w:r>
      <w:r w:rsidRPr="002C3B66">
        <w:rPr>
          <w:rFonts w:ascii="Times New Roman" w:hAnsi="Times New Roman" w:cs="Times New Roman"/>
          <w:sz w:val="24"/>
          <w:szCs w:val="24"/>
        </w:rPr>
        <w:t>, sa na vysvedč</w:t>
      </w:r>
      <w:r w:rsidR="00E74B66" w:rsidRPr="002C3B66">
        <w:rPr>
          <w:rFonts w:ascii="Times New Roman" w:hAnsi="Times New Roman" w:cs="Times New Roman"/>
          <w:sz w:val="24"/>
          <w:szCs w:val="24"/>
        </w:rPr>
        <w:t>ení a v katalógovom liste</w:t>
      </w:r>
      <w:r w:rsidR="003F5954" w:rsidRPr="002C3B66">
        <w:rPr>
          <w:rFonts w:ascii="Times New Roman" w:hAnsi="Times New Roman" w:cs="Times New Roman"/>
          <w:sz w:val="24"/>
          <w:szCs w:val="24"/>
        </w:rPr>
        <w:t xml:space="preserve"> žiaka</w:t>
      </w:r>
      <w:r w:rsidR="00E74B66" w:rsidRPr="002C3B66">
        <w:rPr>
          <w:rFonts w:ascii="Times New Roman" w:hAnsi="Times New Roman" w:cs="Times New Roman"/>
          <w:sz w:val="24"/>
          <w:szCs w:val="24"/>
        </w:rPr>
        <w:t xml:space="preserve"> uvádza</w:t>
      </w:r>
      <w:r w:rsidRPr="002C3B66">
        <w:rPr>
          <w:rFonts w:ascii="Times New Roman" w:hAnsi="Times New Roman" w:cs="Times New Roman"/>
          <w:sz w:val="24"/>
          <w:szCs w:val="24"/>
        </w:rPr>
        <w:t xml:space="preserve"> </w:t>
      </w:r>
    </w:p>
    <w:p w:rsidR="007E3936" w:rsidRPr="002C3B66" w:rsidRDefault="007E3936" w:rsidP="001433D1">
      <w:pPr>
        <w:pStyle w:val="Odsekzoznamu"/>
        <w:widowControl w:val="0"/>
        <w:numPr>
          <w:ilvl w:val="1"/>
          <w:numId w:val="6"/>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w:t>
      </w:r>
      <w:r w:rsidR="006129B2" w:rsidRPr="002C3B66">
        <w:rPr>
          <w:rFonts w:ascii="Times New Roman" w:hAnsi="Times New Roman" w:cs="Times New Roman"/>
          <w:sz w:val="24"/>
          <w:szCs w:val="24"/>
        </w:rPr>
        <w:t>aktívne absolvoval</w:t>
      </w:r>
      <w:r w:rsidRPr="002C3B66">
        <w:rPr>
          <w:rFonts w:ascii="Times New Roman" w:hAnsi="Times New Roman" w:cs="Times New Roman"/>
          <w:sz w:val="24"/>
          <w:szCs w:val="24"/>
        </w:rPr>
        <w:t>“</w:t>
      </w:r>
      <w:r w:rsidR="006129B2" w:rsidRPr="002C3B66">
        <w:rPr>
          <w:rFonts w:ascii="Times New Roman" w:hAnsi="Times New Roman" w:cs="Times New Roman"/>
          <w:sz w:val="24"/>
          <w:szCs w:val="24"/>
        </w:rPr>
        <w:t>, ak</w:t>
      </w:r>
      <w:r w:rsidR="002B6D8F" w:rsidRPr="002C3B66">
        <w:rPr>
          <w:rFonts w:ascii="Times New Roman" w:hAnsi="Times New Roman" w:cs="Times New Roman"/>
          <w:sz w:val="24"/>
          <w:szCs w:val="24"/>
        </w:rPr>
        <w:t xml:space="preserve"> sa žiak </w:t>
      </w:r>
      <w:r w:rsidR="00E93090" w:rsidRPr="002C3B66">
        <w:rPr>
          <w:rFonts w:ascii="Times New Roman" w:hAnsi="Times New Roman" w:cs="Times New Roman"/>
          <w:sz w:val="24"/>
          <w:szCs w:val="24"/>
        </w:rPr>
        <w:t>na vyučovaní vyučovacie</w:t>
      </w:r>
      <w:r w:rsidR="006977FC" w:rsidRPr="002C3B66">
        <w:rPr>
          <w:rFonts w:ascii="Times New Roman" w:hAnsi="Times New Roman" w:cs="Times New Roman"/>
          <w:sz w:val="24"/>
          <w:szCs w:val="24"/>
        </w:rPr>
        <w:t>ho</w:t>
      </w:r>
      <w:r w:rsidR="00E93090" w:rsidRPr="002C3B66">
        <w:rPr>
          <w:rFonts w:ascii="Times New Roman" w:hAnsi="Times New Roman" w:cs="Times New Roman"/>
          <w:sz w:val="24"/>
          <w:szCs w:val="24"/>
        </w:rPr>
        <w:t xml:space="preserve"> predmetu aktívne zúčastňoval</w:t>
      </w:r>
      <w:r w:rsidR="006129B2" w:rsidRPr="002C3B66">
        <w:rPr>
          <w:rFonts w:ascii="Times New Roman" w:hAnsi="Times New Roman" w:cs="Times New Roman"/>
          <w:sz w:val="24"/>
          <w:szCs w:val="24"/>
        </w:rPr>
        <w:t>,</w:t>
      </w:r>
    </w:p>
    <w:p w:rsidR="00611EE3" w:rsidRPr="002C3B66" w:rsidRDefault="007E3936" w:rsidP="001433D1">
      <w:pPr>
        <w:pStyle w:val="Odsekzoznamu"/>
        <w:widowControl w:val="0"/>
        <w:numPr>
          <w:ilvl w:val="1"/>
          <w:numId w:val="6"/>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w:t>
      </w:r>
      <w:r w:rsidR="006129B2" w:rsidRPr="002C3B66">
        <w:rPr>
          <w:rFonts w:ascii="Times New Roman" w:hAnsi="Times New Roman" w:cs="Times New Roman"/>
          <w:sz w:val="24"/>
          <w:szCs w:val="24"/>
        </w:rPr>
        <w:t>absolvoval</w:t>
      </w:r>
      <w:r w:rsidRPr="002C3B66">
        <w:rPr>
          <w:rFonts w:ascii="Times New Roman" w:hAnsi="Times New Roman" w:cs="Times New Roman"/>
          <w:sz w:val="24"/>
          <w:szCs w:val="24"/>
        </w:rPr>
        <w:t>“</w:t>
      </w:r>
      <w:r w:rsidR="006129B2" w:rsidRPr="002C3B66">
        <w:rPr>
          <w:rFonts w:ascii="Times New Roman" w:hAnsi="Times New Roman" w:cs="Times New Roman"/>
          <w:sz w:val="24"/>
          <w:szCs w:val="24"/>
        </w:rPr>
        <w:t xml:space="preserve">, ak </w:t>
      </w:r>
      <w:r w:rsidR="00E93090" w:rsidRPr="002C3B66">
        <w:rPr>
          <w:rFonts w:ascii="Times New Roman" w:hAnsi="Times New Roman" w:cs="Times New Roman"/>
          <w:sz w:val="24"/>
          <w:szCs w:val="24"/>
        </w:rPr>
        <w:t xml:space="preserve">sa žiak na vyučovaní vyučovacieho predmetu ospravedlnene nezúčastňoval </w:t>
      </w:r>
      <w:r w:rsidR="00003D26" w:rsidRPr="002C3B66">
        <w:rPr>
          <w:rFonts w:ascii="Times New Roman" w:hAnsi="Times New Roman" w:cs="Times New Roman"/>
          <w:sz w:val="24"/>
          <w:szCs w:val="24"/>
        </w:rPr>
        <w:t xml:space="preserve"> alebo bol prítomný a zo závažných dôvodov nepracoval</w:t>
      </w:r>
      <w:r w:rsidR="0064162A" w:rsidRPr="002C3B66">
        <w:rPr>
          <w:rFonts w:ascii="Times New Roman" w:hAnsi="Times New Roman" w:cs="Times New Roman"/>
          <w:sz w:val="24"/>
          <w:szCs w:val="24"/>
        </w:rPr>
        <w:t>,</w:t>
      </w:r>
      <w:r w:rsidR="00003D26" w:rsidRPr="002C3B66">
        <w:rPr>
          <w:rFonts w:ascii="Times New Roman" w:hAnsi="Times New Roman" w:cs="Times New Roman"/>
          <w:sz w:val="24"/>
          <w:szCs w:val="24"/>
        </w:rPr>
        <w:t xml:space="preserve"> </w:t>
      </w:r>
      <w:r w:rsidR="00E93090" w:rsidRPr="002C3B66">
        <w:rPr>
          <w:rFonts w:ascii="Times New Roman" w:hAnsi="Times New Roman" w:cs="Times New Roman"/>
          <w:sz w:val="24"/>
          <w:szCs w:val="24"/>
        </w:rPr>
        <w:t>alebo</w:t>
      </w:r>
    </w:p>
    <w:p w:rsidR="006129B2" w:rsidRPr="002C3B66" w:rsidRDefault="007E3936" w:rsidP="001433D1">
      <w:pPr>
        <w:pStyle w:val="Odsekzoznamu"/>
        <w:widowControl w:val="0"/>
        <w:numPr>
          <w:ilvl w:val="1"/>
          <w:numId w:val="6"/>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w:t>
      </w:r>
      <w:r w:rsidR="006129B2" w:rsidRPr="002C3B66">
        <w:rPr>
          <w:rFonts w:ascii="Times New Roman" w:hAnsi="Times New Roman" w:cs="Times New Roman"/>
          <w:sz w:val="24"/>
          <w:szCs w:val="24"/>
        </w:rPr>
        <w:t>neabsolvoval</w:t>
      </w:r>
      <w:r w:rsidRPr="002C3B66">
        <w:rPr>
          <w:rFonts w:ascii="Times New Roman" w:hAnsi="Times New Roman" w:cs="Times New Roman"/>
          <w:sz w:val="24"/>
          <w:szCs w:val="24"/>
        </w:rPr>
        <w:t>“</w:t>
      </w:r>
      <w:r w:rsidR="006129B2" w:rsidRPr="002C3B66">
        <w:rPr>
          <w:rFonts w:ascii="Times New Roman" w:hAnsi="Times New Roman" w:cs="Times New Roman"/>
          <w:sz w:val="24"/>
          <w:szCs w:val="24"/>
        </w:rPr>
        <w:t xml:space="preserve">, ak žiak na </w:t>
      </w:r>
      <w:r w:rsidR="00E93090" w:rsidRPr="002C3B66">
        <w:rPr>
          <w:rFonts w:ascii="Times New Roman" w:hAnsi="Times New Roman" w:cs="Times New Roman"/>
          <w:sz w:val="24"/>
          <w:szCs w:val="24"/>
        </w:rPr>
        <w:t>vyučovaní vyučovacieho predmetu</w:t>
      </w:r>
      <w:r w:rsidR="006129B2" w:rsidRPr="002C3B66">
        <w:rPr>
          <w:rFonts w:ascii="Times New Roman" w:hAnsi="Times New Roman" w:cs="Times New Roman"/>
          <w:sz w:val="24"/>
          <w:szCs w:val="24"/>
        </w:rPr>
        <w:t xml:space="preserve"> nepracoval</w:t>
      </w:r>
      <w:r w:rsidR="00E93090" w:rsidRPr="002C3B66">
        <w:rPr>
          <w:rFonts w:ascii="Times New Roman" w:hAnsi="Times New Roman" w:cs="Times New Roman"/>
          <w:sz w:val="24"/>
          <w:szCs w:val="24"/>
        </w:rPr>
        <w:t xml:space="preserve"> alebo sa neospravedlnene vyučovania nezúčastňoval</w:t>
      </w:r>
      <w:r w:rsidR="006129B2" w:rsidRPr="002C3B66">
        <w:rPr>
          <w:rFonts w:ascii="Times New Roman" w:hAnsi="Times New Roman" w:cs="Times New Roman"/>
          <w:sz w:val="24"/>
          <w:szCs w:val="24"/>
        </w:rPr>
        <w:t>.</w:t>
      </w:r>
    </w:p>
    <w:p w:rsidR="006129B2" w:rsidRPr="002C3B66" w:rsidRDefault="006129B2" w:rsidP="002B6D8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rsidR="006129B2" w:rsidRPr="002C3B66" w:rsidRDefault="00611EE3" w:rsidP="001433D1">
      <w:pPr>
        <w:pStyle w:val="Odsekzoznamu"/>
        <w:widowControl w:val="0"/>
        <w:numPr>
          <w:ilvl w:val="0"/>
          <w:numId w:val="9"/>
        </w:numPr>
        <w:autoSpaceDE w:val="0"/>
        <w:autoSpaceDN w:val="0"/>
        <w:adjustRightInd w:val="0"/>
        <w:spacing w:after="0" w:line="240" w:lineRule="auto"/>
        <w:ind w:left="426" w:hanging="284"/>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E93090" w:rsidRPr="002C3B66">
        <w:rPr>
          <w:rFonts w:ascii="Times New Roman" w:hAnsi="Times New Roman" w:cs="Times New Roman"/>
          <w:sz w:val="24"/>
          <w:szCs w:val="24"/>
        </w:rPr>
        <w:t xml:space="preserve">Škola vo svojom školskom vzdelávacom programe uvedie formu </w:t>
      </w:r>
      <w:r w:rsidR="006129B2" w:rsidRPr="002C3B66">
        <w:rPr>
          <w:rFonts w:ascii="Times New Roman" w:hAnsi="Times New Roman" w:cs="Times New Roman"/>
          <w:sz w:val="24"/>
          <w:szCs w:val="24"/>
        </w:rPr>
        <w:t xml:space="preserve">priebežného hodnotenia </w:t>
      </w:r>
      <w:r w:rsidR="00E93090" w:rsidRPr="002C3B66">
        <w:rPr>
          <w:rFonts w:ascii="Times New Roman" w:hAnsi="Times New Roman" w:cs="Times New Roman"/>
          <w:sz w:val="24"/>
          <w:szCs w:val="24"/>
        </w:rPr>
        <w:t>a</w:t>
      </w:r>
      <w:r w:rsidR="0064162A" w:rsidRPr="002C3B66">
        <w:rPr>
          <w:rFonts w:ascii="Times New Roman" w:hAnsi="Times New Roman" w:cs="Times New Roman"/>
          <w:sz w:val="24"/>
          <w:szCs w:val="24"/>
        </w:rPr>
        <w:t xml:space="preserve"> formu </w:t>
      </w:r>
      <w:r w:rsidR="006129B2" w:rsidRPr="002C3B66">
        <w:rPr>
          <w:rFonts w:ascii="Times New Roman" w:hAnsi="Times New Roman" w:cs="Times New Roman"/>
          <w:sz w:val="24"/>
          <w:szCs w:val="24"/>
        </w:rPr>
        <w:t>súhrnného hodnotenia</w:t>
      </w:r>
      <w:r w:rsidR="003B4E1F" w:rsidRPr="002C3B66">
        <w:rPr>
          <w:rFonts w:ascii="Times New Roman" w:hAnsi="Times New Roman" w:cs="Times New Roman"/>
          <w:sz w:val="24"/>
          <w:szCs w:val="24"/>
        </w:rPr>
        <w:t xml:space="preserve"> pre každý vyučovací predmet</w:t>
      </w:r>
      <w:r w:rsidR="006129B2" w:rsidRPr="002C3B66">
        <w:rPr>
          <w:rFonts w:ascii="Times New Roman" w:hAnsi="Times New Roman" w:cs="Times New Roman"/>
          <w:sz w:val="24"/>
          <w:szCs w:val="24"/>
        </w:rPr>
        <w:t xml:space="preserve">. </w:t>
      </w:r>
    </w:p>
    <w:p w:rsidR="006129B2" w:rsidRPr="002C3B66" w:rsidRDefault="006129B2" w:rsidP="002B6D8F">
      <w:pPr>
        <w:pStyle w:val="Odsekzoznamu"/>
        <w:widowControl w:val="0"/>
        <w:autoSpaceDE w:val="0"/>
        <w:autoSpaceDN w:val="0"/>
        <w:adjustRightInd w:val="0"/>
        <w:spacing w:after="0" w:line="240" w:lineRule="auto"/>
        <w:ind w:left="1003"/>
        <w:jc w:val="both"/>
        <w:rPr>
          <w:rFonts w:ascii="Times New Roman" w:hAnsi="Times New Roman" w:cs="Times New Roman"/>
          <w:sz w:val="24"/>
          <w:szCs w:val="24"/>
        </w:rPr>
      </w:pPr>
    </w:p>
    <w:p w:rsidR="006129B2" w:rsidRPr="002C3B66" w:rsidRDefault="006129B2" w:rsidP="001433D1">
      <w:pPr>
        <w:pStyle w:val="Odsekzoznamu"/>
        <w:widowControl w:val="0"/>
        <w:numPr>
          <w:ilvl w:val="0"/>
          <w:numId w:val="9"/>
        </w:numPr>
        <w:autoSpaceDE w:val="0"/>
        <w:autoSpaceDN w:val="0"/>
        <w:adjustRightInd w:val="0"/>
        <w:spacing w:after="0" w:line="240" w:lineRule="auto"/>
        <w:ind w:left="851" w:hanging="709"/>
        <w:jc w:val="both"/>
        <w:rPr>
          <w:rFonts w:ascii="Times New Roman" w:hAnsi="Times New Roman" w:cs="Times New Roman"/>
          <w:sz w:val="24"/>
          <w:szCs w:val="24"/>
        </w:rPr>
      </w:pPr>
      <w:r w:rsidRPr="002C3B66">
        <w:rPr>
          <w:rFonts w:ascii="Times New Roman" w:hAnsi="Times New Roman" w:cs="Times New Roman"/>
          <w:sz w:val="24"/>
          <w:szCs w:val="24"/>
        </w:rPr>
        <w:t>Žiak z</w:t>
      </w:r>
      <w:r w:rsidR="003B4E1F" w:rsidRPr="002C3B66">
        <w:rPr>
          <w:rFonts w:ascii="Times New Roman" w:hAnsi="Times New Roman" w:cs="Times New Roman"/>
          <w:sz w:val="24"/>
          <w:szCs w:val="24"/>
        </w:rPr>
        <w:t xml:space="preserve"> vyučovacieho</w:t>
      </w:r>
      <w:r w:rsidRPr="002C3B66">
        <w:rPr>
          <w:rFonts w:ascii="Times New Roman" w:hAnsi="Times New Roman" w:cs="Times New Roman"/>
          <w:sz w:val="24"/>
          <w:szCs w:val="24"/>
        </w:rPr>
        <w:t> predmetu neprospel, ak</w:t>
      </w:r>
    </w:p>
    <w:p w:rsidR="00611EE3" w:rsidRPr="002C3B66" w:rsidRDefault="006129B2" w:rsidP="00A55A4B">
      <w:pPr>
        <w:pStyle w:val="Odsekzoznamu"/>
        <w:widowControl w:val="0"/>
        <w:numPr>
          <w:ilvl w:val="0"/>
          <w:numId w:val="7"/>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je </w:t>
      </w:r>
      <w:r w:rsidR="00717096" w:rsidRPr="002C3B66">
        <w:rPr>
          <w:rFonts w:ascii="Times New Roman" w:hAnsi="Times New Roman" w:cs="Times New Roman"/>
          <w:sz w:val="24"/>
          <w:szCs w:val="24"/>
        </w:rPr>
        <w:t>hodnotený</w:t>
      </w:r>
      <w:r w:rsidRPr="002C3B66">
        <w:rPr>
          <w:rFonts w:ascii="Times New Roman" w:hAnsi="Times New Roman" w:cs="Times New Roman"/>
          <w:sz w:val="24"/>
          <w:szCs w:val="24"/>
        </w:rPr>
        <w:t xml:space="preserve"> </w:t>
      </w:r>
      <w:r w:rsidR="00717096" w:rsidRPr="002C3B66">
        <w:rPr>
          <w:rFonts w:ascii="Times New Roman" w:hAnsi="Times New Roman" w:cs="Times New Roman"/>
          <w:sz w:val="24"/>
          <w:szCs w:val="24"/>
        </w:rPr>
        <w:t xml:space="preserve">klasifikačným stupňom </w:t>
      </w:r>
      <w:r w:rsidR="00E74B66" w:rsidRPr="002C3B66">
        <w:rPr>
          <w:rFonts w:ascii="Times New Roman" w:hAnsi="Times New Roman" w:cs="Times New Roman"/>
          <w:sz w:val="24"/>
          <w:szCs w:val="24"/>
        </w:rPr>
        <w:t>nedostatočný,</w:t>
      </w:r>
    </w:p>
    <w:p w:rsidR="00611EE3" w:rsidRPr="002C3B66" w:rsidRDefault="00FA3761" w:rsidP="00A55A4B">
      <w:pPr>
        <w:pStyle w:val="Odsekzoznamu"/>
        <w:widowControl w:val="0"/>
        <w:numPr>
          <w:ilvl w:val="0"/>
          <w:numId w:val="7"/>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je slovne hodnotený </w:t>
      </w:r>
      <w:r w:rsidR="006129B2" w:rsidRPr="002C3B66">
        <w:rPr>
          <w:rFonts w:ascii="Times New Roman" w:hAnsi="Times New Roman" w:cs="Times New Roman"/>
          <w:sz w:val="24"/>
          <w:szCs w:val="24"/>
        </w:rPr>
        <w:t>„Žiak nesplnil požiadavky na postup do vyššieho ročníka.“</w:t>
      </w:r>
      <w:r w:rsidR="00717096" w:rsidRPr="002C3B66">
        <w:rPr>
          <w:rFonts w:ascii="Times New Roman" w:hAnsi="Times New Roman" w:cs="Times New Roman"/>
          <w:sz w:val="24"/>
          <w:szCs w:val="24"/>
        </w:rPr>
        <w:t xml:space="preserve"> </w:t>
      </w:r>
      <w:r w:rsidR="00611EE3" w:rsidRPr="002C3B66">
        <w:rPr>
          <w:rFonts w:ascii="Times New Roman" w:hAnsi="Times New Roman" w:cs="Times New Roman"/>
          <w:sz w:val="24"/>
          <w:szCs w:val="24"/>
        </w:rPr>
        <w:t>a</w:t>
      </w:r>
      <w:r w:rsidR="00717096" w:rsidRPr="002C3B66">
        <w:rPr>
          <w:rFonts w:ascii="Times New Roman" w:hAnsi="Times New Roman" w:cs="Times New Roman"/>
          <w:sz w:val="24"/>
          <w:szCs w:val="24"/>
        </w:rPr>
        <w:t>lebo</w:t>
      </w:r>
    </w:p>
    <w:p w:rsidR="006129B2" w:rsidRPr="002C3B66" w:rsidRDefault="00923B55" w:rsidP="00902677">
      <w:pPr>
        <w:pStyle w:val="Odsekzoznamu"/>
        <w:widowControl w:val="0"/>
        <w:numPr>
          <w:ilvl w:val="0"/>
          <w:numId w:val="7"/>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neabsolvoval </w:t>
      </w:r>
      <w:r w:rsidR="00717096" w:rsidRPr="002C3B66">
        <w:rPr>
          <w:rFonts w:ascii="Times New Roman" w:hAnsi="Times New Roman" w:cs="Times New Roman"/>
          <w:sz w:val="24"/>
          <w:szCs w:val="24"/>
        </w:rPr>
        <w:t>vyučovací predmet.</w:t>
      </w:r>
    </w:p>
    <w:p w:rsidR="00F56D92" w:rsidRPr="002C3B66" w:rsidRDefault="00F56D92" w:rsidP="00F56D92">
      <w:pPr>
        <w:pStyle w:val="Odsekzoznamu"/>
        <w:widowControl w:val="0"/>
        <w:autoSpaceDE w:val="0"/>
        <w:autoSpaceDN w:val="0"/>
        <w:adjustRightInd w:val="0"/>
        <w:spacing w:after="0" w:line="240" w:lineRule="auto"/>
        <w:ind w:left="851"/>
        <w:jc w:val="both"/>
        <w:rPr>
          <w:rFonts w:ascii="Times New Roman" w:hAnsi="Times New Roman" w:cs="Times New Roman"/>
          <w:sz w:val="24"/>
          <w:szCs w:val="24"/>
        </w:rPr>
      </w:pPr>
    </w:p>
    <w:p w:rsidR="006129B2" w:rsidRPr="002C3B66" w:rsidRDefault="006129B2" w:rsidP="001433D1">
      <w:pPr>
        <w:pStyle w:val="Odsekzoznamu"/>
        <w:widowControl w:val="0"/>
        <w:numPr>
          <w:ilvl w:val="0"/>
          <w:numId w:val="9"/>
        </w:numPr>
        <w:autoSpaceDE w:val="0"/>
        <w:autoSpaceDN w:val="0"/>
        <w:adjustRightInd w:val="0"/>
        <w:spacing w:after="0" w:line="240" w:lineRule="auto"/>
        <w:ind w:left="851" w:hanging="709"/>
        <w:jc w:val="both"/>
        <w:rPr>
          <w:rFonts w:ascii="Times New Roman" w:hAnsi="Times New Roman" w:cs="Times New Roman"/>
          <w:sz w:val="24"/>
          <w:szCs w:val="24"/>
        </w:rPr>
      </w:pPr>
      <w:r w:rsidRPr="002C3B66">
        <w:rPr>
          <w:rFonts w:ascii="Times New Roman" w:hAnsi="Times New Roman" w:cs="Times New Roman"/>
          <w:sz w:val="24"/>
          <w:szCs w:val="24"/>
        </w:rPr>
        <w:t xml:space="preserve">Správanie žiaka sa </w:t>
      </w:r>
      <w:r w:rsidR="00717096" w:rsidRPr="002C3B66">
        <w:rPr>
          <w:rFonts w:ascii="Times New Roman" w:hAnsi="Times New Roman" w:cs="Times New Roman"/>
          <w:sz w:val="24"/>
          <w:szCs w:val="24"/>
        </w:rPr>
        <w:t>hodnotí stupňom</w:t>
      </w:r>
      <w:r w:rsidR="003B4E1F" w:rsidRPr="002C3B66">
        <w:rPr>
          <w:rFonts w:ascii="Times New Roman" w:hAnsi="Times New Roman" w:cs="Times New Roman"/>
          <w:sz w:val="24"/>
          <w:szCs w:val="24"/>
        </w:rPr>
        <w:t xml:space="preserve"> klasifikácie</w:t>
      </w:r>
    </w:p>
    <w:p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lastRenderedPageBreak/>
        <w:t xml:space="preserve">1 - veľmi dobré, </w:t>
      </w:r>
    </w:p>
    <w:p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 xml:space="preserve">2 - uspokojivé, </w:t>
      </w:r>
    </w:p>
    <w:p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 xml:space="preserve">3 - menej uspokojivé, </w:t>
      </w:r>
    </w:p>
    <w:p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4 - neuspokojivé.</w:t>
      </w:r>
      <w:r w:rsidR="006D2B09" w:rsidRPr="002C3B66">
        <w:rPr>
          <w:rFonts w:ascii="Times New Roman" w:hAnsi="Times New Roman" w:cs="Times New Roman"/>
          <w:sz w:val="24"/>
          <w:szCs w:val="24"/>
        </w:rPr>
        <w:t>“.</w:t>
      </w:r>
    </w:p>
    <w:p w:rsidR="005D3038" w:rsidRPr="002C3B66" w:rsidRDefault="005D3038" w:rsidP="005D3038">
      <w:pPr>
        <w:pStyle w:val="Odsekzoznamu"/>
        <w:rPr>
          <w:rFonts w:ascii="Times New Roman" w:hAnsi="Times New Roman" w:cs="Times New Roman"/>
          <w:sz w:val="24"/>
          <w:szCs w:val="24"/>
        </w:rPr>
      </w:pPr>
    </w:p>
    <w:p w:rsidR="005D3038" w:rsidRPr="002C3B66" w:rsidRDefault="007E3936" w:rsidP="001433D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55 sa vkladá § 55a, ktorý znie:</w:t>
      </w:r>
    </w:p>
    <w:p w:rsidR="00E74B66" w:rsidRPr="002C3B66" w:rsidRDefault="007E3936" w:rsidP="003B4E1F">
      <w:pPr>
        <w:widowControl w:val="0"/>
        <w:autoSpaceDE w:val="0"/>
        <w:autoSpaceDN w:val="0"/>
        <w:adjustRightInd w:val="0"/>
        <w:spacing w:after="0" w:line="240" w:lineRule="auto"/>
        <w:jc w:val="center"/>
        <w:rPr>
          <w:rFonts w:ascii="Times New Roman" w:hAnsi="Times New Roman" w:cs="Times New Roman"/>
          <w:b/>
          <w:sz w:val="24"/>
          <w:szCs w:val="24"/>
        </w:rPr>
      </w:pPr>
      <w:r w:rsidRPr="002C3B66">
        <w:rPr>
          <w:rFonts w:ascii="Times New Roman" w:hAnsi="Times New Roman" w:cs="Times New Roman"/>
          <w:b/>
          <w:sz w:val="24"/>
          <w:szCs w:val="24"/>
        </w:rPr>
        <w:t>„</w:t>
      </w:r>
      <w:r w:rsidR="00E74B66" w:rsidRPr="002C3B66">
        <w:rPr>
          <w:rFonts w:ascii="Times New Roman" w:hAnsi="Times New Roman" w:cs="Times New Roman"/>
          <w:b/>
          <w:sz w:val="24"/>
          <w:szCs w:val="24"/>
        </w:rPr>
        <w:t>§ 55a</w:t>
      </w:r>
    </w:p>
    <w:p w:rsidR="003B4E1F" w:rsidRPr="002C3B66" w:rsidRDefault="003B4E1F" w:rsidP="003B4E1F">
      <w:pPr>
        <w:widowControl w:val="0"/>
        <w:autoSpaceDE w:val="0"/>
        <w:autoSpaceDN w:val="0"/>
        <w:adjustRightInd w:val="0"/>
        <w:spacing w:after="0" w:line="240" w:lineRule="auto"/>
        <w:jc w:val="center"/>
        <w:rPr>
          <w:rFonts w:ascii="Times New Roman" w:hAnsi="Times New Roman" w:cs="Times New Roman"/>
          <w:sz w:val="24"/>
          <w:szCs w:val="24"/>
        </w:rPr>
      </w:pPr>
    </w:p>
    <w:p w:rsidR="003B4E1F" w:rsidRPr="002C3B66" w:rsidRDefault="005D3038" w:rsidP="001433D1">
      <w:pPr>
        <w:pStyle w:val="Odsekzoznamu"/>
        <w:widowControl w:val="0"/>
        <w:numPr>
          <w:ilvl w:val="1"/>
          <w:numId w:val="5"/>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3B4E1F" w:rsidRPr="002C3B66">
        <w:rPr>
          <w:rFonts w:ascii="Times New Roman" w:hAnsi="Times New Roman" w:cs="Times New Roman"/>
          <w:sz w:val="24"/>
          <w:szCs w:val="24"/>
        </w:rPr>
        <w:t>Celkové hodnotenie žiaka na konci prvého polroka a druhého polroka vyjadruje výsledky jeho hodnotenia vo vyučovacích predmetoch a hodnotenie jeho správania.</w:t>
      </w:r>
    </w:p>
    <w:p w:rsidR="006129B2" w:rsidRPr="002C3B66" w:rsidRDefault="006129B2" w:rsidP="001433D1">
      <w:pPr>
        <w:widowControl w:val="0"/>
        <w:autoSpaceDE w:val="0"/>
        <w:autoSpaceDN w:val="0"/>
        <w:adjustRightInd w:val="0"/>
        <w:spacing w:after="0" w:line="240" w:lineRule="auto"/>
        <w:ind w:left="426"/>
        <w:jc w:val="both"/>
        <w:rPr>
          <w:rFonts w:ascii="Times New Roman" w:hAnsi="Times New Roman" w:cs="Times New Roman"/>
          <w:sz w:val="24"/>
          <w:szCs w:val="24"/>
        </w:rPr>
      </w:pPr>
      <w:r w:rsidRPr="002C3B66">
        <w:rPr>
          <w:rFonts w:ascii="Times New Roman" w:hAnsi="Times New Roman" w:cs="Times New Roman"/>
          <w:sz w:val="24"/>
          <w:szCs w:val="24"/>
        </w:rPr>
        <w:t xml:space="preserve"> </w:t>
      </w:r>
    </w:p>
    <w:p w:rsidR="006129B2" w:rsidRPr="002C3B66" w:rsidRDefault="00717096"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Celkové hodnotenie žiaka sa na konci prvého </w:t>
      </w:r>
      <w:r w:rsidR="00073D42" w:rsidRPr="002C3B66">
        <w:rPr>
          <w:rFonts w:ascii="Times New Roman" w:hAnsi="Times New Roman" w:cs="Times New Roman"/>
          <w:sz w:val="24"/>
          <w:szCs w:val="24"/>
        </w:rPr>
        <w:t>polroka</w:t>
      </w:r>
      <w:r w:rsidRPr="002C3B66">
        <w:rPr>
          <w:rFonts w:ascii="Times New Roman" w:hAnsi="Times New Roman" w:cs="Times New Roman"/>
          <w:sz w:val="24"/>
          <w:szCs w:val="24"/>
        </w:rPr>
        <w:t xml:space="preserve"> </w:t>
      </w:r>
      <w:r w:rsidR="00073D42" w:rsidRPr="002C3B66">
        <w:rPr>
          <w:rFonts w:ascii="Times New Roman" w:hAnsi="Times New Roman" w:cs="Times New Roman"/>
          <w:sz w:val="24"/>
          <w:szCs w:val="24"/>
        </w:rPr>
        <w:t>a druhého polroka</w:t>
      </w:r>
      <w:r w:rsidR="006129B2" w:rsidRPr="002C3B66">
        <w:rPr>
          <w:rFonts w:ascii="Times New Roman" w:hAnsi="Times New Roman" w:cs="Times New Roman"/>
          <w:sz w:val="24"/>
          <w:szCs w:val="24"/>
        </w:rPr>
        <w:t xml:space="preserve"> na vysvedčení, ak </w:t>
      </w:r>
      <w:r w:rsidR="00C863AA" w:rsidRPr="002C3B66">
        <w:rPr>
          <w:rFonts w:ascii="Times New Roman" w:hAnsi="Times New Roman" w:cs="Times New Roman"/>
          <w:sz w:val="24"/>
          <w:szCs w:val="24"/>
        </w:rPr>
        <w:t>odsek 10</w:t>
      </w:r>
      <w:r w:rsidR="006129B2" w:rsidRPr="002C3B66">
        <w:rPr>
          <w:rFonts w:ascii="Times New Roman" w:hAnsi="Times New Roman" w:cs="Times New Roman"/>
          <w:sz w:val="24"/>
          <w:szCs w:val="24"/>
        </w:rPr>
        <w:t xml:space="preserve"> neustanovuje inak, vyjadruje </w:t>
      </w:r>
      <w:r w:rsidR="00D17653" w:rsidRPr="002C3B66">
        <w:rPr>
          <w:rFonts w:ascii="Times New Roman" w:hAnsi="Times New Roman" w:cs="Times New Roman"/>
          <w:sz w:val="24"/>
          <w:szCs w:val="24"/>
        </w:rPr>
        <w:t>takto</w:t>
      </w:r>
      <w:r w:rsidR="006129B2" w:rsidRPr="002C3B66">
        <w:rPr>
          <w:rFonts w:ascii="Times New Roman" w:hAnsi="Times New Roman" w:cs="Times New Roman"/>
          <w:sz w:val="24"/>
          <w:szCs w:val="24"/>
        </w:rPr>
        <w:t xml:space="preserve"> </w:t>
      </w:r>
    </w:p>
    <w:p w:rsidR="006129B2" w:rsidRPr="002C3B66" w:rsidRDefault="006129B2" w:rsidP="001433D1">
      <w:pPr>
        <w:pStyle w:val="Odsekzoznamu"/>
        <w:widowControl w:val="0"/>
        <w:numPr>
          <w:ilvl w:val="0"/>
          <w:numId w:val="16"/>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prospel s vyznamenaním,  </w:t>
      </w:r>
    </w:p>
    <w:p w:rsidR="006129B2" w:rsidRPr="002C3B66" w:rsidRDefault="006129B2" w:rsidP="001433D1">
      <w:pPr>
        <w:pStyle w:val="Odsekzoznamu"/>
        <w:widowControl w:val="0"/>
        <w:numPr>
          <w:ilvl w:val="0"/>
          <w:numId w:val="16"/>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prospel veľmi dobre, </w:t>
      </w:r>
    </w:p>
    <w:p w:rsidR="00D64B5B" w:rsidRPr="002C3B66" w:rsidRDefault="00E74B66" w:rsidP="001433D1">
      <w:pPr>
        <w:pStyle w:val="Odsekzoznamu"/>
        <w:widowControl w:val="0"/>
        <w:numPr>
          <w:ilvl w:val="0"/>
          <w:numId w:val="16"/>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prospel alebo</w:t>
      </w:r>
      <w:r w:rsidR="006129B2" w:rsidRPr="002C3B66">
        <w:rPr>
          <w:rFonts w:ascii="Times New Roman" w:hAnsi="Times New Roman" w:cs="Times New Roman"/>
          <w:sz w:val="24"/>
          <w:szCs w:val="24"/>
        </w:rPr>
        <w:t xml:space="preserve"> </w:t>
      </w:r>
    </w:p>
    <w:p w:rsidR="006129B2" w:rsidRPr="002C3B66" w:rsidRDefault="006129B2" w:rsidP="001433D1">
      <w:pPr>
        <w:pStyle w:val="Odsekzoznamu"/>
        <w:widowControl w:val="0"/>
        <w:numPr>
          <w:ilvl w:val="0"/>
          <w:numId w:val="16"/>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neprospel. </w:t>
      </w:r>
    </w:p>
    <w:p w:rsidR="00E74B66" w:rsidRPr="002C3B66" w:rsidRDefault="005D3038" w:rsidP="001433D1">
      <w:pPr>
        <w:widowControl w:val="0"/>
        <w:autoSpaceDE w:val="0"/>
        <w:autoSpaceDN w:val="0"/>
        <w:adjustRightInd w:val="0"/>
        <w:spacing w:after="0" w:line="240" w:lineRule="auto"/>
        <w:ind w:left="426"/>
        <w:jc w:val="both"/>
        <w:rPr>
          <w:rFonts w:ascii="Times New Roman" w:hAnsi="Times New Roman" w:cs="Times New Roman"/>
          <w:sz w:val="24"/>
          <w:szCs w:val="24"/>
        </w:rPr>
      </w:pPr>
      <w:r w:rsidRPr="002C3B66">
        <w:rPr>
          <w:rFonts w:ascii="Times New Roman" w:hAnsi="Times New Roman" w:cs="Times New Roman"/>
          <w:sz w:val="24"/>
          <w:szCs w:val="24"/>
        </w:rPr>
        <w:t xml:space="preserve"> </w:t>
      </w:r>
    </w:p>
    <w:p w:rsidR="006129B2" w:rsidRPr="002C3B66" w:rsidRDefault="001433D1"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Žiak v celkovom hodnotení prospel s vyznamenaním, ak </w:t>
      </w:r>
      <w:r w:rsidR="003B4E1F" w:rsidRPr="002C3B66">
        <w:rPr>
          <w:rFonts w:ascii="Times New Roman" w:hAnsi="Times New Roman" w:cs="Times New Roman"/>
          <w:sz w:val="24"/>
          <w:szCs w:val="24"/>
        </w:rPr>
        <w:t>v žiadnom</w:t>
      </w:r>
      <w:r w:rsidR="006129B2" w:rsidRPr="002C3B66">
        <w:rPr>
          <w:rFonts w:ascii="Times New Roman" w:hAnsi="Times New Roman" w:cs="Times New Roman"/>
          <w:sz w:val="24"/>
          <w:szCs w:val="24"/>
        </w:rPr>
        <w:t xml:space="preserve"> </w:t>
      </w:r>
      <w:r w:rsidR="004809EC" w:rsidRPr="002C3B66">
        <w:rPr>
          <w:rFonts w:ascii="Times New Roman" w:hAnsi="Times New Roman" w:cs="Times New Roman"/>
          <w:sz w:val="24"/>
          <w:szCs w:val="24"/>
        </w:rPr>
        <w:t xml:space="preserve">vyučovacom predmete nemá stupeň </w:t>
      </w:r>
      <w:r w:rsidR="00E74B66" w:rsidRPr="002C3B66">
        <w:rPr>
          <w:rFonts w:ascii="Times New Roman" w:hAnsi="Times New Roman" w:cs="Times New Roman"/>
          <w:sz w:val="24"/>
          <w:szCs w:val="24"/>
        </w:rPr>
        <w:t xml:space="preserve">klasifikácie </w:t>
      </w:r>
      <w:r w:rsidR="006129B2" w:rsidRPr="002C3B66">
        <w:rPr>
          <w:rFonts w:ascii="Times New Roman" w:hAnsi="Times New Roman" w:cs="Times New Roman"/>
          <w:sz w:val="24"/>
          <w:szCs w:val="24"/>
        </w:rPr>
        <w:t xml:space="preserve">horší ako chválitebný, priemerný stupeň </w:t>
      </w:r>
      <w:r w:rsidR="00E74B66" w:rsidRPr="002C3B66">
        <w:rPr>
          <w:rFonts w:ascii="Times New Roman" w:hAnsi="Times New Roman" w:cs="Times New Roman"/>
          <w:sz w:val="24"/>
          <w:szCs w:val="24"/>
        </w:rPr>
        <w:t>klasifikácie</w:t>
      </w:r>
      <w:r w:rsidR="006129B2" w:rsidRPr="002C3B66">
        <w:rPr>
          <w:rFonts w:ascii="Times New Roman" w:hAnsi="Times New Roman" w:cs="Times New Roman"/>
          <w:sz w:val="24"/>
          <w:szCs w:val="24"/>
        </w:rPr>
        <w:t xml:space="preserve"> </w:t>
      </w:r>
      <w:r w:rsidR="003F5954" w:rsidRPr="002C3B66">
        <w:rPr>
          <w:rFonts w:ascii="Times New Roman" w:hAnsi="Times New Roman" w:cs="Times New Roman"/>
          <w:sz w:val="24"/>
          <w:szCs w:val="24"/>
        </w:rPr>
        <w:t xml:space="preserve">z </w:t>
      </w:r>
      <w:r w:rsidR="006129B2" w:rsidRPr="002C3B66">
        <w:rPr>
          <w:rFonts w:ascii="Times New Roman" w:hAnsi="Times New Roman" w:cs="Times New Roman"/>
          <w:sz w:val="24"/>
          <w:szCs w:val="24"/>
        </w:rPr>
        <w:t xml:space="preserve">vyučovacích predmetov nemá horší ako 1,5 a jeho správanie je hodnotené ako </w:t>
      </w:r>
      <w:r w:rsidR="00FA3761" w:rsidRPr="002C3B66">
        <w:rPr>
          <w:rFonts w:ascii="Times New Roman" w:hAnsi="Times New Roman" w:cs="Times New Roman"/>
          <w:sz w:val="24"/>
          <w:szCs w:val="24"/>
        </w:rPr>
        <w:t>„</w:t>
      </w:r>
      <w:r w:rsidR="006129B2" w:rsidRPr="002C3B66">
        <w:rPr>
          <w:rFonts w:ascii="Times New Roman" w:hAnsi="Times New Roman" w:cs="Times New Roman"/>
          <w:sz w:val="24"/>
          <w:szCs w:val="24"/>
        </w:rPr>
        <w:t>veľmi dobré</w:t>
      </w:r>
      <w:r w:rsidR="00FA3761" w:rsidRPr="002C3B66">
        <w:rPr>
          <w:rFonts w:ascii="Times New Roman" w:hAnsi="Times New Roman" w:cs="Times New Roman"/>
          <w:sz w:val="24"/>
          <w:szCs w:val="24"/>
        </w:rPr>
        <w:t>“</w:t>
      </w:r>
      <w:r w:rsidR="006129B2" w:rsidRPr="002C3B66">
        <w:rPr>
          <w:rFonts w:ascii="Times New Roman" w:hAnsi="Times New Roman" w:cs="Times New Roman"/>
          <w:sz w:val="24"/>
          <w:szCs w:val="24"/>
        </w:rPr>
        <w:t xml:space="preserve">; v školách umeleckého priemyslu </w:t>
      </w:r>
      <w:r w:rsidR="00E935EC" w:rsidRPr="002C3B66">
        <w:rPr>
          <w:rFonts w:ascii="Times New Roman" w:hAnsi="Times New Roman" w:cs="Times New Roman"/>
          <w:sz w:val="24"/>
          <w:szCs w:val="24"/>
        </w:rPr>
        <w:t xml:space="preserve">a konzervatóriách </w:t>
      </w:r>
      <w:r w:rsidR="006129B2" w:rsidRPr="002C3B66">
        <w:rPr>
          <w:rFonts w:ascii="Times New Roman" w:hAnsi="Times New Roman" w:cs="Times New Roman"/>
          <w:sz w:val="24"/>
          <w:szCs w:val="24"/>
        </w:rPr>
        <w:t xml:space="preserve">aj z profilového predmetu </w:t>
      </w:r>
      <w:r w:rsidR="00923B55" w:rsidRPr="002C3B66">
        <w:rPr>
          <w:rFonts w:ascii="Times New Roman" w:hAnsi="Times New Roman" w:cs="Times New Roman"/>
          <w:sz w:val="24"/>
          <w:szCs w:val="24"/>
        </w:rPr>
        <w:t xml:space="preserve">má </w:t>
      </w:r>
      <w:r w:rsidR="006129B2" w:rsidRPr="002C3B66">
        <w:rPr>
          <w:rFonts w:ascii="Times New Roman" w:hAnsi="Times New Roman" w:cs="Times New Roman"/>
          <w:sz w:val="24"/>
          <w:szCs w:val="24"/>
        </w:rPr>
        <w:t xml:space="preserve">stupeň </w:t>
      </w:r>
      <w:r w:rsidR="00E74B66" w:rsidRPr="002C3B66">
        <w:rPr>
          <w:rFonts w:ascii="Times New Roman" w:hAnsi="Times New Roman" w:cs="Times New Roman"/>
          <w:sz w:val="24"/>
          <w:szCs w:val="24"/>
        </w:rPr>
        <w:t>klasifikácie</w:t>
      </w:r>
      <w:r w:rsidR="006129B2" w:rsidRPr="002C3B66">
        <w:rPr>
          <w:rFonts w:ascii="Times New Roman" w:hAnsi="Times New Roman" w:cs="Times New Roman"/>
          <w:sz w:val="24"/>
          <w:szCs w:val="24"/>
        </w:rPr>
        <w:t xml:space="preserve"> výborný. </w:t>
      </w:r>
    </w:p>
    <w:p w:rsidR="006129B2" w:rsidRPr="002C3B66" w:rsidRDefault="006129B2" w:rsidP="001433D1">
      <w:pPr>
        <w:widowControl w:val="0"/>
        <w:autoSpaceDE w:val="0"/>
        <w:autoSpaceDN w:val="0"/>
        <w:adjustRightInd w:val="0"/>
        <w:spacing w:after="0" w:line="240" w:lineRule="auto"/>
        <w:ind w:left="426" w:hanging="425"/>
        <w:jc w:val="both"/>
        <w:rPr>
          <w:rFonts w:ascii="Times New Roman" w:hAnsi="Times New Roman" w:cs="Times New Roman"/>
          <w:sz w:val="24"/>
          <w:szCs w:val="24"/>
        </w:rPr>
      </w:pPr>
    </w:p>
    <w:p w:rsidR="006129B2" w:rsidRPr="002C3B66" w:rsidRDefault="001433D1" w:rsidP="001433D1">
      <w:pPr>
        <w:pStyle w:val="Odsekzoznamu"/>
        <w:widowControl w:val="0"/>
        <w:numPr>
          <w:ilvl w:val="0"/>
          <w:numId w:val="12"/>
        </w:numPr>
        <w:tabs>
          <w:tab w:val="left" w:pos="709"/>
          <w:tab w:val="left" w:pos="993"/>
        </w:tabs>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Žiak v celkovom hodnotení prospel veľmi dobre, ak </w:t>
      </w:r>
      <w:r w:rsidR="003B4E1F" w:rsidRPr="002C3B66">
        <w:rPr>
          <w:rFonts w:ascii="Times New Roman" w:hAnsi="Times New Roman" w:cs="Times New Roman"/>
          <w:sz w:val="24"/>
          <w:szCs w:val="24"/>
        </w:rPr>
        <w:t>v žiadnom</w:t>
      </w:r>
      <w:r w:rsidR="006129B2" w:rsidRPr="002C3B66">
        <w:rPr>
          <w:rFonts w:ascii="Times New Roman" w:hAnsi="Times New Roman" w:cs="Times New Roman"/>
          <w:sz w:val="24"/>
          <w:szCs w:val="24"/>
        </w:rPr>
        <w:t xml:space="preserve"> vyučovacom predmete nemá stupeň klasifikácie</w:t>
      </w:r>
      <w:r w:rsidR="00D17653" w:rsidRPr="002C3B66">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horší ako dobrý, priemerný stupeň klasifikácie  </w:t>
      </w:r>
      <w:r w:rsidR="003F5954" w:rsidRPr="002C3B66">
        <w:rPr>
          <w:rFonts w:ascii="Times New Roman" w:hAnsi="Times New Roman" w:cs="Times New Roman"/>
          <w:sz w:val="24"/>
          <w:szCs w:val="24"/>
        </w:rPr>
        <w:t xml:space="preserve">z </w:t>
      </w:r>
      <w:r w:rsidR="006129B2" w:rsidRPr="002C3B66">
        <w:rPr>
          <w:rFonts w:ascii="Times New Roman" w:hAnsi="Times New Roman" w:cs="Times New Roman"/>
          <w:sz w:val="24"/>
          <w:szCs w:val="24"/>
        </w:rPr>
        <w:t xml:space="preserve">vyučovacích predmetov nemá horší ako 2,0 a jeho správanie je hodnotené ako </w:t>
      </w:r>
      <w:r w:rsidR="00FA3761" w:rsidRPr="002C3B66">
        <w:rPr>
          <w:rFonts w:ascii="Times New Roman" w:hAnsi="Times New Roman" w:cs="Times New Roman"/>
          <w:sz w:val="24"/>
          <w:szCs w:val="24"/>
        </w:rPr>
        <w:t>„</w:t>
      </w:r>
      <w:r w:rsidR="006129B2" w:rsidRPr="002C3B66">
        <w:rPr>
          <w:rFonts w:ascii="Times New Roman" w:hAnsi="Times New Roman" w:cs="Times New Roman"/>
          <w:sz w:val="24"/>
          <w:szCs w:val="24"/>
        </w:rPr>
        <w:t>veľmi dobré</w:t>
      </w:r>
      <w:r w:rsidR="00FA3761" w:rsidRPr="002C3B66">
        <w:rPr>
          <w:rFonts w:ascii="Times New Roman" w:hAnsi="Times New Roman" w:cs="Times New Roman"/>
          <w:sz w:val="24"/>
          <w:szCs w:val="24"/>
        </w:rPr>
        <w:t>“</w:t>
      </w:r>
      <w:r w:rsidR="006129B2" w:rsidRPr="002C3B66">
        <w:rPr>
          <w:rFonts w:ascii="Times New Roman" w:hAnsi="Times New Roman" w:cs="Times New Roman"/>
          <w:sz w:val="24"/>
          <w:szCs w:val="24"/>
        </w:rPr>
        <w:t xml:space="preserve">; v školách umeleckého priemyslu </w:t>
      </w:r>
      <w:r w:rsidR="00E935EC" w:rsidRPr="002C3B66">
        <w:rPr>
          <w:rFonts w:ascii="Times New Roman" w:hAnsi="Times New Roman" w:cs="Times New Roman"/>
          <w:sz w:val="24"/>
          <w:szCs w:val="24"/>
        </w:rPr>
        <w:t xml:space="preserve">a konzervatóriách </w:t>
      </w:r>
      <w:r w:rsidR="006129B2" w:rsidRPr="002C3B66">
        <w:rPr>
          <w:rFonts w:ascii="Times New Roman" w:hAnsi="Times New Roman" w:cs="Times New Roman"/>
          <w:sz w:val="24"/>
          <w:szCs w:val="24"/>
        </w:rPr>
        <w:t xml:space="preserve">aj z profilového predmetu </w:t>
      </w:r>
      <w:r w:rsidR="00923B55" w:rsidRPr="002C3B66">
        <w:rPr>
          <w:rFonts w:ascii="Times New Roman" w:hAnsi="Times New Roman" w:cs="Times New Roman"/>
          <w:sz w:val="24"/>
          <w:szCs w:val="24"/>
        </w:rPr>
        <w:t xml:space="preserve">má </w:t>
      </w:r>
      <w:r w:rsidR="006129B2" w:rsidRPr="002C3B66">
        <w:rPr>
          <w:rFonts w:ascii="Times New Roman" w:hAnsi="Times New Roman" w:cs="Times New Roman"/>
          <w:sz w:val="24"/>
          <w:szCs w:val="24"/>
        </w:rPr>
        <w:t xml:space="preserve">stupeň </w:t>
      </w:r>
      <w:r w:rsidR="003F5954" w:rsidRPr="002C3B66">
        <w:rPr>
          <w:rFonts w:ascii="Times New Roman" w:hAnsi="Times New Roman" w:cs="Times New Roman"/>
          <w:sz w:val="24"/>
          <w:szCs w:val="24"/>
        </w:rPr>
        <w:t>klasifikácie</w:t>
      </w:r>
      <w:r w:rsidR="006129B2" w:rsidRPr="002C3B66">
        <w:rPr>
          <w:rFonts w:ascii="Times New Roman" w:hAnsi="Times New Roman" w:cs="Times New Roman"/>
          <w:sz w:val="24"/>
          <w:szCs w:val="24"/>
        </w:rPr>
        <w:t xml:space="preserve"> nie horší ako chválitebný. </w:t>
      </w:r>
    </w:p>
    <w:p w:rsidR="006129B2" w:rsidRPr="002C3B66" w:rsidRDefault="006129B2" w:rsidP="001433D1">
      <w:pPr>
        <w:widowControl w:val="0"/>
        <w:autoSpaceDE w:val="0"/>
        <w:autoSpaceDN w:val="0"/>
        <w:adjustRightInd w:val="0"/>
        <w:spacing w:after="0" w:line="240" w:lineRule="auto"/>
        <w:ind w:left="426"/>
        <w:jc w:val="both"/>
        <w:rPr>
          <w:rFonts w:ascii="Times New Roman" w:hAnsi="Times New Roman" w:cs="Times New Roman"/>
          <w:sz w:val="24"/>
          <w:szCs w:val="24"/>
        </w:rPr>
      </w:pPr>
    </w:p>
    <w:p w:rsidR="005D3038" w:rsidRPr="002C3B66" w:rsidRDefault="0023094B"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Žiak v celkovom hodnotení prospel, </w:t>
      </w:r>
      <w:r w:rsidR="00112EDA" w:rsidRPr="002C3B66">
        <w:rPr>
          <w:rFonts w:ascii="Times New Roman" w:hAnsi="Times New Roman" w:cs="Times New Roman"/>
          <w:sz w:val="24"/>
          <w:szCs w:val="24"/>
        </w:rPr>
        <w:t>ak</w:t>
      </w:r>
    </w:p>
    <w:p w:rsidR="006129B2" w:rsidRPr="002C3B66" w:rsidRDefault="006129B2" w:rsidP="001433D1">
      <w:pPr>
        <w:pStyle w:val="Odsekzoznamu"/>
        <w:widowControl w:val="0"/>
        <w:numPr>
          <w:ilvl w:val="0"/>
          <w:numId w:val="8"/>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vo všetkých vyučovacích predmetoch hodnotených formou slovného hodnotenia splnil požiadavky na postup do vyššieho ročníka,</w:t>
      </w:r>
    </w:p>
    <w:p w:rsidR="006129B2" w:rsidRPr="002C3B66" w:rsidRDefault="003B4E1F" w:rsidP="001433D1">
      <w:pPr>
        <w:pStyle w:val="Odsekzoznamu"/>
        <w:widowControl w:val="0"/>
        <w:numPr>
          <w:ilvl w:val="0"/>
          <w:numId w:val="8"/>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v žiadnom</w:t>
      </w:r>
      <w:r w:rsidR="00322FFF" w:rsidRPr="002C3B66">
        <w:rPr>
          <w:rFonts w:ascii="Times New Roman" w:hAnsi="Times New Roman" w:cs="Times New Roman"/>
          <w:sz w:val="24"/>
          <w:szCs w:val="24"/>
        </w:rPr>
        <w:t xml:space="preserve"> vyučovacom predmete hodnotenom </w:t>
      </w:r>
      <w:r w:rsidR="00112EDA" w:rsidRPr="002C3B66">
        <w:rPr>
          <w:rFonts w:ascii="Times New Roman" w:hAnsi="Times New Roman" w:cs="Times New Roman"/>
          <w:sz w:val="24"/>
          <w:szCs w:val="24"/>
        </w:rPr>
        <w:t>formou klasifikácie</w:t>
      </w:r>
      <w:r w:rsidR="006129B2" w:rsidRPr="002C3B66">
        <w:rPr>
          <w:rFonts w:ascii="Times New Roman" w:hAnsi="Times New Roman" w:cs="Times New Roman"/>
          <w:sz w:val="24"/>
          <w:szCs w:val="24"/>
        </w:rPr>
        <w:t xml:space="preserve"> nemá stupeň </w:t>
      </w:r>
      <w:r w:rsidR="003F5954" w:rsidRPr="002C3B66">
        <w:rPr>
          <w:rFonts w:ascii="Times New Roman" w:hAnsi="Times New Roman" w:cs="Times New Roman"/>
          <w:sz w:val="24"/>
          <w:szCs w:val="24"/>
        </w:rPr>
        <w:t>klasifikácie</w:t>
      </w:r>
      <w:r w:rsidR="006129B2" w:rsidRPr="002C3B66">
        <w:rPr>
          <w:rFonts w:ascii="Times New Roman" w:hAnsi="Times New Roman" w:cs="Times New Roman"/>
          <w:sz w:val="24"/>
          <w:szCs w:val="24"/>
        </w:rPr>
        <w:t xml:space="preserve"> nedostatočný, </w:t>
      </w:r>
    </w:p>
    <w:p w:rsidR="006129B2" w:rsidRPr="002C3B66" w:rsidRDefault="00283D28" w:rsidP="001433D1">
      <w:pPr>
        <w:pStyle w:val="Odsekzoznamu"/>
        <w:widowControl w:val="0"/>
        <w:numPr>
          <w:ilvl w:val="0"/>
          <w:numId w:val="8"/>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v niektorom vyučovacom predmete má hodnotenie</w:t>
      </w:r>
      <w:r w:rsidR="003F5954" w:rsidRPr="002C3B66">
        <w:rPr>
          <w:rFonts w:ascii="Times New Roman" w:hAnsi="Times New Roman" w:cs="Times New Roman"/>
          <w:sz w:val="24"/>
          <w:szCs w:val="24"/>
        </w:rPr>
        <w:t xml:space="preserve"> „</w:t>
      </w:r>
      <w:r w:rsidR="00B05C38" w:rsidRPr="002C3B66">
        <w:rPr>
          <w:rFonts w:ascii="Times New Roman" w:hAnsi="Times New Roman" w:cs="Times New Roman"/>
          <w:sz w:val="24"/>
          <w:szCs w:val="24"/>
        </w:rPr>
        <w:t>aktívne absolvoval</w:t>
      </w:r>
      <w:r w:rsidR="003F5954" w:rsidRPr="002C3B66">
        <w:rPr>
          <w:rFonts w:ascii="Times New Roman" w:hAnsi="Times New Roman" w:cs="Times New Roman"/>
          <w:sz w:val="24"/>
          <w:szCs w:val="24"/>
        </w:rPr>
        <w:t xml:space="preserve">“ </w:t>
      </w:r>
      <w:r w:rsidR="00B05C38" w:rsidRPr="002C3B66">
        <w:rPr>
          <w:rFonts w:ascii="Times New Roman" w:hAnsi="Times New Roman" w:cs="Times New Roman"/>
          <w:sz w:val="24"/>
          <w:szCs w:val="24"/>
        </w:rPr>
        <w:t xml:space="preserve">alebo „absolvoval“ </w:t>
      </w:r>
      <w:r w:rsidR="003F5954" w:rsidRPr="002C3B66">
        <w:rPr>
          <w:rFonts w:ascii="Times New Roman" w:hAnsi="Times New Roman" w:cs="Times New Roman"/>
          <w:sz w:val="24"/>
          <w:szCs w:val="24"/>
        </w:rPr>
        <w:t>alebo</w:t>
      </w:r>
    </w:p>
    <w:p w:rsidR="006129B2" w:rsidRPr="002C3B66" w:rsidRDefault="006129B2" w:rsidP="001433D1">
      <w:pPr>
        <w:pStyle w:val="Odsekzoznamu"/>
        <w:widowControl w:val="0"/>
        <w:numPr>
          <w:ilvl w:val="0"/>
          <w:numId w:val="8"/>
        </w:numPr>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pri kombinovanom hodnotení sú splnené </w:t>
      </w:r>
      <w:r w:rsidR="00112EDA" w:rsidRPr="002C3B66">
        <w:rPr>
          <w:rFonts w:ascii="Times New Roman" w:hAnsi="Times New Roman" w:cs="Times New Roman"/>
          <w:sz w:val="24"/>
          <w:szCs w:val="24"/>
        </w:rPr>
        <w:t xml:space="preserve">podmienky podľa písmen a) až </w:t>
      </w:r>
      <w:r w:rsidRPr="002C3B66">
        <w:rPr>
          <w:rFonts w:ascii="Times New Roman" w:hAnsi="Times New Roman" w:cs="Times New Roman"/>
          <w:sz w:val="24"/>
          <w:szCs w:val="24"/>
        </w:rPr>
        <w:t xml:space="preserve">c). </w:t>
      </w:r>
    </w:p>
    <w:p w:rsidR="00923B55" w:rsidRPr="002C3B66" w:rsidRDefault="00923B55" w:rsidP="001433D1">
      <w:pPr>
        <w:pStyle w:val="Odsekzoznamu"/>
        <w:widowControl w:val="0"/>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1433D1"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Žiak v celkovom hodnotení neprospel, </w:t>
      </w:r>
      <w:r w:rsidR="00112EDA" w:rsidRPr="002C3B66">
        <w:rPr>
          <w:rFonts w:ascii="Times New Roman" w:hAnsi="Times New Roman" w:cs="Times New Roman"/>
          <w:sz w:val="24"/>
          <w:szCs w:val="24"/>
        </w:rPr>
        <w:t>ak</w:t>
      </w:r>
      <w:r w:rsidR="003B4E1F" w:rsidRPr="002C3B66">
        <w:rPr>
          <w:rFonts w:ascii="Times New Roman" w:hAnsi="Times New Roman" w:cs="Times New Roman"/>
          <w:sz w:val="24"/>
          <w:szCs w:val="24"/>
        </w:rPr>
        <w:t xml:space="preserve"> z niektorého vyučovacieho pre</w:t>
      </w:r>
      <w:r w:rsidR="00E3478C" w:rsidRPr="002C3B66">
        <w:rPr>
          <w:rFonts w:ascii="Times New Roman" w:hAnsi="Times New Roman" w:cs="Times New Roman"/>
          <w:sz w:val="24"/>
          <w:szCs w:val="24"/>
        </w:rPr>
        <w:t>dmetu neprospel.</w:t>
      </w:r>
    </w:p>
    <w:p w:rsidR="0052204D" w:rsidRPr="002C3B66" w:rsidRDefault="0052204D" w:rsidP="001433D1">
      <w:pPr>
        <w:pStyle w:val="Odsekzoznamu"/>
        <w:widowControl w:val="0"/>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1433D1"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3478C" w:rsidRPr="002C3B66">
        <w:rPr>
          <w:rFonts w:ascii="Times New Roman" w:hAnsi="Times New Roman" w:cs="Times New Roman"/>
          <w:sz w:val="24"/>
          <w:szCs w:val="24"/>
        </w:rPr>
        <w:t xml:space="preserve">Žiak, ktorý </w:t>
      </w:r>
      <w:r w:rsidR="006129B2" w:rsidRPr="002C3B66">
        <w:rPr>
          <w:rFonts w:ascii="Times New Roman" w:hAnsi="Times New Roman" w:cs="Times New Roman"/>
          <w:sz w:val="24"/>
          <w:szCs w:val="24"/>
        </w:rPr>
        <w:t xml:space="preserve">na konci druhého polroka </w:t>
      </w:r>
      <w:r w:rsidR="00E3478C" w:rsidRPr="002C3B66">
        <w:rPr>
          <w:rFonts w:ascii="Times New Roman" w:hAnsi="Times New Roman" w:cs="Times New Roman"/>
          <w:sz w:val="24"/>
          <w:szCs w:val="24"/>
        </w:rPr>
        <w:t>neprospel z viac ako dvoch vyučovacích predmetov</w:t>
      </w:r>
      <w:r w:rsidR="00923B55" w:rsidRPr="002C3B66">
        <w:rPr>
          <w:rFonts w:ascii="Times New Roman" w:hAnsi="Times New Roman" w:cs="Times New Roman"/>
          <w:sz w:val="24"/>
          <w:szCs w:val="24"/>
        </w:rPr>
        <w:t>,</w:t>
      </w:r>
      <w:r w:rsidR="00E3478C" w:rsidRPr="002C3B66">
        <w:rPr>
          <w:rFonts w:ascii="Times New Roman" w:hAnsi="Times New Roman" w:cs="Times New Roman"/>
          <w:sz w:val="24"/>
          <w:szCs w:val="24"/>
        </w:rPr>
        <w:t xml:space="preserve"> alebo </w:t>
      </w:r>
      <w:r w:rsidR="00923B55" w:rsidRPr="002C3B66">
        <w:rPr>
          <w:rFonts w:ascii="Times New Roman" w:hAnsi="Times New Roman" w:cs="Times New Roman"/>
          <w:sz w:val="24"/>
          <w:szCs w:val="24"/>
        </w:rPr>
        <w:t xml:space="preserve">ktorý </w:t>
      </w:r>
      <w:r w:rsidR="00E3478C" w:rsidRPr="002C3B66">
        <w:rPr>
          <w:rFonts w:ascii="Times New Roman" w:hAnsi="Times New Roman" w:cs="Times New Roman"/>
          <w:sz w:val="24"/>
          <w:szCs w:val="24"/>
        </w:rPr>
        <w:t xml:space="preserve">po </w:t>
      </w:r>
      <w:r w:rsidR="00FA0640" w:rsidRPr="002C3B66">
        <w:rPr>
          <w:rFonts w:ascii="Times New Roman" w:hAnsi="Times New Roman" w:cs="Times New Roman"/>
          <w:sz w:val="24"/>
          <w:szCs w:val="24"/>
        </w:rPr>
        <w:t>komisionálnej</w:t>
      </w:r>
      <w:r w:rsidR="00E3478C" w:rsidRPr="002C3B66">
        <w:rPr>
          <w:rFonts w:ascii="Times New Roman" w:hAnsi="Times New Roman" w:cs="Times New Roman"/>
          <w:sz w:val="24"/>
          <w:szCs w:val="24"/>
        </w:rPr>
        <w:t xml:space="preserve"> skúške z vyučovacieho predmetu neprospel</w:t>
      </w:r>
      <w:r w:rsidR="006129B2" w:rsidRPr="002C3B66">
        <w:rPr>
          <w:rFonts w:ascii="Times New Roman" w:hAnsi="Times New Roman" w:cs="Times New Roman"/>
          <w:sz w:val="24"/>
          <w:szCs w:val="24"/>
        </w:rPr>
        <w:t xml:space="preserve">, opakuje ročník počas plnenia povinnej školskej dochádzky; v strednej škole môže opakovať ročník na základe rozhodnutia </w:t>
      </w:r>
      <w:r w:rsidR="002D421B" w:rsidRPr="002C3B66">
        <w:rPr>
          <w:rFonts w:ascii="Times New Roman" w:hAnsi="Times New Roman" w:cs="Times New Roman"/>
          <w:sz w:val="24"/>
          <w:szCs w:val="24"/>
        </w:rPr>
        <w:t>riaditeľa</w:t>
      </w:r>
      <w:r w:rsidR="00E10098" w:rsidRPr="002C3B66">
        <w:rPr>
          <w:rFonts w:ascii="Times New Roman" w:hAnsi="Times New Roman" w:cs="Times New Roman"/>
          <w:sz w:val="24"/>
          <w:szCs w:val="24"/>
        </w:rPr>
        <w:t xml:space="preserve"> školy</w:t>
      </w:r>
      <w:r w:rsidR="006129B2" w:rsidRPr="002C3B66">
        <w:rPr>
          <w:rFonts w:ascii="Times New Roman" w:hAnsi="Times New Roman" w:cs="Times New Roman"/>
          <w:sz w:val="24"/>
          <w:szCs w:val="24"/>
        </w:rPr>
        <w:t>.</w:t>
      </w:r>
      <w:r w:rsidR="00916C8F" w:rsidRPr="002C3B66">
        <w:rPr>
          <w:rFonts w:ascii="Times New Roman" w:hAnsi="Times New Roman" w:cs="Times New Roman"/>
          <w:sz w:val="24"/>
          <w:szCs w:val="24"/>
        </w:rPr>
        <w:t xml:space="preserve"> </w:t>
      </w:r>
    </w:p>
    <w:p w:rsidR="0052204D" w:rsidRPr="002C3B66" w:rsidRDefault="0052204D" w:rsidP="001433D1">
      <w:pPr>
        <w:pStyle w:val="Odsekzoznamu"/>
        <w:widowControl w:val="0"/>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1433D1"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Ročník opakuje aj žiak, ktorého nebolo možné </w:t>
      </w:r>
      <w:r w:rsidR="00E10098" w:rsidRPr="002C3B66">
        <w:rPr>
          <w:rFonts w:ascii="Times New Roman" w:hAnsi="Times New Roman" w:cs="Times New Roman"/>
          <w:sz w:val="24"/>
          <w:szCs w:val="24"/>
        </w:rPr>
        <w:t xml:space="preserve">zo závažných </w:t>
      </w:r>
      <w:r w:rsidR="00441903" w:rsidRPr="002C3B66">
        <w:rPr>
          <w:rFonts w:ascii="Times New Roman" w:hAnsi="Times New Roman" w:cs="Times New Roman"/>
          <w:sz w:val="24"/>
          <w:szCs w:val="24"/>
        </w:rPr>
        <w:t xml:space="preserve">zdravotných </w:t>
      </w:r>
      <w:r w:rsidR="00E10098" w:rsidRPr="002C3B66">
        <w:rPr>
          <w:rFonts w:ascii="Times New Roman" w:hAnsi="Times New Roman" w:cs="Times New Roman"/>
          <w:sz w:val="24"/>
          <w:szCs w:val="24"/>
        </w:rPr>
        <w:t xml:space="preserve">dôvodov </w:t>
      </w:r>
      <w:r w:rsidR="006129B2" w:rsidRPr="002C3B66">
        <w:rPr>
          <w:rFonts w:ascii="Times New Roman" w:hAnsi="Times New Roman" w:cs="Times New Roman"/>
          <w:sz w:val="24"/>
          <w:szCs w:val="24"/>
        </w:rPr>
        <w:t xml:space="preserve">hodnotiť ani v náhradnom termíne. </w:t>
      </w:r>
    </w:p>
    <w:p w:rsidR="00F750F9" w:rsidRPr="002C3B66" w:rsidRDefault="00F750F9" w:rsidP="001433D1">
      <w:pPr>
        <w:widowControl w:val="0"/>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1433D1" w:rsidP="001433D1">
      <w:pPr>
        <w:pStyle w:val="Odsekzoznamu"/>
        <w:widowControl w:val="0"/>
        <w:numPr>
          <w:ilvl w:val="0"/>
          <w:numId w:val="12"/>
        </w:numPr>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6C8F" w:rsidRPr="002C3B66">
        <w:rPr>
          <w:rFonts w:ascii="Times New Roman" w:hAnsi="Times New Roman" w:cs="Times New Roman"/>
          <w:sz w:val="24"/>
          <w:szCs w:val="24"/>
        </w:rPr>
        <w:t xml:space="preserve">Účastník výchovy a vzdelávania </w:t>
      </w:r>
      <w:r w:rsidR="00B47B86" w:rsidRPr="002C3B66">
        <w:rPr>
          <w:rFonts w:ascii="Times New Roman" w:hAnsi="Times New Roman" w:cs="Times New Roman"/>
          <w:sz w:val="24"/>
          <w:szCs w:val="24"/>
        </w:rPr>
        <w:t>nemôže opakovať ročník.</w:t>
      </w:r>
    </w:p>
    <w:p w:rsidR="0052204D" w:rsidRPr="002C3B66" w:rsidRDefault="0052204D" w:rsidP="001433D1">
      <w:pPr>
        <w:pStyle w:val="Odsekzoznamu"/>
        <w:widowControl w:val="0"/>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1433D1" w:rsidP="001433D1">
      <w:pPr>
        <w:pStyle w:val="Odsekzoznamu"/>
        <w:widowControl w:val="0"/>
        <w:numPr>
          <w:ilvl w:val="0"/>
          <w:numId w:val="12"/>
        </w:numPr>
        <w:tabs>
          <w:tab w:val="left" w:pos="709"/>
          <w:tab w:val="left" w:pos="851"/>
        </w:tabs>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29B2" w:rsidRPr="002C3B66">
        <w:rPr>
          <w:rFonts w:ascii="Times New Roman" w:hAnsi="Times New Roman" w:cs="Times New Roman"/>
          <w:sz w:val="24"/>
          <w:szCs w:val="24"/>
        </w:rPr>
        <w:t>Žiak, ktorý sa vzdeláva podľa medzinárodn</w:t>
      </w:r>
      <w:r w:rsidR="0011625E" w:rsidRPr="002C3B66">
        <w:rPr>
          <w:rFonts w:ascii="Times New Roman" w:hAnsi="Times New Roman" w:cs="Times New Roman"/>
          <w:sz w:val="24"/>
          <w:szCs w:val="24"/>
        </w:rPr>
        <w:t>ého</w:t>
      </w:r>
      <w:r w:rsidR="006129B2" w:rsidRPr="002C3B66">
        <w:rPr>
          <w:rFonts w:ascii="Times New Roman" w:hAnsi="Times New Roman" w:cs="Times New Roman"/>
          <w:sz w:val="24"/>
          <w:szCs w:val="24"/>
        </w:rPr>
        <w:t xml:space="preserve"> program</w:t>
      </w:r>
      <w:r w:rsidR="0011625E" w:rsidRPr="002C3B66">
        <w:rPr>
          <w:rFonts w:ascii="Times New Roman" w:hAnsi="Times New Roman" w:cs="Times New Roman"/>
          <w:sz w:val="24"/>
          <w:szCs w:val="24"/>
        </w:rPr>
        <w:t>u</w:t>
      </w:r>
      <w:r w:rsidR="007E3936" w:rsidRPr="002C3B66">
        <w:rPr>
          <w:rFonts w:ascii="Times New Roman" w:hAnsi="Times New Roman" w:cs="Times New Roman"/>
          <w:sz w:val="24"/>
          <w:szCs w:val="24"/>
        </w:rPr>
        <w:t>,</w:t>
      </w:r>
      <w:r w:rsidR="00A13BED" w:rsidRPr="002C3B66">
        <w:rPr>
          <w:rFonts w:ascii="Times New Roman" w:hAnsi="Times New Roman" w:cs="Times New Roman"/>
          <w:sz w:val="24"/>
          <w:szCs w:val="24"/>
        </w:rPr>
        <w:t xml:space="preserve"> sa hodnotí</w:t>
      </w:r>
      <w:r w:rsidR="006129B2" w:rsidRPr="002C3B66">
        <w:rPr>
          <w:rFonts w:ascii="Times New Roman" w:hAnsi="Times New Roman" w:cs="Times New Roman"/>
          <w:sz w:val="24"/>
          <w:szCs w:val="24"/>
        </w:rPr>
        <w:t xml:space="preserve"> podľa pravidiel hodnotenia t</w:t>
      </w:r>
      <w:r w:rsidR="0011625E" w:rsidRPr="002C3B66">
        <w:rPr>
          <w:rFonts w:ascii="Times New Roman" w:hAnsi="Times New Roman" w:cs="Times New Roman"/>
          <w:sz w:val="24"/>
          <w:szCs w:val="24"/>
        </w:rPr>
        <w:t>ohto</w:t>
      </w:r>
      <w:r w:rsidR="006129B2" w:rsidRPr="002C3B66">
        <w:rPr>
          <w:rFonts w:ascii="Times New Roman" w:hAnsi="Times New Roman" w:cs="Times New Roman"/>
          <w:sz w:val="24"/>
          <w:szCs w:val="24"/>
        </w:rPr>
        <w:t xml:space="preserve"> </w:t>
      </w:r>
      <w:r w:rsidR="00923B55" w:rsidRPr="002C3B66">
        <w:rPr>
          <w:rFonts w:ascii="Times New Roman" w:hAnsi="Times New Roman" w:cs="Times New Roman"/>
          <w:sz w:val="24"/>
          <w:szCs w:val="24"/>
        </w:rPr>
        <w:t xml:space="preserve">medzinárodného </w:t>
      </w:r>
      <w:r w:rsidR="006129B2" w:rsidRPr="002C3B66">
        <w:rPr>
          <w:rFonts w:ascii="Times New Roman" w:hAnsi="Times New Roman" w:cs="Times New Roman"/>
          <w:sz w:val="24"/>
          <w:szCs w:val="24"/>
        </w:rPr>
        <w:t>program</w:t>
      </w:r>
      <w:r w:rsidR="0011625E" w:rsidRPr="002C3B66">
        <w:rPr>
          <w:rFonts w:ascii="Times New Roman" w:hAnsi="Times New Roman" w:cs="Times New Roman"/>
          <w:sz w:val="24"/>
          <w:szCs w:val="24"/>
        </w:rPr>
        <w:t>u</w:t>
      </w:r>
      <w:r w:rsidR="006129B2" w:rsidRPr="002C3B66">
        <w:rPr>
          <w:rFonts w:ascii="Times New Roman" w:hAnsi="Times New Roman" w:cs="Times New Roman"/>
          <w:sz w:val="24"/>
          <w:szCs w:val="24"/>
        </w:rPr>
        <w:t xml:space="preserve">. </w:t>
      </w:r>
      <w:r w:rsidR="00E3478C" w:rsidRPr="002C3B66">
        <w:rPr>
          <w:rFonts w:ascii="Times New Roman" w:hAnsi="Times New Roman" w:cs="Times New Roman"/>
          <w:sz w:val="24"/>
          <w:szCs w:val="24"/>
        </w:rPr>
        <w:t>Ak medzinárodný program neupravuje pravidlá hodnotenia, žiak sa hodnotí podľa tohto zákona.</w:t>
      </w:r>
    </w:p>
    <w:p w:rsidR="0052204D" w:rsidRPr="002C3B66" w:rsidRDefault="0052204D" w:rsidP="001433D1">
      <w:pPr>
        <w:pStyle w:val="Odsekzoznamu"/>
        <w:widowControl w:val="0"/>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6129B2" w:rsidP="001433D1">
      <w:pPr>
        <w:pStyle w:val="Odsekzoznamu"/>
        <w:widowControl w:val="0"/>
        <w:numPr>
          <w:ilvl w:val="0"/>
          <w:numId w:val="12"/>
        </w:numPr>
        <w:tabs>
          <w:tab w:val="left" w:pos="709"/>
          <w:tab w:val="left" w:pos="993"/>
          <w:tab w:val="left" w:pos="1134"/>
        </w:tabs>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Žiak </w:t>
      </w:r>
      <w:r w:rsidR="006D55E8" w:rsidRPr="002C3B66">
        <w:rPr>
          <w:rFonts w:ascii="Times New Roman" w:hAnsi="Times New Roman" w:cs="Times New Roman"/>
          <w:sz w:val="24"/>
          <w:szCs w:val="24"/>
        </w:rPr>
        <w:t>špeciálnej školy a</w:t>
      </w:r>
      <w:r w:rsidRPr="002C3B66">
        <w:rPr>
          <w:rFonts w:ascii="Times New Roman" w:hAnsi="Times New Roman" w:cs="Times New Roman"/>
          <w:sz w:val="24"/>
          <w:szCs w:val="24"/>
        </w:rPr>
        <w:t xml:space="preserve"> žiak s autizmom alebo </w:t>
      </w:r>
      <w:r w:rsidR="007E3936" w:rsidRPr="002C3B66">
        <w:rPr>
          <w:rFonts w:ascii="Times New Roman" w:hAnsi="Times New Roman" w:cs="Times New Roman"/>
          <w:sz w:val="24"/>
          <w:szCs w:val="24"/>
        </w:rPr>
        <w:t xml:space="preserve">s </w:t>
      </w:r>
      <w:r w:rsidRPr="002C3B66">
        <w:rPr>
          <w:rFonts w:ascii="Times New Roman" w:hAnsi="Times New Roman" w:cs="Times New Roman"/>
          <w:sz w:val="24"/>
          <w:szCs w:val="24"/>
        </w:rPr>
        <w:t xml:space="preserve">ďalšími </w:t>
      </w:r>
      <w:proofErr w:type="spellStart"/>
      <w:r w:rsidRPr="002C3B66">
        <w:rPr>
          <w:rFonts w:ascii="Times New Roman" w:hAnsi="Times New Roman" w:cs="Times New Roman"/>
          <w:sz w:val="24"/>
          <w:szCs w:val="24"/>
        </w:rPr>
        <w:t>pervazívnymi</w:t>
      </w:r>
      <w:proofErr w:type="spellEnd"/>
      <w:r w:rsidRPr="002C3B66">
        <w:rPr>
          <w:rFonts w:ascii="Times New Roman" w:hAnsi="Times New Roman" w:cs="Times New Roman"/>
          <w:sz w:val="24"/>
          <w:szCs w:val="24"/>
        </w:rPr>
        <w:t xml:space="preserve"> vývinovými poruchami sa môže súhrnne hodnotiť z jed</w:t>
      </w:r>
      <w:r w:rsidR="00A13BED" w:rsidRPr="002C3B66">
        <w:rPr>
          <w:rFonts w:ascii="Times New Roman" w:hAnsi="Times New Roman" w:cs="Times New Roman"/>
          <w:sz w:val="24"/>
          <w:szCs w:val="24"/>
        </w:rPr>
        <w:t>notlivých vyučovacích predmetov</w:t>
      </w:r>
      <w:r w:rsidRPr="002C3B66">
        <w:rPr>
          <w:rFonts w:ascii="Times New Roman" w:hAnsi="Times New Roman" w:cs="Times New Roman"/>
          <w:sz w:val="24"/>
          <w:szCs w:val="24"/>
        </w:rPr>
        <w:t xml:space="preserve"> formou slovného hodnotenia;  celkové hodnotenie </w:t>
      </w:r>
      <w:r w:rsidR="00A13BED" w:rsidRPr="002C3B66">
        <w:rPr>
          <w:rFonts w:ascii="Times New Roman" w:hAnsi="Times New Roman" w:cs="Times New Roman"/>
          <w:sz w:val="24"/>
          <w:szCs w:val="24"/>
        </w:rPr>
        <w:t xml:space="preserve">takého </w:t>
      </w:r>
      <w:r w:rsidRPr="002C3B66">
        <w:rPr>
          <w:rFonts w:ascii="Times New Roman" w:hAnsi="Times New Roman" w:cs="Times New Roman"/>
          <w:sz w:val="24"/>
          <w:szCs w:val="24"/>
        </w:rPr>
        <w:t>žiaka je prospel alebo neprospel.</w:t>
      </w:r>
    </w:p>
    <w:p w:rsidR="0052204D" w:rsidRPr="002C3B66" w:rsidRDefault="0052204D" w:rsidP="001433D1">
      <w:pPr>
        <w:pStyle w:val="Odsekzoznamu"/>
        <w:widowControl w:val="0"/>
        <w:tabs>
          <w:tab w:val="left" w:pos="709"/>
          <w:tab w:val="left" w:pos="993"/>
          <w:tab w:val="left" w:pos="1134"/>
        </w:tabs>
        <w:autoSpaceDE w:val="0"/>
        <w:autoSpaceDN w:val="0"/>
        <w:adjustRightInd w:val="0"/>
        <w:spacing w:after="0" w:line="240" w:lineRule="auto"/>
        <w:ind w:left="426"/>
        <w:jc w:val="both"/>
        <w:rPr>
          <w:rFonts w:ascii="Times New Roman" w:hAnsi="Times New Roman" w:cs="Times New Roman"/>
          <w:sz w:val="24"/>
          <w:szCs w:val="24"/>
        </w:rPr>
      </w:pPr>
    </w:p>
    <w:p w:rsidR="0052204D" w:rsidRPr="002C3B66" w:rsidRDefault="006129B2" w:rsidP="001433D1">
      <w:pPr>
        <w:pStyle w:val="Odsekzoznamu"/>
        <w:widowControl w:val="0"/>
        <w:numPr>
          <w:ilvl w:val="0"/>
          <w:numId w:val="12"/>
        </w:numPr>
        <w:tabs>
          <w:tab w:val="left" w:pos="709"/>
          <w:tab w:val="left" w:pos="993"/>
          <w:tab w:val="left" w:pos="1134"/>
        </w:tabs>
        <w:autoSpaceDE w:val="0"/>
        <w:autoSpaceDN w:val="0"/>
        <w:adjustRightInd w:val="0"/>
        <w:spacing w:after="0" w:line="240" w:lineRule="auto"/>
        <w:ind w:left="426"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V posledný vyučovací deň prvého polroka školského roka </w:t>
      </w:r>
      <w:r w:rsidR="00604061" w:rsidRPr="002C3B66">
        <w:rPr>
          <w:rFonts w:ascii="Times New Roman" w:hAnsi="Times New Roman" w:cs="Times New Roman"/>
          <w:sz w:val="24"/>
          <w:szCs w:val="24"/>
        </w:rPr>
        <w:t>škola</w:t>
      </w:r>
      <w:r w:rsidRPr="002C3B66">
        <w:rPr>
          <w:rFonts w:ascii="Times New Roman" w:hAnsi="Times New Roman" w:cs="Times New Roman"/>
          <w:sz w:val="24"/>
          <w:szCs w:val="24"/>
        </w:rPr>
        <w:t xml:space="preserve"> vydá žiakovi výpis </w:t>
      </w:r>
      <w:r w:rsidR="00600605" w:rsidRPr="002C3B66">
        <w:rPr>
          <w:rFonts w:ascii="Times New Roman" w:hAnsi="Times New Roman" w:cs="Times New Roman"/>
          <w:sz w:val="24"/>
          <w:szCs w:val="24"/>
        </w:rPr>
        <w:t xml:space="preserve">hodnotenia </w:t>
      </w:r>
      <w:r w:rsidR="00E3478C" w:rsidRPr="002C3B66">
        <w:rPr>
          <w:rFonts w:ascii="Times New Roman" w:hAnsi="Times New Roman" w:cs="Times New Roman"/>
          <w:sz w:val="24"/>
          <w:szCs w:val="24"/>
        </w:rPr>
        <w:t>vyučovacích predmetov</w:t>
      </w:r>
      <w:r w:rsidRPr="002C3B66">
        <w:rPr>
          <w:rFonts w:ascii="Times New Roman" w:hAnsi="Times New Roman" w:cs="Times New Roman"/>
          <w:sz w:val="24"/>
          <w:szCs w:val="24"/>
        </w:rPr>
        <w:t xml:space="preserve"> a správania žiaka za prvý polrok. Tento výpis nie je verejnou listinou. Vysvedčenie za prvý polrok sa vydáva na základe žiadosti plnoletého žiaka, zákonného zástupcu</w:t>
      </w:r>
      <w:r w:rsidR="00A13BED" w:rsidRPr="002C3B66">
        <w:rPr>
          <w:rFonts w:ascii="Times New Roman" w:hAnsi="Times New Roman" w:cs="Times New Roman"/>
          <w:sz w:val="24"/>
          <w:szCs w:val="24"/>
        </w:rPr>
        <w:t xml:space="preserve"> </w:t>
      </w:r>
      <w:r w:rsidR="00E627E2" w:rsidRPr="002C3B66">
        <w:rPr>
          <w:rFonts w:ascii="Times New Roman" w:hAnsi="Times New Roman" w:cs="Times New Roman"/>
          <w:sz w:val="24"/>
          <w:szCs w:val="24"/>
        </w:rPr>
        <w:t xml:space="preserve">neplnoletého </w:t>
      </w:r>
      <w:r w:rsidR="00A13BED" w:rsidRPr="002C3B66">
        <w:rPr>
          <w:rFonts w:ascii="Times New Roman" w:hAnsi="Times New Roman" w:cs="Times New Roman"/>
          <w:sz w:val="24"/>
          <w:szCs w:val="24"/>
        </w:rPr>
        <w:t>žiaka</w:t>
      </w:r>
      <w:r w:rsidRPr="002C3B66">
        <w:rPr>
          <w:rFonts w:ascii="Times New Roman" w:hAnsi="Times New Roman" w:cs="Times New Roman"/>
          <w:sz w:val="24"/>
          <w:szCs w:val="24"/>
        </w:rPr>
        <w:t xml:space="preserve"> alebo zástupcu zariadenia. </w:t>
      </w:r>
    </w:p>
    <w:p w:rsidR="0052204D" w:rsidRPr="002C3B66" w:rsidRDefault="0052204D" w:rsidP="001433D1">
      <w:pPr>
        <w:pStyle w:val="Odsekzoznamu"/>
        <w:widowControl w:val="0"/>
        <w:tabs>
          <w:tab w:val="left" w:pos="709"/>
          <w:tab w:val="left" w:pos="993"/>
          <w:tab w:val="left" w:pos="1134"/>
        </w:tabs>
        <w:autoSpaceDE w:val="0"/>
        <w:autoSpaceDN w:val="0"/>
        <w:adjustRightInd w:val="0"/>
        <w:spacing w:after="0" w:line="240" w:lineRule="auto"/>
        <w:ind w:left="426"/>
        <w:jc w:val="both"/>
        <w:rPr>
          <w:rFonts w:ascii="Times New Roman" w:hAnsi="Times New Roman" w:cs="Times New Roman"/>
          <w:sz w:val="24"/>
          <w:szCs w:val="24"/>
        </w:rPr>
      </w:pPr>
    </w:p>
    <w:p w:rsidR="00F02380" w:rsidRPr="002C3B66" w:rsidRDefault="006129B2" w:rsidP="001433D1">
      <w:pPr>
        <w:pStyle w:val="Odsekzoznamu"/>
        <w:widowControl w:val="0"/>
        <w:numPr>
          <w:ilvl w:val="0"/>
          <w:numId w:val="12"/>
        </w:numPr>
        <w:tabs>
          <w:tab w:val="left" w:pos="709"/>
          <w:tab w:val="left" w:pos="993"/>
          <w:tab w:val="left" w:pos="1134"/>
        </w:tabs>
        <w:autoSpaceDE w:val="0"/>
        <w:autoSpaceDN w:val="0"/>
        <w:adjustRightInd w:val="0"/>
        <w:spacing w:after="0" w:line="240" w:lineRule="auto"/>
        <w:ind w:left="426" w:firstLine="0"/>
        <w:jc w:val="both"/>
        <w:rPr>
          <w:rFonts w:ascii="Times New Roman" w:hAnsi="Times New Roman" w:cs="Times New Roman"/>
          <w:sz w:val="24"/>
          <w:szCs w:val="24"/>
        </w:rPr>
      </w:pPr>
      <w:bookmarkStart w:id="3" w:name="_Hlk66084357"/>
      <w:r w:rsidRPr="002C3B66">
        <w:rPr>
          <w:rFonts w:ascii="Times New Roman" w:hAnsi="Times New Roman" w:cs="Times New Roman"/>
          <w:sz w:val="24"/>
          <w:szCs w:val="24"/>
        </w:rPr>
        <w:t>V posledný vyučovací deň školského roka sa vydáva</w:t>
      </w:r>
      <w:r w:rsidR="00E3478C" w:rsidRPr="002C3B66">
        <w:rPr>
          <w:rFonts w:ascii="Times New Roman" w:hAnsi="Times New Roman" w:cs="Times New Roman"/>
          <w:sz w:val="24"/>
          <w:szCs w:val="24"/>
        </w:rPr>
        <w:t xml:space="preserve"> všetkým</w:t>
      </w:r>
      <w:r w:rsidRPr="002C3B66">
        <w:rPr>
          <w:rFonts w:ascii="Times New Roman" w:hAnsi="Times New Roman" w:cs="Times New Roman"/>
          <w:sz w:val="24"/>
          <w:szCs w:val="24"/>
        </w:rPr>
        <w:t xml:space="preserve"> žiakom vysvedč</w:t>
      </w:r>
      <w:r w:rsidR="00600605" w:rsidRPr="002C3B66">
        <w:rPr>
          <w:rFonts w:ascii="Times New Roman" w:hAnsi="Times New Roman" w:cs="Times New Roman"/>
          <w:sz w:val="24"/>
          <w:szCs w:val="24"/>
        </w:rPr>
        <w:t xml:space="preserve">enie, ktoré obsahuje hodnotenie </w:t>
      </w:r>
      <w:r w:rsidR="00671986" w:rsidRPr="002C3B66">
        <w:rPr>
          <w:rFonts w:ascii="Times New Roman" w:hAnsi="Times New Roman" w:cs="Times New Roman"/>
          <w:sz w:val="24"/>
          <w:szCs w:val="24"/>
        </w:rPr>
        <w:t>vyučovacích predmetov</w:t>
      </w:r>
      <w:r w:rsidRPr="002C3B66">
        <w:rPr>
          <w:rFonts w:ascii="Times New Roman" w:hAnsi="Times New Roman" w:cs="Times New Roman"/>
          <w:sz w:val="24"/>
          <w:szCs w:val="24"/>
        </w:rPr>
        <w:t xml:space="preserve"> a správania žiaka za oba polroky príslušného školského roka. V posledn</w:t>
      </w:r>
      <w:r w:rsidR="00923B55" w:rsidRPr="002C3B66">
        <w:rPr>
          <w:rFonts w:ascii="Times New Roman" w:hAnsi="Times New Roman" w:cs="Times New Roman"/>
          <w:sz w:val="24"/>
          <w:szCs w:val="24"/>
        </w:rPr>
        <w:t>om</w:t>
      </w:r>
      <w:r w:rsidRPr="002C3B66">
        <w:rPr>
          <w:rFonts w:ascii="Times New Roman" w:hAnsi="Times New Roman" w:cs="Times New Roman"/>
          <w:sz w:val="24"/>
          <w:szCs w:val="24"/>
        </w:rPr>
        <w:t xml:space="preserve"> ročník</w:t>
      </w:r>
      <w:r w:rsidR="00923B55" w:rsidRPr="002C3B66">
        <w:rPr>
          <w:rFonts w:ascii="Times New Roman" w:hAnsi="Times New Roman" w:cs="Times New Roman"/>
          <w:sz w:val="24"/>
          <w:szCs w:val="24"/>
        </w:rPr>
        <w:t xml:space="preserve">u </w:t>
      </w:r>
      <w:r w:rsidRPr="002C3B66">
        <w:rPr>
          <w:rFonts w:ascii="Times New Roman" w:hAnsi="Times New Roman" w:cs="Times New Roman"/>
          <w:sz w:val="24"/>
          <w:szCs w:val="24"/>
        </w:rPr>
        <w:t>vzdelávac</w:t>
      </w:r>
      <w:r w:rsidR="00923B55" w:rsidRPr="002C3B66">
        <w:rPr>
          <w:rFonts w:ascii="Times New Roman" w:hAnsi="Times New Roman" w:cs="Times New Roman"/>
          <w:sz w:val="24"/>
          <w:szCs w:val="24"/>
        </w:rPr>
        <w:t>ieho</w:t>
      </w:r>
      <w:r w:rsidRPr="002C3B66">
        <w:rPr>
          <w:rFonts w:ascii="Times New Roman" w:hAnsi="Times New Roman" w:cs="Times New Roman"/>
          <w:sz w:val="24"/>
          <w:szCs w:val="24"/>
        </w:rPr>
        <w:t xml:space="preserve"> program</w:t>
      </w:r>
      <w:r w:rsidR="00923B55" w:rsidRPr="002C3B66">
        <w:rPr>
          <w:rFonts w:ascii="Times New Roman" w:hAnsi="Times New Roman" w:cs="Times New Roman"/>
          <w:sz w:val="24"/>
          <w:szCs w:val="24"/>
        </w:rPr>
        <w:t>u</w:t>
      </w:r>
      <w:r w:rsidRPr="002C3B66">
        <w:rPr>
          <w:rFonts w:ascii="Times New Roman" w:hAnsi="Times New Roman" w:cs="Times New Roman"/>
          <w:sz w:val="24"/>
          <w:szCs w:val="24"/>
        </w:rPr>
        <w:t xml:space="preserve"> stredn</w:t>
      </w:r>
      <w:r w:rsidR="00923B55" w:rsidRPr="002C3B66">
        <w:rPr>
          <w:rFonts w:ascii="Times New Roman" w:hAnsi="Times New Roman" w:cs="Times New Roman"/>
          <w:sz w:val="24"/>
          <w:szCs w:val="24"/>
        </w:rPr>
        <w:t>ej</w:t>
      </w:r>
      <w:r w:rsidRPr="002C3B66">
        <w:rPr>
          <w:rFonts w:ascii="Times New Roman" w:hAnsi="Times New Roman" w:cs="Times New Roman"/>
          <w:sz w:val="24"/>
          <w:szCs w:val="24"/>
        </w:rPr>
        <w:t xml:space="preserve"> šk</w:t>
      </w:r>
      <w:r w:rsidR="00923B55" w:rsidRPr="002C3B66">
        <w:rPr>
          <w:rFonts w:ascii="Times New Roman" w:hAnsi="Times New Roman" w:cs="Times New Roman"/>
          <w:sz w:val="24"/>
          <w:szCs w:val="24"/>
        </w:rPr>
        <w:t>oly</w:t>
      </w:r>
      <w:r w:rsidRPr="002C3B66">
        <w:rPr>
          <w:rFonts w:ascii="Times New Roman" w:hAnsi="Times New Roman" w:cs="Times New Roman"/>
          <w:sz w:val="24"/>
          <w:szCs w:val="24"/>
        </w:rPr>
        <w:t xml:space="preserve"> a</w:t>
      </w:r>
      <w:r w:rsidR="00923B55" w:rsidRPr="002C3B66">
        <w:rPr>
          <w:rFonts w:ascii="Times New Roman" w:hAnsi="Times New Roman" w:cs="Times New Roman"/>
          <w:sz w:val="24"/>
          <w:szCs w:val="24"/>
        </w:rPr>
        <w:t>lebo</w:t>
      </w:r>
      <w:r w:rsidRPr="002C3B66">
        <w:rPr>
          <w:rFonts w:ascii="Times New Roman" w:hAnsi="Times New Roman" w:cs="Times New Roman"/>
          <w:sz w:val="24"/>
          <w:szCs w:val="24"/>
        </w:rPr>
        <w:t xml:space="preserve"> odborn</w:t>
      </w:r>
      <w:r w:rsidR="00923B55" w:rsidRPr="002C3B66">
        <w:rPr>
          <w:rFonts w:ascii="Times New Roman" w:hAnsi="Times New Roman" w:cs="Times New Roman"/>
          <w:sz w:val="24"/>
          <w:szCs w:val="24"/>
        </w:rPr>
        <w:t>ého</w:t>
      </w:r>
      <w:r w:rsidRPr="002C3B66">
        <w:rPr>
          <w:rFonts w:ascii="Times New Roman" w:hAnsi="Times New Roman" w:cs="Times New Roman"/>
          <w:sz w:val="24"/>
          <w:szCs w:val="24"/>
        </w:rPr>
        <w:t xml:space="preserve"> učil</w:t>
      </w:r>
      <w:r w:rsidR="00923B55" w:rsidRPr="002C3B66">
        <w:rPr>
          <w:rFonts w:ascii="Times New Roman" w:hAnsi="Times New Roman" w:cs="Times New Roman"/>
          <w:sz w:val="24"/>
          <w:szCs w:val="24"/>
        </w:rPr>
        <w:t>išťa</w:t>
      </w:r>
      <w:r w:rsidRPr="002C3B66">
        <w:rPr>
          <w:rFonts w:ascii="Times New Roman" w:hAnsi="Times New Roman" w:cs="Times New Roman"/>
          <w:sz w:val="24"/>
          <w:szCs w:val="24"/>
        </w:rPr>
        <w:t xml:space="preserve"> sa žiakom vydáva vysvedčenie v posledn</w:t>
      </w:r>
      <w:r w:rsidR="00923B55" w:rsidRPr="002C3B66">
        <w:rPr>
          <w:rFonts w:ascii="Times New Roman" w:hAnsi="Times New Roman" w:cs="Times New Roman"/>
          <w:sz w:val="24"/>
          <w:szCs w:val="24"/>
        </w:rPr>
        <w:t>ý</w:t>
      </w:r>
      <w:r w:rsidRPr="002C3B66">
        <w:rPr>
          <w:rFonts w:ascii="Times New Roman" w:hAnsi="Times New Roman" w:cs="Times New Roman"/>
          <w:sz w:val="24"/>
          <w:szCs w:val="24"/>
        </w:rPr>
        <w:t xml:space="preserve"> vyučovac</w:t>
      </w:r>
      <w:r w:rsidR="00923B55" w:rsidRPr="002C3B66">
        <w:rPr>
          <w:rFonts w:ascii="Times New Roman" w:hAnsi="Times New Roman" w:cs="Times New Roman"/>
          <w:sz w:val="24"/>
          <w:szCs w:val="24"/>
        </w:rPr>
        <w:t>í</w:t>
      </w:r>
      <w:r w:rsidRPr="002C3B66">
        <w:rPr>
          <w:rFonts w:ascii="Times New Roman" w:hAnsi="Times New Roman" w:cs="Times New Roman"/>
          <w:sz w:val="24"/>
          <w:szCs w:val="24"/>
        </w:rPr>
        <w:t xml:space="preserve"> d</w:t>
      </w:r>
      <w:r w:rsidR="00923B55" w:rsidRPr="002C3B66">
        <w:rPr>
          <w:rFonts w:ascii="Times New Roman" w:hAnsi="Times New Roman" w:cs="Times New Roman"/>
          <w:sz w:val="24"/>
          <w:szCs w:val="24"/>
        </w:rPr>
        <w:t>eň</w:t>
      </w:r>
      <w:r w:rsidRPr="002C3B66">
        <w:rPr>
          <w:rFonts w:ascii="Times New Roman" w:hAnsi="Times New Roman" w:cs="Times New Roman"/>
          <w:sz w:val="24"/>
          <w:szCs w:val="24"/>
        </w:rPr>
        <w:t xml:space="preserve"> pred začiatkom závere</w:t>
      </w:r>
      <w:r w:rsidR="00671986" w:rsidRPr="002C3B66">
        <w:rPr>
          <w:rFonts w:ascii="Times New Roman" w:hAnsi="Times New Roman" w:cs="Times New Roman"/>
          <w:sz w:val="24"/>
          <w:szCs w:val="24"/>
        </w:rPr>
        <w:t xml:space="preserve">čnej skúšky, maturitnej skúšky </w:t>
      </w:r>
      <w:r w:rsidRPr="002C3B66">
        <w:rPr>
          <w:rFonts w:ascii="Times New Roman" w:hAnsi="Times New Roman" w:cs="Times New Roman"/>
          <w:sz w:val="24"/>
          <w:szCs w:val="24"/>
        </w:rPr>
        <w:t>alebo absolvents</w:t>
      </w:r>
      <w:r w:rsidR="00A13BED" w:rsidRPr="002C3B66">
        <w:rPr>
          <w:rFonts w:ascii="Times New Roman" w:hAnsi="Times New Roman" w:cs="Times New Roman"/>
          <w:sz w:val="24"/>
          <w:szCs w:val="24"/>
        </w:rPr>
        <w:t>kej skúšky.</w:t>
      </w:r>
      <w:bookmarkEnd w:id="2"/>
      <w:bookmarkEnd w:id="3"/>
      <w:r w:rsidR="007A230D" w:rsidRPr="002C3B66">
        <w:rPr>
          <w:rFonts w:ascii="Times New Roman" w:hAnsi="Times New Roman" w:cs="Times New Roman"/>
          <w:sz w:val="24"/>
          <w:szCs w:val="24"/>
        </w:rPr>
        <w:t>“.</w:t>
      </w:r>
    </w:p>
    <w:p w:rsidR="007A230D" w:rsidRPr="002C3B66" w:rsidRDefault="007A230D" w:rsidP="001C42AC">
      <w:pPr>
        <w:widowControl w:val="0"/>
        <w:autoSpaceDE w:val="0"/>
        <w:autoSpaceDN w:val="0"/>
        <w:adjustRightInd w:val="0"/>
        <w:spacing w:after="0" w:line="240" w:lineRule="auto"/>
        <w:jc w:val="both"/>
        <w:rPr>
          <w:rFonts w:ascii="Times New Roman" w:hAnsi="Times New Roman" w:cs="Times New Roman"/>
          <w:sz w:val="24"/>
          <w:szCs w:val="24"/>
        </w:rPr>
      </w:pPr>
    </w:p>
    <w:p w:rsidR="005D3038" w:rsidRPr="002C3B66" w:rsidRDefault="00304BD3" w:rsidP="001433D1">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56 </w:t>
      </w:r>
      <w:r w:rsidR="00375124" w:rsidRPr="002C3B66">
        <w:rPr>
          <w:rFonts w:ascii="Times New Roman" w:eastAsiaTheme="minorEastAsia" w:hAnsi="Times New Roman" w:cs="Times New Roman"/>
          <w:sz w:val="24"/>
          <w:szCs w:val="24"/>
          <w:lang w:eastAsia="sk-SK"/>
        </w:rPr>
        <w:t>ods</w:t>
      </w:r>
      <w:r w:rsidR="00D323DB" w:rsidRPr="002C3B66">
        <w:rPr>
          <w:rFonts w:ascii="Times New Roman" w:eastAsiaTheme="minorEastAsia" w:hAnsi="Times New Roman" w:cs="Times New Roman"/>
          <w:sz w:val="24"/>
          <w:szCs w:val="24"/>
          <w:lang w:eastAsia="sk-SK"/>
        </w:rPr>
        <w:t>ek</w:t>
      </w:r>
      <w:r w:rsidR="007E3936" w:rsidRPr="002C3B66">
        <w:rPr>
          <w:rFonts w:ascii="Times New Roman" w:eastAsiaTheme="minorEastAsia" w:hAnsi="Times New Roman" w:cs="Times New Roman"/>
          <w:sz w:val="24"/>
          <w:szCs w:val="24"/>
          <w:lang w:eastAsia="sk-SK"/>
        </w:rPr>
        <w:t>y</w:t>
      </w:r>
      <w:r w:rsidR="00D323DB" w:rsidRPr="002C3B66">
        <w:rPr>
          <w:rFonts w:ascii="Times New Roman" w:eastAsiaTheme="minorEastAsia" w:hAnsi="Times New Roman" w:cs="Times New Roman"/>
          <w:sz w:val="24"/>
          <w:szCs w:val="24"/>
          <w:lang w:eastAsia="sk-SK"/>
        </w:rPr>
        <w:t xml:space="preserve"> 3</w:t>
      </w:r>
      <w:r w:rsidR="00076748" w:rsidRPr="002C3B66">
        <w:rPr>
          <w:rFonts w:ascii="Times New Roman" w:eastAsiaTheme="minorEastAsia" w:hAnsi="Times New Roman" w:cs="Times New Roman"/>
          <w:sz w:val="24"/>
          <w:szCs w:val="24"/>
          <w:lang w:eastAsia="sk-SK"/>
        </w:rPr>
        <w:t xml:space="preserve"> </w:t>
      </w:r>
      <w:r w:rsidR="007E3936" w:rsidRPr="002C3B66">
        <w:rPr>
          <w:rFonts w:ascii="Times New Roman" w:eastAsiaTheme="minorEastAsia" w:hAnsi="Times New Roman" w:cs="Times New Roman"/>
          <w:sz w:val="24"/>
          <w:szCs w:val="24"/>
          <w:lang w:eastAsia="sk-SK"/>
        </w:rPr>
        <w:t xml:space="preserve">až 6 </w:t>
      </w:r>
      <w:r w:rsidR="00076748" w:rsidRPr="002C3B66">
        <w:rPr>
          <w:rFonts w:ascii="Times New Roman" w:eastAsiaTheme="minorEastAsia" w:hAnsi="Times New Roman" w:cs="Times New Roman"/>
          <w:sz w:val="24"/>
          <w:szCs w:val="24"/>
          <w:lang w:eastAsia="sk-SK"/>
        </w:rPr>
        <w:t>zne</w:t>
      </w:r>
      <w:r w:rsidR="007E3936" w:rsidRPr="002C3B66">
        <w:rPr>
          <w:rFonts w:ascii="Times New Roman" w:eastAsiaTheme="minorEastAsia" w:hAnsi="Times New Roman" w:cs="Times New Roman"/>
          <w:sz w:val="24"/>
          <w:szCs w:val="24"/>
          <w:lang w:eastAsia="sk-SK"/>
        </w:rPr>
        <w:t>jú</w:t>
      </w:r>
      <w:r w:rsidR="00076748" w:rsidRPr="002C3B66">
        <w:rPr>
          <w:rFonts w:ascii="Times New Roman" w:eastAsiaTheme="minorEastAsia" w:hAnsi="Times New Roman" w:cs="Times New Roman"/>
          <w:sz w:val="24"/>
          <w:szCs w:val="24"/>
          <w:lang w:eastAsia="sk-SK"/>
        </w:rPr>
        <w:t>:</w:t>
      </w:r>
    </w:p>
    <w:p w:rsidR="005D3038" w:rsidRPr="002C3B66" w:rsidRDefault="00076748"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7E3936" w:rsidRPr="002C3B66">
        <w:rPr>
          <w:rFonts w:ascii="Times New Roman" w:eastAsiaTheme="minorEastAsia" w:hAnsi="Times New Roman" w:cs="Times New Roman"/>
          <w:sz w:val="24"/>
          <w:szCs w:val="24"/>
          <w:lang w:eastAsia="sk-SK"/>
        </w:rPr>
        <w:t xml:space="preserve">(3) </w:t>
      </w:r>
      <w:r w:rsidRPr="002C3B66">
        <w:rPr>
          <w:rFonts w:ascii="Times New Roman" w:eastAsiaTheme="minorEastAsia" w:hAnsi="Times New Roman" w:cs="Times New Roman"/>
          <w:sz w:val="24"/>
          <w:szCs w:val="24"/>
          <w:lang w:eastAsia="sk-SK"/>
        </w:rPr>
        <w:t xml:space="preserve">Žiak, ktorý na konci druhého polroka </w:t>
      </w:r>
      <w:r w:rsidR="00671986" w:rsidRPr="002C3B66">
        <w:rPr>
          <w:rFonts w:ascii="Times New Roman" w:eastAsiaTheme="minorEastAsia" w:hAnsi="Times New Roman" w:cs="Times New Roman"/>
          <w:sz w:val="24"/>
          <w:szCs w:val="24"/>
          <w:lang w:eastAsia="sk-SK"/>
        </w:rPr>
        <w:t>neprospel</w:t>
      </w:r>
      <w:r w:rsidRPr="002C3B66">
        <w:rPr>
          <w:rFonts w:ascii="Times New Roman" w:eastAsiaTheme="minorEastAsia" w:hAnsi="Times New Roman" w:cs="Times New Roman"/>
          <w:sz w:val="24"/>
          <w:szCs w:val="24"/>
          <w:lang w:eastAsia="sk-SK"/>
        </w:rPr>
        <w:t xml:space="preserve"> najviac z dvoch vyučovacích predmetov</w:t>
      </w:r>
      <w:r w:rsidR="00375124" w:rsidRPr="002C3B66">
        <w:rPr>
          <w:rFonts w:ascii="Times New Roman" w:eastAsiaTheme="minorEastAsia" w:hAnsi="Times New Roman" w:cs="Times New Roman"/>
          <w:sz w:val="24"/>
          <w:szCs w:val="24"/>
          <w:lang w:eastAsia="sk-SK"/>
        </w:rPr>
        <w:t xml:space="preserve">, môže na základe rozhodnutia riaditeľa školy vykonať z týchto predmetov </w:t>
      </w:r>
      <w:r w:rsidR="007973F1" w:rsidRPr="002C3B66">
        <w:rPr>
          <w:rFonts w:ascii="Times New Roman" w:eastAsiaTheme="minorEastAsia" w:hAnsi="Times New Roman" w:cs="Times New Roman"/>
          <w:sz w:val="24"/>
          <w:szCs w:val="24"/>
          <w:lang w:eastAsia="sk-SK"/>
        </w:rPr>
        <w:t>komisionálnu</w:t>
      </w:r>
      <w:r w:rsidR="00375124" w:rsidRPr="002C3B66">
        <w:rPr>
          <w:rFonts w:ascii="Times New Roman" w:eastAsiaTheme="minorEastAsia" w:hAnsi="Times New Roman" w:cs="Times New Roman"/>
          <w:sz w:val="24"/>
          <w:szCs w:val="24"/>
          <w:lang w:eastAsia="sk-SK"/>
        </w:rPr>
        <w:t xml:space="preserve"> skúšku</w:t>
      </w:r>
      <w:r w:rsidR="007973F1" w:rsidRPr="002C3B66">
        <w:rPr>
          <w:rFonts w:ascii="Times New Roman" w:eastAsiaTheme="minorEastAsia" w:hAnsi="Times New Roman" w:cs="Times New Roman"/>
          <w:sz w:val="24"/>
          <w:szCs w:val="24"/>
          <w:lang w:eastAsia="sk-SK"/>
        </w:rPr>
        <w:t xml:space="preserve"> podľa § 57 ods. 1 písm</w:t>
      </w:r>
      <w:r w:rsidR="00375124" w:rsidRPr="002C3B66">
        <w:rPr>
          <w:rFonts w:ascii="Times New Roman" w:eastAsiaTheme="minorEastAsia" w:hAnsi="Times New Roman" w:cs="Times New Roman"/>
          <w:sz w:val="24"/>
          <w:szCs w:val="24"/>
          <w:lang w:eastAsia="sk-SK"/>
        </w:rPr>
        <w:t>.</w:t>
      </w:r>
      <w:r w:rsidR="00BC6975" w:rsidRPr="002C3B66">
        <w:rPr>
          <w:rFonts w:ascii="Times New Roman" w:eastAsiaTheme="minorEastAsia" w:hAnsi="Times New Roman" w:cs="Times New Roman"/>
          <w:sz w:val="24"/>
          <w:szCs w:val="24"/>
          <w:lang w:eastAsia="sk-SK"/>
        </w:rPr>
        <w:t xml:space="preserve"> d</w:t>
      </w:r>
      <w:r w:rsidR="007973F1" w:rsidRPr="002C3B66">
        <w:rPr>
          <w:rFonts w:ascii="Times New Roman" w:eastAsiaTheme="minorEastAsia" w:hAnsi="Times New Roman" w:cs="Times New Roman"/>
          <w:sz w:val="24"/>
          <w:szCs w:val="24"/>
          <w:lang w:eastAsia="sk-SK"/>
        </w:rPr>
        <w:t>).</w:t>
      </w:r>
      <w:r w:rsidR="00D323DB" w:rsidRPr="002C3B66">
        <w:rPr>
          <w:rFonts w:ascii="Times New Roman" w:eastAsiaTheme="minorEastAsia" w:hAnsi="Times New Roman" w:cs="Times New Roman"/>
          <w:sz w:val="24"/>
          <w:szCs w:val="24"/>
          <w:lang w:eastAsia="sk-SK"/>
        </w:rPr>
        <w:t xml:space="preserve"> Žiak konzervatória, ktorý z</w:t>
      </w:r>
      <w:r w:rsidR="00CC57E8" w:rsidRPr="002C3B66">
        <w:rPr>
          <w:rFonts w:ascii="Times New Roman" w:eastAsiaTheme="minorEastAsia" w:hAnsi="Times New Roman" w:cs="Times New Roman"/>
          <w:sz w:val="24"/>
          <w:szCs w:val="24"/>
          <w:lang w:eastAsia="sk-SK"/>
        </w:rPr>
        <w:t> umeleckej praxe</w:t>
      </w:r>
      <w:r w:rsidR="00D323DB" w:rsidRPr="002C3B66">
        <w:rPr>
          <w:rFonts w:ascii="Times New Roman" w:eastAsiaTheme="minorEastAsia" w:hAnsi="Times New Roman" w:cs="Times New Roman"/>
          <w:sz w:val="24"/>
          <w:szCs w:val="24"/>
          <w:lang w:eastAsia="sk-SK"/>
        </w:rPr>
        <w:t xml:space="preserve"> alebo </w:t>
      </w:r>
      <w:r w:rsidR="005B34A4" w:rsidRPr="002C3B66">
        <w:rPr>
          <w:rFonts w:ascii="Times New Roman" w:eastAsiaTheme="minorEastAsia" w:hAnsi="Times New Roman" w:cs="Times New Roman"/>
          <w:sz w:val="24"/>
          <w:szCs w:val="24"/>
          <w:lang w:eastAsia="sk-SK"/>
        </w:rPr>
        <w:t xml:space="preserve">z </w:t>
      </w:r>
      <w:r w:rsidR="00D323DB" w:rsidRPr="002C3B66">
        <w:rPr>
          <w:rFonts w:ascii="Times New Roman" w:eastAsiaTheme="minorEastAsia" w:hAnsi="Times New Roman" w:cs="Times New Roman"/>
          <w:sz w:val="24"/>
          <w:szCs w:val="24"/>
          <w:lang w:eastAsia="sk-SK"/>
        </w:rPr>
        <w:t>profilového predmetu neprospel</w:t>
      </w:r>
      <w:r w:rsidR="0045029D" w:rsidRPr="002C3B66">
        <w:rPr>
          <w:rFonts w:ascii="Times New Roman" w:eastAsiaTheme="minorEastAsia" w:hAnsi="Times New Roman" w:cs="Times New Roman"/>
          <w:sz w:val="24"/>
          <w:szCs w:val="24"/>
          <w:lang w:eastAsia="sk-SK"/>
        </w:rPr>
        <w:t>,</w:t>
      </w:r>
      <w:r w:rsidR="00D323DB" w:rsidRPr="002C3B66">
        <w:rPr>
          <w:rFonts w:ascii="Times New Roman" w:eastAsiaTheme="minorEastAsia" w:hAnsi="Times New Roman" w:cs="Times New Roman"/>
          <w:sz w:val="24"/>
          <w:szCs w:val="24"/>
          <w:lang w:eastAsia="sk-SK"/>
        </w:rPr>
        <w:t xml:space="preserve"> alebo žiak školy umeleckého priemyslu</w:t>
      </w:r>
      <w:r w:rsidR="00CC57E8" w:rsidRPr="002C3B66">
        <w:rPr>
          <w:rFonts w:ascii="Times New Roman" w:eastAsiaTheme="minorEastAsia" w:hAnsi="Times New Roman" w:cs="Times New Roman"/>
          <w:sz w:val="24"/>
          <w:szCs w:val="24"/>
          <w:lang w:eastAsia="sk-SK"/>
        </w:rPr>
        <w:t>, ktorý</w:t>
      </w:r>
      <w:r w:rsidR="00D323DB" w:rsidRPr="002C3B66">
        <w:rPr>
          <w:rFonts w:ascii="Times New Roman" w:eastAsiaTheme="minorEastAsia" w:hAnsi="Times New Roman" w:cs="Times New Roman"/>
          <w:sz w:val="24"/>
          <w:szCs w:val="24"/>
          <w:lang w:eastAsia="sk-SK"/>
        </w:rPr>
        <w:t xml:space="preserve"> z umeleckej praxe alebo </w:t>
      </w:r>
      <w:r w:rsidR="0045029D" w:rsidRPr="002C3B66">
        <w:rPr>
          <w:rFonts w:ascii="Times New Roman" w:eastAsiaTheme="minorEastAsia" w:hAnsi="Times New Roman" w:cs="Times New Roman"/>
          <w:sz w:val="24"/>
          <w:szCs w:val="24"/>
          <w:lang w:eastAsia="sk-SK"/>
        </w:rPr>
        <w:t xml:space="preserve">z </w:t>
      </w:r>
      <w:r w:rsidR="00D323DB" w:rsidRPr="002C3B66">
        <w:rPr>
          <w:rFonts w:ascii="Times New Roman" w:eastAsiaTheme="minorEastAsia" w:hAnsi="Times New Roman" w:cs="Times New Roman"/>
          <w:sz w:val="24"/>
          <w:szCs w:val="24"/>
          <w:lang w:eastAsia="sk-SK"/>
        </w:rPr>
        <w:t>pr</w:t>
      </w:r>
      <w:r w:rsidR="0025132B" w:rsidRPr="002C3B66">
        <w:rPr>
          <w:rFonts w:ascii="Times New Roman" w:eastAsiaTheme="minorEastAsia" w:hAnsi="Times New Roman" w:cs="Times New Roman"/>
          <w:sz w:val="24"/>
          <w:szCs w:val="24"/>
          <w:lang w:eastAsia="sk-SK"/>
        </w:rPr>
        <w:t xml:space="preserve">ofilového predmetu neprospel, </w:t>
      </w:r>
      <w:r w:rsidR="005C443C" w:rsidRPr="002C3B66">
        <w:rPr>
          <w:rFonts w:ascii="Times New Roman" w:eastAsiaTheme="minorEastAsia" w:hAnsi="Times New Roman" w:cs="Times New Roman"/>
          <w:sz w:val="24"/>
          <w:szCs w:val="24"/>
          <w:lang w:eastAsia="sk-SK"/>
        </w:rPr>
        <w:t>ne</w:t>
      </w:r>
      <w:r w:rsidR="00D323DB" w:rsidRPr="002C3B66">
        <w:rPr>
          <w:rFonts w:ascii="Times New Roman" w:eastAsiaTheme="minorEastAsia" w:hAnsi="Times New Roman" w:cs="Times New Roman"/>
          <w:sz w:val="24"/>
          <w:szCs w:val="24"/>
          <w:lang w:eastAsia="sk-SK"/>
        </w:rPr>
        <w:t xml:space="preserve">môže vykonať komisionálnu </w:t>
      </w:r>
      <w:r w:rsidR="00BC6975" w:rsidRPr="002C3B66">
        <w:rPr>
          <w:rFonts w:ascii="Times New Roman" w:eastAsiaTheme="minorEastAsia" w:hAnsi="Times New Roman" w:cs="Times New Roman"/>
          <w:sz w:val="24"/>
          <w:szCs w:val="24"/>
          <w:lang w:eastAsia="sk-SK"/>
        </w:rPr>
        <w:t>skúšku podľa § 57 ods. 1 písm. d</w:t>
      </w:r>
      <w:r w:rsidR="00D323DB" w:rsidRPr="002C3B66">
        <w:rPr>
          <w:rFonts w:ascii="Times New Roman" w:eastAsiaTheme="minorEastAsia" w:hAnsi="Times New Roman" w:cs="Times New Roman"/>
          <w:sz w:val="24"/>
          <w:szCs w:val="24"/>
          <w:lang w:eastAsia="sk-SK"/>
        </w:rPr>
        <w:t>).</w:t>
      </w:r>
    </w:p>
    <w:p w:rsidR="005D3038" w:rsidRPr="002C3B66" w:rsidRDefault="005D3038"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375124" w:rsidRPr="002C3B66" w:rsidRDefault="00375124"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(4) </w:t>
      </w:r>
      <w:r w:rsidR="00CC57E8" w:rsidRPr="002C3B66">
        <w:rPr>
          <w:rFonts w:ascii="Times New Roman" w:eastAsiaTheme="minorEastAsia" w:hAnsi="Times New Roman" w:cs="Times New Roman"/>
          <w:sz w:val="24"/>
          <w:szCs w:val="24"/>
          <w:lang w:eastAsia="sk-SK"/>
        </w:rPr>
        <w:t>Komisionálnu</w:t>
      </w:r>
      <w:r w:rsidRPr="002C3B66">
        <w:rPr>
          <w:rFonts w:ascii="Times New Roman" w:eastAsiaTheme="minorEastAsia" w:hAnsi="Times New Roman" w:cs="Times New Roman"/>
          <w:sz w:val="24"/>
          <w:szCs w:val="24"/>
          <w:lang w:eastAsia="sk-SK"/>
        </w:rPr>
        <w:t xml:space="preserve"> skúšku</w:t>
      </w:r>
      <w:r w:rsidR="00C57994" w:rsidRPr="002C3B66">
        <w:rPr>
          <w:rFonts w:ascii="Times New Roman" w:eastAsiaTheme="minorEastAsia" w:hAnsi="Times New Roman" w:cs="Times New Roman"/>
          <w:sz w:val="24"/>
          <w:szCs w:val="24"/>
          <w:lang w:eastAsia="sk-SK"/>
        </w:rPr>
        <w:t xml:space="preserve"> podľa § 57 ods. 1 písm. d</w:t>
      </w:r>
      <w:r w:rsidR="00CC57E8"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môže vykonať aj žiak, ktorý na konci prvého polroka</w:t>
      </w:r>
      <w:r w:rsidR="00671986" w:rsidRPr="002C3B66">
        <w:rPr>
          <w:rFonts w:ascii="Times New Roman" w:eastAsiaTheme="minorEastAsia" w:hAnsi="Times New Roman" w:cs="Times New Roman"/>
          <w:sz w:val="24"/>
          <w:szCs w:val="24"/>
          <w:lang w:eastAsia="sk-SK"/>
        </w:rPr>
        <w:t xml:space="preserve"> neprospel</w:t>
      </w:r>
      <w:r w:rsidRPr="002C3B66">
        <w:rPr>
          <w:rFonts w:ascii="Times New Roman" w:eastAsiaTheme="minorEastAsia" w:hAnsi="Times New Roman" w:cs="Times New Roman"/>
          <w:sz w:val="24"/>
          <w:szCs w:val="24"/>
          <w:lang w:eastAsia="sk-SK"/>
        </w:rPr>
        <w:t xml:space="preserve"> </w:t>
      </w:r>
      <w:r w:rsidR="00B05C38" w:rsidRPr="002C3B66">
        <w:rPr>
          <w:rFonts w:ascii="Times New Roman" w:eastAsiaTheme="minorEastAsia" w:hAnsi="Times New Roman" w:cs="Times New Roman"/>
          <w:sz w:val="24"/>
          <w:szCs w:val="24"/>
          <w:lang w:eastAsia="sk-SK"/>
        </w:rPr>
        <w:t>najviac z dvoch vyučovacích predmetov, ktoré sa vyučujú len v prvom polroku.</w:t>
      </w:r>
    </w:p>
    <w:p w:rsidR="005D3038" w:rsidRPr="002C3B66" w:rsidRDefault="005D3038"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7E3936" w:rsidRPr="002C3B66" w:rsidRDefault="007E3936"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(5) Termín komisionálnej </w:t>
      </w:r>
      <w:r w:rsidR="00C57994" w:rsidRPr="002C3B66">
        <w:rPr>
          <w:rFonts w:ascii="Times New Roman" w:eastAsiaTheme="minorEastAsia" w:hAnsi="Times New Roman" w:cs="Times New Roman"/>
          <w:sz w:val="24"/>
          <w:szCs w:val="24"/>
          <w:lang w:eastAsia="sk-SK"/>
        </w:rPr>
        <w:t>skúšky podľa § 57 ods. 1 písm. d</w:t>
      </w:r>
      <w:r w:rsidRPr="002C3B66">
        <w:rPr>
          <w:rFonts w:ascii="Times New Roman" w:eastAsiaTheme="minorEastAsia" w:hAnsi="Times New Roman" w:cs="Times New Roman"/>
          <w:sz w:val="24"/>
          <w:szCs w:val="24"/>
          <w:lang w:eastAsia="sk-SK"/>
        </w:rPr>
        <w:t xml:space="preserve">) určí riaditeľ školy tak, aby sa </w:t>
      </w:r>
      <w:r w:rsidR="00682480" w:rsidRPr="002C3B66">
        <w:rPr>
          <w:rFonts w:ascii="Times New Roman" w:eastAsiaTheme="minorEastAsia" w:hAnsi="Times New Roman" w:cs="Times New Roman"/>
          <w:sz w:val="24"/>
          <w:szCs w:val="24"/>
          <w:lang w:eastAsia="sk-SK"/>
        </w:rPr>
        <w:t>táto</w:t>
      </w:r>
      <w:r w:rsidRPr="002C3B66">
        <w:rPr>
          <w:rFonts w:ascii="Times New Roman" w:eastAsiaTheme="minorEastAsia" w:hAnsi="Times New Roman" w:cs="Times New Roman"/>
          <w:sz w:val="24"/>
          <w:szCs w:val="24"/>
          <w:lang w:eastAsia="sk-SK"/>
        </w:rPr>
        <w:t xml:space="preserve"> skúška podľa </w:t>
      </w:r>
    </w:p>
    <w:p w:rsidR="007E3936" w:rsidRPr="002C3B66" w:rsidRDefault="007E3936"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 odseku 3 vykonala do 31. augusta; žiakovi, ktorý zo závažných dôvodov nemôže prísť vykonať </w:t>
      </w:r>
      <w:r w:rsidR="00682480" w:rsidRPr="002C3B66">
        <w:rPr>
          <w:rFonts w:ascii="Times New Roman" w:eastAsiaTheme="minorEastAsia" w:hAnsi="Times New Roman" w:cs="Times New Roman"/>
          <w:sz w:val="24"/>
          <w:szCs w:val="24"/>
          <w:lang w:eastAsia="sk-SK"/>
        </w:rPr>
        <w:t xml:space="preserve">túto skúšku </w:t>
      </w:r>
      <w:r w:rsidRPr="002C3B66">
        <w:rPr>
          <w:rFonts w:ascii="Times New Roman" w:eastAsiaTheme="minorEastAsia" w:hAnsi="Times New Roman" w:cs="Times New Roman"/>
          <w:sz w:val="24"/>
          <w:szCs w:val="24"/>
          <w:lang w:eastAsia="sk-SK"/>
        </w:rPr>
        <w:t xml:space="preserve">v určenom termíne, </w:t>
      </w:r>
      <w:r w:rsidR="00CB45D6" w:rsidRPr="002C3B66">
        <w:rPr>
          <w:rFonts w:ascii="Times New Roman" w:eastAsiaTheme="minorEastAsia" w:hAnsi="Times New Roman" w:cs="Times New Roman"/>
          <w:sz w:val="24"/>
          <w:szCs w:val="24"/>
          <w:lang w:eastAsia="sk-SK"/>
        </w:rPr>
        <w:t>možno určiť náhradný termín na jej vykonanie</w:t>
      </w:r>
      <w:r w:rsidRPr="002C3B66">
        <w:rPr>
          <w:rFonts w:ascii="Times New Roman" w:eastAsiaTheme="minorEastAsia" w:hAnsi="Times New Roman" w:cs="Times New Roman"/>
          <w:sz w:val="24"/>
          <w:szCs w:val="24"/>
          <w:lang w:eastAsia="sk-SK"/>
        </w:rPr>
        <w:t xml:space="preserve"> do 10. septembra, </w:t>
      </w:r>
    </w:p>
    <w:p w:rsidR="007E3936" w:rsidRPr="002C3B66" w:rsidRDefault="007E3936"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b) odseku 4 vykonala do klasifikačnej porady za druhý polrok.</w:t>
      </w:r>
    </w:p>
    <w:p w:rsidR="007E3936" w:rsidRPr="002C3B66" w:rsidRDefault="007E3936"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5C1DAB" w:rsidRPr="002C3B66" w:rsidRDefault="00126DAF" w:rsidP="0023094B">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w:t>
      </w:r>
      <w:r w:rsidR="007E3936" w:rsidRPr="002C3B66">
        <w:rPr>
          <w:rFonts w:ascii="Times New Roman" w:eastAsiaTheme="minorEastAsia" w:hAnsi="Times New Roman" w:cs="Times New Roman"/>
          <w:sz w:val="24"/>
          <w:szCs w:val="24"/>
          <w:lang w:eastAsia="sk-SK"/>
        </w:rPr>
        <w:t xml:space="preserve"> </w:t>
      </w:r>
      <w:r w:rsidR="00671986" w:rsidRPr="002C3B66">
        <w:rPr>
          <w:rFonts w:ascii="Times New Roman" w:eastAsiaTheme="minorEastAsia" w:hAnsi="Times New Roman" w:cs="Times New Roman"/>
          <w:sz w:val="24"/>
          <w:szCs w:val="24"/>
          <w:lang w:eastAsia="sk-SK"/>
        </w:rPr>
        <w:t>Žiak, ktorý</w:t>
      </w:r>
      <w:r w:rsidR="007F46C5" w:rsidRPr="002C3B66">
        <w:rPr>
          <w:rFonts w:ascii="Times New Roman" w:eastAsiaTheme="minorEastAsia" w:hAnsi="Times New Roman" w:cs="Times New Roman"/>
          <w:sz w:val="24"/>
          <w:szCs w:val="24"/>
          <w:lang w:eastAsia="sk-SK"/>
        </w:rPr>
        <w:t xml:space="preserve"> sa</w:t>
      </w:r>
      <w:r w:rsidR="00671986" w:rsidRPr="002C3B66">
        <w:rPr>
          <w:rFonts w:ascii="Times New Roman" w:eastAsiaTheme="minorEastAsia" w:hAnsi="Times New Roman" w:cs="Times New Roman"/>
          <w:sz w:val="24"/>
          <w:szCs w:val="24"/>
          <w:lang w:eastAsia="sk-SK"/>
        </w:rPr>
        <w:t xml:space="preserve"> bez závažných dôvodov ne</w:t>
      </w:r>
      <w:r w:rsidR="007F46C5" w:rsidRPr="002C3B66">
        <w:rPr>
          <w:rFonts w:ascii="Times New Roman" w:eastAsiaTheme="minorEastAsia" w:hAnsi="Times New Roman" w:cs="Times New Roman"/>
          <w:sz w:val="24"/>
          <w:szCs w:val="24"/>
          <w:lang w:eastAsia="sk-SK"/>
        </w:rPr>
        <w:t>zúčastní komisionálnej skúšky</w:t>
      </w:r>
      <w:r w:rsidR="00077AE0" w:rsidRPr="002C3B66">
        <w:rPr>
          <w:rFonts w:ascii="Times New Roman" w:eastAsiaTheme="minorEastAsia" w:hAnsi="Times New Roman" w:cs="Times New Roman"/>
          <w:sz w:val="24"/>
          <w:szCs w:val="24"/>
          <w:lang w:eastAsia="sk-SK"/>
        </w:rPr>
        <w:t xml:space="preserve"> podľa § 57 ods. 1 písm. d</w:t>
      </w:r>
      <w:r w:rsidRPr="002C3B66">
        <w:rPr>
          <w:rFonts w:ascii="Times New Roman" w:eastAsiaTheme="minorEastAsia" w:hAnsi="Times New Roman" w:cs="Times New Roman"/>
          <w:sz w:val="24"/>
          <w:szCs w:val="24"/>
          <w:lang w:eastAsia="sk-SK"/>
        </w:rPr>
        <w:t>)</w:t>
      </w:r>
      <w:r w:rsidR="00671986" w:rsidRPr="002C3B66">
        <w:rPr>
          <w:rFonts w:ascii="Times New Roman" w:eastAsiaTheme="minorEastAsia" w:hAnsi="Times New Roman" w:cs="Times New Roman"/>
          <w:sz w:val="24"/>
          <w:szCs w:val="24"/>
          <w:lang w:eastAsia="sk-SK"/>
        </w:rPr>
        <w:t>, z vyučovacieho predmetu neprospel.“.</w:t>
      </w:r>
    </w:p>
    <w:p w:rsidR="00FA7C74" w:rsidRPr="002C3B66" w:rsidRDefault="00FA7C74" w:rsidP="001E7144">
      <w:pPr>
        <w:pStyle w:val="Odsekzoznamu"/>
        <w:rPr>
          <w:rFonts w:ascii="Times New Roman" w:eastAsiaTheme="minorEastAsia" w:hAnsi="Times New Roman" w:cs="Times New Roman"/>
          <w:sz w:val="24"/>
          <w:szCs w:val="24"/>
          <w:lang w:eastAsia="sk-SK"/>
        </w:rPr>
      </w:pPr>
    </w:p>
    <w:p w:rsidR="00C31A09" w:rsidRPr="002C3B66" w:rsidRDefault="00C31A09" w:rsidP="0023094B">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56 ods. 7 sa slovo „neklasifikuje“ nahrádza slovom „nehodnotí“.</w:t>
      </w:r>
    </w:p>
    <w:p w:rsidR="00C31A09" w:rsidRPr="002C3B66" w:rsidRDefault="00C31A09" w:rsidP="00C31A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26DAF" w:rsidRPr="002C3B66" w:rsidRDefault="005C1DAB" w:rsidP="0023094B">
      <w:pPr>
        <w:pStyle w:val="Odsekzoznamu"/>
        <w:widowControl w:val="0"/>
        <w:numPr>
          <w:ilvl w:val="0"/>
          <w:numId w:val="1"/>
        </w:numPr>
        <w:tabs>
          <w:tab w:val="left" w:pos="567"/>
          <w:tab w:val="left" w:pos="709"/>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56 sa dopĺňa odsekom 8, ktorý znie:</w:t>
      </w:r>
    </w:p>
    <w:p w:rsidR="005C1DAB" w:rsidRPr="002C3B66" w:rsidRDefault="005C1DAB" w:rsidP="0023094B">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„(8) Ak </w:t>
      </w:r>
      <w:r w:rsidR="000D5275" w:rsidRPr="002C3B66">
        <w:rPr>
          <w:rFonts w:ascii="Times New Roman" w:hAnsi="Times New Roman" w:cs="Times New Roman"/>
          <w:sz w:val="24"/>
          <w:szCs w:val="24"/>
          <w:lang w:eastAsia="sk-SK"/>
        </w:rPr>
        <w:t xml:space="preserve">plnoletý </w:t>
      </w:r>
      <w:r w:rsidRPr="002C3B66">
        <w:rPr>
          <w:rFonts w:ascii="Times New Roman" w:hAnsi="Times New Roman" w:cs="Times New Roman"/>
          <w:sz w:val="24"/>
          <w:szCs w:val="24"/>
          <w:lang w:eastAsia="sk-SK"/>
        </w:rPr>
        <w:t xml:space="preserve">žiak alebo zákonný zástupca </w:t>
      </w:r>
      <w:r w:rsidR="000D5275" w:rsidRPr="002C3B66">
        <w:rPr>
          <w:rFonts w:ascii="Times New Roman" w:hAnsi="Times New Roman" w:cs="Times New Roman"/>
          <w:sz w:val="24"/>
          <w:szCs w:val="24"/>
          <w:lang w:eastAsia="sk-SK"/>
        </w:rPr>
        <w:t xml:space="preserve">neplnoletého </w:t>
      </w:r>
      <w:r w:rsidRPr="002C3B66">
        <w:rPr>
          <w:rFonts w:ascii="Times New Roman" w:hAnsi="Times New Roman" w:cs="Times New Roman"/>
          <w:sz w:val="24"/>
          <w:szCs w:val="24"/>
          <w:lang w:eastAsia="sk-SK"/>
        </w:rPr>
        <w:t xml:space="preserve">žiaka má pochybnosti o správnosti hodnotenia na konci prvého </w:t>
      </w:r>
      <w:r w:rsidR="00684019" w:rsidRPr="002C3B66">
        <w:rPr>
          <w:rFonts w:ascii="Times New Roman" w:hAnsi="Times New Roman" w:cs="Times New Roman"/>
          <w:sz w:val="24"/>
          <w:szCs w:val="24"/>
          <w:lang w:eastAsia="sk-SK"/>
        </w:rPr>
        <w:t xml:space="preserve">polroka </w:t>
      </w:r>
      <w:r w:rsidRPr="002C3B66">
        <w:rPr>
          <w:rFonts w:ascii="Times New Roman" w:hAnsi="Times New Roman" w:cs="Times New Roman"/>
          <w:sz w:val="24"/>
          <w:szCs w:val="24"/>
          <w:lang w:eastAsia="sk-SK"/>
        </w:rPr>
        <w:t>a</w:t>
      </w:r>
      <w:r w:rsidR="00840E12" w:rsidRPr="002C3B66">
        <w:rPr>
          <w:rFonts w:ascii="Times New Roman" w:hAnsi="Times New Roman" w:cs="Times New Roman"/>
          <w:sz w:val="24"/>
          <w:szCs w:val="24"/>
          <w:lang w:eastAsia="sk-SK"/>
        </w:rPr>
        <w:t>lebo</w:t>
      </w:r>
      <w:r w:rsidRPr="002C3B66">
        <w:rPr>
          <w:rFonts w:ascii="Times New Roman" w:hAnsi="Times New Roman" w:cs="Times New Roman"/>
          <w:sz w:val="24"/>
          <w:szCs w:val="24"/>
          <w:lang w:eastAsia="sk-SK"/>
        </w:rPr>
        <w:t xml:space="preserve"> druhého polroka, môže do troch pracovných dní odo dňa získania výpisu hodnotenia </w:t>
      </w:r>
      <w:r w:rsidR="00671986" w:rsidRPr="002C3B66">
        <w:rPr>
          <w:rFonts w:ascii="Times New Roman" w:hAnsi="Times New Roman" w:cs="Times New Roman"/>
          <w:sz w:val="24"/>
          <w:szCs w:val="24"/>
          <w:lang w:eastAsia="sk-SK"/>
        </w:rPr>
        <w:t>vy</w:t>
      </w:r>
      <w:r w:rsidR="00840E12" w:rsidRPr="002C3B66">
        <w:rPr>
          <w:rFonts w:ascii="Times New Roman" w:hAnsi="Times New Roman" w:cs="Times New Roman"/>
          <w:sz w:val="24"/>
          <w:szCs w:val="24"/>
          <w:lang w:eastAsia="sk-SK"/>
        </w:rPr>
        <w:t xml:space="preserve">učovacích predmetov </w:t>
      </w:r>
      <w:r w:rsidRPr="002C3B66">
        <w:rPr>
          <w:rFonts w:ascii="Times New Roman" w:hAnsi="Times New Roman" w:cs="Times New Roman"/>
          <w:sz w:val="24"/>
          <w:szCs w:val="24"/>
          <w:lang w:eastAsia="sk-SK"/>
        </w:rPr>
        <w:t xml:space="preserve">a správania žiaka za prvý polrok alebo do troch pracovných dní odo </w:t>
      </w:r>
      <w:r w:rsidR="00684019" w:rsidRPr="002C3B66">
        <w:rPr>
          <w:rFonts w:ascii="Times New Roman" w:hAnsi="Times New Roman" w:cs="Times New Roman"/>
          <w:sz w:val="24"/>
          <w:szCs w:val="24"/>
          <w:lang w:eastAsia="sk-SK"/>
        </w:rPr>
        <w:t xml:space="preserve">dňa </w:t>
      </w:r>
      <w:r w:rsidR="00923B55" w:rsidRPr="002C3B66">
        <w:rPr>
          <w:rFonts w:ascii="Times New Roman" w:hAnsi="Times New Roman" w:cs="Times New Roman"/>
          <w:sz w:val="24"/>
          <w:szCs w:val="24"/>
          <w:lang w:eastAsia="sk-SK"/>
        </w:rPr>
        <w:t>s</w:t>
      </w:r>
      <w:r w:rsidRPr="002C3B66">
        <w:rPr>
          <w:rFonts w:ascii="Times New Roman" w:hAnsi="Times New Roman" w:cs="Times New Roman"/>
          <w:sz w:val="24"/>
          <w:szCs w:val="24"/>
          <w:lang w:eastAsia="sk-SK"/>
        </w:rPr>
        <w:t xml:space="preserve">končenia obdobia školského </w:t>
      </w:r>
      <w:r w:rsidRPr="002C3B66">
        <w:rPr>
          <w:rFonts w:ascii="Times New Roman" w:hAnsi="Times New Roman" w:cs="Times New Roman"/>
          <w:sz w:val="24"/>
          <w:szCs w:val="24"/>
          <w:lang w:eastAsia="sk-SK"/>
        </w:rPr>
        <w:lastRenderedPageBreak/>
        <w:t xml:space="preserve">vyučovania požiadať riaditeľa školy o vykonanie komisionálnej skúšky; ak je vyučujúcim riaditeľ školy, o preskúšanie žiaka možno požiadať </w:t>
      </w:r>
      <w:r w:rsidR="00145A75" w:rsidRPr="002C3B66">
        <w:rPr>
          <w:rFonts w:ascii="Times New Roman" w:hAnsi="Times New Roman" w:cs="Times New Roman"/>
          <w:sz w:val="24"/>
          <w:szCs w:val="24"/>
          <w:lang w:eastAsia="sk-SK"/>
        </w:rPr>
        <w:t>zriaďovateľa</w:t>
      </w:r>
      <w:r w:rsidRPr="002C3B66">
        <w:rPr>
          <w:rFonts w:ascii="Times New Roman" w:hAnsi="Times New Roman" w:cs="Times New Roman"/>
          <w:sz w:val="24"/>
          <w:szCs w:val="24"/>
          <w:lang w:eastAsia="sk-SK"/>
        </w:rPr>
        <w:t xml:space="preserve">. Preskúšať žiaka nemožno, ak bol v klasifikačnom období z </w:t>
      </w:r>
      <w:r w:rsidR="00EF0F88" w:rsidRPr="002C3B66">
        <w:rPr>
          <w:rFonts w:ascii="Times New Roman" w:hAnsi="Times New Roman" w:cs="Times New Roman"/>
          <w:sz w:val="24"/>
          <w:szCs w:val="24"/>
          <w:lang w:eastAsia="sk-SK"/>
        </w:rPr>
        <w:t xml:space="preserve">príslušného </w:t>
      </w:r>
      <w:r w:rsidRPr="002C3B66">
        <w:rPr>
          <w:rFonts w:ascii="Times New Roman" w:hAnsi="Times New Roman" w:cs="Times New Roman"/>
          <w:sz w:val="24"/>
          <w:szCs w:val="24"/>
          <w:lang w:eastAsia="sk-SK"/>
        </w:rPr>
        <w:t>vyučovacieho predmetu hodnotený na základe komisionálnej skúšky.“.</w:t>
      </w:r>
    </w:p>
    <w:p w:rsidR="005C1DAB" w:rsidRPr="002C3B66" w:rsidRDefault="00322FFF" w:rsidP="0023094B">
      <w:pPr>
        <w:pStyle w:val="Bezriadkovania"/>
        <w:tabs>
          <w:tab w:val="left" w:pos="3769"/>
        </w:tabs>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ab/>
      </w:r>
    </w:p>
    <w:p w:rsidR="005C1DAB" w:rsidRPr="002C3B66" w:rsidRDefault="00DD49F7" w:rsidP="00F54D9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57 vrátane nadpisu znie:</w:t>
      </w:r>
    </w:p>
    <w:p w:rsidR="00CC4C52" w:rsidRPr="002C3B66" w:rsidRDefault="00CC4C52"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p>
    <w:p w:rsidR="00DD49F7" w:rsidRPr="002C3B66" w:rsidRDefault="00DD49F7"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b/>
          <w:sz w:val="24"/>
          <w:szCs w:val="24"/>
          <w:lang w:eastAsia="sk-SK"/>
        </w:rPr>
        <w:t>§ 57</w:t>
      </w:r>
    </w:p>
    <w:p w:rsidR="00DD49F7" w:rsidRPr="002C3B66" w:rsidRDefault="00DD49F7"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Komisionálne skúšky v</w:t>
      </w:r>
      <w:r w:rsidR="00322FFF" w:rsidRPr="002C3B66">
        <w:rPr>
          <w:rFonts w:ascii="Times New Roman" w:eastAsiaTheme="minorEastAsia" w:hAnsi="Times New Roman" w:cs="Times New Roman"/>
          <w:b/>
          <w:sz w:val="24"/>
          <w:szCs w:val="24"/>
          <w:lang w:eastAsia="sk-SK"/>
        </w:rPr>
        <w:t> </w:t>
      </w:r>
      <w:r w:rsidRPr="002C3B66">
        <w:rPr>
          <w:rFonts w:ascii="Times New Roman" w:eastAsiaTheme="minorEastAsia" w:hAnsi="Times New Roman" w:cs="Times New Roman"/>
          <w:b/>
          <w:sz w:val="24"/>
          <w:szCs w:val="24"/>
          <w:lang w:eastAsia="sk-SK"/>
        </w:rPr>
        <w:t>základných</w:t>
      </w:r>
      <w:r w:rsidR="00322FFF" w:rsidRPr="002C3B66">
        <w:rPr>
          <w:rFonts w:ascii="Times New Roman" w:eastAsiaTheme="minorEastAsia" w:hAnsi="Times New Roman" w:cs="Times New Roman"/>
          <w:b/>
          <w:sz w:val="24"/>
          <w:szCs w:val="24"/>
          <w:lang w:eastAsia="sk-SK"/>
        </w:rPr>
        <w:t xml:space="preserve"> školách</w:t>
      </w:r>
      <w:r w:rsidRPr="002C3B66">
        <w:rPr>
          <w:rFonts w:ascii="Times New Roman" w:eastAsiaTheme="minorEastAsia" w:hAnsi="Times New Roman" w:cs="Times New Roman"/>
          <w:b/>
          <w:sz w:val="24"/>
          <w:szCs w:val="24"/>
          <w:lang w:eastAsia="sk-SK"/>
        </w:rPr>
        <w:t xml:space="preserve"> a stredných školách</w:t>
      </w:r>
    </w:p>
    <w:p w:rsidR="00DD49F7" w:rsidRPr="002C3B66" w:rsidRDefault="00DD49F7" w:rsidP="007B0A3A">
      <w:pPr>
        <w:pStyle w:val="Odsekzoznamu"/>
        <w:widowControl w:val="0"/>
        <w:autoSpaceDE w:val="0"/>
        <w:autoSpaceDN w:val="0"/>
        <w:adjustRightInd w:val="0"/>
        <w:spacing w:after="0" w:line="240" w:lineRule="auto"/>
        <w:ind w:left="567"/>
        <w:jc w:val="center"/>
        <w:rPr>
          <w:rFonts w:ascii="Times New Roman" w:eastAsiaTheme="minorEastAsia" w:hAnsi="Times New Roman" w:cs="Times New Roman"/>
          <w:sz w:val="24"/>
          <w:szCs w:val="24"/>
          <w:lang w:eastAsia="sk-SK"/>
        </w:rPr>
      </w:pPr>
    </w:p>
    <w:p w:rsidR="00DD49F7" w:rsidRPr="002C3B66" w:rsidRDefault="00DD49F7"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 Žiak sa hodnotí podľa výsledkov komisionálnej skúšky</w:t>
      </w:r>
      <w:r w:rsidR="0045029D" w:rsidRPr="002C3B66">
        <w:rPr>
          <w:rFonts w:ascii="Times New Roman" w:eastAsiaTheme="minorEastAsia" w:hAnsi="Times New Roman" w:cs="Times New Roman"/>
          <w:sz w:val="24"/>
          <w:szCs w:val="24"/>
          <w:lang w:eastAsia="sk-SK"/>
        </w:rPr>
        <w:t>,</w:t>
      </w:r>
      <w:r w:rsidR="00E53972" w:rsidRPr="002C3B66">
        <w:rPr>
          <w:rFonts w:ascii="Times New Roman" w:eastAsiaTheme="minorEastAsia" w:hAnsi="Times New Roman" w:cs="Times New Roman"/>
          <w:sz w:val="24"/>
          <w:szCs w:val="24"/>
          <w:lang w:eastAsia="sk-SK"/>
        </w:rPr>
        <w:t xml:space="preserve"> ak</w:t>
      </w:r>
      <w:r w:rsidRPr="002C3B66">
        <w:rPr>
          <w:rFonts w:ascii="Times New Roman" w:eastAsiaTheme="minorEastAsia" w:hAnsi="Times New Roman" w:cs="Times New Roman"/>
          <w:sz w:val="24"/>
          <w:szCs w:val="24"/>
          <w:lang w:eastAsia="sk-SK"/>
        </w:rPr>
        <w:t xml:space="preserve"> </w:t>
      </w:r>
    </w:p>
    <w:p w:rsidR="00DD49F7" w:rsidRPr="002C3B66" w:rsidRDefault="00DD49F7" w:rsidP="007B0A3A">
      <w:pPr>
        <w:pStyle w:val="Odsekzoznamu"/>
        <w:widowControl w:val="0"/>
        <w:numPr>
          <w:ilvl w:val="0"/>
          <w:numId w:val="17"/>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vykonáva rozdiel</w:t>
      </w:r>
      <w:r w:rsidR="00284AC0" w:rsidRPr="002C3B66">
        <w:rPr>
          <w:rFonts w:ascii="Times New Roman" w:eastAsiaTheme="minorEastAsia" w:hAnsi="Times New Roman" w:cs="Times New Roman"/>
          <w:sz w:val="24"/>
          <w:szCs w:val="24"/>
          <w:lang w:eastAsia="sk-SK"/>
        </w:rPr>
        <w:t>ovú skúšku v stredn</w:t>
      </w:r>
      <w:r w:rsidR="00CF317A" w:rsidRPr="002C3B66">
        <w:rPr>
          <w:rFonts w:ascii="Times New Roman" w:eastAsiaTheme="minorEastAsia" w:hAnsi="Times New Roman" w:cs="Times New Roman"/>
          <w:sz w:val="24"/>
          <w:szCs w:val="24"/>
          <w:lang w:eastAsia="sk-SK"/>
        </w:rPr>
        <w:t>ej</w:t>
      </w:r>
      <w:r w:rsidR="00284AC0" w:rsidRPr="002C3B66">
        <w:rPr>
          <w:rFonts w:ascii="Times New Roman" w:eastAsiaTheme="minorEastAsia" w:hAnsi="Times New Roman" w:cs="Times New Roman"/>
          <w:sz w:val="24"/>
          <w:szCs w:val="24"/>
          <w:lang w:eastAsia="sk-SK"/>
        </w:rPr>
        <w:t xml:space="preserve"> škol</w:t>
      </w:r>
      <w:r w:rsidR="00CF317A"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w:t>
      </w:r>
    </w:p>
    <w:p w:rsidR="00DD49F7" w:rsidRPr="002C3B66" w:rsidRDefault="004921CB" w:rsidP="007B0A3A">
      <w:pPr>
        <w:pStyle w:val="Odsekzoznamu"/>
        <w:widowControl w:val="0"/>
        <w:numPr>
          <w:ilvl w:val="0"/>
          <w:numId w:val="17"/>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požiada </w:t>
      </w:r>
      <w:r w:rsidR="0045029D" w:rsidRPr="002C3B66">
        <w:rPr>
          <w:rFonts w:ascii="Times New Roman" w:eastAsiaTheme="minorEastAsia" w:hAnsi="Times New Roman" w:cs="Times New Roman"/>
          <w:sz w:val="24"/>
          <w:szCs w:val="24"/>
          <w:lang w:eastAsia="sk-SK"/>
        </w:rPr>
        <w:t xml:space="preserve">o preskúšanie </w:t>
      </w:r>
      <w:r w:rsidR="00BF3017" w:rsidRPr="002C3B66">
        <w:rPr>
          <w:rFonts w:ascii="Times New Roman" w:eastAsiaTheme="minorEastAsia" w:hAnsi="Times New Roman" w:cs="Times New Roman"/>
          <w:sz w:val="24"/>
          <w:szCs w:val="24"/>
          <w:lang w:eastAsia="sk-SK"/>
        </w:rPr>
        <w:t xml:space="preserve">plnoletý </w:t>
      </w:r>
      <w:r w:rsidRPr="002C3B66">
        <w:rPr>
          <w:rFonts w:ascii="Times New Roman" w:eastAsiaTheme="minorEastAsia" w:hAnsi="Times New Roman" w:cs="Times New Roman"/>
          <w:sz w:val="24"/>
          <w:szCs w:val="24"/>
          <w:lang w:eastAsia="sk-SK"/>
        </w:rPr>
        <w:t xml:space="preserve">žiak </w:t>
      </w:r>
      <w:r w:rsidR="00DD49F7" w:rsidRPr="002C3B66">
        <w:rPr>
          <w:rFonts w:ascii="Times New Roman" w:eastAsiaTheme="minorEastAsia" w:hAnsi="Times New Roman" w:cs="Times New Roman"/>
          <w:sz w:val="24"/>
          <w:szCs w:val="24"/>
          <w:lang w:eastAsia="sk-SK"/>
        </w:rPr>
        <w:t>alebo</w:t>
      </w:r>
      <w:r w:rsidRPr="002C3B66">
        <w:rPr>
          <w:rFonts w:ascii="Times New Roman" w:eastAsiaTheme="minorEastAsia" w:hAnsi="Times New Roman" w:cs="Times New Roman"/>
          <w:sz w:val="24"/>
          <w:szCs w:val="24"/>
          <w:lang w:eastAsia="sk-SK"/>
        </w:rPr>
        <w:t xml:space="preserve"> </w:t>
      </w:r>
      <w:r w:rsidR="00DD49F7" w:rsidRPr="002C3B66">
        <w:rPr>
          <w:rFonts w:ascii="Times New Roman" w:eastAsiaTheme="minorEastAsia" w:hAnsi="Times New Roman" w:cs="Times New Roman"/>
          <w:sz w:val="24"/>
          <w:szCs w:val="24"/>
          <w:lang w:eastAsia="sk-SK"/>
        </w:rPr>
        <w:t>zákonný zástupca</w:t>
      </w:r>
      <w:r w:rsidR="00BF3017" w:rsidRPr="002C3B66">
        <w:rPr>
          <w:rFonts w:ascii="Times New Roman" w:eastAsiaTheme="minorEastAsia" w:hAnsi="Times New Roman" w:cs="Times New Roman"/>
          <w:sz w:val="24"/>
          <w:szCs w:val="24"/>
          <w:lang w:eastAsia="sk-SK"/>
        </w:rPr>
        <w:t xml:space="preserve"> neplnoletého žiaka</w:t>
      </w:r>
      <w:r w:rsidR="00DD49F7" w:rsidRPr="002C3B66">
        <w:rPr>
          <w:rFonts w:ascii="Times New Roman" w:eastAsiaTheme="minorEastAsia" w:hAnsi="Times New Roman" w:cs="Times New Roman"/>
          <w:sz w:val="24"/>
          <w:szCs w:val="24"/>
          <w:lang w:eastAsia="sk-SK"/>
        </w:rPr>
        <w:t xml:space="preserve">, </w:t>
      </w:r>
    </w:p>
    <w:p w:rsidR="00DD49F7" w:rsidRPr="002C3B66" w:rsidRDefault="004921CB" w:rsidP="007B0A3A">
      <w:pPr>
        <w:pStyle w:val="Odsekzoznamu"/>
        <w:widowControl w:val="0"/>
        <w:numPr>
          <w:ilvl w:val="0"/>
          <w:numId w:val="17"/>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podá vyučujúci</w:t>
      </w:r>
      <w:r w:rsidR="00E53972" w:rsidRPr="002C3B66">
        <w:rPr>
          <w:rFonts w:ascii="Times New Roman" w:eastAsiaTheme="minorEastAsia" w:hAnsi="Times New Roman" w:cs="Times New Roman"/>
          <w:sz w:val="24"/>
          <w:szCs w:val="24"/>
          <w:lang w:eastAsia="sk-SK"/>
        </w:rPr>
        <w:t xml:space="preserve"> pedagogický zamestnanec alebo riaditeľ školy podnet na </w:t>
      </w:r>
      <w:r w:rsidR="00DD49F7" w:rsidRPr="002C3B66">
        <w:rPr>
          <w:rFonts w:ascii="Times New Roman" w:eastAsiaTheme="minorEastAsia" w:hAnsi="Times New Roman" w:cs="Times New Roman"/>
          <w:sz w:val="24"/>
          <w:szCs w:val="24"/>
          <w:lang w:eastAsia="sk-SK"/>
        </w:rPr>
        <w:t xml:space="preserve">preskúšanie </w:t>
      </w:r>
      <w:r w:rsidR="00E53972" w:rsidRPr="002C3B66">
        <w:rPr>
          <w:rFonts w:ascii="Times New Roman" w:eastAsiaTheme="minorEastAsia" w:hAnsi="Times New Roman" w:cs="Times New Roman"/>
          <w:sz w:val="24"/>
          <w:szCs w:val="24"/>
          <w:lang w:eastAsia="sk-SK"/>
        </w:rPr>
        <w:t>žiaka</w:t>
      </w:r>
      <w:r w:rsidR="00DD49F7" w:rsidRPr="002C3B66">
        <w:rPr>
          <w:rFonts w:ascii="Times New Roman" w:eastAsiaTheme="minorEastAsia" w:hAnsi="Times New Roman" w:cs="Times New Roman"/>
          <w:sz w:val="24"/>
          <w:szCs w:val="24"/>
          <w:lang w:eastAsia="sk-SK"/>
        </w:rPr>
        <w:t xml:space="preserve">, </w:t>
      </w:r>
    </w:p>
    <w:p w:rsidR="00DD49F7" w:rsidRPr="002C3B66" w:rsidRDefault="004921CB" w:rsidP="007B0A3A">
      <w:pPr>
        <w:pStyle w:val="Odsekzoznamu"/>
        <w:widowControl w:val="0"/>
        <w:numPr>
          <w:ilvl w:val="0"/>
          <w:numId w:val="17"/>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neprospel </w:t>
      </w:r>
      <w:r w:rsidR="003854F9" w:rsidRPr="002C3B66">
        <w:rPr>
          <w:rFonts w:ascii="Times New Roman" w:eastAsiaTheme="minorEastAsia" w:hAnsi="Times New Roman" w:cs="Times New Roman"/>
          <w:sz w:val="24"/>
          <w:szCs w:val="24"/>
          <w:lang w:eastAsia="sk-SK"/>
        </w:rPr>
        <w:t>z vyučovacieho predmetu</w:t>
      </w:r>
      <w:r w:rsidR="00DD49F7" w:rsidRPr="002C3B66">
        <w:rPr>
          <w:rFonts w:ascii="Times New Roman" w:eastAsiaTheme="minorEastAsia" w:hAnsi="Times New Roman" w:cs="Times New Roman"/>
          <w:sz w:val="24"/>
          <w:szCs w:val="24"/>
          <w:lang w:eastAsia="sk-SK"/>
        </w:rPr>
        <w:t xml:space="preserve">, </w:t>
      </w:r>
    </w:p>
    <w:p w:rsidR="00DD49F7" w:rsidRPr="002C3B66" w:rsidRDefault="00FC0022" w:rsidP="007B0A3A">
      <w:pPr>
        <w:pStyle w:val="Odsekzoznamu"/>
        <w:widowControl w:val="0"/>
        <w:numPr>
          <w:ilvl w:val="0"/>
          <w:numId w:val="17"/>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študuje podľa</w:t>
      </w:r>
      <w:r w:rsidR="00DD49F7" w:rsidRPr="002C3B66">
        <w:rPr>
          <w:rFonts w:ascii="Times New Roman" w:eastAsiaTheme="minorEastAsia" w:hAnsi="Times New Roman" w:cs="Times New Roman"/>
          <w:sz w:val="24"/>
          <w:szCs w:val="24"/>
          <w:lang w:eastAsia="sk-SK"/>
        </w:rPr>
        <w:t xml:space="preserve"> individuálneho učebného plánu v stredn</w:t>
      </w:r>
      <w:r w:rsidR="00923B55" w:rsidRPr="002C3B66">
        <w:rPr>
          <w:rFonts w:ascii="Times New Roman" w:eastAsiaTheme="minorEastAsia" w:hAnsi="Times New Roman" w:cs="Times New Roman"/>
          <w:sz w:val="24"/>
          <w:szCs w:val="24"/>
          <w:lang w:eastAsia="sk-SK"/>
        </w:rPr>
        <w:t>ej</w:t>
      </w:r>
      <w:r w:rsidR="00DD49F7" w:rsidRPr="002C3B66">
        <w:rPr>
          <w:rFonts w:ascii="Times New Roman" w:eastAsiaTheme="minorEastAsia" w:hAnsi="Times New Roman" w:cs="Times New Roman"/>
          <w:sz w:val="24"/>
          <w:szCs w:val="24"/>
          <w:lang w:eastAsia="sk-SK"/>
        </w:rPr>
        <w:t xml:space="preserve"> škol</w:t>
      </w:r>
      <w:r w:rsidR="00923B55" w:rsidRPr="002C3B66">
        <w:rPr>
          <w:rFonts w:ascii="Times New Roman" w:eastAsiaTheme="minorEastAsia" w:hAnsi="Times New Roman" w:cs="Times New Roman"/>
          <w:sz w:val="24"/>
          <w:szCs w:val="24"/>
          <w:lang w:eastAsia="sk-SK"/>
        </w:rPr>
        <w:t>e</w:t>
      </w:r>
      <w:r w:rsidR="00DD49F7" w:rsidRPr="002C3B66">
        <w:rPr>
          <w:rFonts w:ascii="Times New Roman" w:eastAsiaTheme="minorEastAsia" w:hAnsi="Times New Roman" w:cs="Times New Roman"/>
          <w:sz w:val="24"/>
          <w:szCs w:val="24"/>
          <w:lang w:eastAsia="sk-SK"/>
        </w:rPr>
        <w:t xml:space="preserve">, </w:t>
      </w:r>
    </w:p>
    <w:p w:rsidR="00DD49F7" w:rsidRPr="002C3B66" w:rsidRDefault="0067555C" w:rsidP="007B0A3A">
      <w:pPr>
        <w:pStyle w:val="Odsekzoznamu"/>
        <w:widowControl w:val="0"/>
        <w:tabs>
          <w:tab w:val="left" w:pos="851"/>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w:t>
      </w:r>
      <w:r w:rsidR="00DD49F7" w:rsidRPr="002C3B66">
        <w:rPr>
          <w:rFonts w:ascii="Times New Roman" w:eastAsiaTheme="minorEastAsia" w:hAnsi="Times New Roman" w:cs="Times New Roman"/>
          <w:sz w:val="24"/>
          <w:szCs w:val="24"/>
          <w:lang w:eastAsia="sk-SK"/>
        </w:rPr>
        <w:t xml:space="preserve">) </w:t>
      </w:r>
      <w:r w:rsidR="00126DAF" w:rsidRPr="002C3B66">
        <w:rPr>
          <w:rFonts w:ascii="Times New Roman" w:eastAsiaTheme="minorEastAsia" w:hAnsi="Times New Roman" w:cs="Times New Roman"/>
          <w:sz w:val="24"/>
          <w:szCs w:val="24"/>
          <w:lang w:eastAsia="sk-SK"/>
        </w:rPr>
        <w:tab/>
      </w:r>
      <w:r w:rsidR="00FC0022" w:rsidRPr="002C3B66">
        <w:rPr>
          <w:rFonts w:ascii="Times New Roman" w:eastAsiaTheme="minorEastAsia" w:hAnsi="Times New Roman" w:cs="Times New Roman"/>
          <w:sz w:val="24"/>
          <w:szCs w:val="24"/>
          <w:lang w:eastAsia="sk-SK"/>
        </w:rPr>
        <w:t xml:space="preserve">je </w:t>
      </w:r>
      <w:r w:rsidR="00DD49F7" w:rsidRPr="002C3B66">
        <w:rPr>
          <w:rFonts w:ascii="Times New Roman" w:eastAsiaTheme="minorEastAsia" w:hAnsi="Times New Roman" w:cs="Times New Roman"/>
          <w:sz w:val="24"/>
          <w:szCs w:val="24"/>
          <w:lang w:eastAsia="sk-SK"/>
        </w:rPr>
        <w:t>osloboden</w:t>
      </w:r>
      <w:r w:rsidR="00E53972" w:rsidRPr="002C3B66">
        <w:rPr>
          <w:rFonts w:ascii="Times New Roman" w:eastAsiaTheme="minorEastAsia" w:hAnsi="Times New Roman" w:cs="Times New Roman"/>
          <w:sz w:val="24"/>
          <w:szCs w:val="24"/>
          <w:lang w:eastAsia="sk-SK"/>
        </w:rPr>
        <w:t>ý</w:t>
      </w:r>
      <w:r w:rsidR="00DD49F7" w:rsidRPr="002C3B66">
        <w:rPr>
          <w:rFonts w:ascii="Times New Roman" w:eastAsiaTheme="minorEastAsia" w:hAnsi="Times New Roman" w:cs="Times New Roman"/>
          <w:sz w:val="24"/>
          <w:szCs w:val="24"/>
          <w:lang w:eastAsia="sk-SK"/>
        </w:rPr>
        <w:t xml:space="preserve"> od povinnosti dochádzať do školy, </w:t>
      </w:r>
    </w:p>
    <w:p w:rsidR="00DD49F7" w:rsidRPr="002C3B66" w:rsidRDefault="004921CB" w:rsidP="007B0A3A">
      <w:pPr>
        <w:pStyle w:val="Odsekzoznamu"/>
        <w:widowControl w:val="0"/>
        <w:numPr>
          <w:ilvl w:val="0"/>
          <w:numId w:val="74"/>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vykonáva</w:t>
      </w:r>
      <w:r w:rsidR="005B34A4" w:rsidRPr="002C3B66">
        <w:rPr>
          <w:rFonts w:ascii="Times New Roman" w:eastAsiaTheme="minorEastAsia" w:hAnsi="Times New Roman" w:cs="Times New Roman"/>
          <w:sz w:val="24"/>
          <w:szCs w:val="24"/>
          <w:lang w:eastAsia="sk-SK"/>
        </w:rPr>
        <w:t xml:space="preserve"> na konci prvého polroka a druhého polroka </w:t>
      </w:r>
      <w:r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v</w:t>
      </w:r>
      <w:r w:rsidR="00D65306" w:rsidRPr="002C3B66">
        <w:rPr>
          <w:rFonts w:ascii="Times New Roman" w:eastAsiaTheme="minorEastAsia" w:hAnsi="Times New Roman" w:cs="Times New Roman"/>
          <w:sz w:val="24"/>
          <w:szCs w:val="24"/>
          <w:lang w:eastAsia="sk-SK"/>
        </w:rPr>
        <w:t> </w:t>
      </w:r>
      <w:r w:rsidR="008C31CB" w:rsidRPr="002C3B66">
        <w:rPr>
          <w:rFonts w:ascii="Times New Roman" w:eastAsiaTheme="minorEastAsia" w:hAnsi="Times New Roman" w:cs="Times New Roman"/>
          <w:sz w:val="24"/>
          <w:szCs w:val="24"/>
          <w:lang w:eastAsia="sk-SK"/>
        </w:rPr>
        <w:t>konzervatóri</w:t>
      </w:r>
      <w:r w:rsidR="00923B55" w:rsidRPr="002C3B66">
        <w:rPr>
          <w:rFonts w:ascii="Times New Roman" w:eastAsiaTheme="minorEastAsia" w:hAnsi="Times New Roman" w:cs="Times New Roman"/>
          <w:sz w:val="24"/>
          <w:szCs w:val="24"/>
          <w:lang w:eastAsia="sk-SK"/>
        </w:rPr>
        <w:t>u</w:t>
      </w:r>
      <w:r w:rsidR="00D65306" w:rsidRPr="002C3B66">
        <w:rPr>
          <w:rFonts w:ascii="Times New Roman" w:eastAsiaTheme="minorEastAsia" w:hAnsi="Times New Roman" w:cs="Times New Roman"/>
          <w:sz w:val="24"/>
          <w:szCs w:val="24"/>
          <w:lang w:eastAsia="sk-SK"/>
        </w:rPr>
        <w:t xml:space="preserve"> alebo v škole umeleckého priemyslu</w:t>
      </w:r>
      <w:r w:rsidR="008C31CB" w:rsidRPr="002C3B66">
        <w:rPr>
          <w:rFonts w:ascii="Times New Roman" w:eastAsiaTheme="minorEastAsia" w:hAnsi="Times New Roman" w:cs="Times New Roman"/>
          <w:sz w:val="24"/>
          <w:szCs w:val="24"/>
          <w:lang w:eastAsia="sk-SK"/>
        </w:rPr>
        <w:t xml:space="preserve"> </w:t>
      </w:r>
      <w:r w:rsidR="009B52A4" w:rsidRPr="002C3B66">
        <w:rPr>
          <w:rFonts w:ascii="Times New Roman" w:eastAsiaTheme="minorEastAsia" w:hAnsi="Times New Roman" w:cs="Times New Roman"/>
          <w:sz w:val="24"/>
          <w:szCs w:val="24"/>
          <w:lang w:eastAsia="sk-SK"/>
        </w:rPr>
        <w:t>skúšku z</w:t>
      </w:r>
      <w:r w:rsidR="008A052C" w:rsidRPr="002C3B66">
        <w:rPr>
          <w:rFonts w:ascii="Times New Roman" w:eastAsiaTheme="minorEastAsia" w:hAnsi="Times New Roman" w:cs="Times New Roman"/>
          <w:sz w:val="24"/>
          <w:szCs w:val="24"/>
          <w:lang w:eastAsia="sk-SK"/>
        </w:rPr>
        <w:t> </w:t>
      </w:r>
      <w:r w:rsidR="006C55CB" w:rsidRPr="002C3B66">
        <w:rPr>
          <w:rFonts w:ascii="Times New Roman" w:eastAsiaTheme="minorEastAsia" w:hAnsi="Times New Roman" w:cs="Times New Roman"/>
          <w:sz w:val="24"/>
          <w:szCs w:val="24"/>
          <w:lang w:eastAsia="sk-SK"/>
        </w:rPr>
        <w:t>umeleckej praxe</w:t>
      </w:r>
      <w:r w:rsidR="00D06805" w:rsidRPr="002C3B66">
        <w:rPr>
          <w:rFonts w:ascii="Times New Roman" w:eastAsiaTheme="minorEastAsia" w:hAnsi="Times New Roman" w:cs="Times New Roman"/>
          <w:sz w:val="24"/>
          <w:szCs w:val="24"/>
          <w:lang w:eastAsia="sk-SK"/>
        </w:rPr>
        <w:t xml:space="preserve"> </w:t>
      </w:r>
      <w:r w:rsidR="00DD49F7" w:rsidRPr="002C3B66">
        <w:rPr>
          <w:rFonts w:ascii="Times New Roman" w:eastAsiaTheme="minorEastAsia" w:hAnsi="Times New Roman" w:cs="Times New Roman"/>
          <w:sz w:val="24"/>
          <w:szCs w:val="24"/>
          <w:lang w:eastAsia="sk-SK"/>
        </w:rPr>
        <w:t>a skúšk</w:t>
      </w:r>
      <w:r w:rsidRPr="002C3B66">
        <w:rPr>
          <w:rFonts w:ascii="Times New Roman" w:eastAsiaTheme="minorEastAsia" w:hAnsi="Times New Roman" w:cs="Times New Roman"/>
          <w:sz w:val="24"/>
          <w:szCs w:val="24"/>
          <w:lang w:eastAsia="sk-SK"/>
        </w:rPr>
        <w:t>u</w:t>
      </w:r>
      <w:r w:rsidR="00DD49F7" w:rsidRPr="002C3B66">
        <w:rPr>
          <w:rFonts w:ascii="Times New Roman" w:eastAsiaTheme="minorEastAsia" w:hAnsi="Times New Roman" w:cs="Times New Roman"/>
          <w:sz w:val="24"/>
          <w:szCs w:val="24"/>
          <w:lang w:eastAsia="sk-SK"/>
        </w:rPr>
        <w:t xml:space="preserve"> z profilov</w:t>
      </w:r>
      <w:r w:rsidRPr="002C3B66">
        <w:rPr>
          <w:rFonts w:ascii="Times New Roman" w:eastAsiaTheme="minorEastAsia" w:hAnsi="Times New Roman" w:cs="Times New Roman"/>
          <w:sz w:val="24"/>
          <w:szCs w:val="24"/>
          <w:lang w:eastAsia="sk-SK"/>
        </w:rPr>
        <w:t>ého</w:t>
      </w:r>
      <w:r w:rsidR="00DD49F7" w:rsidRPr="002C3B66">
        <w:rPr>
          <w:rFonts w:ascii="Times New Roman" w:eastAsiaTheme="minorEastAsia" w:hAnsi="Times New Roman" w:cs="Times New Roman"/>
          <w:sz w:val="24"/>
          <w:szCs w:val="24"/>
          <w:lang w:eastAsia="sk-SK"/>
        </w:rPr>
        <w:t xml:space="preserve"> predmet</w:t>
      </w:r>
      <w:r w:rsidRPr="002C3B66">
        <w:rPr>
          <w:rFonts w:ascii="Times New Roman" w:eastAsiaTheme="minorEastAsia" w:hAnsi="Times New Roman" w:cs="Times New Roman"/>
          <w:sz w:val="24"/>
          <w:szCs w:val="24"/>
          <w:lang w:eastAsia="sk-SK"/>
        </w:rPr>
        <w:t>u</w:t>
      </w:r>
      <w:r w:rsidR="00DD49F7" w:rsidRPr="002C3B66">
        <w:rPr>
          <w:rFonts w:ascii="Times New Roman" w:eastAsiaTheme="minorEastAsia" w:hAnsi="Times New Roman" w:cs="Times New Roman"/>
          <w:sz w:val="24"/>
          <w:szCs w:val="24"/>
          <w:lang w:eastAsia="sk-SK"/>
        </w:rPr>
        <w:t xml:space="preserve">, </w:t>
      </w:r>
    </w:p>
    <w:p w:rsidR="00DD49F7" w:rsidRPr="002C3B66" w:rsidRDefault="00DD49F7" w:rsidP="007B0A3A">
      <w:pPr>
        <w:pStyle w:val="Odsekzoznamu"/>
        <w:widowControl w:val="0"/>
        <w:numPr>
          <w:ilvl w:val="0"/>
          <w:numId w:val="74"/>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plní </w:t>
      </w:r>
      <w:r w:rsidR="008C31CB" w:rsidRPr="002C3B66">
        <w:rPr>
          <w:rFonts w:ascii="Times New Roman" w:eastAsiaTheme="minorEastAsia" w:hAnsi="Times New Roman" w:cs="Times New Roman"/>
          <w:sz w:val="24"/>
          <w:szCs w:val="24"/>
          <w:lang w:eastAsia="sk-SK"/>
        </w:rPr>
        <w:t xml:space="preserve">školskú dochádzku </w:t>
      </w:r>
      <w:r w:rsidRPr="002C3B66">
        <w:rPr>
          <w:rFonts w:ascii="Times New Roman" w:eastAsiaTheme="minorEastAsia" w:hAnsi="Times New Roman" w:cs="Times New Roman"/>
          <w:sz w:val="24"/>
          <w:szCs w:val="24"/>
          <w:lang w:eastAsia="sk-SK"/>
        </w:rPr>
        <w:t>osobitn</w:t>
      </w:r>
      <w:r w:rsidR="008C31CB" w:rsidRPr="002C3B66">
        <w:rPr>
          <w:rFonts w:ascii="Times New Roman" w:eastAsiaTheme="minorEastAsia" w:hAnsi="Times New Roman" w:cs="Times New Roman"/>
          <w:sz w:val="24"/>
          <w:szCs w:val="24"/>
          <w:lang w:eastAsia="sk-SK"/>
        </w:rPr>
        <w:t>ým</w:t>
      </w:r>
      <w:r w:rsidRPr="002C3B66">
        <w:rPr>
          <w:rFonts w:ascii="Times New Roman" w:eastAsiaTheme="minorEastAsia" w:hAnsi="Times New Roman" w:cs="Times New Roman"/>
          <w:sz w:val="24"/>
          <w:szCs w:val="24"/>
          <w:lang w:eastAsia="sk-SK"/>
        </w:rPr>
        <w:t xml:space="preserve"> spôsob</w:t>
      </w:r>
      <w:r w:rsidR="008C31CB" w:rsidRPr="002C3B66">
        <w:rPr>
          <w:rFonts w:ascii="Times New Roman" w:eastAsiaTheme="minorEastAsia" w:hAnsi="Times New Roman" w:cs="Times New Roman"/>
          <w:sz w:val="24"/>
          <w:szCs w:val="24"/>
          <w:lang w:eastAsia="sk-SK"/>
        </w:rPr>
        <w:t>om</w:t>
      </w:r>
      <w:r w:rsidRPr="002C3B66">
        <w:rPr>
          <w:rFonts w:ascii="Times New Roman" w:eastAsiaTheme="minorEastAsia" w:hAnsi="Times New Roman" w:cs="Times New Roman"/>
          <w:sz w:val="24"/>
          <w:szCs w:val="24"/>
          <w:lang w:eastAsia="sk-SK"/>
        </w:rPr>
        <w:t xml:space="preserve">, </w:t>
      </w:r>
    </w:p>
    <w:p w:rsidR="00DD49F7" w:rsidRPr="002C3B66" w:rsidRDefault="00FA0640" w:rsidP="007B0A3A">
      <w:pPr>
        <w:pStyle w:val="Odsekzoznamu"/>
        <w:widowControl w:val="0"/>
        <w:numPr>
          <w:ilvl w:val="0"/>
          <w:numId w:val="74"/>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vzdeláva </w:t>
      </w:r>
      <w:r w:rsidR="008F2E73" w:rsidRPr="002C3B66">
        <w:rPr>
          <w:rFonts w:ascii="Times New Roman" w:eastAsiaTheme="minorEastAsia" w:hAnsi="Times New Roman" w:cs="Times New Roman"/>
          <w:sz w:val="24"/>
          <w:szCs w:val="24"/>
          <w:lang w:eastAsia="sk-SK"/>
        </w:rPr>
        <w:t xml:space="preserve">sa </w:t>
      </w:r>
      <w:r w:rsidR="00DD49F7" w:rsidRPr="002C3B66">
        <w:rPr>
          <w:rFonts w:ascii="Times New Roman" w:eastAsiaTheme="minorEastAsia" w:hAnsi="Times New Roman" w:cs="Times New Roman"/>
          <w:sz w:val="24"/>
          <w:szCs w:val="24"/>
          <w:lang w:eastAsia="sk-SK"/>
        </w:rPr>
        <w:t>individuáln</w:t>
      </w:r>
      <w:r w:rsidRPr="002C3B66">
        <w:rPr>
          <w:rFonts w:ascii="Times New Roman" w:eastAsiaTheme="minorEastAsia" w:hAnsi="Times New Roman" w:cs="Times New Roman"/>
          <w:sz w:val="24"/>
          <w:szCs w:val="24"/>
          <w:lang w:eastAsia="sk-SK"/>
        </w:rPr>
        <w:t xml:space="preserve">e </w:t>
      </w:r>
      <w:r w:rsidR="00DD49F7" w:rsidRPr="002C3B66">
        <w:rPr>
          <w:rFonts w:ascii="Times New Roman" w:eastAsiaTheme="minorEastAsia" w:hAnsi="Times New Roman" w:cs="Times New Roman"/>
          <w:sz w:val="24"/>
          <w:szCs w:val="24"/>
          <w:lang w:eastAsia="sk-SK"/>
        </w:rPr>
        <w:t>podľa § 24</w:t>
      </w:r>
      <w:r w:rsidR="00CB68A4" w:rsidRPr="002C3B66">
        <w:rPr>
          <w:rFonts w:ascii="Times New Roman" w:eastAsiaTheme="minorEastAsia" w:hAnsi="Times New Roman" w:cs="Times New Roman"/>
          <w:sz w:val="24"/>
          <w:szCs w:val="24"/>
          <w:lang w:eastAsia="sk-SK"/>
        </w:rPr>
        <w:t xml:space="preserve"> alebo</w:t>
      </w:r>
      <w:r w:rsidR="00DD49F7" w:rsidRPr="002C3B66">
        <w:rPr>
          <w:rFonts w:ascii="Times New Roman" w:eastAsiaTheme="minorEastAsia" w:hAnsi="Times New Roman" w:cs="Times New Roman"/>
          <w:sz w:val="24"/>
          <w:szCs w:val="24"/>
          <w:lang w:eastAsia="sk-SK"/>
        </w:rPr>
        <w:t xml:space="preserve"> </w:t>
      </w:r>
    </w:p>
    <w:p w:rsidR="00DD49F7" w:rsidRPr="002C3B66" w:rsidRDefault="00BC44A7" w:rsidP="007B0A3A">
      <w:pPr>
        <w:pStyle w:val="Odsekzoznamu"/>
        <w:widowControl w:val="0"/>
        <w:numPr>
          <w:ilvl w:val="0"/>
          <w:numId w:val="74"/>
        </w:numPr>
        <w:tabs>
          <w:tab w:val="left" w:pos="851"/>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vykonáva komisionálnu skúšku</w:t>
      </w:r>
      <w:r w:rsidR="00132F29" w:rsidRPr="002C3B66">
        <w:rPr>
          <w:rFonts w:ascii="Times New Roman" w:eastAsiaTheme="minorEastAsia" w:hAnsi="Times New Roman" w:cs="Times New Roman"/>
          <w:sz w:val="24"/>
          <w:szCs w:val="24"/>
          <w:lang w:eastAsia="sk-SK"/>
        </w:rPr>
        <w:t xml:space="preserve"> </w:t>
      </w:r>
      <w:r w:rsidR="00B767ED" w:rsidRPr="002C3B66">
        <w:rPr>
          <w:rFonts w:ascii="Times New Roman" w:eastAsiaTheme="minorEastAsia" w:hAnsi="Times New Roman" w:cs="Times New Roman"/>
          <w:sz w:val="24"/>
          <w:szCs w:val="24"/>
          <w:lang w:eastAsia="sk-SK"/>
        </w:rPr>
        <w:t xml:space="preserve">s </w:t>
      </w:r>
      <w:r w:rsidR="00132F29" w:rsidRPr="002C3B66">
        <w:rPr>
          <w:rFonts w:ascii="Times New Roman" w:eastAsiaTheme="minorEastAsia" w:hAnsi="Times New Roman" w:cs="Times New Roman"/>
          <w:sz w:val="24"/>
          <w:szCs w:val="24"/>
          <w:lang w:eastAsia="sk-SK"/>
        </w:rPr>
        <w:t xml:space="preserve">cieľom </w:t>
      </w:r>
      <w:r w:rsidR="00DD49F7" w:rsidRPr="002C3B66">
        <w:rPr>
          <w:rFonts w:ascii="Times New Roman" w:eastAsiaTheme="minorEastAsia" w:hAnsi="Times New Roman" w:cs="Times New Roman"/>
          <w:sz w:val="24"/>
          <w:szCs w:val="24"/>
          <w:lang w:eastAsia="sk-SK"/>
        </w:rPr>
        <w:t>získa</w:t>
      </w:r>
      <w:r w:rsidR="00132F29" w:rsidRPr="002C3B66">
        <w:rPr>
          <w:rFonts w:ascii="Times New Roman" w:eastAsiaTheme="minorEastAsia" w:hAnsi="Times New Roman" w:cs="Times New Roman"/>
          <w:sz w:val="24"/>
          <w:szCs w:val="24"/>
          <w:lang w:eastAsia="sk-SK"/>
        </w:rPr>
        <w:t>ť</w:t>
      </w:r>
      <w:r w:rsidR="00DD49F7" w:rsidRPr="002C3B66">
        <w:rPr>
          <w:rFonts w:ascii="Times New Roman" w:eastAsiaTheme="minorEastAsia" w:hAnsi="Times New Roman" w:cs="Times New Roman"/>
          <w:sz w:val="24"/>
          <w:szCs w:val="24"/>
          <w:lang w:eastAsia="sk-SK"/>
        </w:rPr>
        <w:t xml:space="preserve"> nižšie stredné vzdelani</w:t>
      </w:r>
      <w:r w:rsidR="00132F29" w:rsidRPr="002C3B66">
        <w:rPr>
          <w:rFonts w:ascii="Times New Roman" w:eastAsiaTheme="minorEastAsia" w:hAnsi="Times New Roman" w:cs="Times New Roman"/>
          <w:sz w:val="24"/>
          <w:szCs w:val="24"/>
          <w:lang w:eastAsia="sk-SK"/>
        </w:rPr>
        <w:t>e</w:t>
      </w:r>
      <w:r w:rsidR="00DD49F7" w:rsidRPr="002C3B66">
        <w:rPr>
          <w:rFonts w:ascii="Times New Roman" w:eastAsiaTheme="minorEastAsia" w:hAnsi="Times New Roman" w:cs="Times New Roman"/>
          <w:sz w:val="24"/>
          <w:szCs w:val="24"/>
          <w:lang w:eastAsia="sk-SK"/>
        </w:rPr>
        <w:t xml:space="preserve">. </w:t>
      </w:r>
    </w:p>
    <w:p w:rsidR="00DD49F7" w:rsidRPr="002C3B66" w:rsidRDefault="00DD49F7" w:rsidP="007B0A3A">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1625E" w:rsidRPr="002C3B66" w:rsidRDefault="00DD49F7"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 Komisionálnu skúšku povoľuje</w:t>
      </w:r>
      <w:r w:rsidR="002F2B50" w:rsidRPr="002C3B66">
        <w:rPr>
          <w:rFonts w:ascii="Times New Roman" w:eastAsiaTheme="minorEastAsia" w:hAnsi="Times New Roman" w:cs="Times New Roman"/>
          <w:sz w:val="24"/>
          <w:szCs w:val="24"/>
          <w:lang w:eastAsia="sk-SK"/>
        </w:rPr>
        <w:t xml:space="preserve"> alebo nariaďuje</w:t>
      </w:r>
      <w:r w:rsidRPr="002C3B66">
        <w:rPr>
          <w:rFonts w:ascii="Times New Roman" w:eastAsiaTheme="minorEastAsia" w:hAnsi="Times New Roman" w:cs="Times New Roman"/>
          <w:sz w:val="24"/>
          <w:szCs w:val="24"/>
          <w:lang w:eastAsia="sk-SK"/>
        </w:rPr>
        <w:t xml:space="preserve"> riaditeľ školy.</w:t>
      </w:r>
      <w:r w:rsidRPr="002C3B66">
        <w:rPr>
          <w:rFonts w:ascii="Times New Roman" w:eastAsiaTheme="minorEastAsia" w:hAnsi="Times New Roman" w:cs="Times New Roman"/>
          <w:sz w:val="24"/>
          <w:szCs w:val="24"/>
          <w:vertAlign w:val="superscript"/>
          <w:lang w:eastAsia="sk-SK"/>
        </w:rPr>
        <w:t>44</w:t>
      </w:r>
      <w:r w:rsidRPr="002C3B66">
        <w:rPr>
          <w:rFonts w:ascii="Times New Roman" w:eastAsiaTheme="minorEastAsia" w:hAnsi="Times New Roman" w:cs="Times New Roman"/>
          <w:sz w:val="24"/>
          <w:szCs w:val="24"/>
          <w:lang w:eastAsia="sk-SK"/>
        </w:rPr>
        <w:t xml:space="preserve">) Riaditeľ školy môže povoliť prítomnosť zákonného zástupcu </w:t>
      </w:r>
      <w:r w:rsidR="007507C9" w:rsidRPr="002C3B66">
        <w:rPr>
          <w:rFonts w:ascii="Times New Roman" w:eastAsiaTheme="minorEastAsia" w:hAnsi="Times New Roman" w:cs="Times New Roman"/>
          <w:sz w:val="24"/>
          <w:szCs w:val="24"/>
          <w:lang w:eastAsia="sk-SK"/>
        </w:rPr>
        <w:t xml:space="preserve">neplnoletého </w:t>
      </w:r>
      <w:r w:rsidRPr="002C3B66">
        <w:rPr>
          <w:rFonts w:ascii="Times New Roman" w:eastAsiaTheme="minorEastAsia" w:hAnsi="Times New Roman" w:cs="Times New Roman"/>
          <w:sz w:val="24"/>
          <w:szCs w:val="24"/>
          <w:lang w:eastAsia="sk-SK"/>
        </w:rPr>
        <w:t>žiaka</w:t>
      </w:r>
      <w:r w:rsidR="009C2B8E" w:rsidRPr="002C3B66">
        <w:rPr>
          <w:rFonts w:ascii="Times New Roman" w:eastAsiaTheme="minorEastAsia" w:hAnsi="Times New Roman" w:cs="Times New Roman"/>
          <w:sz w:val="24"/>
          <w:szCs w:val="24"/>
          <w:lang w:eastAsia="sk-SK"/>
        </w:rPr>
        <w:t xml:space="preserve"> alebo zástupcu zariadenia</w:t>
      </w:r>
      <w:r w:rsidRPr="002C3B66">
        <w:rPr>
          <w:rFonts w:ascii="Times New Roman" w:eastAsiaTheme="minorEastAsia" w:hAnsi="Times New Roman" w:cs="Times New Roman"/>
          <w:sz w:val="24"/>
          <w:szCs w:val="24"/>
          <w:lang w:eastAsia="sk-SK"/>
        </w:rPr>
        <w:t xml:space="preserve"> </w:t>
      </w:r>
      <w:r w:rsidR="007F46C5" w:rsidRPr="002C3B66">
        <w:rPr>
          <w:rFonts w:ascii="Times New Roman" w:eastAsiaTheme="minorEastAsia" w:hAnsi="Times New Roman" w:cs="Times New Roman"/>
          <w:sz w:val="24"/>
          <w:szCs w:val="24"/>
          <w:lang w:eastAsia="sk-SK"/>
        </w:rPr>
        <w:t>na komisionálnej skúške</w:t>
      </w:r>
      <w:r w:rsidRPr="002C3B66">
        <w:rPr>
          <w:rFonts w:ascii="Times New Roman" w:eastAsiaTheme="minorEastAsia" w:hAnsi="Times New Roman" w:cs="Times New Roman"/>
          <w:sz w:val="24"/>
          <w:szCs w:val="24"/>
          <w:lang w:eastAsia="sk-SK"/>
        </w:rPr>
        <w:t>.</w:t>
      </w:r>
    </w:p>
    <w:p w:rsidR="0011625E" w:rsidRPr="002C3B66" w:rsidRDefault="0011625E"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C92569" w:rsidRPr="002C3B66" w:rsidRDefault="0011625E"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(3) Ak sa komisionálna skúška koná z dôvodu, že žiak neprospel z vyučovacieho predmetu</w:t>
      </w:r>
      <w:r w:rsidR="00FD6ECA" w:rsidRPr="002C3B66">
        <w:rPr>
          <w:rFonts w:ascii="Times New Roman" w:eastAsiaTheme="minorEastAsia" w:hAnsi="Times New Roman" w:cs="Times New Roman"/>
          <w:sz w:val="24"/>
          <w:szCs w:val="24"/>
          <w:lang w:eastAsia="sk-SK"/>
        </w:rPr>
        <w:t xml:space="preserve"> a túto kom</w:t>
      </w:r>
      <w:r w:rsidR="00957818" w:rsidRPr="002C3B66">
        <w:rPr>
          <w:rFonts w:ascii="Times New Roman" w:eastAsiaTheme="minorEastAsia" w:hAnsi="Times New Roman" w:cs="Times New Roman"/>
          <w:sz w:val="24"/>
          <w:szCs w:val="24"/>
          <w:lang w:eastAsia="sk-SK"/>
        </w:rPr>
        <w:t>isionálnu skúšku koná najmenej 2</w:t>
      </w:r>
      <w:r w:rsidR="00FD6ECA" w:rsidRPr="002C3B66">
        <w:rPr>
          <w:rFonts w:ascii="Times New Roman" w:eastAsiaTheme="minorEastAsia" w:hAnsi="Times New Roman" w:cs="Times New Roman"/>
          <w:sz w:val="24"/>
          <w:szCs w:val="24"/>
          <w:lang w:eastAsia="sk-SK"/>
        </w:rPr>
        <w:t>0 % žiakov z príslušného ročn</w:t>
      </w:r>
      <w:r w:rsidR="00957818" w:rsidRPr="002C3B66">
        <w:rPr>
          <w:rFonts w:ascii="Times New Roman" w:eastAsiaTheme="minorEastAsia" w:hAnsi="Times New Roman" w:cs="Times New Roman"/>
          <w:sz w:val="24"/>
          <w:szCs w:val="24"/>
          <w:lang w:eastAsia="sk-SK"/>
        </w:rPr>
        <w:t>íka, komisionálna skúška sa môže</w:t>
      </w:r>
      <w:r w:rsidR="00FD6ECA" w:rsidRPr="002C3B66">
        <w:rPr>
          <w:rFonts w:ascii="Times New Roman" w:eastAsiaTheme="minorEastAsia" w:hAnsi="Times New Roman" w:cs="Times New Roman"/>
          <w:sz w:val="24"/>
          <w:szCs w:val="24"/>
          <w:lang w:eastAsia="sk-SK"/>
        </w:rPr>
        <w:t xml:space="preserve"> </w:t>
      </w:r>
      <w:r w:rsidR="002A452F" w:rsidRPr="002C3B66">
        <w:rPr>
          <w:rFonts w:ascii="Times New Roman" w:eastAsiaTheme="minorEastAsia" w:hAnsi="Times New Roman" w:cs="Times New Roman"/>
          <w:sz w:val="24"/>
          <w:szCs w:val="24"/>
          <w:lang w:eastAsia="sk-SK"/>
        </w:rPr>
        <w:t xml:space="preserve">konať </w:t>
      </w:r>
      <w:r w:rsidR="00FD6ECA" w:rsidRPr="002C3B66">
        <w:rPr>
          <w:rFonts w:ascii="Times New Roman" w:eastAsiaTheme="minorEastAsia" w:hAnsi="Times New Roman" w:cs="Times New Roman"/>
          <w:sz w:val="24"/>
          <w:szCs w:val="24"/>
          <w:lang w:eastAsia="sk-SK"/>
        </w:rPr>
        <w:t>za prítomnosti povereného zamestnanca Štátnej školskej inšpekcie a povereného zamestnanca orgánu miestnej štátnej správy v školstve.</w:t>
      </w:r>
    </w:p>
    <w:p w:rsidR="00C92569" w:rsidRPr="002C3B66" w:rsidRDefault="00C92569"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CA6315" w:rsidRPr="002C3B66" w:rsidRDefault="00C92569"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(4) V jeden deň môže vykonať žiak komisionálne skúšky najviac z dvoch vyučovacích predmetov.</w:t>
      </w:r>
    </w:p>
    <w:p w:rsidR="00CA6315" w:rsidRPr="002C3B66" w:rsidRDefault="00CA6315"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DD49F7" w:rsidRPr="002C3B66" w:rsidRDefault="00CA6315" w:rsidP="007B0A3A">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Komisia pre komisionálne s</w:t>
      </w:r>
      <w:r w:rsidR="002F1336" w:rsidRPr="002C3B66">
        <w:rPr>
          <w:rFonts w:ascii="Times New Roman" w:eastAsiaTheme="minorEastAsia" w:hAnsi="Times New Roman" w:cs="Times New Roman"/>
          <w:sz w:val="24"/>
          <w:szCs w:val="24"/>
          <w:lang w:eastAsia="sk-SK"/>
        </w:rPr>
        <w:t xml:space="preserve">kúšky má najmenej troch členov, </w:t>
      </w:r>
      <w:r w:rsidRPr="002C3B66">
        <w:rPr>
          <w:rFonts w:ascii="Times New Roman" w:eastAsiaTheme="minorEastAsia" w:hAnsi="Times New Roman" w:cs="Times New Roman"/>
          <w:sz w:val="24"/>
          <w:szCs w:val="24"/>
          <w:lang w:eastAsia="sk-SK"/>
        </w:rPr>
        <w:t xml:space="preserve">ktorých vymenúva </w:t>
      </w:r>
      <w:r w:rsidR="008A052C" w:rsidRPr="002C3B66">
        <w:rPr>
          <w:rFonts w:ascii="Times New Roman" w:eastAsiaTheme="minorEastAsia" w:hAnsi="Times New Roman" w:cs="Times New Roman"/>
          <w:sz w:val="24"/>
          <w:szCs w:val="24"/>
          <w:lang w:eastAsia="sk-SK"/>
        </w:rPr>
        <w:t xml:space="preserve">a odvoláva </w:t>
      </w:r>
      <w:r w:rsidRPr="002C3B66">
        <w:rPr>
          <w:rFonts w:ascii="Times New Roman" w:eastAsiaTheme="minorEastAsia" w:hAnsi="Times New Roman" w:cs="Times New Roman"/>
          <w:sz w:val="24"/>
          <w:szCs w:val="24"/>
          <w:lang w:eastAsia="sk-SK"/>
        </w:rPr>
        <w:t xml:space="preserve">riaditeľ školy. Výsledok komisionálnej skúšky vyhlási predseda komisie </w:t>
      </w:r>
      <w:r w:rsidR="002F1336" w:rsidRPr="002C3B66">
        <w:rPr>
          <w:rFonts w:ascii="Times New Roman" w:eastAsiaTheme="minorEastAsia" w:hAnsi="Times New Roman" w:cs="Times New Roman"/>
          <w:sz w:val="24"/>
          <w:szCs w:val="24"/>
          <w:lang w:eastAsia="sk-SK"/>
        </w:rPr>
        <w:t xml:space="preserve">pre komisionálne skúšky </w:t>
      </w:r>
      <w:r w:rsidRPr="002C3B66">
        <w:rPr>
          <w:rFonts w:ascii="Times New Roman" w:eastAsiaTheme="minorEastAsia" w:hAnsi="Times New Roman" w:cs="Times New Roman"/>
          <w:sz w:val="24"/>
          <w:szCs w:val="24"/>
          <w:lang w:eastAsia="sk-SK"/>
        </w:rPr>
        <w:t xml:space="preserve">verejne v deň konania </w:t>
      </w:r>
      <w:r w:rsidR="00F84BA2" w:rsidRPr="002C3B66">
        <w:rPr>
          <w:rFonts w:ascii="Times New Roman" w:eastAsiaTheme="minorEastAsia" w:hAnsi="Times New Roman" w:cs="Times New Roman"/>
          <w:sz w:val="24"/>
          <w:szCs w:val="24"/>
          <w:lang w:eastAsia="sk-SK"/>
        </w:rPr>
        <w:t xml:space="preserve">komisionálnej </w:t>
      </w:r>
      <w:r w:rsidRPr="002C3B66">
        <w:rPr>
          <w:rFonts w:ascii="Times New Roman" w:eastAsiaTheme="minorEastAsia" w:hAnsi="Times New Roman" w:cs="Times New Roman"/>
          <w:sz w:val="24"/>
          <w:szCs w:val="24"/>
          <w:lang w:eastAsia="sk-SK"/>
        </w:rPr>
        <w:t>skúšky. Výsledok každej komisionálnej skúšky je pre hodnotenie žiaka konečný.</w:t>
      </w:r>
      <w:r w:rsidR="00DD49F7" w:rsidRPr="002C3B66">
        <w:rPr>
          <w:rFonts w:ascii="Times New Roman" w:eastAsiaTheme="minorEastAsia" w:hAnsi="Times New Roman" w:cs="Times New Roman"/>
          <w:sz w:val="24"/>
          <w:szCs w:val="24"/>
          <w:lang w:eastAsia="sk-SK"/>
        </w:rPr>
        <w:t>“.</w:t>
      </w:r>
    </w:p>
    <w:p w:rsidR="00C32B8A" w:rsidRPr="002C3B66" w:rsidRDefault="00C32B8A"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2C6EDD" w:rsidRPr="002C3B66" w:rsidRDefault="002C6EDD"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58 ods. 3 prvej vete sa na konci pripájajú tieto slová: „alebo člena školského podporného tímu“.</w:t>
      </w:r>
    </w:p>
    <w:p w:rsidR="002C6EDD" w:rsidRPr="002C3B66" w:rsidRDefault="002C6EDD" w:rsidP="007B0A3A">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511911" w:rsidRPr="002C3B66" w:rsidRDefault="00511911" w:rsidP="007B0A3A">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58 ods. 3 písm. c) sa na konci pripája slovo „alebo“.</w:t>
      </w:r>
    </w:p>
    <w:p w:rsidR="00511911" w:rsidRPr="002C3B66" w:rsidRDefault="00511911" w:rsidP="007B0A3A">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511911" w:rsidRPr="002C3B66" w:rsidRDefault="00511911" w:rsidP="007B0A3A">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58 sa odsek 3 dopĺňa písmenom d), ktoré znie:</w:t>
      </w:r>
    </w:p>
    <w:p w:rsidR="00511911" w:rsidRPr="002C3B66" w:rsidRDefault="007B0A3A" w:rsidP="007B0A3A">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511911" w:rsidRPr="002C3B66">
        <w:rPr>
          <w:rFonts w:ascii="Times New Roman" w:eastAsiaTheme="minorEastAsia" w:hAnsi="Times New Roman" w:cs="Times New Roman"/>
          <w:sz w:val="24"/>
          <w:szCs w:val="24"/>
          <w:lang w:eastAsia="sk-SK"/>
        </w:rPr>
        <w:t xml:space="preserve">„d) odborného zamestnanca </w:t>
      </w:r>
      <w:r w:rsidR="007E0ADA" w:rsidRPr="002C3B66">
        <w:rPr>
          <w:rFonts w:ascii="Times New Roman" w:eastAsiaTheme="minorEastAsia" w:hAnsi="Times New Roman" w:cs="Times New Roman"/>
          <w:sz w:val="24"/>
          <w:szCs w:val="24"/>
          <w:lang w:eastAsia="sk-SK"/>
        </w:rPr>
        <w:t>zariadenia</w:t>
      </w:r>
      <w:r w:rsidR="00511911" w:rsidRPr="002C3B66">
        <w:rPr>
          <w:rFonts w:ascii="Times New Roman" w:eastAsiaTheme="minorEastAsia" w:hAnsi="Times New Roman" w:cs="Times New Roman"/>
          <w:sz w:val="24"/>
          <w:szCs w:val="24"/>
          <w:lang w:eastAsia="sk-SK"/>
        </w:rPr>
        <w:t xml:space="preserve"> poradenstva a prevencie.</w:t>
      </w:r>
      <w:r w:rsidR="006C632E" w:rsidRPr="002C3B66">
        <w:rPr>
          <w:rFonts w:ascii="Times New Roman" w:eastAsiaTheme="minorEastAsia" w:hAnsi="Times New Roman" w:cs="Times New Roman"/>
          <w:sz w:val="24"/>
          <w:szCs w:val="24"/>
          <w:lang w:eastAsia="sk-SK"/>
        </w:rPr>
        <w:t>“.</w:t>
      </w:r>
    </w:p>
    <w:p w:rsidR="00511911" w:rsidRPr="002C3B66" w:rsidRDefault="00511911" w:rsidP="007B0A3A">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4A6F4B" w:rsidRPr="002C3B66" w:rsidRDefault="004A6F4B"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59 ods. 2 sa za slová „riaditeľ materskej školy“ vkladajú slová „po dohode so </w:t>
      </w:r>
      <w:r w:rsidRPr="002C3B66">
        <w:rPr>
          <w:rFonts w:ascii="Times New Roman" w:eastAsiaTheme="minorEastAsia" w:hAnsi="Times New Roman" w:cs="Times New Roman"/>
          <w:sz w:val="24"/>
          <w:szCs w:val="24"/>
          <w:lang w:eastAsia="sk-SK"/>
        </w:rPr>
        <w:lastRenderedPageBreak/>
        <w:t>zriaďovateľom</w:t>
      </w:r>
      <w:r w:rsidR="009C2B8E"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BA7D0C" w:rsidRPr="002C3B66" w:rsidRDefault="00BA7D0C" w:rsidP="00BA7D0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A7D0C" w:rsidRPr="002C3B66" w:rsidRDefault="00BA7D0C"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59 ods. 7 sa na konci</w:t>
      </w:r>
      <w:r w:rsidR="00666703" w:rsidRPr="002C3B66">
        <w:rPr>
          <w:rFonts w:ascii="Times New Roman" w:eastAsiaTheme="minorEastAsia" w:hAnsi="Times New Roman" w:cs="Times New Roman"/>
          <w:sz w:val="24"/>
          <w:szCs w:val="24"/>
          <w:lang w:eastAsia="sk-SK"/>
        </w:rPr>
        <w:t xml:space="preserve"> pripájajú tieto vety</w:t>
      </w:r>
      <w:r w:rsidRPr="002C3B66">
        <w:rPr>
          <w:rFonts w:ascii="Times New Roman" w:eastAsiaTheme="minorEastAsia" w:hAnsi="Times New Roman" w:cs="Times New Roman"/>
          <w:sz w:val="24"/>
          <w:szCs w:val="24"/>
          <w:lang w:eastAsia="sk-SK"/>
        </w:rPr>
        <w:t xml:space="preserve">: </w:t>
      </w:r>
      <w:r w:rsidR="00F52FC9"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Riaditeľ </w:t>
      </w:r>
      <w:r w:rsidR="00F52FC9" w:rsidRPr="002C3B66">
        <w:rPr>
          <w:rFonts w:ascii="Times New Roman" w:eastAsiaTheme="minorEastAsia" w:hAnsi="Times New Roman" w:cs="Times New Roman"/>
          <w:sz w:val="24"/>
          <w:szCs w:val="24"/>
          <w:lang w:eastAsia="sk-SK"/>
        </w:rPr>
        <w:t xml:space="preserve">materskej </w:t>
      </w:r>
      <w:r w:rsidRPr="002C3B66">
        <w:rPr>
          <w:rFonts w:ascii="Times New Roman" w:eastAsiaTheme="minorEastAsia" w:hAnsi="Times New Roman" w:cs="Times New Roman"/>
          <w:sz w:val="24"/>
          <w:szCs w:val="24"/>
          <w:lang w:eastAsia="sk-SK"/>
        </w:rPr>
        <w:t xml:space="preserve">školy do 15. júla </w:t>
      </w:r>
      <w:r w:rsidR="00F52FC9" w:rsidRPr="002C3B66">
        <w:rPr>
          <w:rFonts w:ascii="Times New Roman" w:eastAsiaTheme="minorEastAsia" w:hAnsi="Times New Roman" w:cs="Times New Roman"/>
          <w:sz w:val="24"/>
          <w:szCs w:val="24"/>
          <w:lang w:eastAsia="sk-SK"/>
        </w:rPr>
        <w:t xml:space="preserve">zašle </w:t>
      </w:r>
      <w:r w:rsidRPr="002C3B66">
        <w:rPr>
          <w:rFonts w:ascii="Times New Roman" w:eastAsiaTheme="minorEastAsia" w:hAnsi="Times New Roman" w:cs="Times New Roman"/>
          <w:sz w:val="24"/>
          <w:szCs w:val="24"/>
          <w:lang w:eastAsia="sk-SK"/>
        </w:rPr>
        <w:t xml:space="preserve">zoznam detí prijatých na povinné </w:t>
      </w:r>
      <w:proofErr w:type="spellStart"/>
      <w:r w:rsidRPr="002C3B66">
        <w:rPr>
          <w:rFonts w:ascii="Times New Roman" w:eastAsiaTheme="minorEastAsia" w:hAnsi="Times New Roman" w:cs="Times New Roman"/>
          <w:sz w:val="24"/>
          <w:szCs w:val="24"/>
          <w:lang w:eastAsia="sk-SK"/>
        </w:rPr>
        <w:t>predprimárne</w:t>
      </w:r>
      <w:proofErr w:type="spellEnd"/>
      <w:r w:rsidRPr="002C3B66">
        <w:rPr>
          <w:rFonts w:ascii="Times New Roman" w:eastAsiaTheme="minorEastAsia" w:hAnsi="Times New Roman" w:cs="Times New Roman"/>
          <w:sz w:val="24"/>
          <w:szCs w:val="24"/>
          <w:lang w:eastAsia="sk-SK"/>
        </w:rPr>
        <w:t xml:space="preserve"> vzdelávanie obci, v ktorej majú trvalý pobyt. Zoznam obsahuje meno, priezvisko, dátum narodenia, adresu trvalého pobytu prijatého dieťaťa</w:t>
      </w:r>
      <w:r w:rsidR="00F52FC9" w:rsidRPr="002C3B66">
        <w:rPr>
          <w:rFonts w:ascii="Times New Roman" w:eastAsiaTheme="minorEastAsia" w:hAnsi="Times New Roman" w:cs="Times New Roman"/>
          <w:sz w:val="24"/>
          <w:szCs w:val="24"/>
          <w:lang w:eastAsia="sk-SK"/>
        </w:rPr>
        <w:t>.“.</w:t>
      </w:r>
    </w:p>
    <w:p w:rsidR="00027809" w:rsidRPr="002C3B66" w:rsidRDefault="00027809" w:rsidP="007B0A3A">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072F3" w:rsidRPr="002C3B66" w:rsidRDefault="00D072F3"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59a ods. 1 sa slová „materskej škole v obci, v ktorej má trvalý pobyt (ďalej len „spádová materská škola“),“ nahrádzajú slovami „spádovej materskej škole</w:t>
      </w:r>
      <w:r w:rsidR="007C0B36" w:rsidRPr="002C3B66">
        <w:rPr>
          <w:rFonts w:ascii="Times New Roman" w:eastAsiaTheme="minorEastAsia" w:hAnsi="Times New Roman" w:cs="Times New Roman"/>
          <w:sz w:val="24"/>
          <w:szCs w:val="24"/>
          <w:lang w:eastAsia="sk-SK"/>
        </w:rPr>
        <w:t>,</w:t>
      </w:r>
      <w:r w:rsidR="000E6B00" w:rsidRPr="002C3B66">
        <w:rPr>
          <w:rFonts w:ascii="Times New Roman" w:eastAsiaTheme="minorEastAsia" w:hAnsi="Times New Roman" w:cs="Times New Roman"/>
          <w:sz w:val="24"/>
          <w:szCs w:val="24"/>
          <w:vertAlign w:val="superscript"/>
          <w:lang w:eastAsia="sk-SK"/>
        </w:rPr>
        <w:t>47aaa</w:t>
      </w:r>
      <w:r w:rsidR="000E6B00"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3313AD" w:rsidRPr="002C3B66" w:rsidRDefault="003313AD" w:rsidP="007B0A3A">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3313AD" w:rsidRPr="002C3B66" w:rsidRDefault="003313AD" w:rsidP="007B0A3A">
      <w:pPr>
        <w:pStyle w:val="Odsekzoznamu"/>
        <w:widowControl w:val="0"/>
        <w:tabs>
          <w:tab w:val="left" w:pos="567"/>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Poznámka pod čiarou k odkazu 47aaa znie:</w:t>
      </w:r>
    </w:p>
    <w:p w:rsidR="003313AD" w:rsidRPr="002C3B66" w:rsidRDefault="003313AD" w:rsidP="007B0A3A">
      <w:pPr>
        <w:widowControl w:val="0"/>
        <w:tabs>
          <w:tab w:val="left" w:pos="567"/>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043433">
        <w:rPr>
          <w:rFonts w:ascii="Times New Roman" w:eastAsiaTheme="minorEastAsia" w:hAnsi="Times New Roman" w:cs="Times New Roman"/>
          <w:sz w:val="24"/>
          <w:szCs w:val="24"/>
          <w:lang w:eastAsia="sk-SK"/>
        </w:rPr>
        <w:t>„</w:t>
      </w:r>
      <w:r w:rsidRPr="00043433">
        <w:rPr>
          <w:rFonts w:ascii="Times New Roman" w:eastAsiaTheme="minorEastAsia" w:hAnsi="Times New Roman" w:cs="Times New Roman"/>
          <w:sz w:val="24"/>
          <w:szCs w:val="24"/>
          <w:vertAlign w:val="superscript"/>
          <w:lang w:eastAsia="sk-SK"/>
        </w:rPr>
        <w:t>47aaa</w:t>
      </w:r>
      <w:r w:rsidRPr="00043433">
        <w:rPr>
          <w:rFonts w:ascii="Times New Roman" w:eastAsiaTheme="minorEastAsia" w:hAnsi="Times New Roman" w:cs="Times New Roman"/>
          <w:sz w:val="24"/>
          <w:szCs w:val="24"/>
          <w:lang w:eastAsia="sk-SK"/>
        </w:rPr>
        <w:t xml:space="preserve">) § 8a zákona č. 596/2003 Z. z. v znení zákona č. </w:t>
      </w:r>
      <w:r w:rsidR="008F7A64">
        <w:rPr>
          <w:rFonts w:ascii="Times New Roman" w:eastAsiaTheme="minorEastAsia" w:hAnsi="Times New Roman" w:cs="Times New Roman"/>
          <w:sz w:val="24"/>
          <w:szCs w:val="24"/>
          <w:lang w:eastAsia="sk-SK"/>
        </w:rPr>
        <w:t>273</w:t>
      </w:r>
      <w:r w:rsidRPr="00043433">
        <w:rPr>
          <w:rFonts w:ascii="Times New Roman" w:eastAsiaTheme="minorEastAsia" w:hAnsi="Times New Roman" w:cs="Times New Roman"/>
          <w:sz w:val="24"/>
          <w:szCs w:val="24"/>
          <w:lang w:eastAsia="sk-SK"/>
        </w:rPr>
        <w:t>/2021 Z. z.“.</w:t>
      </w:r>
    </w:p>
    <w:p w:rsidR="00D072F3" w:rsidRPr="002C3B66" w:rsidRDefault="00D072F3" w:rsidP="007B0A3A">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311662" w:rsidRDefault="00311662"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311662">
        <w:rPr>
          <w:rFonts w:ascii="Times New Roman" w:eastAsiaTheme="minorEastAsia" w:hAnsi="Times New Roman" w:cs="Times New Roman"/>
          <w:sz w:val="24"/>
          <w:szCs w:val="24"/>
          <w:lang w:eastAsia="sk-SK"/>
        </w:rPr>
        <w:t xml:space="preserve">V § 59a ods. 5 sa na konci pripája táto veta: „Dieťa so zdravotným znevýhodnením môže plniť povinné </w:t>
      </w:r>
      <w:proofErr w:type="spellStart"/>
      <w:r w:rsidRPr="00311662">
        <w:rPr>
          <w:rFonts w:ascii="Times New Roman" w:eastAsiaTheme="minorEastAsia" w:hAnsi="Times New Roman" w:cs="Times New Roman"/>
          <w:sz w:val="24"/>
          <w:szCs w:val="24"/>
          <w:lang w:eastAsia="sk-SK"/>
        </w:rPr>
        <w:t>predprimárne</w:t>
      </w:r>
      <w:proofErr w:type="spellEnd"/>
      <w:r w:rsidRPr="00311662">
        <w:rPr>
          <w:rFonts w:ascii="Times New Roman" w:eastAsiaTheme="minorEastAsia" w:hAnsi="Times New Roman" w:cs="Times New Roman"/>
          <w:sz w:val="24"/>
          <w:szCs w:val="24"/>
          <w:lang w:eastAsia="sk-SK"/>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p>
    <w:p w:rsidR="00311662" w:rsidRDefault="00311662" w:rsidP="0031166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2C2447" w:rsidRPr="002C3B66" w:rsidRDefault="00485EAE"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61 ods. 3</w:t>
      </w:r>
      <w:r w:rsidR="002C2447" w:rsidRPr="002C3B66">
        <w:rPr>
          <w:rFonts w:ascii="Times New Roman" w:eastAsiaTheme="minorEastAsia" w:hAnsi="Times New Roman" w:cs="Times New Roman"/>
          <w:sz w:val="24"/>
          <w:szCs w:val="24"/>
          <w:lang w:eastAsia="sk-SK"/>
        </w:rPr>
        <w:t xml:space="preserve"> sa číslo „9“ nahrádza číslom „10“.</w:t>
      </w:r>
    </w:p>
    <w:p w:rsidR="008B5670" w:rsidRPr="002C3B66" w:rsidRDefault="008B5670" w:rsidP="007B0A3A">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8B5670" w:rsidRPr="002C3B66" w:rsidRDefault="008B5670"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62 ods. 4 sa slová „neukončil vzdelávací program základnej školy v poslednom ročníku alebo posledný ročník neukončil úspešne“ nahrádzajú slovami „navštevoval najmenej deväť rokov základnú školu a neukončil vzdelávací program základnej školy“.</w:t>
      </w:r>
    </w:p>
    <w:p w:rsidR="00C60CC6" w:rsidRPr="002C3B66" w:rsidRDefault="00C60CC6" w:rsidP="007B0A3A">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60CC6" w:rsidRPr="002C3B66" w:rsidRDefault="00C60CC6"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62 sa vypúšťa odsek 10.</w:t>
      </w:r>
    </w:p>
    <w:p w:rsidR="008673CC" w:rsidRPr="002C3B66" w:rsidRDefault="008673CC" w:rsidP="007B0A3A">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F7AB4" w:rsidRPr="002C3B66" w:rsidRDefault="007B0A3A" w:rsidP="007B0A3A">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C60CC6" w:rsidRPr="002C3B66">
        <w:rPr>
          <w:rFonts w:ascii="Times New Roman" w:eastAsiaTheme="minorEastAsia" w:hAnsi="Times New Roman" w:cs="Times New Roman"/>
          <w:sz w:val="24"/>
          <w:szCs w:val="24"/>
          <w:lang w:eastAsia="sk-SK"/>
        </w:rPr>
        <w:t>Doterajšie odseky 11 až 15 sa označujú ak</w:t>
      </w:r>
      <w:r w:rsidR="008673CC" w:rsidRPr="002C3B66">
        <w:rPr>
          <w:rFonts w:ascii="Times New Roman" w:eastAsiaTheme="minorEastAsia" w:hAnsi="Times New Roman" w:cs="Times New Roman"/>
          <w:sz w:val="24"/>
          <w:szCs w:val="24"/>
          <w:lang w:eastAsia="sk-SK"/>
        </w:rPr>
        <w:t>o odseky 10 až 14.</w:t>
      </w:r>
    </w:p>
    <w:p w:rsidR="008673CC" w:rsidRPr="002C3B66" w:rsidRDefault="008673CC" w:rsidP="007B0A3A">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F7AB4" w:rsidRPr="002C3B66" w:rsidRDefault="00DF7AB4" w:rsidP="007B0A3A">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C60CC6" w:rsidRPr="002C3B66">
        <w:rPr>
          <w:rFonts w:ascii="Times New Roman" w:eastAsiaTheme="minorEastAsia" w:hAnsi="Times New Roman" w:cs="Times New Roman"/>
          <w:sz w:val="24"/>
          <w:szCs w:val="24"/>
          <w:lang w:eastAsia="sk-SK"/>
        </w:rPr>
        <w:t xml:space="preserve"> 62 sa dopĺňa odsekom 15</w:t>
      </w:r>
      <w:r w:rsidRPr="002C3B66">
        <w:rPr>
          <w:rFonts w:ascii="Times New Roman" w:eastAsiaTheme="minorEastAsia" w:hAnsi="Times New Roman" w:cs="Times New Roman"/>
          <w:sz w:val="24"/>
          <w:szCs w:val="24"/>
          <w:lang w:eastAsia="sk-SK"/>
        </w:rPr>
        <w:t>, ktorý znie:</w:t>
      </w:r>
    </w:p>
    <w:p w:rsidR="00DF7AB4" w:rsidRPr="002C3B66" w:rsidRDefault="00DF5B72" w:rsidP="007B0A3A">
      <w:pPr>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C60CC6" w:rsidRPr="002C3B66">
        <w:rPr>
          <w:rFonts w:ascii="Times New Roman" w:eastAsiaTheme="minorEastAsia" w:hAnsi="Times New Roman" w:cs="Times New Roman"/>
          <w:sz w:val="24"/>
          <w:szCs w:val="24"/>
          <w:lang w:eastAsia="sk-SK"/>
        </w:rPr>
        <w:t>„(15</w:t>
      </w:r>
      <w:r w:rsidR="00DF7AB4" w:rsidRPr="002C3B66">
        <w:rPr>
          <w:rFonts w:ascii="Times New Roman" w:eastAsiaTheme="minorEastAsia" w:hAnsi="Times New Roman" w:cs="Times New Roman"/>
          <w:sz w:val="24"/>
          <w:szCs w:val="24"/>
          <w:lang w:eastAsia="sk-SK"/>
        </w:rPr>
        <w:t xml:space="preserve">) </w:t>
      </w:r>
      <w:bookmarkStart w:id="4" w:name="_Hlk66085111"/>
      <w:r w:rsidR="008A052C" w:rsidRPr="002C3B66">
        <w:rPr>
          <w:rFonts w:ascii="Times New Roman" w:eastAsiaTheme="minorEastAsia" w:hAnsi="Times New Roman" w:cs="Times New Roman"/>
          <w:sz w:val="24"/>
          <w:szCs w:val="24"/>
          <w:lang w:eastAsia="sk-SK"/>
        </w:rPr>
        <w:t>Na vzdelávanie v škole</w:t>
      </w:r>
      <w:r w:rsidR="00600605" w:rsidRPr="002C3B66">
        <w:rPr>
          <w:rFonts w:ascii="Times New Roman" w:eastAsiaTheme="minorEastAsia" w:hAnsi="Times New Roman" w:cs="Times New Roman"/>
          <w:sz w:val="24"/>
          <w:szCs w:val="24"/>
          <w:lang w:eastAsia="sk-SK"/>
        </w:rPr>
        <w:t>, v ktor</w:t>
      </w:r>
      <w:r w:rsidR="008A052C" w:rsidRPr="002C3B66">
        <w:rPr>
          <w:rFonts w:ascii="Times New Roman" w:eastAsiaTheme="minorEastAsia" w:hAnsi="Times New Roman" w:cs="Times New Roman"/>
          <w:sz w:val="24"/>
          <w:szCs w:val="24"/>
          <w:lang w:eastAsia="sk-SK"/>
        </w:rPr>
        <w:t>ej</w:t>
      </w:r>
      <w:r w:rsidR="00DF7AB4" w:rsidRPr="002C3B66">
        <w:rPr>
          <w:rFonts w:ascii="Times New Roman" w:eastAsiaTheme="minorEastAsia" w:hAnsi="Times New Roman" w:cs="Times New Roman"/>
          <w:sz w:val="24"/>
          <w:szCs w:val="24"/>
          <w:lang w:eastAsia="sk-SK"/>
        </w:rPr>
        <w:t xml:space="preserve"> </w:t>
      </w:r>
      <w:r w:rsidR="008673CC" w:rsidRPr="002C3B66">
        <w:rPr>
          <w:rFonts w:ascii="Times New Roman" w:eastAsiaTheme="minorEastAsia" w:hAnsi="Times New Roman" w:cs="Times New Roman"/>
          <w:sz w:val="24"/>
          <w:szCs w:val="24"/>
          <w:lang w:eastAsia="sk-SK"/>
        </w:rPr>
        <w:t xml:space="preserve">sa </w:t>
      </w:r>
      <w:r w:rsidR="00DF7AB4" w:rsidRPr="002C3B66">
        <w:rPr>
          <w:rFonts w:ascii="Times New Roman" w:eastAsiaTheme="minorEastAsia" w:hAnsi="Times New Roman" w:cs="Times New Roman"/>
          <w:sz w:val="24"/>
          <w:szCs w:val="24"/>
          <w:lang w:eastAsia="sk-SK"/>
        </w:rPr>
        <w:t>výchova a</w:t>
      </w:r>
      <w:r w:rsidR="00600605" w:rsidRPr="002C3B66">
        <w:rPr>
          <w:rFonts w:ascii="Times New Roman" w:eastAsiaTheme="minorEastAsia" w:hAnsi="Times New Roman" w:cs="Times New Roman"/>
          <w:sz w:val="24"/>
          <w:szCs w:val="24"/>
          <w:lang w:eastAsia="sk-SK"/>
        </w:rPr>
        <w:t> </w:t>
      </w:r>
      <w:r w:rsidR="00DF7AB4" w:rsidRPr="002C3B66">
        <w:rPr>
          <w:rFonts w:ascii="Times New Roman" w:eastAsiaTheme="minorEastAsia" w:hAnsi="Times New Roman" w:cs="Times New Roman"/>
          <w:sz w:val="24"/>
          <w:szCs w:val="24"/>
          <w:lang w:eastAsia="sk-SK"/>
        </w:rPr>
        <w:t>vzdelávanie</w:t>
      </w:r>
      <w:r w:rsidR="00600605" w:rsidRPr="002C3B66">
        <w:rPr>
          <w:rFonts w:ascii="Times New Roman" w:eastAsiaTheme="minorEastAsia" w:hAnsi="Times New Roman" w:cs="Times New Roman"/>
          <w:sz w:val="24"/>
          <w:szCs w:val="24"/>
          <w:lang w:eastAsia="sk-SK"/>
        </w:rPr>
        <w:t xml:space="preserve"> uskutočňuje</w:t>
      </w:r>
      <w:r w:rsidR="00DF7AB4" w:rsidRPr="002C3B66">
        <w:rPr>
          <w:rFonts w:ascii="Times New Roman" w:eastAsiaTheme="minorEastAsia" w:hAnsi="Times New Roman" w:cs="Times New Roman"/>
          <w:sz w:val="24"/>
          <w:szCs w:val="24"/>
          <w:lang w:eastAsia="sk-SK"/>
        </w:rPr>
        <w:t xml:space="preserve"> v cudzom jazyku na základe medzinárodnej dohody, môže byť prijatý uchádzač v súlade s podmienkami a pravidlami </w:t>
      </w:r>
      <w:r w:rsidR="00600605" w:rsidRPr="002C3B66">
        <w:rPr>
          <w:rFonts w:ascii="Times New Roman" w:eastAsiaTheme="minorEastAsia" w:hAnsi="Times New Roman" w:cs="Times New Roman"/>
          <w:sz w:val="24"/>
          <w:szCs w:val="24"/>
          <w:lang w:eastAsia="sk-SK"/>
        </w:rPr>
        <w:t>prijímacieho konania podľa medzinárodnej</w:t>
      </w:r>
      <w:r w:rsidR="00DF7AB4" w:rsidRPr="002C3B66">
        <w:rPr>
          <w:rFonts w:ascii="Times New Roman" w:eastAsiaTheme="minorEastAsia" w:hAnsi="Times New Roman" w:cs="Times New Roman"/>
          <w:sz w:val="24"/>
          <w:szCs w:val="24"/>
          <w:lang w:eastAsia="sk-SK"/>
        </w:rPr>
        <w:t xml:space="preserve"> dohody. Ak</w:t>
      </w:r>
      <w:r w:rsidR="00600605" w:rsidRPr="002C3B66">
        <w:rPr>
          <w:rFonts w:ascii="Times New Roman" w:eastAsiaTheme="minorEastAsia" w:hAnsi="Times New Roman" w:cs="Times New Roman"/>
          <w:sz w:val="24"/>
          <w:szCs w:val="24"/>
          <w:lang w:eastAsia="sk-SK"/>
        </w:rPr>
        <w:t xml:space="preserve"> medzinárodná</w:t>
      </w:r>
      <w:r w:rsidR="00DF7AB4" w:rsidRPr="002C3B66">
        <w:rPr>
          <w:rFonts w:ascii="Times New Roman" w:eastAsiaTheme="minorEastAsia" w:hAnsi="Times New Roman" w:cs="Times New Roman"/>
          <w:sz w:val="24"/>
          <w:szCs w:val="24"/>
          <w:lang w:eastAsia="sk-SK"/>
        </w:rPr>
        <w:t xml:space="preserve"> dohoda podmienky </w:t>
      </w:r>
      <w:r w:rsidR="00600605" w:rsidRPr="002C3B66">
        <w:rPr>
          <w:rFonts w:ascii="Times New Roman" w:eastAsiaTheme="minorEastAsia" w:hAnsi="Times New Roman" w:cs="Times New Roman"/>
          <w:sz w:val="24"/>
          <w:szCs w:val="24"/>
          <w:lang w:eastAsia="sk-SK"/>
        </w:rPr>
        <w:t xml:space="preserve">prijímacieho konania </w:t>
      </w:r>
      <w:r w:rsidR="00DF7AB4" w:rsidRPr="002C3B66">
        <w:rPr>
          <w:rFonts w:ascii="Times New Roman" w:eastAsiaTheme="minorEastAsia" w:hAnsi="Times New Roman" w:cs="Times New Roman"/>
          <w:sz w:val="24"/>
          <w:szCs w:val="24"/>
          <w:lang w:eastAsia="sk-SK"/>
        </w:rPr>
        <w:t>n</w:t>
      </w:r>
      <w:r w:rsidR="008A052C" w:rsidRPr="002C3B66">
        <w:rPr>
          <w:rFonts w:ascii="Times New Roman" w:eastAsiaTheme="minorEastAsia" w:hAnsi="Times New Roman" w:cs="Times New Roman"/>
          <w:sz w:val="24"/>
          <w:szCs w:val="24"/>
          <w:lang w:eastAsia="sk-SK"/>
        </w:rPr>
        <w:t>eobsahuje</w:t>
      </w:r>
      <w:r w:rsidR="00DF7AB4" w:rsidRPr="002C3B66">
        <w:rPr>
          <w:rFonts w:ascii="Times New Roman" w:eastAsiaTheme="minorEastAsia" w:hAnsi="Times New Roman" w:cs="Times New Roman"/>
          <w:sz w:val="24"/>
          <w:szCs w:val="24"/>
          <w:lang w:eastAsia="sk-SK"/>
        </w:rPr>
        <w:t>,</w:t>
      </w:r>
      <w:r w:rsidR="00F66D34" w:rsidRPr="002C3B66">
        <w:rPr>
          <w:rFonts w:ascii="Times New Roman" w:eastAsiaTheme="minorEastAsia" w:hAnsi="Times New Roman" w:cs="Times New Roman"/>
          <w:sz w:val="24"/>
          <w:szCs w:val="24"/>
          <w:lang w:eastAsia="sk-SK"/>
        </w:rPr>
        <w:t xml:space="preserve"> žiak </w:t>
      </w:r>
      <w:r w:rsidR="008A052C" w:rsidRPr="002C3B66">
        <w:rPr>
          <w:rFonts w:ascii="Times New Roman" w:eastAsiaTheme="minorEastAsia" w:hAnsi="Times New Roman" w:cs="Times New Roman"/>
          <w:sz w:val="24"/>
          <w:szCs w:val="24"/>
          <w:lang w:eastAsia="sk-SK"/>
        </w:rPr>
        <w:t>sa</w:t>
      </w:r>
      <w:r w:rsidR="00F66D34" w:rsidRPr="002C3B66">
        <w:rPr>
          <w:rFonts w:ascii="Times New Roman" w:eastAsiaTheme="minorEastAsia" w:hAnsi="Times New Roman" w:cs="Times New Roman"/>
          <w:sz w:val="24"/>
          <w:szCs w:val="24"/>
          <w:lang w:eastAsia="sk-SK"/>
        </w:rPr>
        <w:t xml:space="preserve"> prijíma podľa odseku</w:t>
      </w:r>
      <w:r w:rsidR="00DF7AB4" w:rsidRPr="002C3B66">
        <w:rPr>
          <w:rFonts w:ascii="Times New Roman" w:eastAsiaTheme="minorEastAsia" w:hAnsi="Times New Roman" w:cs="Times New Roman"/>
          <w:sz w:val="24"/>
          <w:szCs w:val="24"/>
          <w:lang w:eastAsia="sk-SK"/>
        </w:rPr>
        <w:t xml:space="preserve"> 2 a</w:t>
      </w:r>
      <w:r w:rsidR="00600605" w:rsidRPr="002C3B66">
        <w:rPr>
          <w:rFonts w:ascii="Times New Roman" w:eastAsiaTheme="minorEastAsia" w:hAnsi="Times New Roman" w:cs="Times New Roman"/>
          <w:sz w:val="24"/>
          <w:szCs w:val="24"/>
          <w:lang w:eastAsia="sk-SK"/>
        </w:rPr>
        <w:t>lebo</w:t>
      </w:r>
      <w:r w:rsidR="00F66D34" w:rsidRPr="002C3B66">
        <w:rPr>
          <w:rFonts w:ascii="Times New Roman" w:eastAsiaTheme="minorEastAsia" w:hAnsi="Times New Roman" w:cs="Times New Roman"/>
          <w:sz w:val="24"/>
          <w:szCs w:val="24"/>
          <w:lang w:eastAsia="sk-SK"/>
        </w:rPr>
        <w:t xml:space="preserve"> odseku</w:t>
      </w:r>
      <w:r w:rsidR="00DF7AB4" w:rsidRPr="002C3B66">
        <w:rPr>
          <w:rFonts w:ascii="Times New Roman" w:eastAsiaTheme="minorEastAsia" w:hAnsi="Times New Roman" w:cs="Times New Roman"/>
          <w:sz w:val="24"/>
          <w:szCs w:val="24"/>
          <w:lang w:eastAsia="sk-SK"/>
        </w:rPr>
        <w:t xml:space="preserve"> 3. </w:t>
      </w:r>
      <w:r w:rsidR="008A052C" w:rsidRPr="002C3B66">
        <w:rPr>
          <w:rFonts w:ascii="Times New Roman" w:eastAsiaTheme="minorEastAsia" w:hAnsi="Times New Roman" w:cs="Times New Roman"/>
          <w:sz w:val="24"/>
          <w:szCs w:val="24"/>
          <w:lang w:eastAsia="sk-SK"/>
        </w:rPr>
        <w:t>N</w:t>
      </w:r>
      <w:r w:rsidR="00261711" w:rsidRPr="002C3B66">
        <w:rPr>
          <w:rFonts w:ascii="Times New Roman" w:eastAsiaTheme="minorEastAsia" w:hAnsi="Times New Roman" w:cs="Times New Roman"/>
          <w:sz w:val="24"/>
          <w:szCs w:val="24"/>
          <w:lang w:eastAsia="sk-SK"/>
        </w:rPr>
        <w:t>a</w:t>
      </w:r>
      <w:r w:rsidR="008A052C" w:rsidRPr="002C3B66">
        <w:rPr>
          <w:rFonts w:ascii="Times New Roman" w:eastAsiaTheme="minorEastAsia" w:hAnsi="Times New Roman" w:cs="Times New Roman"/>
          <w:sz w:val="24"/>
          <w:szCs w:val="24"/>
          <w:lang w:eastAsia="sk-SK"/>
        </w:rPr>
        <w:t xml:space="preserve"> vzdelávanie v</w:t>
      </w:r>
      <w:r w:rsidR="00DF7AB4" w:rsidRPr="002C3B66">
        <w:rPr>
          <w:rFonts w:ascii="Times New Roman" w:eastAsiaTheme="minorEastAsia" w:hAnsi="Times New Roman" w:cs="Times New Roman"/>
          <w:sz w:val="24"/>
          <w:szCs w:val="24"/>
          <w:lang w:eastAsia="sk-SK"/>
        </w:rPr>
        <w:t xml:space="preserve"> medzinárodn</w:t>
      </w:r>
      <w:r w:rsidR="008A052C" w:rsidRPr="002C3B66">
        <w:rPr>
          <w:rFonts w:ascii="Times New Roman" w:eastAsiaTheme="minorEastAsia" w:hAnsi="Times New Roman" w:cs="Times New Roman"/>
          <w:sz w:val="24"/>
          <w:szCs w:val="24"/>
          <w:lang w:eastAsia="sk-SK"/>
        </w:rPr>
        <w:t>om</w:t>
      </w:r>
      <w:r w:rsidR="00DF7AB4" w:rsidRPr="002C3B66">
        <w:rPr>
          <w:rFonts w:ascii="Times New Roman" w:eastAsiaTheme="minorEastAsia" w:hAnsi="Times New Roman" w:cs="Times New Roman"/>
          <w:sz w:val="24"/>
          <w:szCs w:val="24"/>
          <w:lang w:eastAsia="sk-SK"/>
        </w:rPr>
        <w:t xml:space="preserve"> program</w:t>
      </w:r>
      <w:r w:rsidR="008A052C" w:rsidRPr="002C3B66">
        <w:rPr>
          <w:rFonts w:ascii="Times New Roman" w:eastAsiaTheme="minorEastAsia" w:hAnsi="Times New Roman" w:cs="Times New Roman"/>
          <w:sz w:val="24"/>
          <w:szCs w:val="24"/>
          <w:lang w:eastAsia="sk-SK"/>
        </w:rPr>
        <w:t>e</w:t>
      </w:r>
      <w:r w:rsidR="00DF7AB4" w:rsidRPr="002C3B66">
        <w:rPr>
          <w:rFonts w:ascii="Times New Roman" w:eastAsiaTheme="minorEastAsia" w:hAnsi="Times New Roman" w:cs="Times New Roman"/>
          <w:sz w:val="24"/>
          <w:szCs w:val="24"/>
          <w:lang w:eastAsia="sk-SK"/>
        </w:rPr>
        <w:t xml:space="preserve"> môže byť prijatý uchádzač v súlade s podmienkami a pravidlami </w:t>
      </w:r>
      <w:r w:rsidR="00600605" w:rsidRPr="002C3B66">
        <w:rPr>
          <w:rFonts w:ascii="Times New Roman" w:eastAsiaTheme="minorEastAsia" w:hAnsi="Times New Roman" w:cs="Times New Roman"/>
          <w:sz w:val="24"/>
          <w:szCs w:val="24"/>
          <w:lang w:eastAsia="sk-SK"/>
        </w:rPr>
        <w:t xml:space="preserve">prijímacieho konania </w:t>
      </w:r>
      <w:r w:rsidR="00DF7AB4" w:rsidRPr="002C3B66">
        <w:rPr>
          <w:rFonts w:ascii="Times New Roman" w:eastAsiaTheme="minorEastAsia" w:hAnsi="Times New Roman" w:cs="Times New Roman"/>
          <w:sz w:val="24"/>
          <w:szCs w:val="24"/>
          <w:lang w:eastAsia="sk-SK"/>
        </w:rPr>
        <w:t>medzinárodného programu.</w:t>
      </w:r>
      <w:r w:rsidR="000E08B4" w:rsidRPr="002C3B66">
        <w:rPr>
          <w:rFonts w:ascii="Times New Roman" w:eastAsiaTheme="minorEastAsia" w:hAnsi="Times New Roman" w:cs="Times New Roman"/>
          <w:sz w:val="24"/>
          <w:szCs w:val="24"/>
          <w:lang w:eastAsia="sk-SK"/>
        </w:rPr>
        <w:t xml:space="preserve"> </w:t>
      </w:r>
      <w:r w:rsidR="007F3383" w:rsidRPr="002C3B66">
        <w:rPr>
          <w:rFonts w:ascii="Times New Roman" w:eastAsiaTheme="minorEastAsia" w:hAnsi="Times New Roman" w:cs="Times New Roman"/>
          <w:sz w:val="24"/>
          <w:szCs w:val="24"/>
          <w:lang w:eastAsia="sk-SK"/>
        </w:rPr>
        <w:t xml:space="preserve">Ak medzinárodný program podmienky prijatia </w:t>
      </w:r>
      <w:r w:rsidR="008A052C" w:rsidRPr="002C3B66">
        <w:rPr>
          <w:rFonts w:ascii="Times New Roman" w:eastAsiaTheme="minorEastAsia" w:hAnsi="Times New Roman" w:cs="Times New Roman"/>
          <w:sz w:val="24"/>
          <w:szCs w:val="24"/>
          <w:lang w:eastAsia="sk-SK"/>
        </w:rPr>
        <w:t>neobsahuje,</w:t>
      </w:r>
      <w:r w:rsidR="007F3383"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 xml:space="preserve">žiak </w:t>
      </w:r>
      <w:r w:rsidR="008A052C" w:rsidRPr="002C3B66">
        <w:rPr>
          <w:rFonts w:ascii="Times New Roman" w:eastAsiaTheme="minorEastAsia" w:hAnsi="Times New Roman" w:cs="Times New Roman"/>
          <w:sz w:val="24"/>
          <w:szCs w:val="24"/>
          <w:lang w:eastAsia="sk-SK"/>
        </w:rPr>
        <w:t>sa</w:t>
      </w:r>
      <w:r w:rsidR="00F66D34" w:rsidRPr="002C3B66">
        <w:rPr>
          <w:rFonts w:ascii="Times New Roman" w:eastAsiaTheme="minorEastAsia" w:hAnsi="Times New Roman" w:cs="Times New Roman"/>
          <w:sz w:val="24"/>
          <w:szCs w:val="24"/>
          <w:lang w:eastAsia="sk-SK"/>
        </w:rPr>
        <w:t xml:space="preserve"> prijíma podľa odseku </w:t>
      </w:r>
      <w:r w:rsidR="007F3383" w:rsidRPr="002C3B66">
        <w:rPr>
          <w:rFonts w:ascii="Times New Roman" w:eastAsiaTheme="minorEastAsia" w:hAnsi="Times New Roman" w:cs="Times New Roman"/>
          <w:sz w:val="24"/>
          <w:szCs w:val="24"/>
          <w:lang w:eastAsia="sk-SK"/>
        </w:rPr>
        <w:t>1 a</w:t>
      </w:r>
      <w:r w:rsidR="00600605" w:rsidRPr="002C3B66">
        <w:rPr>
          <w:rFonts w:ascii="Times New Roman" w:eastAsiaTheme="minorEastAsia" w:hAnsi="Times New Roman" w:cs="Times New Roman"/>
          <w:sz w:val="24"/>
          <w:szCs w:val="24"/>
          <w:lang w:eastAsia="sk-SK"/>
        </w:rPr>
        <w:t>lebo</w:t>
      </w:r>
      <w:r w:rsidR="00F66D34" w:rsidRPr="002C3B66">
        <w:rPr>
          <w:rFonts w:ascii="Times New Roman" w:eastAsiaTheme="minorEastAsia" w:hAnsi="Times New Roman" w:cs="Times New Roman"/>
          <w:sz w:val="24"/>
          <w:szCs w:val="24"/>
          <w:lang w:eastAsia="sk-SK"/>
        </w:rPr>
        <w:t xml:space="preserve"> odseku</w:t>
      </w:r>
      <w:r w:rsidR="007F3383" w:rsidRPr="002C3B66">
        <w:rPr>
          <w:rFonts w:ascii="Times New Roman" w:eastAsiaTheme="minorEastAsia" w:hAnsi="Times New Roman" w:cs="Times New Roman"/>
          <w:sz w:val="24"/>
          <w:szCs w:val="24"/>
          <w:lang w:eastAsia="sk-SK"/>
        </w:rPr>
        <w:t> 2.</w:t>
      </w:r>
      <w:bookmarkEnd w:id="4"/>
      <w:r w:rsidR="00DF7AB4" w:rsidRPr="002C3B66">
        <w:rPr>
          <w:rFonts w:ascii="Times New Roman" w:eastAsiaTheme="minorEastAsia" w:hAnsi="Times New Roman" w:cs="Times New Roman"/>
          <w:sz w:val="24"/>
          <w:szCs w:val="24"/>
          <w:lang w:eastAsia="sk-SK"/>
        </w:rPr>
        <w:t>“.</w:t>
      </w:r>
    </w:p>
    <w:p w:rsidR="00C60CC6" w:rsidRPr="002C3B66" w:rsidRDefault="00DF7AB4" w:rsidP="00DF5B72">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63 odseky 1 až </w:t>
      </w:r>
      <w:r w:rsidR="00FB0592"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xml:space="preserve"> znejú:</w:t>
      </w: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 Uchádzač alebo zákonný zástupca neplnoletého uchádzača môže podať prihlášku na vzdelávanie, </w:t>
      </w:r>
      <w:r w:rsidR="006D24A6" w:rsidRPr="002C3B66">
        <w:rPr>
          <w:rFonts w:ascii="Times New Roman" w:eastAsiaTheme="minorEastAsia" w:hAnsi="Times New Roman" w:cs="Times New Roman"/>
          <w:sz w:val="24"/>
          <w:szCs w:val="24"/>
          <w:lang w:eastAsia="sk-SK"/>
        </w:rPr>
        <w:t>v</w:t>
      </w:r>
      <w:r w:rsidRPr="002C3B66">
        <w:rPr>
          <w:rFonts w:ascii="Times New Roman" w:eastAsiaTheme="minorEastAsia" w:hAnsi="Times New Roman" w:cs="Times New Roman"/>
          <w:sz w:val="24"/>
          <w:szCs w:val="24"/>
          <w:lang w:eastAsia="sk-SK"/>
        </w:rPr>
        <w:t xml:space="preserve"> ktorej uvedie podľa záuj</w:t>
      </w:r>
      <w:r w:rsidR="00EF6A7A" w:rsidRPr="002C3B66">
        <w:rPr>
          <w:rFonts w:ascii="Times New Roman" w:eastAsiaTheme="minorEastAsia" w:hAnsi="Times New Roman" w:cs="Times New Roman"/>
          <w:sz w:val="24"/>
          <w:szCs w:val="24"/>
          <w:lang w:eastAsia="sk-SK"/>
        </w:rPr>
        <w:t xml:space="preserve">mu v poradí </w:t>
      </w:r>
      <w:r w:rsidR="0063203F" w:rsidRPr="002C3B66">
        <w:rPr>
          <w:rFonts w:ascii="Times New Roman" w:eastAsiaTheme="minorEastAsia" w:hAnsi="Times New Roman" w:cs="Times New Roman"/>
          <w:sz w:val="24"/>
          <w:szCs w:val="24"/>
          <w:lang w:eastAsia="sk-SK"/>
        </w:rPr>
        <w:t>najviac dva</w:t>
      </w:r>
      <w:r w:rsidR="00FF451D" w:rsidRPr="002C3B66">
        <w:rPr>
          <w:rFonts w:ascii="Times New Roman" w:eastAsiaTheme="minorEastAsia" w:hAnsi="Times New Roman" w:cs="Times New Roman"/>
          <w:sz w:val="24"/>
          <w:szCs w:val="24"/>
          <w:lang w:eastAsia="sk-SK"/>
        </w:rPr>
        <w:t xml:space="preserve"> odbory vzdelávania</w:t>
      </w:r>
      <w:r w:rsidR="00E06AE0" w:rsidRPr="002C3B66">
        <w:rPr>
          <w:rFonts w:ascii="Times New Roman" w:eastAsiaTheme="minorEastAsia" w:hAnsi="Times New Roman" w:cs="Times New Roman"/>
          <w:sz w:val="24"/>
          <w:szCs w:val="24"/>
          <w:lang w:eastAsia="sk-SK"/>
        </w:rPr>
        <w:t xml:space="preserve">, ktoré </w:t>
      </w:r>
      <w:r w:rsidR="001B5B39" w:rsidRPr="002C3B66">
        <w:rPr>
          <w:rFonts w:ascii="Times New Roman" w:eastAsiaTheme="minorEastAsia" w:hAnsi="Times New Roman" w:cs="Times New Roman"/>
          <w:sz w:val="24"/>
          <w:szCs w:val="24"/>
          <w:lang w:eastAsia="sk-SK"/>
        </w:rPr>
        <w:t>ne</w:t>
      </w:r>
      <w:r w:rsidR="00E06AE0" w:rsidRPr="002C3B66">
        <w:rPr>
          <w:rFonts w:ascii="Times New Roman" w:eastAsiaTheme="minorEastAsia" w:hAnsi="Times New Roman" w:cs="Times New Roman"/>
          <w:sz w:val="24"/>
          <w:szCs w:val="24"/>
          <w:lang w:eastAsia="sk-SK"/>
        </w:rPr>
        <w:t>vyžadujú overenie špeciálnych schopností, zručností alebo nadania,</w:t>
      </w:r>
      <w:r w:rsidR="00FF451D" w:rsidRPr="002C3B66">
        <w:rPr>
          <w:rFonts w:ascii="Times New Roman" w:eastAsiaTheme="minorEastAsia" w:hAnsi="Times New Roman" w:cs="Times New Roman"/>
          <w:sz w:val="24"/>
          <w:szCs w:val="24"/>
          <w:lang w:eastAsia="sk-SK"/>
        </w:rPr>
        <w:t xml:space="preserve"> a</w:t>
      </w:r>
      <w:r w:rsidR="002A6C09" w:rsidRPr="002C3B66">
        <w:rPr>
          <w:rFonts w:ascii="Times New Roman" w:eastAsiaTheme="minorEastAsia" w:hAnsi="Times New Roman" w:cs="Times New Roman"/>
          <w:sz w:val="24"/>
          <w:szCs w:val="24"/>
          <w:lang w:eastAsia="sk-SK"/>
        </w:rPr>
        <w:t xml:space="preserve"> najviac dva odbory vzdelávania</w:t>
      </w:r>
      <w:r w:rsidRPr="002C3B66">
        <w:rPr>
          <w:rFonts w:ascii="Times New Roman" w:eastAsiaTheme="minorEastAsia" w:hAnsi="Times New Roman" w:cs="Times New Roman"/>
          <w:sz w:val="24"/>
          <w:szCs w:val="24"/>
          <w:lang w:eastAsia="sk-SK"/>
        </w:rPr>
        <w:t>, ktoré vyžadujú overenie špeciálnych schopností, zručností alebo nadania a ďalšiu prihlášku</w:t>
      </w:r>
      <w:r w:rsidR="008A052C" w:rsidRPr="002C3B66">
        <w:rPr>
          <w:rFonts w:ascii="Times New Roman" w:eastAsiaTheme="minorEastAsia" w:hAnsi="Times New Roman" w:cs="Times New Roman"/>
          <w:sz w:val="24"/>
          <w:szCs w:val="24"/>
          <w:lang w:eastAsia="sk-SK"/>
        </w:rPr>
        <w:t xml:space="preserve"> na vzdelávanie </w:t>
      </w:r>
      <w:r w:rsidRPr="002C3B66">
        <w:rPr>
          <w:rFonts w:ascii="Times New Roman" w:eastAsiaTheme="minorEastAsia" w:hAnsi="Times New Roman" w:cs="Times New Roman"/>
          <w:sz w:val="24"/>
          <w:szCs w:val="24"/>
          <w:lang w:eastAsia="sk-SK"/>
        </w:rPr>
        <w:t xml:space="preserve">podľa § 66 ods. </w:t>
      </w:r>
      <w:r w:rsidR="0072699D" w:rsidRPr="002C3B66">
        <w:rPr>
          <w:rFonts w:ascii="Times New Roman" w:eastAsiaTheme="minorEastAsia" w:hAnsi="Times New Roman" w:cs="Times New Roman"/>
          <w:sz w:val="24"/>
          <w:szCs w:val="24"/>
          <w:lang w:eastAsia="sk-SK"/>
        </w:rPr>
        <w:t>6</w:t>
      </w:r>
      <w:r w:rsidR="005B4334" w:rsidRPr="002C3B66">
        <w:rPr>
          <w:rFonts w:ascii="Times New Roman" w:eastAsiaTheme="minorEastAsia" w:hAnsi="Times New Roman" w:cs="Times New Roman"/>
          <w:sz w:val="24"/>
          <w:szCs w:val="24"/>
          <w:lang w:eastAsia="sk-SK"/>
        </w:rPr>
        <w:t xml:space="preserve">; vybrané odbory vzdelávania môžu byť aj na tej istej škole. </w:t>
      </w:r>
      <w:r w:rsidRPr="002C3B66">
        <w:rPr>
          <w:rFonts w:ascii="Times New Roman" w:eastAsiaTheme="minorEastAsia" w:hAnsi="Times New Roman" w:cs="Times New Roman"/>
          <w:sz w:val="24"/>
          <w:szCs w:val="24"/>
          <w:lang w:eastAsia="sk-SK"/>
        </w:rPr>
        <w:t xml:space="preserve">Prihláška na vzdelávanie a ďalšia prihláška </w:t>
      </w:r>
      <w:r w:rsidR="002C2447" w:rsidRPr="002C3B66">
        <w:rPr>
          <w:rFonts w:ascii="Times New Roman" w:eastAsiaTheme="minorEastAsia" w:hAnsi="Times New Roman" w:cs="Times New Roman"/>
          <w:sz w:val="24"/>
          <w:szCs w:val="24"/>
          <w:lang w:eastAsia="sk-SK"/>
        </w:rPr>
        <w:t xml:space="preserve">na vzdelávanie </w:t>
      </w:r>
      <w:r w:rsidRPr="002C3B66">
        <w:rPr>
          <w:rFonts w:ascii="Times New Roman" w:eastAsiaTheme="minorEastAsia" w:hAnsi="Times New Roman" w:cs="Times New Roman"/>
          <w:sz w:val="24"/>
          <w:szCs w:val="24"/>
          <w:lang w:eastAsia="sk-SK"/>
        </w:rPr>
        <w:t xml:space="preserve">podľa § 66 ods. </w:t>
      </w:r>
      <w:r w:rsidR="0072699D"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xml:space="preserve"> sa podáva na </w:t>
      </w:r>
      <w:r w:rsidR="00813387" w:rsidRPr="002C3B66">
        <w:rPr>
          <w:rFonts w:ascii="Times New Roman" w:eastAsiaTheme="minorEastAsia" w:hAnsi="Times New Roman" w:cs="Times New Roman"/>
          <w:sz w:val="24"/>
          <w:szCs w:val="24"/>
          <w:lang w:eastAsia="sk-SK"/>
        </w:rPr>
        <w:t>formulári</w:t>
      </w:r>
      <w:r w:rsidRPr="002C3B66">
        <w:rPr>
          <w:rFonts w:ascii="Times New Roman" w:eastAsiaTheme="minorEastAsia" w:hAnsi="Times New Roman" w:cs="Times New Roman"/>
          <w:sz w:val="24"/>
          <w:szCs w:val="24"/>
          <w:lang w:eastAsia="sk-SK"/>
        </w:rPr>
        <w:t xml:space="preserve"> podľa vzoru schváleného a zverejneného ministerstvom školstva.</w:t>
      </w: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 Uchádzač alebo zákonný zástupca neplnoletého uchádzača podáva prihlášku</w:t>
      </w:r>
      <w:r w:rsidR="002C2447" w:rsidRPr="002C3B66">
        <w:rPr>
          <w:rFonts w:ascii="Times New Roman" w:eastAsiaTheme="minorEastAsia" w:hAnsi="Times New Roman" w:cs="Times New Roman"/>
          <w:sz w:val="24"/>
          <w:szCs w:val="24"/>
          <w:lang w:eastAsia="sk-SK"/>
        </w:rPr>
        <w:t xml:space="preserve"> na </w:t>
      </w:r>
      <w:r w:rsidR="002C2447" w:rsidRPr="002C3B66">
        <w:rPr>
          <w:rFonts w:ascii="Times New Roman" w:eastAsiaTheme="minorEastAsia" w:hAnsi="Times New Roman" w:cs="Times New Roman"/>
          <w:sz w:val="24"/>
          <w:szCs w:val="24"/>
          <w:lang w:eastAsia="sk-SK"/>
        </w:rPr>
        <w:lastRenderedPageBreak/>
        <w:t>vzdelávanie</w:t>
      </w:r>
      <w:r w:rsidRPr="002C3B66">
        <w:rPr>
          <w:rFonts w:ascii="Times New Roman" w:eastAsiaTheme="minorEastAsia" w:hAnsi="Times New Roman" w:cs="Times New Roman"/>
          <w:sz w:val="24"/>
          <w:szCs w:val="24"/>
          <w:lang w:eastAsia="sk-SK"/>
        </w:rPr>
        <w:t xml:space="preserve"> riaditeľovi strednej školy</w:t>
      </w:r>
      <w:r w:rsidR="0050582E"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do 20. marca.</w:t>
      </w: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(3) </w:t>
      </w:r>
      <w:r w:rsidR="00F13D19" w:rsidRPr="002C3B66">
        <w:rPr>
          <w:rFonts w:ascii="Times New Roman" w:eastAsiaTheme="minorEastAsia" w:hAnsi="Times New Roman" w:cs="Times New Roman"/>
          <w:sz w:val="24"/>
          <w:szCs w:val="24"/>
          <w:lang w:eastAsia="sk-SK"/>
        </w:rPr>
        <w:t xml:space="preserve">Hodnotenie žiaka </w:t>
      </w:r>
      <w:r w:rsidRPr="002C3B66">
        <w:rPr>
          <w:rFonts w:ascii="Times New Roman" w:eastAsiaTheme="minorEastAsia" w:hAnsi="Times New Roman" w:cs="Times New Roman"/>
          <w:sz w:val="24"/>
          <w:szCs w:val="24"/>
          <w:lang w:eastAsia="sk-SK"/>
        </w:rPr>
        <w:t>uveden</w:t>
      </w:r>
      <w:r w:rsidR="00F13D19" w:rsidRPr="002C3B66">
        <w:rPr>
          <w:rFonts w:ascii="Times New Roman" w:eastAsiaTheme="minorEastAsia" w:hAnsi="Times New Roman" w:cs="Times New Roman"/>
          <w:sz w:val="24"/>
          <w:szCs w:val="24"/>
          <w:lang w:eastAsia="sk-SK"/>
        </w:rPr>
        <w:t>é</w:t>
      </w:r>
      <w:r w:rsidRPr="002C3B66">
        <w:rPr>
          <w:rFonts w:ascii="Times New Roman" w:eastAsiaTheme="minorEastAsia" w:hAnsi="Times New Roman" w:cs="Times New Roman"/>
          <w:sz w:val="24"/>
          <w:szCs w:val="24"/>
          <w:lang w:eastAsia="sk-SK"/>
        </w:rPr>
        <w:t xml:space="preserve"> v prihláške </w:t>
      </w:r>
      <w:r w:rsidR="002C2447" w:rsidRPr="002C3B66">
        <w:rPr>
          <w:rFonts w:ascii="Times New Roman" w:eastAsiaTheme="minorEastAsia" w:hAnsi="Times New Roman" w:cs="Times New Roman"/>
          <w:sz w:val="24"/>
          <w:szCs w:val="24"/>
          <w:lang w:eastAsia="sk-SK"/>
        </w:rPr>
        <w:t xml:space="preserve">na vzdelávanie </w:t>
      </w:r>
      <w:r w:rsidRPr="002C3B66">
        <w:rPr>
          <w:rFonts w:ascii="Times New Roman" w:eastAsiaTheme="minorEastAsia" w:hAnsi="Times New Roman" w:cs="Times New Roman"/>
          <w:sz w:val="24"/>
          <w:szCs w:val="24"/>
          <w:lang w:eastAsia="sk-SK"/>
        </w:rPr>
        <w:t xml:space="preserve">potvrdzuje základná škola, ktorú žiak </w:t>
      </w:r>
      <w:r w:rsidR="002C7218" w:rsidRPr="002C3B66">
        <w:rPr>
          <w:rFonts w:ascii="Times New Roman" w:eastAsiaTheme="minorEastAsia" w:hAnsi="Times New Roman" w:cs="Times New Roman"/>
          <w:sz w:val="24"/>
          <w:szCs w:val="24"/>
          <w:lang w:eastAsia="sk-SK"/>
        </w:rPr>
        <w:t>navštevuje</w:t>
      </w:r>
      <w:r w:rsidRPr="002C3B66">
        <w:rPr>
          <w:rFonts w:ascii="Times New Roman" w:eastAsiaTheme="minorEastAsia" w:hAnsi="Times New Roman" w:cs="Times New Roman"/>
          <w:sz w:val="24"/>
          <w:szCs w:val="24"/>
          <w:lang w:eastAsia="sk-SK"/>
        </w:rPr>
        <w:t>. Ak to nie je možné, k</w:t>
      </w:r>
      <w:r w:rsidR="008A052C"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prihláške</w:t>
      </w:r>
      <w:r w:rsidR="008A052C" w:rsidRPr="002C3B66">
        <w:rPr>
          <w:rFonts w:ascii="Times New Roman" w:eastAsiaTheme="minorEastAsia" w:hAnsi="Times New Roman" w:cs="Times New Roman"/>
          <w:sz w:val="24"/>
          <w:szCs w:val="24"/>
          <w:lang w:eastAsia="sk-SK"/>
        </w:rPr>
        <w:t xml:space="preserve"> na vzdelávanie</w:t>
      </w:r>
      <w:r w:rsidRPr="002C3B66">
        <w:rPr>
          <w:rFonts w:ascii="Times New Roman" w:eastAsiaTheme="minorEastAsia" w:hAnsi="Times New Roman" w:cs="Times New Roman"/>
          <w:sz w:val="24"/>
          <w:szCs w:val="24"/>
          <w:lang w:eastAsia="sk-SK"/>
        </w:rPr>
        <w:t xml:space="preserve"> sa pripoja vysvedčenia zo základnej školy alebo ich osvedčené kópie.</w:t>
      </w:r>
    </w:p>
    <w:p w:rsidR="00886106" w:rsidRPr="002C3B66" w:rsidRDefault="00886106"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(4) Termín podľa odseku 2 sa nevzťahuje na uchádzača, ktorý je mladistvým odsúdeným vo výkone trestu odňatia slobody.</w:t>
      </w:r>
    </w:p>
    <w:p w:rsidR="00FB0592" w:rsidRPr="002C3B66" w:rsidRDefault="00FB0592"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FB0592" w:rsidRPr="002C3B66" w:rsidRDefault="00FB0592"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(5) Uchádzač so zdravotným znevýhodnením pripojí k prihláške </w:t>
      </w:r>
      <w:r w:rsidR="002C2447" w:rsidRPr="002C3B66">
        <w:rPr>
          <w:rFonts w:ascii="Times New Roman" w:eastAsiaTheme="minorEastAsia" w:hAnsi="Times New Roman" w:cs="Times New Roman"/>
          <w:sz w:val="24"/>
          <w:szCs w:val="24"/>
          <w:lang w:eastAsia="sk-SK"/>
        </w:rPr>
        <w:t xml:space="preserve">na vzdelávanie </w:t>
      </w:r>
      <w:r w:rsidRPr="002C3B66">
        <w:rPr>
          <w:rFonts w:ascii="Times New Roman" w:eastAsiaTheme="minorEastAsia" w:hAnsi="Times New Roman" w:cs="Times New Roman"/>
          <w:sz w:val="24"/>
          <w:szCs w:val="24"/>
          <w:lang w:eastAsia="sk-SK"/>
        </w:rPr>
        <w:t xml:space="preserve">vyjadrenie </w:t>
      </w:r>
      <w:r w:rsidR="002408EF" w:rsidRPr="002C3B66">
        <w:rPr>
          <w:rFonts w:ascii="Times New Roman" w:eastAsiaTheme="minorEastAsia" w:hAnsi="Times New Roman" w:cs="Times New Roman"/>
          <w:sz w:val="24"/>
          <w:szCs w:val="24"/>
          <w:lang w:eastAsia="sk-SK"/>
        </w:rPr>
        <w:t>lekára so špecializáciou všeobecné lekárstvo</w:t>
      </w:r>
      <w:r w:rsidRPr="002C3B66">
        <w:rPr>
          <w:rFonts w:ascii="Times New Roman" w:eastAsiaTheme="minorEastAsia" w:hAnsi="Times New Roman" w:cs="Times New Roman"/>
          <w:sz w:val="24"/>
          <w:szCs w:val="24"/>
          <w:lang w:eastAsia="sk-SK"/>
        </w:rPr>
        <w:t xml:space="preserve"> o zdravotnej spôsobilosti študovať zvolený odbor vzdelávania.</w:t>
      </w:r>
    </w:p>
    <w:p w:rsidR="00DF7AB4" w:rsidRPr="002C3B66" w:rsidRDefault="00DF7AB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DF7AB4" w:rsidRPr="002C3B66" w:rsidRDefault="00F66D34"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(6) </w:t>
      </w:r>
      <w:r w:rsidR="00740624" w:rsidRPr="002C3B66">
        <w:rPr>
          <w:rFonts w:ascii="Times New Roman" w:eastAsiaTheme="minorEastAsia" w:hAnsi="Times New Roman" w:cs="Times New Roman"/>
          <w:sz w:val="24"/>
          <w:szCs w:val="24"/>
          <w:lang w:eastAsia="sk-SK"/>
        </w:rPr>
        <w:t xml:space="preserve">Uchádzač so špeciálnymi výchovno-vzdelávacími potrebami pripojí k prihláške na vzdelávanie správu z diagnostického vyšetrenia vykonanú </w:t>
      </w:r>
      <w:r w:rsidR="00FC31EB" w:rsidRPr="002C3B66">
        <w:rPr>
          <w:rFonts w:ascii="Times New Roman" w:eastAsiaTheme="minorEastAsia" w:hAnsi="Times New Roman" w:cs="Times New Roman"/>
          <w:sz w:val="24"/>
          <w:szCs w:val="24"/>
          <w:lang w:eastAsia="sk-SK"/>
        </w:rPr>
        <w:t>zariadením poradenstva a prevencie</w:t>
      </w:r>
      <w:r w:rsidR="00740624" w:rsidRPr="002C3B66">
        <w:rPr>
          <w:rFonts w:ascii="Times New Roman" w:eastAsiaTheme="minorEastAsia" w:hAnsi="Times New Roman" w:cs="Times New Roman"/>
          <w:sz w:val="24"/>
          <w:szCs w:val="24"/>
          <w:lang w:eastAsia="sk-SK"/>
        </w:rPr>
        <w:t xml:space="preserve"> nie staršiu ako dva roky</w:t>
      </w:r>
      <w:r w:rsidR="00DF7AB4" w:rsidRPr="002C3B66">
        <w:rPr>
          <w:rFonts w:ascii="Times New Roman" w:eastAsiaTheme="minorEastAsia" w:hAnsi="Times New Roman" w:cs="Times New Roman"/>
          <w:sz w:val="24"/>
          <w:szCs w:val="24"/>
          <w:lang w:eastAsia="sk-SK"/>
        </w:rPr>
        <w:t>.“.</w:t>
      </w:r>
    </w:p>
    <w:p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F27787" w:rsidRPr="002C3B66" w:rsidRDefault="00F27787" w:rsidP="00DF5B72">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63 ods. 9 sa na konci </w:t>
      </w:r>
      <w:r w:rsidR="00103084" w:rsidRPr="002C3B66">
        <w:rPr>
          <w:rFonts w:ascii="Times New Roman" w:eastAsiaTheme="minorEastAsia" w:hAnsi="Times New Roman" w:cs="Times New Roman"/>
          <w:sz w:val="24"/>
          <w:szCs w:val="24"/>
          <w:lang w:eastAsia="sk-SK"/>
        </w:rPr>
        <w:t xml:space="preserve">bodka nahrádza čiarkou a </w:t>
      </w:r>
      <w:r w:rsidRPr="002C3B66">
        <w:rPr>
          <w:rFonts w:ascii="Times New Roman" w:eastAsiaTheme="minorEastAsia" w:hAnsi="Times New Roman" w:cs="Times New Roman"/>
          <w:sz w:val="24"/>
          <w:szCs w:val="24"/>
          <w:lang w:eastAsia="sk-SK"/>
        </w:rPr>
        <w:t xml:space="preserve">pripájajú </w:t>
      </w:r>
      <w:r w:rsidR="00103084"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tieto slová: „a vyjadrenie lekára so špecializáciou v špecializačnom odbore telovýchovné lekárstvo</w:t>
      </w:r>
      <w:r w:rsidR="0010308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F27787" w:rsidRPr="002C3B66" w:rsidRDefault="00F27787" w:rsidP="00DF5B72">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60CC6" w:rsidRPr="002C3B66" w:rsidRDefault="00996F20" w:rsidP="00DF5B72">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64</w:t>
      </w:r>
      <w:r w:rsidR="00F13D19" w:rsidRPr="002C3B66">
        <w:rPr>
          <w:rFonts w:ascii="Times New Roman" w:eastAsiaTheme="minorEastAsia" w:hAnsi="Times New Roman" w:cs="Times New Roman"/>
          <w:sz w:val="24"/>
          <w:szCs w:val="24"/>
          <w:lang w:eastAsia="sk-SK"/>
        </w:rPr>
        <w:t xml:space="preserve"> ods. 1</w:t>
      </w:r>
      <w:r w:rsidRPr="002C3B66">
        <w:rPr>
          <w:rFonts w:ascii="Times New Roman" w:eastAsiaTheme="minorEastAsia" w:hAnsi="Times New Roman" w:cs="Times New Roman"/>
          <w:sz w:val="24"/>
          <w:szCs w:val="24"/>
          <w:lang w:eastAsia="sk-SK"/>
        </w:rPr>
        <w:t xml:space="preserve"> sa </w:t>
      </w:r>
      <w:r w:rsidR="00387CC2" w:rsidRPr="002C3B66">
        <w:rPr>
          <w:rFonts w:ascii="Times New Roman" w:eastAsiaTheme="minorEastAsia" w:hAnsi="Times New Roman" w:cs="Times New Roman"/>
          <w:sz w:val="24"/>
          <w:szCs w:val="24"/>
          <w:lang w:eastAsia="sk-SK"/>
        </w:rPr>
        <w:t>za slovo „skúškach</w:t>
      </w:r>
      <w:r w:rsidR="00103084" w:rsidRPr="002C3B66">
        <w:rPr>
          <w:rFonts w:ascii="Times New Roman" w:eastAsiaTheme="minorEastAsia" w:hAnsi="Times New Roman" w:cs="Times New Roman"/>
          <w:sz w:val="24"/>
          <w:szCs w:val="24"/>
          <w:lang w:eastAsia="sk-SK"/>
        </w:rPr>
        <w:t>,</w:t>
      </w:r>
      <w:r w:rsidR="00387CC2" w:rsidRPr="002C3B66">
        <w:rPr>
          <w:rFonts w:ascii="Times New Roman" w:eastAsiaTheme="minorEastAsia" w:hAnsi="Times New Roman" w:cs="Times New Roman"/>
          <w:sz w:val="24"/>
          <w:szCs w:val="24"/>
          <w:lang w:eastAsia="sk-SK"/>
        </w:rPr>
        <w:t xml:space="preserve">“ vkladajú slová „a </w:t>
      </w:r>
      <w:r w:rsidR="00387CC2" w:rsidRPr="002C3B66">
        <w:rPr>
          <w:rFonts w:ascii="Times New Roman" w:hAnsi="Times New Roman" w:cs="Times New Roman"/>
          <w:sz w:val="24"/>
          <w:szCs w:val="24"/>
          <w:lang w:eastAsia="sk-SK"/>
        </w:rPr>
        <w:t>učebné odbory a študijné odbory, v ktorých sa vyžaduje zdravotná spôsobilosť</w:t>
      </w:r>
      <w:r w:rsidR="00103084" w:rsidRPr="002C3B66">
        <w:rPr>
          <w:rFonts w:ascii="Times New Roman" w:hAnsi="Times New Roman" w:cs="Times New Roman"/>
          <w:sz w:val="24"/>
          <w:szCs w:val="24"/>
          <w:lang w:eastAsia="sk-SK"/>
        </w:rPr>
        <w:t>,</w:t>
      </w:r>
      <w:r w:rsidR="00387CC2" w:rsidRPr="002C3B66">
        <w:rPr>
          <w:rFonts w:ascii="Times New Roman" w:hAnsi="Times New Roman" w:cs="Times New Roman"/>
          <w:sz w:val="24"/>
          <w:szCs w:val="24"/>
          <w:lang w:eastAsia="sk-SK"/>
        </w:rPr>
        <w:t>“ a</w:t>
      </w:r>
      <w:r w:rsidR="00387CC2"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na konci </w:t>
      </w:r>
      <w:r w:rsidR="00D97CDC"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pripájajú tieto slová: „školského roka, ktorý predchádza školskému roku, v ktorom sa uskutočňuje prijímacie konanie“.</w:t>
      </w:r>
    </w:p>
    <w:p w:rsidR="00C766E1" w:rsidRPr="002C3B66" w:rsidRDefault="00C766E1" w:rsidP="00DF5B72">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27080" w:rsidRPr="002C3B66" w:rsidRDefault="00427080" w:rsidP="00DF5B72">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65 ods. 1 posledná veta znie: „Riaditeľ strednej školy zverejní údaje </w:t>
      </w:r>
      <w:r w:rsidR="002C2447" w:rsidRPr="002C3B66">
        <w:rPr>
          <w:rFonts w:ascii="Times New Roman" w:eastAsiaTheme="minorEastAsia" w:hAnsi="Times New Roman" w:cs="Times New Roman"/>
          <w:sz w:val="24"/>
          <w:szCs w:val="24"/>
          <w:lang w:eastAsia="sk-SK"/>
        </w:rPr>
        <w:t xml:space="preserve">podľa prvej vety a druhej vety </w:t>
      </w:r>
      <w:r w:rsidRPr="002C3B66">
        <w:rPr>
          <w:rFonts w:ascii="Times New Roman" w:eastAsiaTheme="minorEastAsia" w:hAnsi="Times New Roman" w:cs="Times New Roman"/>
          <w:sz w:val="24"/>
          <w:szCs w:val="24"/>
          <w:lang w:eastAsia="sk-SK"/>
        </w:rPr>
        <w:t>do 31. marca</w:t>
      </w:r>
      <w:r w:rsidR="003854F9" w:rsidRPr="002C3B66">
        <w:rPr>
          <w:rFonts w:ascii="Times New Roman" w:eastAsiaTheme="minorEastAsia" w:hAnsi="Times New Roman" w:cs="Times New Roman"/>
          <w:sz w:val="24"/>
          <w:szCs w:val="24"/>
          <w:lang w:eastAsia="sk-SK"/>
        </w:rPr>
        <w:t xml:space="preserve"> na webovom sídle školy</w:t>
      </w:r>
      <w:r w:rsidRPr="002C3B66">
        <w:rPr>
          <w:rFonts w:ascii="Times New Roman" w:eastAsiaTheme="minorEastAsia" w:hAnsi="Times New Roman" w:cs="Times New Roman"/>
          <w:sz w:val="24"/>
          <w:szCs w:val="24"/>
          <w:lang w:eastAsia="sk-SK"/>
        </w:rPr>
        <w:t>.“</w:t>
      </w:r>
      <w:r w:rsidR="00F66D34" w:rsidRPr="002C3B66">
        <w:rPr>
          <w:rFonts w:ascii="Times New Roman" w:eastAsiaTheme="minorEastAsia" w:hAnsi="Times New Roman" w:cs="Times New Roman"/>
          <w:sz w:val="24"/>
          <w:szCs w:val="24"/>
          <w:lang w:eastAsia="sk-SK"/>
        </w:rPr>
        <w:t>.</w:t>
      </w:r>
    </w:p>
    <w:p w:rsidR="00D3349C" w:rsidRPr="002C3B66" w:rsidRDefault="00D3349C" w:rsidP="00DF5B72">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996F20" w:rsidRPr="002C3B66" w:rsidRDefault="00996F20" w:rsidP="00DF5B72">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ods. 2 a 3 sa</w:t>
      </w:r>
      <w:r w:rsidR="00D97CDC" w:rsidRPr="002C3B66">
        <w:rPr>
          <w:rFonts w:ascii="Times New Roman" w:eastAsiaTheme="minorEastAsia" w:hAnsi="Times New Roman" w:cs="Times New Roman"/>
          <w:sz w:val="24"/>
          <w:szCs w:val="24"/>
          <w:lang w:eastAsia="sk-SK"/>
        </w:rPr>
        <w:t xml:space="preserve"> vypúšťa slovo „oba“, </w:t>
      </w:r>
      <w:r w:rsidRPr="002C3B66">
        <w:rPr>
          <w:rFonts w:ascii="Times New Roman" w:eastAsiaTheme="minorEastAsia" w:hAnsi="Times New Roman" w:cs="Times New Roman"/>
          <w:sz w:val="24"/>
          <w:szCs w:val="24"/>
          <w:lang w:eastAsia="sk-SK"/>
        </w:rPr>
        <w:t xml:space="preserve"> </w:t>
      </w:r>
      <w:r w:rsidR="00D97CDC" w:rsidRPr="002C3B66">
        <w:rPr>
          <w:rFonts w:ascii="Times New Roman" w:eastAsiaTheme="minorEastAsia" w:hAnsi="Times New Roman" w:cs="Times New Roman"/>
          <w:sz w:val="24"/>
          <w:szCs w:val="24"/>
          <w:lang w:eastAsia="sk-SK"/>
        </w:rPr>
        <w:t>číslo</w:t>
      </w:r>
      <w:r w:rsidR="00F13D19" w:rsidRPr="002C3B66">
        <w:rPr>
          <w:rFonts w:ascii="Times New Roman" w:eastAsiaTheme="minorEastAsia" w:hAnsi="Times New Roman" w:cs="Times New Roman"/>
          <w:sz w:val="24"/>
          <w:szCs w:val="24"/>
          <w:lang w:eastAsia="sk-SK"/>
        </w:rPr>
        <w:t xml:space="preserve"> </w:t>
      </w:r>
      <w:r w:rsidR="00A94319" w:rsidRPr="002C3B66">
        <w:rPr>
          <w:rFonts w:ascii="Times New Roman" w:eastAsiaTheme="minorEastAsia" w:hAnsi="Times New Roman" w:cs="Times New Roman"/>
          <w:sz w:val="24"/>
          <w:szCs w:val="24"/>
          <w:lang w:eastAsia="sk-SK"/>
        </w:rPr>
        <w:t xml:space="preserve">„6“ </w:t>
      </w:r>
      <w:r w:rsidR="00D97CDC" w:rsidRPr="002C3B66">
        <w:rPr>
          <w:rFonts w:ascii="Times New Roman" w:eastAsiaTheme="minorEastAsia" w:hAnsi="Times New Roman" w:cs="Times New Roman"/>
          <w:sz w:val="24"/>
          <w:szCs w:val="24"/>
          <w:lang w:eastAsia="sk-SK"/>
        </w:rPr>
        <w:t xml:space="preserve">sa </w:t>
      </w:r>
      <w:r w:rsidR="00A94319" w:rsidRPr="002C3B66">
        <w:rPr>
          <w:rFonts w:ascii="Times New Roman" w:eastAsiaTheme="minorEastAsia" w:hAnsi="Times New Roman" w:cs="Times New Roman"/>
          <w:sz w:val="24"/>
          <w:szCs w:val="24"/>
          <w:lang w:eastAsia="sk-SK"/>
        </w:rPr>
        <w:t xml:space="preserve">nahrádza </w:t>
      </w:r>
      <w:r w:rsidR="00D97CDC" w:rsidRPr="002C3B66">
        <w:rPr>
          <w:rFonts w:ascii="Times New Roman" w:eastAsiaTheme="minorEastAsia" w:hAnsi="Times New Roman" w:cs="Times New Roman"/>
          <w:sz w:val="24"/>
          <w:szCs w:val="24"/>
          <w:lang w:eastAsia="sk-SK"/>
        </w:rPr>
        <w:t>číslom</w:t>
      </w:r>
      <w:r w:rsidR="00F13D19" w:rsidRPr="002C3B66">
        <w:rPr>
          <w:rFonts w:ascii="Times New Roman" w:eastAsiaTheme="minorEastAsia" w:hAnsi="Times New Roman" w:cs="Times New Roman"/>
          <w:sz w:val="24"/>
          <w:szCs w:val="24"/>
          <w:lang w:eastAsia="sk-SK"/>
        </w:rPr>
        <w:t xml:space="preserve"> </w:t>
      </w:r>
      <w:r w:rsidR="00A94319" w:rsidRPr="002C3B66">
        <w:rPr>
          <w:rFonts w:ascii="Times New Roman" w:eastAsiaTheme="minorEastAsia" w:hAnsi="Times New Roman" w:cs="Times New Roman"/>
          <w:sz w:val="24"/>
          <w:szCs w:val="24"/>
          <w:lang w:eastAsia="sk-SK"/>
        </w:rPr>
        <w:t xml:space="preserve">„5“ a </w:t>
      </w:r>
      <w:r w:rsidRPr="002C3B66">
        <w:rPr>
          <w:rFonts w:ascii="Times New Roman" w:eastAsiaTheme="minorEastAsia" w:hAnsi="Times New Roman" w:cs="Times New Roman"/>
          <w:sz w:val="24"/>
          <w:szCs w:val="24"/>
          <w:lang w:eastAsia="sk-SK"/>
        </w:rPr>
        <w:t>slová „</w:t>
      </w:r>
      <w:r w:rsidR="003B3644" w:rsidRPr="002C3B66">
        <w:rPr>
          <w:rFonts w:ascii="Times New Roman" w:eastAsiaTheme="minorEastAsia" w:hAnsi="Times New Roman" w:cs="Times New Roman"/>
          <w:sz w:val="24"/>
          <w:szCs w:val="24"/>
          <w:lang w:eastAsia="sk-SK"/>
        </w:rPr>
        <w:t xml:space="preserve">v termíne </w:t>
      </w:r>
      <w:r w:rsidRPr="002C3B66">
        <w:rPr>
          <w:rFonts w:ascii="Times New Roman" w:eastAsiaTheme="minorEastAsia" w:hAnsi="Times New Roman" w:cs="Times New Roman"/>
          <w:sz w:val="24"/>
          <w:szCs w:val="24"/>
          <w:lang w:eastAsia="sk-SK"/>
        </w:rPr>
        <w:t>podľa odseku 1“</w:t>
      </w:r>
      <w:r w:rsidR="00C60CC6" w:rsidRPr="002C3B66">
        <w:rPr>
          <w:rFonts w:ascii="Times New Roman" w:eastAsiaTheme="minorEastAsia" w:hAnsi="Times New Roman" w:cs="Times New Roman"/>
          <w:sz w:val="24"/>
          <w:szCs w:val="24"/>
          <w:lang w:eastAsia="sk-SK"/>
        </w:rPr>
        <w:t xml:space="preserve"> </w:t>
      </w:r>
      <w:r w:rsidR="00F13D19"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nahrádzajú slovami „do 30. novembra školského roka, ktorý predchádza školskému roku, v ktorom sa uskutočňuje prijímacie konanie“.</w:t>
      </w:r>
    </w:p>
    <w:p w:rsidR="0045491C" w:rsidRPr="002C3B66" w:rsidRDefault="0045491C" w:rsidP="00DF5B72">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5491C" w:rsidRPr="002C3B66" w:rsidRDefault="0045491C" w:rsidP="00DF5B72">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w:t>
      </w:r>
      <w:r w:rsidR="00773270" w:rsidRPr="002C3B66">
        <w:rPr>
          <w:rFonts w:ascii="Times New Roman" w:eastAsiaTheme="minorEastAsia" w:hAnsi="Times New Roman" w:cs="Times New Roman"/>
          <w:sz w:val="24"/>
          <w:szCs w:val="24"/>
          <w:lang w:eastAsia="sk-SK"/>
        </w:rPr>
        <w:t xml:space="preserve"> 65 ods. 3 sa na konci pripája táto veta</w:t>
      </w:r>
      <w:r w:rsidRPr="002C3B66">
        <w:rPr>
          <w:rFonts w:ascii="Times New Roman" w:eastAsiaTheme="minorEastAsia" w:hAnsi="Times New Roman" w:cs="Times New Roman"/>
          <w:sz w:val="24"/>
          <w:szCs w:val="24"/>
          <w:lang w:eastAsia="sk-SK"/>
        </w:rPr>
        <w:t xml:space="preserve">: „Ak došlo k zaradeniu strednej školy, študijného odboru alebo učebného odboru do siete škôl a školských zariadení </w:t>
      </w:r>
      <w:r w:rsidR="00773270" w:rsidRPr="002C3B66">
        <w:rPr>
          <w:rFonts w:ascii="Times New Roman" w:eastAsiaTheme="minorEastAsia" w:hAnsi="Times New Roman" w:cs="Times New Roman"/>
          <w:sz w:val="24"/>
          <w:szCs w:val="24"/>
          <w:lang w:eastAsia="sk-SK"/>
        </w:rPr>
        <w:t>alebo k uzatvoreniu zmluvy o duálnom vzdelávaní medzi strednou odbornou školou a zamestnávateľom po ustanovenom termíne, riaditeľ strednej školy zverejní podmienky prijímacieho konania najneskôr do 30 dní od rozhodujúcej skutočnosti.“.</w:t>
      </w:r>
    </w:p>
    <w:p w:rsidR="0045491C" w:rsidRPr="002C3B66" w:rsidRDefault="0045491C" w:rsidP="00DF5B72">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60CC6" w:rsidRPr="002C3B66" w:rsidRDefault="009047B3" w:rsidP="00DF5B72">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odsek 5 znie:</w:t>
      </w:r>
    </w:p>
    <w:p w:rsidR="009047B3" w:rsidRPr="002C3B66" w:rsidRDefault="009047B3" w:rsidP="00DF5B72">
      <w:pPr>
        <w:tabs>
          <w:tab w:val="left" w:pos="567"/>
        </w:tabs>
        <w:spacing w:after="0"/>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Riaditeľ strednej školy môže zaradiť prijatie uchádzača bez prijímacej skúšky do podmienok prijímacieho konania, ak uchádzač v</w:t>
      </w:r>
      <w:r w:rsidR="00CE4AE8" w:rsidRPr="002C3B66">
        <w:rPr>
          <w:rFonts w:ascii="Times New Roman" w:eastAsiaTheme="minorEastAsia" w:hAnsi="Times New Roman" w:cs="Times New Roman"/>
          <w:sz w:val="24"/>
          <w:szCs w:val="24"/>
          <w:lang w:eastAsia="sk-SK"/>
        </w:rPr>
        <w:t> externom testovaní</w:t>
      </w:r>
      <w:r w:rsidRPr="002C3B66">
        <w:rPr>
          <w:rFonts w:ascii="Times New Roman" w:eastAsiaTheme="minorEastAsia" w:hAnsi="Times New Roman" w:cs="Times New Roman"/>
          <w:sz w:val="24"/>
          <w:szCs w:val="24"/>
          <w:lang w:eastAsia="sk-SK"/>
        </w:rPr>
        <w:t xml:space="preserve"> dosiahol úspešnosť najmenej</w:t>
      </w:r>
    </w:p>
    <w:p w:rsidR="009047B3" w:rsidRPr="002C3B66" w:rsidRDefault="009047B3" w:rsidP="00DF5B72">
      <w:pPr>
        <w:tabs>
          <w:tab w:val="left" w:pos="567"/>
        </w:tabs>
        <w:spacing w:after="0"/>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 90</w:t>
      </w:r>
      <w:r w:rsidR="002C244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 v každom </w:t>
      </w:r>
      <w:r w:rsidR="00D97CDC" w:rsidRPr="002C3B66">
        <w:rPr>
          <w:rFonts w:ascii="Times New Roman" w:eastAsiaTheme="minorEastAsia" w:hAnsi="Times New Roman" w:cs="Times New Roman"/>
          <w:sz w:val="24"/>
          <w:szCs w:val="24"/>
          <w:lang w:eastAsia="sk-SK"/>
        </w:rPr>
        <w:t xml:space="preserve">vyučovacom </w:t>
      </w:r>
      <w:r w:rsidRPr="002C3B66">
        <w:rPr>
          <w:rFonts w:ascii="Times New Roman" w:eastAsiaTheme="minorEastAsia" w:hAnsi="Times New Roman" w:cs="Times New Roman"/>
          <w:sz w:val="24"/>
          <w:szCs w:val="24"/>
          <w:lang w:eastAsia="sk-SK"/>
        </w:rPr>
        <w:t>predmete samostatne, ak ide o prijatie do prvého ročníka vzdelávacieho programu úplného stredného všeobecného vzdelania</w:t>
      </w:r>
      <w:r w:rsidR="00D97CDC"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alebo</w:t>
      </w:r>
    </w:p>
    <w:p w:rsidR="009047B3" w:rsidRPr="002C3B66" w:rsidRDefault="009047B3" w:rsidP="00DF5B72">
      <w:pPr>
        <w:tabs>
          <w:tab w:val="left" w:pos="567"/>
        </w:tabs>
        <w:spacing w:after="0"/>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 </w:t>
      </w:r>
      <w:r w:rsidR="00F13D19" w:rsidRPr="002C3B66">
        <w:rPr>
          <w:rFonts w:ascii="Times New Roman" w:eastAsiaTheme="minorEastAsia" w:hAnsi="Times New Roman" w:cs="Times New Roman"/>
          <w:sz w:val="24"/>
          <w:szCs w:val="24"/>
          <w:lang w:eastAsia="sk-SK"/>
        </w:rPr>
        <w:t>80</w:t>
      </w:r>
      <w:r w:rsidR="002C244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 v každom </w:t>
      </w:r>
      <w:r w:rsidR="00D97CDC" w:rsidRPr="002C3B66">
        <w:rPr>
          <w:rFonts w:ascii="Times New Roman" w:eastAsiaTheme="minorEastAsia" w:hAnsi="Times New Roman" w:cs="Times New Roman"/>
          <w:sz w:val="24"/>
          <w:szCs w:val="24"/>
          <w:lang w:eastAsia="sk-SK"/>
        </w:rPr>
        <w:t xml:space="preserve">vyučovacom </w:t>
      </w:r>
      <w:r w:rsidRPr="002C3B66">
        <w:rPr>
          <w:rFonts w:ascii="Times New Roman" w:eastAsiaTheme="minorEastAsia" w:hAnsi="Times New Roman" w:cs="Times New Roman"/>
          <w:sz w:val="24"/>
          <w:szCs w:val="24"/>
          <w:lang w:eastAsia="sk-SK"/>
        </w:rPr>
        <w:t>predmete samostatne, ak ide o prijatie do prvého ročníka vzdelávacieho programu úplného stredného odborného vzdelania.“.</w:t>
      </w:r>
    </w:p>
    <w:p w:rsidR="00AF10BA" w:rsidRPr="002C3B66" w:rsidRDefault="00AF10BA" w:rsidP="00DF5B72">
      <w:pPr>
        <w:tabs>
          <w:tab w:val="left" w:pos="567"/>
        </w:tabs>
        <w:spacing w:after="0"/>
        <w:jc w:val="both"/>
        <w:rPr>
          <w:rFonts w:ascii="Times New Roman" w:eastAsiaTheme="minorEastAsia" w:hAnsi="Times New Roman" w:cs="Times New Roman"/>
          <w:sz w:val="24"/>
          <w:szCs w:val="24"/>
          <w:lang w:eastAsia="sk-SK"/>
        </w:rPr>
      </w:pPr>
    </w:p>
    <w:p w:rsidR="00C60CC6" w:rsidRPr="002C3B66" w:rsidRDefault="009047B3" w:rsidP="00DF5B72">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sa za odsek 5 vkladá nový odsek 6, ktorý znie:</w:t>
      </w:r>
    </w:p>
    <w:p w:rsidR="009047B3" w:rsidRPr="002C3B66" w:rsidRDefault="00C60CC6" w:rsidP="00DF5B72">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„(6) Odsek 5 </w:t>
      </w:r>
      <w:r w:rsidR="009047B3" w:rsidRPr="002C3B66">
        <w:rPr>
          <w:rFonts w:ascii="Times New Roman" w:eastAsiaTheme="minorEastAsia" w:hAnsi="Times New Roman" w:cs="Times New Roman"/>
          <w:sz w:val="24"/>
          <w:szCs w:val="24"/>
          <w:lang w:eastAsia="sk-SK"/>
        </w:rPr>
        <w:t xml:space="preserve">sa nevzťahuje na prijímanie do vzdelávacieho programu učebného odboru alebo študijného odboru, ktorý vyžaduje overenie špeciálnych schopností, zručností alebo </w:t>
      </w:r>
      <w:r w:rsidR="009047B3" w:rsidRPr="002C3B66">
        <w:rPr>
          <w:rFonts w:ascii="Times New Roman" w:eastAsiaTheme="minorEastAsia" w:hAnsi="Times New Roman" w:cs="Times New Roman"/>
          <w:sz w:val="24"/>
          <w:szCs w:val="24"/>
          <w:lang w:eastAsia="sk-SK"/>
        </w:rPr>
        <w:lastRenderedPageBreak/>
        <w:t>nadania.“.</w:t>
      </w:r>
    </w:p>
    <w:p w:rsidR="009047B3" w:rsidRPr="002C3B66" w:rsidRDefault="009047B3"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r>
    </w:p>
    <w:p w:rsidR="009047B3" w:rsidRPr="002C3B66" w:rsidRDefault="00DF5B72" w:rsidP="00DF5B72">
      <w:pPr>
        <w:widowControl w:val="0"/>
        <w:autoSpaceDE w:val="0"/>
        <w:autoSpaceDN w:val="0"/>
        <w:adjustRightInd w:val="0"/>
        <w:spacing w:after="0" w:line="240" w:lineRule="auto"/>
        <w:ind w:firstLine="360"/>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 xml:space="preserve">    </w:t>
      </w:r>
      <w:r w:rsidR="009047B3" w:rsidRPr="002C3B66">
        <w:rPr>
          <w:rFonts w:ascii="Times New Roman" w:eastAsiaTheme="minorEastAsia" w:hAnsi="Times New Roman" w:cs="Times New Roman"/>
          <w:sz w:val="24"/>
          <w:szCs w:val="24"/>
          <w:lang w:eastAsia="sk-SK"/>
        </w:rPr>
        <w:t>Doterajšie odseky 6 až 9 sa označujú ako odseky 7 až 10.</w:t>
      </w:r>
    </w:p>
    <w:p w:rsidR="009047B3" w:rsidRPr="002C3B66" w:rsidRDefault="009047B3"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C60CC6" w:rsidRPr="002C3B66" w:rsidRDefault="009047B3"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odsek 7 znie:</w:t>
      </w:r>
    </w:p>
    <w:p w:rsidR="009047B3" w:rsidRPr="002C3B66" w:rsidRDefault="00D31D4B" w:rsidP="00D31D4B">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9047B3" w:rsidRPr="002C3B66">
        <w:rPr>
          <w:rFonts w:ascii="Times New Roman" w:eastAsiaTheme="minorEastAsia" w:hAnsi="Times New Roman" w:cs="Times New Roman"/>
          <w:sz w:val="24"/>
          <w:szCs w:val="24"/>
          <w:lang w:eastAsia="sk-SK"/>
        </w:rPr>
        <w:t>„(7) Kritériá podľa odsekov 4 a 5 oznámi riaditeľ školy do 30. novembra školského roka, ktorý predchádza školskému roku, v ktorom sa uskutočňuje prijímacie konanie.“.</w:t>
      </w:r>
    </w:p>
    <w:p w:rsidR="0072699D" w:rsidRPr="002C3B66" w:rsidRDefault="0072699D" w:rsidP="00D31D4B">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8A42BB" w:rsidRPr="002C3B66" w:rsidRDefault="008A42BB"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66 ods. 3 písm. b) a ods. 4 sa slov</w:t>
      </w:r>
      <w:r w:rsidR="005B21C5" w:rsidRPr="002C3B66">
        <w:rPr>
          <w:rFonts w:ascii="Times New Roman" w:eastAsiaTheme="minorEastAsia" w:hAnsi="Times New Roman" w:cs="Times New Roman"/>
          <w:sz w:val="24"/>
          <w:szCs w:val="24"/>
          <w:lang w:eastAsia="sk-SK"/>
        </w:rPr>
        <w:t>á</w:t>
      </w:r>
      <w:r w:rsidRPr="002C3B66">
        <w:rPr>
          <w:rFonts w:ascii="Times New Roman" w:eastAsiaTheme="minorEastAsia" w:hAnsi="Times New Roman" w:cs="Times New Roman"/>
          <w:sz w:val="24"/>
          <w:szCs w:val="24"/>
          <w:lang w:eastAsia="sk-SK"/>
        </w:rPr>
        <w:t xml:space="preserve"> „štúdium</w:t>
      </w:r>
      <w:r w:rsidR="005B21C5" w:rsidRPr="002C3B66">
        <w:rPr>
          <w:rFonts w:ascii="Times New Roman" w:eastAsiaTheme="minorEastAsia" w:hAnsi="Times New Roman" w:cs="Times New Roman"/>
          <w:sz w:val="24"/>
          <w:szCs w:val="24"/>
          <w:lang w:eastAsia="sk-SK"/>
        </w:rPr>
        <w:t xml:space="preserve"> na</w:t>
      </w:r>
      <w:r w:rsidRPr="002C3B66">
        <w:rPr>
          <w:rFonts w:ascii="Times New Roman" w:eastAsiaTheme="minorEastAsia" w:hAnsi="Times New Roman" w:cs="Times New Roman"/>
          <w:sz w:val="24"/>
          <w:szCs w:val="24"/>
          <w:lang w:eastAsia="sk-SK"/>
        </w:rPr>
        <w:t>“ nahrádza</w:t>
      </w:r>
      <w:r w:rsidR="00E31AC3"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 xml:space="preserve"> slov</w:t>
      </w:r>
      <w:r w:rsidR="005B21C5" w:rsidRPr="002C3B66">
        <w:rPr>
          <w:rFonts w:ascii="Times New Roman" w:eastAsiaTheme="minorEastAsia" w:hAnsi="Times New Roman" w:cs="Times New Roman"/>
          <w:sz w:val="24"/>
          <w:szCs w:val="24"/>
          <w:lang w:eastAsia="sk-SK"/>
        </w:rPr>
        <w:t>a</w:t>
      </w:r>
      <w:r w:rsidRPr="002C3B66">
        <w:rPr>
          <w:rFonts w:ascii="Times New Roman" w:eastAsiaTheme="minorEastAsia" w:hAnsi="Times New Roman" w:cs="Times New Roman"/>
          <w:sz w:val="24"/>
          <w:szCs w:val="24"/>
          <w:lang w:eastAsia="sk-SK"/>
        </w:rPr>
        <w:t>m</w:t>
      </w:r>
      <w:r w:rsidR="005B21C5" w:rsidRPr="002C3B66">
        <w:rPr>
          <w:rFonts w:ascii="Times New Roman" w:eastAsiaTheme="minorEastAsia" w:hAnsi="Times New Roman" w:cs="Times New Roman"/>
          <w:sz w:val="24"/>
          <w:szCs w:val="24"/>
          <w:lang w:eastAsia="sk-SK"/>
        </w:rPr>
        <w:t>i</w:t>
      </w:r>
      <w:r w:rsidRPr="002C3B66">
        <w:rPr>
          <w:rFonts w:ascii="Times New Roman" w:eastAsiaTheme="minorEastAsia" w:hAnsi="Times New Roman" w:cs="Times New Roman"/>
          <w:sz w:val="24"/>
          <w:szCs w:val="24"/>
          <w:lang w:eastAsia="sk-SK"/>
        </w:rPr>
        <w:t xml:space="preserve"> „vzdelávanie</w:t>
      </w:r>
      <w:r w:rsidR="005B21C5" w:rsidRPr="002C3B66">
        <w:rPr>
          <w:rFonts w:ascii="Times New Roman" w:eastAsiaTheme="minorEastAsia" w:hAnsi="Times New Roman" w:cs="Times New Roman"/>
          <w:sz w:val="24"/>
          <w:szCs w:val="24"/>
          <w:lang w:eastAsia="sk-SK"/>
        </w:rPr>
        <w:t xml:space="preserve"> v</w:t>
      </w:r>
      <w:r w:rsidRPr="002C3B66">
        <w:rPr>
          <w:rFonts w:ascii="Times New Roman" w:eastAsiaTheme="minorEastAsia" w:hAnsi="Times New Roman" w:cs="Times New Roman"/>
          <w:sz w:val="24"/>
          <w:szCs w:val="24"/>
          <w:lang w:eastAsia="sk-SK"/>
        </w:rPr>
        <w:t>“.</w:t>
      </w:r>
    </w:p>
    <w:p w:rsidR="00103084" w:rsidRPr="002C3B66" w:rsidRDefault="00103084" w:rsidP="00D31D4B">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60CC6" w:rsidRPr="002C3B66" w:rsidRDefault="0072699D"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66 odsek 5 znie:</w:t>
      </w:r>
    </w:p>
    <w:p w:rsidR="0072699D" w:rsidRPr="002C3B66" w:rsidRDefault="00D31D4B" w:rsidP="00D31D4B">
      <w:pPr>
        <w:tabs>
          <w:tab w:val="left" w:pos="567"/>
        </w:tabs>
        <w:ind w:left="567" w:hanging="567"/>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72699D" w:rsidRPr="002C3B66">
        <w:rPr>
          <w:rFonts w:ascii="Times New Roman" w:eastAsiaTheme="minorEastAsia" w:hAnsi="Times New Roman" w:cs="Times New Roman"/>
          <w:sz w:val="24"/>
          <w:szCs w:val="24"/>
          <w:lang w:eastAsia="sk-SK"/>
        </w:rPr>
        <w:t>„(5) Termíny konania prijímacích skúšok určuje a zverejňuje ministerstvo školstva na svojom webovom sídle do 15. októbra školského roka, ktorý predchádza školskému roku, v ktorom sa uskutočňuje prijímacie konanie.“.</w:t>
      </w:r>
    </w:p>
    <w:p w:rsidR="0072699D" w:rsidRPr="002C3B66" w:rsidRDefault="0072699D"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66 sa vypúšťa odsek 6.</w:t>
      </w:r>
    </w:p>
    <w:p w:rsidR="00600605" w:rsidRPr="002C3B66" w:rsidRDefault="00600605" w:rsidP="00D31D4B">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72699D" w:rsidRPr="002C3B66" w:rsidRDefault="0072699D" w:rsidP="00D31D4B">
      <w:pPr>
        <w:pStyle w:val="Odsekzoznamu"/>
        <w:widowControl w:val="0"/>
        <w:autoSpaceDE w:val="0"/>
        <w:autoSpaceDN w:val="0"/>
        <w:adjustRightInd w:val="0"/>
        <w:spacing w:after="0" w:line="240" w:lineRule="auto"/>
        <w:ind w:left="360" w:firstLine="20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7 až 10 sa označujú ako odseky 6 až 9.</w:t>
      </w:r>
    </w:p>
    <w:p w:rsidR="00600605" w:rsidRPr="002C3B66" w:rsidRDefault="00600605" w:rsidP="0072699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31420" w:rsidRPr="002C3B66" w:rsidRDefault="00B31420"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66 ods. 6 </w:t>
      </w:r>
      <w:r w:rsidR="00E31AC3" w:rsidRPr="002C3B66">
        <w:rPr>
          <w:rFonts w:ascii="Times New Roman" w:eastAsiaTheme="minorEastAsia" w:hAnsi="Times New Roman" w:cs="Times New Roman"/>
          <w:sz w:val="24"/>
          <w:szCs w:val="24"/>
          <w:lang w:eastAsia="sk-SK"/>
        </w:rPr>
        <w:t xml:space="preserve">prvej vete </w:t>
      </w:r>
      <w:r w:rsidRPr="002C3B66">
        <w:rPr>
          <w:rFonts w:ascii="Times New Roman" w:eastAsiaTheme="minorEastAsia" w:hAnsi="Times New Roman" w:cs="Times New Roman"/>
          <w:sz w:val="24"/>
          <w:szCs w:val="24"/>
          <w:lang w:eastAsia="sk-SK"/>
        </w:rPr>
        <w:t xml:space="preserve">sa na konci bodka nahrádza bodkočiarkou a pripájajú sa tieto slová: </w:t>
      </w:r>
      <w:r w:rsidR="00E31AC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to neplatí</w:t>
      </w:r>
      <w:r w:rsidR="00610B37"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ak ide o strednú školu s osemročným vzdelávacím programom</w:t>
      </w:r>
      <w:r w:rsidR="0026171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424192" w:rsidRPr="002C3B66" w:rsidRDefault="00424192" w:rsidP="00D31D4B">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24192" w:rsidRPr="002C3B66" w:rsidRDefault="00424192"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67 </w:t>
      </w:r>
      <w:r w:rsidR="008154F9" w:rsidRPr="002C3B66">
        <w:rPr>
          <w:rFonts w:ascii="Times New Roman" w:eastAsiaTheme="minorEastAsia" w:hAnsi="Times New Roman" w:cs="Times New Roman"/>
          <w:sz w:val="24"/>
          <w:szCs w:val="24"/>
          <w:lang w:eastAsia="sk-SK"/>
        </w:rPr>
        <w:t>ods.</w:t>
      </w:r>
      <w:r w:rsidRPr="002C3B66">
        <w:rPr>
          <w:rFonts w:ascii="Times New Roman" w:eastAsiaTheme="minorEastAsia" w:hAnsi="Times New Roman" w:cs="Times New Roman"/>
          <w:sz w:val="24"/>
          <w:szCs w:val="24"/>
          <w:lang w:eastAsia="sk-SK"/>
        </w:rPr>
        <w:t xml:space="preserve"> 3</w:t>
      </w:r>
      <w:r w:rsidR="008154F9" w:rsidRPr="002C3B66">
        <w:rPr>
          <w:rFonts w:ascii="Times New Roman" w:eastAsiaTheme="minorEastAsia" w:hAnsi="Times New Roman" w:cs="Times New Roman"/>
          <w:sz w:val="24"/>
          <w:szCs w:val="24"/>
          <w:lang w:eastAsia="sk-SK"/>
        </w:rPr>
        <w:t xml:space="preserve"> sa slová „rovnako vyhovujú kritériám“ nahrádzajú slovami „dosiahli rovnaký výsledok“</w:t>
      </w:r>
      <w:r w:rsidRPr="002C3B66">
        <w:rPr>
          <w:rFonts w:ascii="Times New Roman" w:eastAsiaTheme="minorEastAsia" w:hAnsi="Times New Roman" w:cs="Times New Roman"/>
          <w:sz w:val="24"/>
          <w:szCs w:val="24"/>
          <w:lang w:eastAsia="sk-SK"/>
        </w:rPr>
        <w:t>.</w:t>
      </w:r>
    </w:p>
    <w:p w:rsidR="00424192" w:rsidRPr="002C3B66" w:rsidRDefault="00424192" w:rsidP="00D31D4B">
      <w:pPr>
        <w:tabs>
          <w:tab w:val="left" w:pos="567"/>
        </w:tabs>
        <w:ind w:left="567" w:hanging="567"/>
        <w:rPr>
          <w:rFonts w:ascii="Times New Roman" w:eastAsiaTheme="minorEastAsia" w:hAnsi="Times New Roman" w:cs="Times New Roman"/>
          <w:sz w:val="24"/>
          <w:szCs w:val="24"/>
          <w:lang w:eastAsia="sk-SK"/>
        </w:rPr>
      </w:pPr>
    </w:p>
    <w:p w:rsidR="004F5126" w:rsidRPr="002C3B66" w:rsidRDefault="00424192"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8154F9" w:rsidRPr="002C3B66">
        <w:rPr>
          <w:rFonts w:ascii="Times New Roman" w:eastAsiaTheme="minorEastAsia" w:hAnsi="Times New Roman" w:cs="Times New Roman"/>
          <w:sz w:val="24"/>
          <w:szCs w:val="24"/>
          <w:lang w:eastAsia="sk-SK"/>
        </w:rPr>
        <w:t xml:space="preserve"> § 67 ods. 5</w:t>
      </w:r>
      <w:r w:rsidRPr="002C3B66">
        <w:rPr>
          <w:rFonts w:ascii="Times New Roman" w:eastAsiaTheme="minorEastAsia" w:hAnsi="Times New Roman" w:cs="Times New Roman"/>
          <w:sz w:val="24"/>
          <w:szCs w:val="24"/>
          <w:lang w:eastAsia="sk-SK"/>
        </w:rPr>
        <w:t xml:space="preserve"> sa vypúšťa čiarka za slovom „uchádza“ a slová „a na výsledky dosiahnuté v celoslovenskom testovaní žiakov deviatych ročníkov základných škôl“.</w:t>
      </w:r>
    </w:p>
    <w:p w:rsidR="00787D61" w:rsidRPr="002C3B66" w:rsidRDefault="00787D61" w:rsidP="00D31D4B">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72699D" w:rsidRPr="002C3B66" w:rsidRDefault="004F5126"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68 ods. 1 </w:t>
      </w:r>
      <w:r w:rsidR="000A7029" w:rsidRPr="002C3B66">
        <w:rPr>
          <w:rFonts w:ascii="Times New Roman" w:eastAsiaTheme="minorEastAsia" w:hAnsi="Times New Roman" w:cs="Times New Roman"/>
          <w:sz w:val="24"/>
          <w:szCs w:val="24"/>
          <w:lang w:eastAsia="sk-SK"/>
        </w:rPr>
        <w:t xml:space="preserve">prvá veta znie: „Riaditeľ strednej školy zverejní </w:t>
      </w:r>
      <w:r w:rsidR="00204DCC" w:rsidRPr="00204DCC">
        <w:rPr>
          <w:rFonts w:ascii="Times New Roman" w:eastAsiaTheme="minorEastAsia" w:hAnsi="Times New Roman" w:cs="Times New Roman"/>
          <w:sz w:val="24"/>
          <w:szCs w:val="24"/>
          <w:lang w:eastAsia="sk-SK"/>
        </w:rPr>
        <w:t xml:space="preserve">na výveske školy a na webovom sídle školy </w:t>
      </w:r>
      <w:r w:rsidR="000A7029" w:rsidRPr="002C3B66">
        <w:rPr>
          <w:rFonts w:ascii="Times New Roman" w:eastAsiaTheme="minorEastAsia" w:hAnsi="Times New Roman" w:cs="Times New Roman"/>
          <w:sz w:val="24"/>
          <w:szCs w:val="24"/>
          <w:lang w:eastAsia="sk-SK"/>
        </w:rPr>
        <w:t xml:space="preserve">zoznam uchádzačov podľa výsledkov prijímacieho konania </w:t>
      </w:r>
      <w:r w:rsidR="008E6247" w:rsidRPr="002C3B66">
        <w:rPr>
          <w:rFonts w:ascii="Times New Roman" w:eastAsiaTheme="minorEastAsia" w:hAnsi="Times New Roman" w:cs="Times New Roman"/>
          <w:sz w:val="24"/>
          <w:szCs w:val="24"/>
          <w:lang w:eastAsia="sk-SK"/>
        </w:rPr>
        <w:t>v termíne určenom a zverejnenom ministerstvom školstva</w:t>
      </w:r>
      <w:r w:rsidR="000A7029" w:rsidRPr="002C3B66">
        <w:rPr>
          <w:rFonts w:ascii="Times New Roman" w:eastAsiaTheme="minorEastAsia" w:hAnsi="Times New Roman" w:cs="Times New Roman"/>
          <w:sz w:val="24"/>
          <w:szCs w:val="24"/>
          <w:lang w:eastAsia="sk-SK"/>
        </w:rPr>
        <w:t>.“.</w:t>
      </w:r>
    </w:p>
    <w:p w:rsidR="00C209B5" w:rsidRPr="002C3B66" w:rsidRDefault="00C209B5" w:rsidP="00D31D4B">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8B6C5C" w:rsidRPr="002C3B66" w:rsidRDefault="008B6C5C"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68 ods. 2 sa slovo „lehote“ nahrádza slovom „termíne“.</w:t>
      </w:r>
    </w:p>
    <w:p w:rsidR="008B6C5C" w:rsidRPr="002C3B66" w:rsidRDefault="008B6C5C" w:rsidP="00D31D4B">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209B5" w:rsidRPr="002C3B66" w:rsidRDefault="008256EC" w:rsidP="00D31D4B">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68 odseky 3 a 4 znejú:</w:t>
      </w:r>
    </w:p>
    <w:p w:rsidR="008256EC" w:rsidRPr="002C3B66" w:rsidRDefault="008256EC" w:rsidP="00D31D4B">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„(3) </w:t>
      </w:r>
      <w:bookmarkStart w:id="5" w:name="_Hlk66110587"/>
      <w:r w:rsidRPr="002C3B66">
        <w:rPr>
          <w:rFonts w:ascii="Times New Roman" w:hAnsi="Times New Roman" w:cs="Times New Roman"/>
          <w:sz w:val="24"/>
          <w:szCs w:val="24"/>
          <w:lang w:eastAsia="sk-SK"/>
        </w:rPr>
        <w:t xml:space="preserve">Ak bol uchádzač prijatý na </w:t>
      </w:r>
      <w:r w:rsidR="005B21C5" w:rsidRPr="002C3B66">
        <w:rPr>
          <w:rFonts w:ascii="Times New Roman" w:hAnsi="Times New Roman" w:cs="Times New Roman"/>
          <w:sz w:val="24"/>
          <w:szCs w:val="24"/>
          <w:lang w:eastAsia="sk-SK"/>
        </w:rPr>
        <w:t>vzdelávanie v</w:t>
      </w:r>
      <w:r w:rsidR="002D1314" w:rsidRPr="002C3B66">
        <w:rPr>
          <w:rFonts w:ascii="Times New Roman" w:hAnsi="Times New Roman" w:cs="Times New Roman"/>
          <w:sz w:val="24"/>
          <w:szCs w:val="24"/>
          <w:lang w:eastAsia="sk-SK"/>
        </w:rPr>
        <w:t xml:space="preserve"> strednej škole</w:t>
      </w:r>
      <w:r w:rsidRPr="002C3B66">
        <w:rPr>
          <w:rFonts w:ascii="Times New Roman" w:hAnsi="Times New Roman" w:cs="Times New Roman"/>
          <w:sz w:val="24"/>
          <w:szCs w:val="24"/>
          <w:lang w:eastAsia="sk-SK"/>
        </w:rPr>
        <w:t xml:space="preserve">, </w:t>
      </w:r>
      <w:r w:rsidR="008E6247" w:rsidRPr="002C3B66">
        <w:rPr>
          <w:rFonts w:ascii="Times New Roman" w:hAnsi="Times New Roman" w:cs="Times New Roman"/>
          <w:sz w:val="24"/>
          <w:szCs w:val="24"/>
          <w:lang w:eastAsia="sk-SK"/>
        </w:rPr>
        <w:t xml:space="preserve">uchádzač alebo zákonný zástupca </w:t>
      </w:r>
      <w:r w:rsidR="009B011E" w:rsidRPr="002C3B66">
        <w:rPr>
          <w:rFonts w:ascii="Times New Roman" w:hAnsi="Times New Roman" w:cs="Times New Roman"/>
          <w:sz w:val="24"/>
          <w:szCs w:val="24"/>
          <w:lang w:eastAsia="sk-SK"/>
        </w:rPr>
        <w:t>neplnoletého</w:t>
      </w:r>
      <w:r w:rsidR="008E6247" w:rsidRPr="002C3B66">
        <w:rPr>
          <w:rFonts w:ascii="Times New Roman" w:hAnsi="Times New Roman" w:cs="Times New Roman"/>
          <w:sz w:val="24"/>
          <w:szCs w:val="24"/>
          <w:lang w:eastAsia="sk-SK"/>
        </w:rPr>
        <w:t xml:space="preserve"> uchádzača písomne potvrdí</w:t>
      </w:r>
      <w:r w:rsidR="00B13437" w:rsidRPr="002C3B66">
        <w:rPr>
          <w:rFonts w:ascii="Times New Roman" w:hAnsi="Times New Roman" w:cs="Times New Roman"/>
          <w:sz w:val="24"/>
          <w:szCs w:val="24"/>
          <w:lang w:eastAsia="sk-SK"/>
        </w:rPr>
        <w:t xml:space="preserve"> strednej škole prijatie na vzdelávanie </w:t>
      </w:r>
      <w:r w:rsidR="008E6247" w:rsidRPr="002C3B66">
        <w:rPr>
          <w:rFonts w:ascii="Times New Roman" w:hAnsi="Times New Roman" w:cs="Times New Roman"/>
          <w:sz w:val="24"/>
          <w:szCs w:val="24"/>
          <w:lang w:eastAsia="sk-SK"/>
        </w:rPr>
        <w:t>najneskôr do troch pracovných</w:t>
      </w:r>
      <w:r w:rsidR="00ED7B7E" w:rsidRPr="002C3B66">
        <w:rPr>
          <w:rFonts w:ascii="Times New Roman" w:hAnsi="Times New Roman" w:cs="Times New Roman"/>
          <w:sz w:val="24"/>
          <w:szCs w:val="24"/>
          <w:lang w:eastAsia="sk-SK"/>
        </w:rPr>
        <w:t xml:space="preserve"> dní od termínu podľa odseku 1; ostatné</w:t>
      </w:r>
      <w:r w:rsidR="004421E1"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rozhodnutia o</w:t>
      </w:r>
      <w:r w:rsidR="00D97CDC" w:rsidRPr="002C3B66">
        <w:rPr>
          <w:rFonts w:ascii="Times New Roman" w:hAnsi="Times New Roman" w:cs="Times New Roman"/>
          <w:sz w:val="24"/>
          <w:szCs w:val="24"/>
          <w:lang w:eastAsia="sk-SK"/>
        </w:rPr>
        <w:t> </w:t>
      </w:r>
      <w:r w:rsidRPr="002C3B66">
        <w:rPr>
          <w:rFonts w:ascii="Times New Roman" w:hAnsi="Times New Roman" w:cs="Times New Roman"/>
          <w:sz w:val="24"/>
          <w:szCs w:val="24"/>
          <w:lang w:eastAsia="sk-SK"/>
        </w:rPr>
        <w:t>prijatí</w:t>
      </w:r>
      <w:r w:rsidR="00D97CDC" w:rsidRPr="002C3B66">
        <w:rPr>
          <w:rFonts w:ascii="Times New Roman" w:hAnsi="Times New Roman" w:cs="Times New Roman"/>
          <w:sz w:val="24"/>
          <w:szCs w:val="24"/>
          <w:lang w:eastAsia="sk-SK"/>
        </w:rPr>
        <w:t>, ktoré sa vzťahujú na školy a odbory vzdelávania</w:t>
      </w:r>
      <w:r w:rsidRPr="002C3B66">
        <w:rPr>
          <w:rFonts w:ascii="Times New Roman" w:hAnsi="Times New Roman" w:cs="Times New Roman"/>
          <w:sz w:val="24"/>
          <w:szCs w:val="24"/>
          <w:lang w:eastAsia="sk-SK"/>
        </w:rPr>
        <w:t xml:space="preserve"> uvedené v pr</w:t>
      </w:r>
      <w:r w:rsidR="00753FBA" w:rsidRPr="002C3B66">
        <w:rPr>
          <w:rFonts w:ascii="Times New Roman" w:hAnsi="Times New Roman" w:cs="Times New Roman"/>
          <w:sz w:val="24"/>
          <w:szCs w:val="24"/>
          <w:lang w:eastAsia="sk-SK"/>
        </w:rPr>
        <w:t>ihláške na vzdelávanie</w:t>
      </w:r>
      <w:r w:rsidR="00D97CDC" w:rsidRPr="002C3B66">
        <w:rPr>
          <w:rFonts w:ascii="Times New Roman" w:hAnsi="Times New Roman" w:cs="Times New Roman"/>
          <w:sz w:val="24"/>
          <w:szCs w:val="24"/>
          <w:lang w:eastAsia="sk-SK"/>
        </w:rPr>
        <w:t>,</w:t>
      </w:r>
      <w:r w:rsidR="00753FBA"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strácajú platnosť.</w:t>
      </w:r>
      <w:bookmarkEnd w:id="5"/>
    </w:p>
    <w:p w:rsidR="008256EC" w:rsidRPr="002C3B66" w:rsidRDefault="008256EC" w:rsidP="00D31D4B">
      <w:pPr>
        <w:pStyle w:val="Bezriadkovania"/>
        <w:ind w:left="567"/>
        <w:jc w:val="both"/>
        <w:rPr>
          <w:rFonts w:ascii="Times New Roman" w:hAnsi="Times New Roman" w:cs="Times New Roman"/>
          <w:sz w:val="24"/>
          <w:szCs w:val="24"/>
          <w:lang w:eastAsia="sk-SK"/>
        </w:rPr>
      </w:pPr>
    </w:p>
    <w:p w:rsidR="008256EC" w:rsidRPr="002C3B66" w:rsidRDefault="008256EC" w:rsidP="00D31D4B">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(4) Proti rozhodnutiu riaditeľa strednej školy o neprijatí sa môže uchádzač alebo zákonný zástupca </w:t>
      </w:r>
      <w:r w:rsidR="009B011E" w:rsidRPr="002C3B66">
        <w:rPr>
          <w:rFonts w:ascii="Times New Roman" w:hAnsi="Times New Roman" w:cs="Times New Roman"/>
          <w:sz w:val="24"/>
          <w:szCs w:val="24"/>
          <w:lang w:eastAsia="sk-SK"/>
        </w:rPr>
        <w:t>neplnoletého</w:t>
      </w:r>
      <w:r w:rsidRPr="002C3B66">
        <w:rPr>
          <w:rFonts w:ascii="Times New Roman" w:hAnsi="Times New Roman" w:cs="Times New Roman"/>
          <w:sz w:val="24"/>
          <w:szCs w:val="24"/>
          <w:lang w:eastAsia="sk-SK"/>
        </w:rPr>
        <w:t xml:space="preserve"> uchádzača odvolať v lehote do piatich dní odo dňa doručenia rozhodnutia.“</w:t>
      </w:r>
      <w:r w:rsidR="00B31420" w:rsidRPr="002C3B66">
        <w:rPr>
          <w:rFonts w:ascii="Times New Roman" w:hAnsi="Times New Roman" w:cs="Times New Roman"/>
          <w:sz w:val="24"/>
          <w:szCs w:val="24"/>
          <w:lang w:eastAsia="sk-SK"/>
        </w:rPr>
        <w:t>.</w:t>
      </w:r>
    </w:p>
    <w:p w:rsidR="00691C6C" w:rsidRPr="002C3B66" w:rsidRDefault="00691C6C"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691C6C" w:rsidRPr="002C3B66" w:rsidRDefault="00691C6C" w:rsidP="0058271D">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71 ods. 3 sa číslo „7“ nahrádza číslom „6“.</w:t>
      </w:r>
    </w:p>
    <w:p w:rsidR="00621B8F" w:rsidRPr="002C3B66" w:rsidRDefault="00621B8F" w:rsidP="0058271D">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21B8F" w:rsidRPr="002C3B66" w:rsidRDefault="00621B8F" w:rsidP="0058271D">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72 sa vypúšťa písmeno c).</w:t>
      </w:r>
    </w:p>
    <w:p w:rsidR="00B75565" w:rsidRPr="002C3B66" w:rsidRDefault="00B75565" w:rsidP="0058271D">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75565" w:rsidRPr="002C3B66" w:rsidRDefault="0058271D" w:rsidP="0058271D">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lastRenderedPageBreak/>
        <w:tab/>
      </w:r>
      <w:r w:rsidR="00621B8F" w:rsidRPr="002C3B66">
        <w:rPr>
          <w:rFonts w:ascii="Times New Roman" w:eastAsiaTheme="minorEastAsia" w:hAnsi="Times New Roman" w:cs="Times New Roman"/>
          <w:sz w:val="24"/>
          <w:szCs w:val="24"/>
          <w:lang w:eastAsia="sk-SK"/>
        </w:rPr>
        <w:t>Doterajšie písmeno d) sa označuje ako písmeno c).</w:t>
      </w:r>
      <w:r w:rsidR="00FD17B7" w:rsidRPr="002C3B66">
        <w:rPr>
          <w:rFonts w:ascii="Times New Roman" w:eastAsiaTheme="minorEastAsia" w:hAnsi="Times New Roman" w:cs="Times New Roman"/>
          <w:sz w:val="24"/>
          <w:szCs w:val="24"/>
          <w:lang w:eastAsia="sk-SK"/>
        </w:rPr>
        <w:t xml:space="preserve"> </w:t>
      </w:r>
    </w:p>
    <w:p w:rsidR="005058FC" w:rsidRPr="002C3B66" w:rsidRDefault="005058FC" w:rsidP="0058271D">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058FC" w:rsidRPr="002C3B66" w:rsidRDefault="00FD17B7" w:rsidP="0058271D">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73 ods. 3 </w:t>
      </w:r>
      <w:r w:rsidR="00930C6E" w:rsidRPr="002C3B66">
        <w:rPr>
          <w:rFonts w:ascii="Times New Roman" w:eastAsiaTheme="minorEastAsia" w:hAnsi="Times New Roman" w:cs="Times New Roman"/>
          <w:sz w:val="24"/>
          <w:szCs w:val="24"/>
          <w:lang w:eastAsia="sk-SK"/>
        </w:rPr>
        <w:t xml:space="preserve">prvá veta a druhá veta znejú: „Záverečná skúška sa člení na teoretickú časť a praktickú časť. Praktická časť záverečnej skúšky sa vykoná pred teoretickou časťou </w:t>
      </w:r>
      <w:r w:rsidR="00A110E6" w:rsidRPr="002C3B66">
        <w:rPr>
          <w:rFonts w:ascii="Times New Roman" w:eastAsiaTheme="minorEastAsia" w:hAnsi="Times New Roman" w:cs="Times New Roman"/>
          <w:sz w:val="24"/>
          <w:szCs w:val="24"/>
          <w:lang w:eastAsia="sk-SK"/>
        </w:rPr>
        <w:t xml:space="preserve">záverečnej </w:t>
      </w:r>
      <w:r w:rsidR="00930C6E" w:rsidRPr="002C3B66">
        <w:rPr>
          <w:rFonts w:ascii="Times New Roman" w:eastAsiaTheme="minorEastAsia" w:hAnsi="Times New Roman" w:cs="Times New Roman"/>
          <w:sz w:val="24"/>
          <w:szCs w:val="24"/>
          <w:lang w:eastAsia="sk-SK"/>
        </w:rPr>
        <w:t>skúšky.“.</w:t>
      </w:r>
    </w:p>
    <w:p w:rsidR="005058FC" w:rsidRPr="002C3B66" w:rsidRDefault="005058FC" w:rsidP="0058271D">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058FC" w:rsidRPr="002C3B66" w:rsidRDefault="00E10E33" w:rsidP="0058271D">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73 ods. 4 sa na konci pripája táto veta: „Termíny riadneho skúšobného obdobia a termíny mimoriadneho skúšobného obdobia určuje a zverejňuje ministerstvo školstva</w:t>
      </w:r>
      <w:r w:rsidR="00B315AB" w:rsidRPr="002C3B66">
        <w:rPr>
          <w:rFonts w:ascii="Times New Roman" w:eastAsiaTheme="minorEastAsia" w:hAnsi="Times New Roman" w:cs="Times New Roman"/>
          <w:sz w:val="24"/>
          <w:szCs w:val="24"/>
          <w:lang w:eastAsia="sk-SK"/>
        </w:rPr>
        <w:t xml:space="preserve"> na svojom webovom sídle</w:t>
      </w:r>
      <w:r w:rsidR="00E525CA" w:rsidRPr="002C3B66">
        <w:rPr>
          <w:rFonts w:ascii="Times New Roman" w:eastAsiaTheme="minorEastAsia" w:hAnsi="Times New Roman" w:cs="Times New Roman"/>
          <w:sz w:val="24"/>
          <w:szCs w:val="24"/>
          <w:lang w:eastAsia="sk-SK"/>
        </w:rPr>
        <w:t xml:space="preserve"> do 30. septembra.</w:t>
      </w:r>
      <w:r w:rsidRPr="002C3B66">
        <w:rPr>
          <w:rFonts w:ascii="Times New Roman" w:eastAsiaTheme="minorEastAsia" w:hAnsi="Times New Roman" w:cs="Times New Roman"/>
          <w:sz w:val="24"/>
          <w:szCs w:val="24"/>
          <w:lang w:eastAsia="sk-SK"/>
        </w:rPr>
        <w:t>“.</w:t>
      </w:r>
    </w:p>
    <w:p w:rsidR="005058FC" w:rsidRPr="002C3B66" w:rsidRDefault="005058FC" w:rsidP="0058271D">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E10E33" w:rsidRPr="002C3B66" w:rsidRDefault="00E10E33" w:rsidP="0058271D">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73 sa vypúšťajú odseky 5 a 6.</w:t>
      </w:r>
    </w:p>
    <w:p w:rsidR="003568C2" w:rsidRPr="002C3B66" w:rsidRDefault="003568C2" w:rsidP="0058271D">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21B8F" w:rsidRDefault="00E10E33" w:rsidP="0058271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Doterajší odsek 7 sa označuje ako odsek 5.</w:t>
      </w:r>
    </w:p>
    <w:p w:rsidR="00AF7C5D" w:rsidRPr="002C3B66" w:rsidRDefault="00AF7C5D" w:rsidP="00621B8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5058FC" w:rsidRPr="002C3B66" w:rsidRDefault="00B929C5"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74 odsek 4 znie:</w:t>
      </w:r>
    </w:p>
    <w:p w:rsidR="00B929C5" w:rsidRPr="002C3B66" w:rsidRDefault="00685AA6" w:rsidP="00685AA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B929C5" w:rsidRPr="002C3B66">
        <w:rPr>
          <w:rFonts w:ascii="Times New Roman" w:eastAsiaTheme="minorEastAsia" w:hAnsi="Times New Roman" w:cs="Times New Roman"/>
          <w:sz w:val="24"/>
          <w:szCs w:val="24"/>
          <w:lang w:eastAsia="sk-SK"/>
        </w:rPr>
        <w:t>„(4) Žiak môže vykonať internú časť maturitnej skúšky okrem jej písomnej formy a praktickej časti odbornej zložky maturitnej skúšky, ak ús</w:t>
      </w:r>
      <w:r w:rsidR="00127A1A" w:rsidRPr="002C3B66">
        <w:rPr>
          <w:rFonts w:ascii="Times New Roman" w:eastAsiaTheme="minorEastAsia" w:hAnsi="Times New Roman" w:cs="Times New Roman"/>
          <w:sz w:val="24"/>
          <w:szCs w:val="24"/>
          <w:lang w:eastAsia="sk-SK"/>
        </w:rPr>
        <w:t>pešne ukončil príslušný ročník</w:t>
      </w:r>
      <w:r w:rsidR="00B929C5" w:rsidRPr="002C3B66">
        <w:rPr>
          <w:rFonts w:ascii="Times New Roman" w:eastAsiaTheme="minorEastAsia" w:hAnsi="Times New Roman" w:cs="Times New Roman"/>
          <w:sz w:val="24"/>
          <w:szCs w:val="24"/>
          <w:lang w:eastAsia="sk-SK"/>
        </w:rPr>
        <w:t xml:space="preserve">, v ktorom sa </w:t>
      </w:r>
      <w:r w:rsidR="00A217C4" w:rsidRPr="002C3B66">
        <w:rPr>
          <w:rFonts w:ascii="Times New Roman" w:eastAsiaTheme="minorEastAsia" w:hAnsi="Times New Roman" w:cs="Times New Roman"/>
          <w:sz w:val="24"/>
          <w:szCs w:val="24"/>
          <w:lang w:eastAsia="sk-SK"/>
        </w:rPr>
        <w:t>ukončil</w:t>
      </w:r>
      <w:r w:rsidR="00B929C5" w:rsidRPr="002C3B66">
        <w:rPr>
          <w:rFonts w:ascii="Times New Roman" w:eastAsiaTheme="minorEastAsia" w:hAnsi="Times New Roman" w:cs="Times New Roman"/>
          <w:sz w:val="24"/>
          <w:szCs w:val="24"/>
          <w:lang w:eastAsia="sk-SK"/>
        </w:rPr>
        <w:t xml:space="preserve"> rámcový učebný plán príslušného </w:t>
      </w:r>
      <w:r w:rsidR="00202D80" w:rsidRPr="002C3B66">
        <w:rPr>
          <w:rFonts w:ascii="Times New Roman" w:eastAsiaTheme="minorEastAsia" w:hAnsi="Times New Roman" w:cs="Times New Roman"/>
          <w:sz w:val="24"/>
          <w:szCs w:val="24"/>
          <w:lang w:eastAsia="sk-SK"/>
        </w:rPr>
        <w:t xml:space="preserve">vyučovacieho </w:t>
      </w:r>
      <w:r w:rsidR="00B929C5" w:rsidRPr="002C3B66">
        <w:rPr>
          <w:rFonts w:ascii="Times New Roman" w:eastAsiaTheme="minorEastAsia" w:hAnsi="Times New Roman" w:cs="Times New Roman"/>
          <w:sz w:val="24"/>
          <w:szCs w:val="24"/>
          <w:lang w:eastAsia="sk-SK"/>
        </w:rPr>
        <w:t>predmetu v školskom vzdelávacom programe a vykonal externú časť maturitnej skúšky a písomnú formu internej časti maturitnej skúšky a praktickú časť odbornej zložky maturitnej skúšky</w:t>
      </w:r>
      <w:r w:rsidR="00202D80" w:rsidRPr="002C3B66">
        <w:rPr>
          <w:rFonts w:ascii="Times New Roman" w:eastAsiaTheme="minorEastAsia" w:hAnsi="Times New Roman" w:cs="Times New Roman"/>
          <w:sz w:val="24"/>
          <w:szCs w:val="24"/>
          <w:lang w:eastAsia="sk-SK"/>
        </w:rPr>
        <w:t>.</w:t>
      </w:r>
      <w:r w:rsidR="00B929C5" w:rsidRPr="002C3B66">
        <w:rPr>
          <w:rFonts w:ascii="Times New Roman" w:eastAsiaTheme="minorEastAsia" w:hAnsi="Times New Roman" w:cs="Times New Roman"/>
          <w:sz w:val="24"/>
          <w:szCs w:val="24"/>
          <w:lang w:eastAsia="sk-SK"/>
        </w:rPr>
        <w:t xml:space="preserve"> </w:t>
      </w:r>
      <w:r w:rsidR="00202D80" w:rsidRPr="002C3B66">
        <w:rPr>
          <w:rFonts w:ascii="Times New Roman" w:eastAsiaTheme="minorEastAsia" w:hAnsi="Times New Roman" w:cs="Times New Roman"/>
          <w:sz w:val="24"/>
          <w:szCs w:val="24"/>
          <w:lang w:eastAsia="sk-SK"/>
        </w:rPr>
        <w:t>V</w:t>
      </w:r>
      <w:r w:rsidR="00B929C5" w:rsidRPr="002C3B66">
        <w:rPr>
          <w:rFonts w:ascii="Times New Roman" w:eastAsiaTheme="minorEastAsia" w:hAnsi="Times New Roman" w:cs="Times New Roman"/>
          <w:sz w:val="24"/>
          <w:szCs w:val="24"/>
          <w:lang w:eastAsia="sk-SK"/>
        </w:rPr>
        <w:t xml:space="preserve"> zdravotníckych odboroch vzdelávania môže žiak vykonať praktickú časť odbornej zložky maturitnej skúšky až po ukončení posledného ročníka</w:t>
      </w:r>
      <w:r w:rsidR="00D97CDC" w:rsidRPr="002C3B66">
        <w:rPr>
          <w:rFonts w:ascii="Times New Roman" w:eastAsiaTheme="minorEastAsia" w:hAnsi="Times New Roman" w:cs="Times New Roman"/>
          <w:sz w:val="24"/>
          <w:szCs w:val="24"/>
          <w:lang w:eastAsia="sk-SK"/>
        </w:rPr>
        <w:t xml:space="preserve"> </w:t>
      </w:r>
      <w:r w:rsidR="00B929C5" w:rsidRPr="002C3B66">
        <w:rPr>
          <w:rFonts w:ascii="Times New Roman" w:eastAsiaTheme="minorEastAsia" w:hAnsi="Times New Roman" w:cs="Times New Roman"/>
          <w:sz w:val="24"/>
          <w:szCs w:val="24"/>
          <w:lang w:eastAsia="sk-SK"/>
        </w:rPr>
        <w:t>vzdelávacieho programu odboru</w:t>
      </w:r>
      <w:r w:rsidR="00D97CDC" w:rsidRPr="002C3B66">
        <w:rPr>
          <w:rFonts w:ascii="Times New Roman" w:eastAsiaTheme="minorEastAsia" w:hAnsi="Times New Roman" w:cs="Times New Roman"/>
          <w:sz w:val="24"/>
          <w:szCs w:val="24"/>
          <w:lang w:eastAsia="sk-SK"/>
        </w:rPr>
        <w:t xml:space="preserve"> vzdelávania</w:t>
      </w:r>
      <w:r w:rsidR="00B929C5" w:rsidRPr="002C3B66">
        <w:rPr>
          <w:rFonts w:ascii="Times New Roman" w:eastAsiaTheme="minorEastAsia" w:hAnsi="Times New Roman" w:cs="Times New Roman"/>
          <w:sz w:val="24"/>
          <w:szCs w:val="24"/>
          <w:lang w:eastAsia="sk-SK"/>
        </w:rPr>
        <w:t>.“.</w:t>
      </w:r>
    </w:p>
    <w:p w:rsidR="00B929C5" w:rsidRPr="002C3B66" w:rsidRDefault="00B929C5" w:rsidP="00685AA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55545" w:rsidRDefault="00255545"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55545">
        <w:rPr>
          <w:rFonts w:ascii="Times New Roman" w:eastAsiaTheme="minorEastAsia" w:hAnsi="Times New Roman" w:cs="Times New Roman"/>
          <w:sz w:val="24"/>
          <w:szCs w:val="24"/>
          <w:lang w:eastAsia="sk-SK"/>
        </w:rPr>
        <w:t>V § 74 ods. 6 sa vypúšťajú slová „Spoločného európskeho“.</w:t>
      </w:r>
    </w:p>
    <w:p w:rsidR="00255545" w:rsidRDefault="00255545"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929C5" w:rsidRPr="002C3B66" w:rsidRDefault="00A40889"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74 ods. 7 sa vypúšťa </w:t>
      </w:r>
      <w:r w:rsidR="00AD1B34" w:rsidRPr="002C3B66">
        <w:rPr>
          <w:rFonts w:ascii="Times New Roman" w:eastAsiaTheme="minorEastAsia" w:hAnsi="Times New Roman" w:cs="Times New Roman"/>
          <w:sz w:val="24"/>
          <w:szCs w:val="24"/>
          <w:lang w:eastAsia="sk-SK"/>
        </w:rPr>
        <w:t xml:space="preserve">posledná </w:t>
      </w:r>
      <w:r w:rsidRPr="002C3B66">
        <w:rPr>
          <w:rFonts w:ascii="Times New Roman" w:eastAsiaTheme="minorEastAsia" w:hAnsi="Times New Roman" w:cs="Times New Roman"/>
          <w:sz w:val="24"/>
          <w:szCs w:val="24"/>
          <w:lang w:eastAsia="sk-SK"/>
        </w:rPr>
        <w:t>veta.</w:t>
      </w:r>
    </w:p>
    <w:p w:rsidR="005058FC" w:rsidRPr="002C3B66" w:rsidRDefault="005058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058FC" w:rsidRPr="002C3B66" w:rsidRDefault="005058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74 ods. 8</w:t>
      </w:r>
      <w:r w:rsidR="00FB77D9" w:rsidRPr="002C3B66">
        <w:rPr>
          <w:rFonts w:ascii="Times New Roman" w:eastAsiaTheme="minorEastAsia" w:hAnsi="Times New Roman" w:cs="Times New Roman"/>
          <w:sz w:val="24"/>
          <w:szCs w:val="24"/>
          <w:lang w:eastAsia="sk-SK"/>
        </w:rPr>
        <w:t xml:space="preserve"> celom texte</w:t>
      </w:r>
      <w:r w:rsidRPr="002C3B66">
        <w:rPr>
          <w:rFonts w:ascii="Times New Roman" w:eastAsiaTheme="minorEastAsia" w:hAnsi="Times New Roman" w:cs="Times New Roman"/>
          <w:sz w:val="24"/>
          <w:szCs w:val="24"/>
          <w:lang w:eastAsia="sk-SK"/>
        </w:rPr>
        <w:t xml:space="preserve"> sa slovo „zmluva</w:t>
      </w:r>
      <w:r w:rsidR="004C258F"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vo všetkých tvaroch nahrádza slovom „dohoda“ v príslušnom tvare. </w:t>
      </w:r>
    </w:p>
    <w:p w:rsidR="005058FC" w:rsidRPr="002C3B66" w:rsidRDefault="005058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AD1B34" w:rsidRPr="002C3B66" w:rsidRDefault="00F710B3"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74 ods. 9 </w:t>
      </w:r>
      <w:r w:rsidR="00501FF4" w:rsidRPr="002C3B66">
        <w:rPr>
          <w:rFonts w:ascii="Times New Roman" w:eastAsiaTheme="minorEastAsia" w:hAnsi="Times New Roman" w:cs="Times New Roman"/>
          <w:sz w:val="24"/>
          <w:szCs w:val="24"/>
          <w:lang w:eastAsia="sk-SK"/>
        </w:rPr>
        <w:t xml:space="preserve">druhej vete </w:t>
      </w:r>
      <w:r w:rsidRPr="002C3B66">
        <w:rPr>
          <w:rFonts w:ascii="Times New Roman" w:eastAsiaTheme="minorEastAsia" w:hAnsi="Times New Roman" w:cs="Times New Roman"/>
          <w:sz w:val="24"/>
          <w:szCs w:val="24"/>
          <w:lang w:eastAsia="sk-SK"/>
        </w:rPr>
        <w:t>sa na konci</w:t>
      </w:r>
      <w:r w:rsidR="00B22F42" w:rsidRPr="002C3B66">
        <w:rPr>
          <w:rFonts w:ascii="Times New Roman" w:eastAsiaTheme="minorEastAsia" w:hAnsi="Times New Roman" w:cs="Times New Roman"/>
          <w:sz w:val="24"/>
          <w:szCs w:val="24"/>
          <w:lang w:eastAsia="sk-SK"/>
        </w:rPr>
        <w:t xml:space="preserve"> bodka nahrádza čiarkou a</w:t>
      </w:r>
      <w:r w:rsidRPr="002C3B66">
        <w:rPr>
          <w:rFonts w:ascii="Times New Roman" w:eastAsiaTheme="minorEastAsia" w:hAnsi="Times New Roman" w:cs="Times New Roman"/>
          <w:sz w:val="24"/>
          <w:szCs w:val="24"/>
          <w:lang w:eastAsia="sk-SK"/>
        </w:rPr>
        <w:t xml:space="preserve"> pripájajú </w:t>
      </w:r>
      <w:r w:rsidR="00B22F42"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 xml:space="preserve">tieto slová: „ak súčasťou tejto </w:t>
      </w:r>
      <w:r w:rsidR="00782CB9" w:rsidRPr="002C3B66">
        <w:rPr>
          <w:rFonts w:ascii="Times New Roman" w:eastAsiaTheme="minorEastAsia" w:hAnsi="Times New Roman" w:cs="Times New Roman"/>
          <w:sz w:val="24"/>
          <w:szCs w:val="24"/>
          <w:lang w:eastAsia="sk-SK"/>
        </w:rPr>
        <w:t xml:space="preserve">maturitnej </w:t>
      </w:r>
      <w:r w:rsidRPr="002C3B66">
        <w:rPr>
          <w:rFonts w:ascii="Times New Roman" w:eastAsiaTheme="minorEastAsia" w:hAnsi="Times New Roman" w:cs="Times New Roman"/>
          <w:sz w:val="24"/>
          <w:szCs w:val="24"/>
          <w:lang w:eastAsia="sk-SK"/>
        </w:rPr>
        <w:t>skúšky je aj skúška zo slovenského jazyka a</w:t>
      </w:r>
      <w:r w:rsidR="00B22F42"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literatúry</w:t>
      </w:r>
      <w:r w:rsidR="00B22F4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a</w:t>
      </w:r>
      <w:r w:rsidR="00501FF4" w:rsidRPr="002C3B66">
        <w:rPr>
          <w:rFonts w:ascii="Times New Roman" w:eastAsiaTheme="minorEastAsia" w:hAnsi="Times New Roman" w:cs="Times New Roman"/>
          <w:sz w:val="24"/>
          <w:szCs w:val="24"/>
          <w:lang w:eastAsia="sk-SK"/>
        </w:rPr>
        <w:t xml:space="preserve"> na konci sa pripája </w:t>
      </w:r>
      <w:r w:rsidRPr="002C3B66">
        <w:rPr>
          <w:rFonts w:ascii="Times New Roman" w:eastAsiaTheme="minorEastAsia" w:hAnsi="Times New Roman" w:cs="Times New Roman"/>
          <w:sz w:val="24"/>
          <w:szCs w:val="24"/>
          <w:lang w:eastAsia="sk-SK"/>
        </w:rPr>
        <w:t>táto veta: „Ak súčasťou maturitnej skúšky vykonanej podľa medzinárodného programu nie je skúška zo slovenského jazyka a literatúry, žiak vykoná maturitnú skúšku zo slovenského jazyka a literatúry podľa tohto zákona; maturitná skúška vykonaná podľa medzinárodného programu spolu s maturitnou skúškou zo slovenského jazyka a literatúry sa považuje za rovnocennú s maturitnou skúškou podľa tohto zákona</w:t>
      </w:r>
      <w:r w:rsidR="00251F4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rsidR="001E77D5" w:rsidRPr="002C3B66" w:rsidRDefault="001E77D5"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058FC" w:rsidRPr="002C3B66" w:rsidRDefault="005058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74 ods. 10 sa </w:t>
      </w:r>
      <w:r w:rsidR="00F923E8" w:rsidRPr="002C3B66">
        <w:rPr>
          <w:rFonts w:ascii="Times New Roman" w:eastAsiaTheme="minorEastAsia" w:hAnsi="Times New Roman" w:cs="Times New Roman"/>
          <w:sz w:val="24"/>
          <w:szCs w:val="24"/>
          <w:lang w:eastAsia="sk-SK"/>
        </w:rPr>
        <w:t xml:space="preserve">slová „§ 42 ods. 5“ nahrádzajú slovami „§ 42 ods. 4“ a </w:t>
      </w:r>
      <w:r w:rsidRPr="002C3B66">
        <w:rPr>
          <w:rFonts w:ascii="Times New Roman" w:eastAsiaTheme="minorEastAsia" w:hAnsi="Times New Roman" w:cs="Times New Roman"/>
          <w:sz w:val="24"/>
          <w:szCs w:val="24"/>
          <w:lang w:eastAsia="sk-SK"/>
        </w:rPr>
        <w:t xml:space="preserve">číslo „7“ </w:t>
      </w:r>
      <w:r w:rsidR="00F923E8"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nahrádza číslom „6“.</w:t>
      </w:r>
    </w:p>
    <w:p w:rsidR="00CF6323" w:rsidRPr="002C3B66" w:rsidRDefault="00CF6323"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EC2FE0" w:rsidRPr="002C3B66" w:rsidRDefault="00EC2FE0"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75 ods. 1 až 3 sa slová „triednemu učiteľovi“ nahrádzajú slovami „</w:t>
      </w:r>
      <w:r w:rsidR="0038379E" w:rsidRPr="002C3B66">
        <w:rPr>
          <w:rFonts w:ascii="Times New Roman" w:eastAsiaTheme="minorEastAsia" w:hAnsi="Times New Roman" w:cs="Times New Roman"/>
          <w:sz w:val="24"/>
          <w:szCs w:val="24"/>
          <w:lang w:eastAsia="sk-SK"/>
        </w:rPr>
        <w:t xml:space="preserve">riaditeľovi školy alebo </w:t>
      </w:r>
      <w:r w:rsidRPr="002C3B66">
        <w:rPr>
          <w:rFonts w:ascii="Times New Roman" w:eastAsiaTheme="minorEastAsia" w:hAnsi="Times New Roman" w:cs="Times New Roman"/>
          <w:sz w:val="24"/>
          <w:szCs w:val="24"/>
          <w:lang w:eastAsia="sk-SK"/>
        </w:rPr>
        <w:t>poverenému pedagogickému zamestnancovi“.</w:t>
      </w:r>
    </w:p>
    <w:p w:rsidR="00EC2FE0" w:rsidRPr="002C3B66" w:rsidRDefault="00EC2FE0" w:rsidP="00EC2FE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CF6323" w:rsidRPr="002C3B66" w:rsidRDefault="00CF6323"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1E77D5" w:rsidRPr="002C3B66">
        <w:rPr>
          <w:rFonts w:ascii="Times New Roman" w:eastAsiaTheme="minorEastAsia" w:hAnsi="Times New Roman" w:cs="Times New Roman"/>
          <w:sz w:val="24"/>
          <w:szCs w:val="24"/>
          <w:lang w:eastAsia="sk-SK"/>
        </w:rPr>
        <w:t xml:space="preserve"> § 75 ods. 3</w:t>
      </w:r>
      <w:r w:rsidR="00127A1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sa</w:t>
      </w:r>
      <w:r w:rsidR="00251F43" w:rsidRPr="002C3B66">
        <w:rPr>
          <w:rFonts w:ascii="Times New Roman" w:eastAsiaTheme="minorEastAsia" w:hAnsi="Times New Roman" w:cs="Times New Roman"/>
          <w:sz w:val="24"/>
          <w:szCs w:val="24"/>
          <w:lang w:eastAsia="sk-SK"/>
        </w:rPr>
        <w:t xml:space="preserve"> za slovom „predmetov“</w:t>
      </w:r>
      <w:r w:rsidRPr="002C3B66">
        <w:rPr>
          <w:rFonts w:ascii="Times New Roman" w:eastAsiaTheme="minorEastAsia" w:hAnsi="Times New Roman" w:cs="Times New Roman"/>
          <w:sz w:val="24"/>
          <w:szCs w:val="24"/>
          <w:lang w:eastAsia="sk-SK"/>
        </w:rPr>
        <w:t xml:space="preserve"> slovo „alebo“</w:t>
      </w:r>
      <w:r w:rsidR="00501FF4" w:rsidRPr="002C3B66">
        <w:rPr>
          <w:rFonts w:ascii="Times New Roman" w:eastAsiaTheme="minorEastAsia" w:hAnsi="Times New Roman" w:cs="Times New Roman"/>
          <w:sz w:val="24"/>
          <w:szCs w:val="24"/>
          <w:lang w:eastAsia="sk-SK"/>
        </w:rPr>
        <w:t xml:space="preserve"> nahrádza čiarkou</w:t>
      </w:r>
      <w:r w:rsidR="00251F43" w:rsidRPr="002C3B66">
        <w:rPr>
          <w:rFonts w:ascii="Times New Roman" w:eastAsiaTheme="minorEastAsia" w:hAnsi="Times New Roman" w:cs="Times New Roman"/>
          <w:sz w:val="24"/>
          <w:szCs w:val="24"/>
          <w:lang w:eastAsia="sk-SK"/>
        </w:rPr>
        <w:t>, čiarka za slovom „zahraničí“ sa nahrádza slovom „alebo“</w:t>
      </w:r>
      <w:r w:rsidRPr="002C3B66">
        <w:rPr>
          <w:rFonts w:ascii="Times New Roman" w:eastAsiaTheme="minorEastAsia" w:hAnsi="Times New Roman" w:cs="Times New Roman"/>
          <w:sz w:val="24"/>
          <w:szCs w:val="24"/>
          <w:lang w:eastAsia="sk-SK"/>
        </w:rPr>
        <w:t xml:space="preserve"> a na konci sa pripája táto veta: „Odhlásenie predmetov, z ktorých </w:t>
      </w:r>
      <w:r w:rsidR="00251F43" w:rsidRPr="002C3B66">
        <w:rPr>
          <w:rFonts w:ascii="Times New Roman" w:eastAsiaTheme="minorEastAsia" w:hAnsi="Times New Roman" w:cs="Times New Roman"/>
          <w:sz w:val="24"/>
          <w:szCs w:val="24"/>
          <w:lang w:eastAsia="sk-SK"/>
        </w:rPr>
        <w:t xml:space="preserve">žiak </w:t>
      </w:r>
      <w:r w:rsidRPr="002C3B66">
        <w:rPr>
          <w:rFonts w:ascii="Times New Roman" w:eastAsiaTheme="minorEastAsia" w:hAnsi="Times New Roman" w:cs="Times New Roman"/>
          <w:sz w:val="24"/>
          <w:szCs w:val="24"/>
          <w:lang w:eastAsia="sk-SK"/>
        </w:rPr>
        <w:t>koná</w:t>
      </w:r>
      <w:r w:rsidR="00251F43"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maturitnú skúšku dobrovoľne</w:t>
      </w:r>
      <w:r w:rsidR="00251F43" w:rsidRPr="002C3B66">
        <w:rPr>
          <w:rFonts w:ascii="Times New Roman" w:eastAsiaTheme="minorEastAsia" w:hAnsi="Times New Roman" w:cs="Times New Roman"/>
          <w:sz w:val="24"/>
          <w:szCs w:val="24"/>
          <w:lang w:eastAsia="sk-SK"/>
        </w:rPr>
        <w:t xml:space="preserve">, žiak </w:t>
      </w:r>
      <w:r w:rsidRPr="002C3B66">
        <w:rPr>
          <w:rFonts w:ascii="Times New Roman" w:eastAsiaTheme="minorEastAsia" w:hAnsi="Times New Roman" w:cs="Times New Roman"/>
          <w:sz w:val="24"/>
          <w:szCs w:val="24"/>
          <w:lang w:eastAsia="sk-SK"/>
        </w:rPr>
        <w:t>písomne oznámi riaditeľovi školy najneskôr do 31. marca.“.</w:t>
      </w:r>
    </w:p>
    <w:p w:rsidR="00CF6323" w:rsidRPr="002C3B66" w:rsidRDefault="00CF6323"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F6323" w:rsidRPr="002C3B66" w:rsidRDefault="00CF6323"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 76 vrátane nadpisu znie:</w:t>
      </w:r>
    </w:p>
    <w:p w:rsidR="00CF6323" w:rsidRPr="002C3B66" w:rsidRDefault="00CF6323" w:rsidP="00CF6323">
      <w:pPr>
        <w:pStyle w:val="Bezriadkovania"/>
        <w:jc w:val="center"/>
        <w:rPr>
          <w:rFonts w:ascii="Times New Roman" w:hAnsi="Times New Roman" w:cs="Times New Roman"/>
          <w:sz w:val="24"/>
          <w:szCs w:val="24"/>
          <w:lang w:eastAsia="sk-SK"/>
        </w:rPr>
      </w:pPr>
    </w:p>
    <w:p w:rsidR="00CF6323" w:rsidRPr="002C3B66" w:rsidRDefault="00CF6323" w:rsidP="00CF6323">
      <w:pPr>
        <w:pStyle w:val="Bezriadkovania"/>
        <w:jc w:val="center"/>
        <w:rPr>
          <w:rFonts w:ascii="Times New Roman" w:hAnsi="Times New Roman" w:cs="Times New Roman"/>
          <w:b/>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 76</w:t>
      </w:r>
    </w:p>
    <w:p w:rsidR="00CF6323" w:rsidRPr="002C3B66" w:rsidRDefault="00CF6323" w:rsidP="00CF6323">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xml:space="preserve">Externá časť </w:t>
      </w:r>
      <w:r w:rsidR="00557033" w:rsidRPr="002C3B66">
        <w:rPr>
          <w:rFonts w:ascii="Times New Roman" w:hAnsi="Times New Roman" w:cs="Times New Roman"/>
          <w:b/>
          <w:sz w:val="24"/>
          <w:szCs w:val="24"/>
          <w:lang w:eastAsia="sk-SK"/>
        </w:rPr>
        <w:t xml:space="preserve">maturitnej skúšky </w:t>
      </w:r>
      <w:r w:rsidRPr="002C3B66">
        <w:rPr>
          <w:rFonts w:ascii="Times New Roman" w:hAnsi="Times New Roman" w:cs="Times New Roman"/>
          <w:b/>
          <w:sz w:val="24"/>
          <w:szCs w:val="24"/>
          <w:lang w:eastAsia="sk-SK"/>
        </w:rPr>
        <w:t>a interná časť maturitnej skúšky</w:t>
      </w:r>
    </w:p>
    <w:p w:rsidR="00CF6323" w:rsidRPr="002C3B66" w:rsidRDefault="00CF6323" w:rsidP="00CF6323">
      <w:pPr>
        <w:pStyle w:val="Bezriadkovania"/>
        <w:jc w:val="center"/>
        <w:rPr>
          <w:rFonts w:ascii="Times New Roman" w:hAnsi="Times New Roman" w:cs="Times New Roman"/>
          <w:sz w:val="24"/>
          <w:szCs w:val="24"/>
          <w:lang w:eastAsia="sk-SK"/>
        </w:rPr>
      </w:pPr>
    </w:p>
    <w:p w:rsidR="00CF6323" w:rsidRPr="002C3B66" w:rsidRDefault="00CF6323"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(1) Externú časť maturitnej skúšky tvorí test, ktorý zadáva a vyhodnocuje organizácia zriadená ministerstvom </w:t>
      </w:r>
      <w:r w:rsidR="00251F43" w:rsidRPr="002C3B66">
        <w:rPr>
          <w:rFonts w:ascii="Times New Roman" w:hAnsi="Times New Roman" w:cs="Times New Roman"/>
          <w:sz w:val="24"/>
          <w:szCs w:val="24"/>
          <w:lang w:eastAsia="sk-SK"/>
        </w:rPr>
        <w:t xml:space="preserve">školstva </w:t>
      </w:r>
      <w:r w:rsidRPr="002C3B66">
        <w:rPr>
          <w:rFonts w:ascii="Times New Roman" w:hAnsi="Times New Roman" w:cs="Times New Roman"/>
          <w:sz w:val="24"/>
          <w:szCs w:val="24"/>
          <w:lang w:eastAsia="sk-SK"/>
        </w:rPr>
        <w:t xml:space="preserve">na plnenie úloh v oblasti monitorovania a hodnotenia kvality výchovy a vzdelávania. Externá časť maturitnej skúšky sa vykonáva v rovnakom čase na celom území Slovenskej republiky. </w:t>
      </w:r>
      <w:r w:rsidR="008F41AB" w:rsidRPr="002C3B66">
        <w:rPr>
          <w:rFonts w:ascii="Times New Roman" w:hAnsi="Times New Roman" w:cs="Times New Roman"/>
          <w:sz w:val="24"/>
          <w:szCs w:val="24"/>
          <w:lang w:eastAsia="sk-SK"/>
        </w:rPr>
        <w:t xml:space="preserve">Externá časť maturitnej skúšky sa môže vykonávať aj elektronickou formou. </w:t>
      </w:r>
      <w:r w:rsidRPr="002C3B66">
        <w:rPr>
          <w:rFonts w:ascii="Times New Roman" w:hAnsi="Times New Roman" w:cs="Times New Roman"/>
          <w:sz w:val="24"/>
          <w:szCs w:val="24"/>
          <w:lang w:eastAsia="sk-SK"/>
        </w:rPr>
        <w:t xml:space="preserve">Dozor pri vykonávaní externej časti maturitnej skúšky a </w:t>
      </w:r>
      <w:r w:rsidR="00521168" w:rsidRPr="002C3B66">
        <w:rPr>
          <w:rFonts w:ascii="Times New Roman" w:hAnsi="Times New Roman" w:cs="Times New Roman"/>
          <w:sz w:val="24"/>
          <w:szCs w:val="24"/>
          <w:lang w:eastAsia="sk-SK"/>
        </w:rPr>
        <w:t xml:space="preserve">kontrole vyhodnotenia </w:t>
      </w:r>
      <w:r w:rsidRPr="002C3B66">
        <w:rPr>
          <w:rFonts w:ascii="Times New Roman" w:hAnsi="Times New Roman" w:cs="Times New Roman"/>
          <w:sz w:val="24"/>
          <w:szCs w:val="24"/>
          <w:lang w:eastAsia="sk-SK"/>
        </w:rPr>
        <w:t xml:space="preserve">testov vykonáva pedagogický zamestnanec, ktorý nie je zamestnancom školy, </w:t>
      </w:r>
      <w:r w:rsidR="00782CB9" w:rsidRPr="002C3B66">
        <w:rPr>
          <w:rFonts w:ascii="Times New Roman" w:hAnsi="Times New Roman" w:cs="Times New Roman"/>
          <w:sz w:val="24"/>
          <w:szCs w:val="24"/>
          <w:lang w:eastAsia="sk-SK"/>
        </w:rPr>
        <w:t>v</w:t>
      </w:r>
      <w:r w:rsidRPr="002C3B66">
        <w:rPr>
          <w:rFonts w:ascii="Times New Roman" w:hAnsi="Times New Roman" w:cs="Times New Roman"/>
          <w:sz w:val="24"/>
          <w:szCs w:val="24"/>
          <w:lang w:eastAsia="sk-SK"/>
        </w:rPr>
        <w:t xml:space="preserve"> ktorej sa externá časť maturitnej skúšky koná.</w:t>
      </w:r>
    </w:p>
    <w:p w:rsidR="00DF54E0" w:rsidRPr="002C3B66" w:rsidRDefault="00DF54E0" w:rsidP="00685AA6">
      <w:pPr>
        <w:pStyle w:val="Bezriadkovania"/>
        <w:ind w:left="567"/>
        <w:jc w:val="both"/>
        <w:rPr>
          <w:rFonts w:ascii="Times New Roman" w:hAnsi="Times New Roman" w:cs="Times New Roman"/>
          <w:sz w:val="24"/>
          <w:szCs w:val="24"/>
          <w:lang w:eastAsia="sk-SK"/>
        </w:rPr>
      </w:pPr>
    </w:p>
    <w:p w:rsidR="00CF6323" w:rsidRPr="002C3B66" w:rsidRDefault="00DF54E0"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782CB9" w:rsidRPr="002C3B66">
        <w:rPr>
          <w:rFonts w:ascii="Times New Roman" w:hAnsi="Times New Roman" w:cs="Times New Roman"/>
          <w:sz w:val="24"/>
          <w:szCs w:val="24"/>
          <w:lang w:eastAsia="sk-SK"/>
        </w:rPr>
        <w:t>2</w:t>
      </w:r>
      <w:r w:rsidRPr="002C3B66">
        <w:rPr>
          <w:rFonts w:ascii="Times New Roman" w:hAnsi="Times New Roman" w:cs="Times New Roman"/>
          <w:sz w:val="24"/>
          <w:szCs w:val="24"/>
          <w:lang w:eastAsia="sk-SK"/>
        </w:rPr>
        <w:t>)</w:t>
      </w:r>
      <w:r w:rsidRPr="002C3B66">
        <w:rPr>
          <w:rFonts w:ascii="Times New Roman" w:hAnsi="Times New Roman" w:cs="Times New Roman"/>
          <w:sz w:val="24"/>
          <w:szCs w:val="24"/>
        </w:rPr>
        <w:t xml:space="preserve"> </w:t>
      </w:r>
      <w:r w:rsidRPr="002C3B66">
        <w:rPr>
          <w:rFonts w:ascii="Times New Roman" w:hAnsi="Times New Roman" w:cs="Times New Roman"/>
          <w:sz w:val="24"/>
          <w:szCs w:val="24"/>
          <w:lang w:eastAsia="sk-SK"/>
        </w:rPr>
        <w:t>Písomnú formu internej časti maturitnej skúšky tvorí súbor tém alebo zadaní, ktoré zadáva organizácia zriadená ministerstvom školstva na plnenie úloh v obla</w:t>
      </w:r>
      <w:r w:rsidR="004C258F" w:rsidRPr="002C3B66">
        <w:rPr>
          <w:rFonts w:ascii="Times New Roman" w:hAnsi="Times New Roman" w:cs="Times New Roman"/>
          <w:sz w:val="24"/>
          <w:szCs w:val="24"/>
          <w:lang w:eastAsia="sk-SK"/>
        </w:rPr>
        <w:t>s</w:t>
      </w:r>
      <w:r w:rsidRPr="002C3B66">
        <w:rPr>
          <w:rFonts w:ascii="Times New Roman" w:hAnsi="Times New Roman" w:cs="Times New Roman"/>
          <w:sz w:val="24"/>
          <w:szCs w:val="24"/>
          <w:lang w:eastAsia="sk-SK"/>
        </w:rPr>
        <w:t>ti monitorovania a hodnotenia kvality výchovy a vzdelávania. Písomná forma internej časti maturitnej skúšky sa vykonáva v rovnakom čase na celom území Slovenskej republiky.</w:t>
      </w:r>
    </w:p>
    <w:p w:rsidR="00DF54E0" w:rsidRPr="002C3B66" w:rsidRDefault="00DF54E0" w:rsidP="00685AA6">
      <w:pPr>
        <w:pStyle w:val="Bezriadkovania"/>
        <w:ind w:left="567"/>
        <w:jc w:val="both"/>
        <w:rPr>
          <w:rFonts w:ascii="Times New Roman" w:hAnsi="Times New Roman" w:cs="Times New Roman"/>
          <w:sz w:val="24"/>
          <w:szCs w:val="24"/>
          <w:lang w:eastAsia="sk-SK"/>
        </w:rPr>
      </w:pPr>
    </w:p>
    <w:p w:rsidR="00CF6323" w:rsidRPr="002C3B66" w:rsidRDefault="00CF6323"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782CB9" w:rsidRPr="002C3B66">
        <w:rPr>
          <w:rFonts w:ascii="Times New Roman" w:hAnsi="Times New Roman" w:cs="Times New Roman"/>
          <w:sz w:val="24"/>
          <w:szCs w:val="24"/>
          <w:lang w:eastAsia="sk-SK"/>
        </w:rPr>
        <w:t>3</w:t>
      </w:r>
      <w:r w:rsidRPr="002C3B66">
        <w:rPr>
          <w:rFonts w:ascii="Times New Roman" w:hAnsi="Times New Roman" w:cs="Times New Roman"/>
          <w:sz w:val="24"/>
          <w:szCs w:val="24"/>
          <w:lang w:eastAsia="sk-SK"/>
        </w:rPr>
        <w:t xml:space="preserve">) Pre žiaka, ktorý ukončuje štúdium podľa § 74 ods. 8, nie je </w:t>
      </w:r>
      <w:r w:rsidR="00F66D34" w:rsidRPr="002C3B66">
        <w:rPr>
          <w:rFonts w:ascii="Times New Roman" w:hAnsi="Times New Roman" w:cs="Times New Roman"/>
          <w:sz w:val="24"/>
          <w:szCs w:val="24"/>
          <w:lang w:eastAsia="sk-SK"/>
        </w:rPr>
        <w:t>povinné</w:t>
      </w:r>
      <w:r w:rsidRPr="002C3B66">
        <w:rPr>
          <w:rFonts w:ascii="Times New Roman" w:hAnsi="Times New Roman" w:cs="Times New Roman"/>
          <w:sz w:val="24"/>
          <w:szCs w:val="24"/>
          <w:lang w:eastAsia="sk-SK"/>
        </w:rPr>
        <w:t xml:space="preserve"> vykonanie externe</w:t>
      </w:r>
      <w:r w:rsidR="00127A1A" w:rsidRPr="002C3B66">
        <w:rPr>
          <w:rFonts w:ascii="Times New Roman" w:hAnsi="Times New Roman" w:cs="Times New Roman"/>
          <w:sz w:val="24"/>
          <w:szCs w:val="24"/>
          <w:lang w:eastAsia="sk-SK"/>
        </w:rPr>
        <w:t>j časti maturitnej skúšky</w:t>
      </w:r>
      <w:r w:rsidRPr="002C3B66">
        <w:rPr>
          <w:rFonts w:ascii="Times New Roman" w:hAnsi="Times New Roman" w:cs="Times New Roman"/>
          <w:sz w:val="24"/>
          <w:szCs w:val="24"/>
          <w:lang w:eastAsia="sk-SK"/>
        </w:rPr>
        <w:t xml:space="preserve"> a písomnej formy internej časti maturitnej skúšky</w:t>
      </w:r>
      <w:r w:rsidR="00DF54E0" w:rsidRPr="002C3B66">
        <w:rPr>
          <w:rFonts w:ascii="Times New Roman" w:hAnsi="Times New Roman" w:cs="Times New Roman"/>
          <w:sz w:val="24"/>
          <w:szCs w:val="24"/>
          <w:lang w:eastAsia="sk-SK"/>
        </w:rPr>
        <w:t xml:space="preserve"> podľa odsekov 1 a 2</w:t>
      </w:r>
      <w:r w:rsidRPr="002C3B66">
        <w:rPr>
          <w:rFonts w:ascii="Times New Roman" w:hAnsi="Times New Roman" w:cs="Times New Roman"/>
          <w:sz w:val="24"/>
          <w:szCs w:val="24"/>
          <w:lang w:eastAsia="sk-SK"/>
        </w:rPr>
        <w:t xml:space="preserve"> z tých predmetov, ktorých formu maturitnej skúšky osobitne </w:t>
      </w:r>
      <w:r w:rsidR="00782CB9" w:rsidRPr="002C3B66">
        <w:rPr>
          <w:rFonts w:ascii="Times New Roman" w:hAnsi="Times New Roman" w:cs="Times New Roman"/>
          <w:sz w:val="24"/>
          <w:szCs w:val="24"/>
          <w:lang w:eastAsia="sk-SK"/>
        </w:rPr>
        <w:t>upravuje</w:t>
      </w:r>
      <w:r w:rsidRPr="002C3B66">
        <w:rPr>
          <w:rFonts w:ascii="Times New Roman" w:hAnsi="Times New Roman" w:cs="Times New Roman"/>
          <w:sz w:val="24"/>
          <w:szCs w:val="24"/>
          <w:lang w:eastAsia="sk-SK"/>
        </w:rPr>
        <w:t xml:space="preserve"> medzinárodná dohoda.</w:t>
      </w:r>
    </w:p>
    <w:p w:rsidR="00CF6323" w:rsidRPr="002C3B66" w:rsidRDefault="00CF6323" w:rsidP="00685AA6">
      <w:pPr>
        <w:pStyle w:val="Bezriadkovania"/>
        <w:ind w:left="567"/>
        <w:jc w:val="both"/>
        <w:rPr>
          <w:rFonts w:ascii="Times New Roman" w:hAnsi="Times New Roman" w:cs="Times New Roman"/>
          <w:sz w:val="24"/>
          <w:szCs w:val="24"/>
          <w:lang w:eastAsia="sk-SK"/>
        </w:rPr>
      </w:pPr>
    </w:p>
    <w:p w:rsidR="00CF6323" w:rsidRPr="002C3B66" w:rsidRDefault="00CF6323"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782CB9" w:rsidRPr="002C3B66">
        <w:rPr>
          <w:rFonts w:ascii="Times New Roman" w:hAnsi="Times New Roman" w:cs="Times New Roman"/>
          <w:sz w:val="24"/>
          <w:szCs w:val="24"/>
          <w:lang w:eastAsia="sk-SK"/>
        </w:rPr>
        <w:t>4</w:t>
      </w:r>
      <w:r w:rsidRPr="002C3B66">
        <w:rPr>
          <w:rFonts w:ascii="Times New Roman" w:hAnsi="Times New Roman" w:cs="Times New Roman"/>
          <w:sz w:val="24"/>
          <w:szCs w:val="24"/>
          <w:lang w:eastAsia="sk-SK"/>
        </w:rPr>
        <w:t>) Externú časť maturitnej skúšky</w:t>
      </w:r>
      <w:r w:rsidR="00DF54E0"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 xml:space="preserve">a písomnú formu internej časti maturitnej skúšky z predmetu cudzí jazyk podľa </w:t>
      </w:r>
      <w:r w:rsidR="00DF54E0" w:rsidRPr="002C3B66">
        <w:rPr>
          <w:rFonts w:ascii="Times New Roman" w:hAnsi="Times New Roman" w:cs="Times New Roman"/>
          <w:sz w:val="24"/>
          <w:szCs w:val="24"/>
          <w:lang w:eastAsia="sk-SK"/>
        </w:rPr>
        <w:t>odsekov 1 a</w:t>
      </w:r>
      <w:r w:rsidR="00501FF4" w:rsidRPr="002C3B66">
        <w:rPr>
          <w:rFonts w:ascii="Times New Roman" w:hAnsi="Times New Roman" w:cs="Times New Roman"/>
          <w:sz w:val="24"/>
          <w:szCs w:val="24"/>
          <w:lang w:eastAsia="sk-SK"/>
        </w:rPr>
        <w:t> </w:t>
      </w:r>
      <w:r w:rsidR="00DF54E0" w:rsidRPr="002C3B66">
        <w:rPr>
          <w:rFonts w:ascii="Times New Roman" w:hAnsi="Times New Roman" w:cs="Times New Roman"/>
          <w:sz w:val="24"/>
          <w:szCs w:val="24"/>
          <w:lang w:eastAsia="sk-SK"/>
        </w:rPr>
        <w:t>2</w:t>
      </w:r>
      <w:r w:rsidR="00501FF4"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vykoná žiak len z jedného cudzieho jazyka, ktorý si určí pri prihlasovaní na maturitnú skúšku podľa § 75 ods. 1.</w:t>
      </w:r>
    </w:p>
    <w:p w:rsidR="00CF6323" w:rsidRPr="002C3B66" w:rsidRDefault="00CF6323" w:rsidP="00685AA6">
      <w:pPr>
        <w:pStyle w:val="Bezriadkovania"/>
        <w:ind w:left="567"/>
        <w:jc w:val="both"/>
        <w:rPr>
          <w:rFonts w:ascii="Times New Roman" w:hAnsi="Times New Roman" w:cs="Times New Roman"/>
          <w:sz w:val="24"/>
          <w:szCs w:val="24"/>
          <w:lang w:eastAsia="sk-SK"/>
        </w:rPr>
      </w:pPr>
    </w:p>
    <w:p w:rsidR="00CF6323" w:rsidRPr="002C3B66" w:rsidRDefault="00CF6323"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DF54E0" w:rsidRPr="002C3B66">
        <w:rPr>
          <w:rFonts w:ascii="Times New Roman" w:hAnsi="Times New Roman" w:cs="Times New Roman"/>
          <w:sz w:val="24"/>
          <w:szCs w:val="24"/>
          <w:lang w:eastAsia="sk-SK"/>
        </w:rPr>
        <w:t>5</w:t>
      </w:r>
      <w:r w:rsidRPr="002C3B66">
        <w:rPr>
          <w:rFonts w:ascii="Times New Roman" w:hAnsi="Times New Roman" w:cs="Times New Roman"/>
          <w:sz w:val="24"/>
          <w:szCs w:val="24"/>
          <w:lang w:eastAsia="sk-SK"/>
        </w:rPr>
        <w:t>) Ak sa externá časť maturitnej skúšky alebo písomná forma internej časti maturitnej skúšky uskutočnila v rozpore s týmto zákonom</w:t>
      </w:r>
      <w:r w:rsidR="008F41AB" w:rsidRPr="002C3B66">
        <w:rPr>
          <w:rFonts w:ascii="Times New Roman" w:hAnsi="Times New Roman" w:cs="Times New Roman"/>
          <w:sz w:val="24"/>
          <w:szCs w:val="24"/>
          <w:lang w:eastAsia="sk-SK"/>
        </w:rPr>
        <w:t>,</w:t>
      </w:r>
      <w:r w:rsidRPr="002C3B66">
        <w:rPr>
          <w:rFonts w:ascii="Times New Roman" w:hAnsi="Times New Roman" w:cs="Times New Roman"/>
          <w:sz w:val="24"/>
          <w:szCs w:val="24"/>
          <w:lang w:eastAsia="sk-SK"/>
        </w:rPr>
        <w:t xml:space="preserve"> alebo </w:t>
      </w:r>
      <w:r w:rsidR="00501FF4" w:rsidRPr="002C3B66">
        <w:rPr>
          <w:rFonts w:ascii="Times New Roman" w:hAnsi="Times New Roman" w:cs="Times New Roman"/>
          <w:sz w:val="24"/>
          <w:szCs w:val="24"/>
          <w:lang w:eastAsia="sk-SK"/>
        </w:rPr>
        <w:t xml:space="preserve">ak </w:t>
      </w:r>
      <w:r w:rsidRPr="002C3B66">
        <w:rPr>
          <w:rFonts w:ascii="Times New Roman" w:hAnsi="Times New Roman" w:cs="Times New Roman"/>
          <w:sz w:val="24"/>
          <w:szCs w:val="24"/>
          <w:lang w:eastAsia="sk-SK"/>
        </w:rPr>
        <w:t>sa nedodržala zásada rovnakého zaobchádzania podľa osobitného predpisu,</w:t>
      </w:r>
      <w:r w:rsidR="00DF54E0" w:rsidRPr="002C3B66">
        <w:rPr>
          <w:rFonts w:ascii="Times New Roman" w:hAnsi="Times New Roman" w:cs="Times New Roman"/>
          <w:sz w:val="24"/>
          <w:szCs w:val="24"/>
          <w:vertAlign w:val="superscript"/>
          <w:lang w:eastAsia="sk-SK"/>
        </w:rPr>
        <w:t>48</w:t>
      </w:r>
      <w:r w:rsidR="00DF54E0" w:rsidRPr="002C3B66">
        <w:rPr>
          <w:rFonts w:ascii="Times New Roman" w:hAnsi="Times New Roman" w:cs="Times New Roman"/>
          <w:sz w:val="24"/>
          <w:szCs w:val="24"/>
          <w:lang w:eastAsia="sk-SK"/>
        </w:rPr>
        <w:t>)</w:t>
      </w:r>
      <w:r w:rsidRPr="002C3B66">
        <w:rPr>
          <w:rFonts w:ascii="Times New Roman" w:hAnsi="Times New Roman" w:cs="Times New Roman"/>
          <w:sz w:val="24"/>
          <w:szCs w:val="24"/>
          <w:lang w:eastAsia="sk-SK"/>
        </w:rPr>
        <w:t xml:space="preserve"> minister školstva vyhlási konanie tejto </w:t>
      </w:r>
      <w:r w:rsidR="00782CB9" w:rsidRPr="002C3B66">
        <w:rPr>
          <w:rFonts w:ascii="Times New Roman" w:hAnsi="Times New Roman" w:cs="Times New Roman"/>
          <w:sz w:val="24"/>
          <w:szCs w:val="24"/>
          <w:lang w:eastAsia="sk-SK"/>
        </w:rPr>
        <w:t xml:space="preserve">maturitnej </w:t>
      </w:r>
      <w:r w:rsidRPr="002C3B66">
        <w:rPr>
          <w:rFonts w:ascii="Times New Roman" w:hAnsi="Times New Roman" w:cs="Times New Roman"/>
          <w:sz w:val="24"/>
          <w:szCs w:val="24"/>
          <w:lang w:eastAsia="sk-SK"/>
        </w:rPr>
        <w:t>skúšky za neplatné. Nový termín konania</w:t>
      </w:r>
      <w:r w:rsidR="00DF54E0" w:rsidRPr="002C3B66">
        <w:rPr>
          <w:rFonts w:ascii="Times New Roman" w:hAnsi="Times New Roman" w:cs="Times New Roman"/>
          <w:sz w:val="24"/>
          <w:szCs w:val="24"/>
          <w:lang w:eastAsia="sk-SK"/>
        </w:rPr>
        <w:t xml:space="preserve"> </w:t>
      </w:r>
      <w:r w:rsidR="00782CB9" w:rsidRPr="002C3B66">
        <w:rPr>
          <w:rFonts w:ascii="Times New Roman" w:hAnsi="Times New Roman" w:cs="Times New Roman"/>
          <w:sz w:val="24"/>
          <w:szCs w:val="24"/>
          <w:lang w:eastAsia="sk-SK"/>
        </w:rPr>
        <w:t xml:space="preserve">maturitnej </w:t>
      </w:r>
      <w:r w:rsidRPr="002C3B66">
        <w:rPr>
          <w:rFonts w:ascii="Times New Roman" w:hAnsi="Times New Roman" w:cs="Times New Roman"/>
          <w:sz w:val="24"/>
          <w:szCs w:val="24"/>
          <w:lang w:eastAsia="sk-SK"/>
        </w:rPr>
        <w:t>skúšky vyhlási minister školstva.</w:t>
      </w:r>
    </w:p>
    <w:p w:rsidR="00CF6323" w:rsidRPr="002C3B66" w:rsidRDefault="00CF6323" w:rsidP="00685AA6">
      <w:pPr>
        <w:pStyle w:val="Bezriadkovania"/>
        <w:ind w:left="567"/>
        <w:jc w:val="both"/>
        <w:rPr>
          <w:rFonts w:ascii="Times New Roman" w:hAnsi="Times New Roman" w:cs="Times New Roman"/>
          <w:sz w:val="24"/>
          <w:szCs w:val="24"/>
          <w:lang w:eastAsia="sk-SK"/>
        </w:rPr>
      </w:pPr>
    </w:p>
    <w:p w:rsidR="00CF6323" w:rsidRPr="002C3B66" w:rsidRDefault="00CF6323"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DF54E0" w:rsidRPr="002C3B66">
        <w:rPr>
          <w:rFonts w:ascii="Times New Roman" w:hAnsi="Times New Roman" w:cs="Times New Roman"/>
          <w:sz w:val="24"/>
          <w:szCs w:val="24"/>
          <w:lang w:eastAsia="sk-SK"/>
        </w:rPr>
        <w:t>6</w:t>
      </w:r>
      <w:r w:rsidRPr="002C3B66">
        <w:rPr>
          <w:rFonts w:ascii="Times New Roman" w:hAnsi="Times New Roman" w:cs="Times New Roman"/>
          <w:sz w:val="24"/>
          <w:szCs w:val="24"/>
          <w:lang w:eastAsia="sk-SK"/>
        </w:rPr>
        <w:t xml:space="preserve">) Pred začiatkom konania internej časti maturitnej skúšky okrem jej písomnej formy podľa odseku </w:t>
      </w:r>
      <w:r w:rsidR="00DF54E0" w:rsidRPr="002C3B66">
        <w:rPr>
          <w:rFonts w:ascii="Times New Roman" w:hAnsi="Times New Roman" w:cs="Times New Roman"/>
          <w:sz w:val="24"/>
          <w:szCs w:val="24"/>
          <w:lang w:eastAsia="sk-SK"/>
        </w:rPr>
        <w:t xml:space="preserve">2 </w:t>
      </w:r>
      <w:r w:rsidRPr="002C3B66">
        <w:rPr>
          <w:rFonts w:ascii="Times New Roman" w:hAnsi="Times New Roman" w:cs="Times New Roman"/>
          <w:sz w:val="24"/>
          <w:szCs w:val="24"/>
          <w:lang w:eastAsia="sk-SK"/>
        </w:rPr>
        <w:t>sa žiak päť po sebe nasledujúcich vyučovacích dní nezúčastňuje na vyučovaní. Tieto dni sú určené na prípravu žiaka na</w:t>
      </w:r>
      <w:r w:rsidR="00782CB9" w:rsidRPr="002C3B66">
        <w:rPr>
          <w:rFonts w:ascii="Times New Roman" w:hAnsi="Times New Roman" w:cs="Times New Roman"/>
          <w:sz w:val="24"/>
          <w:szCs w:val="24"/>
          <w:lang w:eastAsia="sk-SK"/>
        </w:rPr>
        <w:t xml:space="preserve"> maturitnú </w:t>
      </w:r>
      <w:r w:rsidRPr="002C3B66">
        <w:rPr>
          <w:rFonts w:ascii="Times New Roman" w:hAnsi="Times New Roman" w:cs="Times New Roman"/>
          <w:sz w:val="24"/>
          <w:szCs w:val="24"/>
          <w:lang w:eastAsia="sk-SK"/>
        </w:rPr>
        <w:t>skúšku.“.</w:t>
      </w:r>
    </w:p>
    <w:p w:rsidR="008237DF" w:rsidRPr="002C3B66" w:rsidRDefault="008237DF" w:rsidP="00CF6323">
      <w:pPr>
        <w:pStyle w:val="Bezriadkovania"/>
        <w:jc w:val="both"/>
        <w:rPr>
          <w:rFonts w:ascii="Times New Roman" w:hAnsi="Times New Roman" w:cs="Times New Roman"/>
          <w:sz w:val="24"/>
          <w:szCs w:val="24"/>
          <w:lang w:eastAsia="sk-SK"/>
        </w:rPr>
      </w:pPr>
    </w:p>
    <w:p w:rsidR="004C258F" w:rsidRPr="002C3B66" w:rsidRDefault="004C258F"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77 ods. 2, 3, 5 a</w:t>
      </w:r>
      <w:r w:rsidR="00F66D34"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6</w:t>
      </w:r>
      <w:r w:rsidR="00F66D3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 xml:space="preserve">§ 86 ods. 2 až 4, § 88 ods. 4 a § 90 ods. 1 </w:t>
      </w:r>
      <w:r w:rsidRPr="002C3B66">
        <w:rPr>
          <w:rFonts w:ascii="Times New Roman" w:eastAsiaTheme="minorEastAsia" w:hAnsi="Times New Roman" w:cs="Times New Roman"/>
          <w:sz w:val="24"/>
          <w:szCs w:val="24"/>
          <w:lang w:eastAsia="sk-SK"/>
        </w:rPr>
        <w:t>sa číslo „5“ nahrádza číslom „2“.</w:t>
      </w:r>
      <w:r w:rsidR="004806B8" w:rsidRPr="002C3B66">
        <w:rPr>
          <w:rFonts w:ascii="Times New Roman" w:eastAsiaTheme="minorEastAsia" w:hAnsi="Times New Roman" w:cs="Times New Roman"/>
          <w:sz w:val="24"/>
          <w:szCs w:val="24"/>
          <w:lang w:eastAsia="sk-SK"/>
        </w:rPr>
        <w:t xml:space="preserve"> </w:t>
      </w:r>
    </w:p>
    <w:p w:rsidR="00744801" w:rsidRPr="002C3B66" w:rsidRDefault="00744801"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806B8" w:rsidRPr="002C3B66" w:rsidRDefault="004806B8"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77 ods. 5 prvej vete sa za slová „príslušného školského roka“ vklad</w:t>
      </w:r>
      <w:r w:rsidR="00AC40A7" w:rsidRPr="002C3B66">
        <w:rPr>
          <w:rFonts w:ascii="Times New Roman" w:eastAsiaTheme="minorEastAsia" w:hAnsi="Times New Roman" w:cs="Times New Roman"/>
          <w:sz w:val="24"/>
          <w:szCs w:val="24"/>
          <w:lang w:eastAsia="sk-SK"/>
        </w:rPr>
        <w:t>á čiarka a </w:t>
      </w:r>
      <w:r w:rsidRPr="002C3B66">
        <w:rPr>
          <w:rFonts w:ascii="Times New Roman" w:eastAsiaTheme="minorEastAsia" w:hAnsi="Times New Roman" w:cs="Times New Roman"/>
          <w:sz w:val="24"/>
          <w:szCs w:val="24"/>
          <w:lang w:eastAsia="sk-SK"/>
        </w:rPr>
        <w:t>slová „v septembri nasledujúceho školského roka“.</w:t>
      </w:r>
    </w:p>
    <w:p w:rsidR="004806B8" w:rsidRPr="002C3B66" w:rsidRDefault="004806B8" w:rsidP="00685AA6">
      <w:pPr>
        <w:pStyle w:val="Odsekzoznamu"/>
        <w:tabs>
          <w:tab w:val="left" w:pos="567"/>
        </w:tabs>
        <w:ind w:left="567" w:hanging="567"/>
        <w:rPr>
          <w:rFonts w:ascii="Times New Roman" w:eastAsiaTheme="minorEastAsia" w:hAnsi="Times New Roman" w:cs="Times New Roman"/>
          <w:sz w:val="24"/>
          <w:szCs w:val="24"/>
          <w:lang w:eastAsia="sk-SK"/>
        </w:rPr>
      </w:pPr>
    </w:p>
    <w:p w:rsidR="004806B8" w:rsidRPr="002C3B66" w:rsidRDefault="004806B8"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77 ods. 7 sa slov</w:t>
      </w:r>
      <w:r w:rsidR="00B1045F" w:rsidRPr="002C3B66">
        <w:rPr>
          <w:rFonts w:ascii="Times New Roman" w:eastAsiaTheme="minorEastAsia" w:hAnsi="Times New Roman" w:cs="Times New Roman"/>
          <w:sz w:val="24"/>
          <w:szCs w:val="24"/>
          <w:lang w:eastAsia="sk-SK"/>
        </w:rPr>
        <w:t>o „</w:t>
      </w:r>
      <w:r w:rsidRPr="002C3B66">
        <w:rPr>
          <w:rFonts w:ascii="Times New Roman" w:eastAsiaTheme="minorEastAsia" w:hAnsi="Times New Roman" w:cs="Times New Roman"/>
          <w:sz w:val="24"/>
          <w:szCs w:val="24"/>
          <w:lang w:eastAsia="sk-SK"/>
        </w:rPr>
        <w:t>opravnú</w:t>
      </w:r>
      <w:r w:rsidR="00B1045F" w:rsidRPr="002C3B66">
        <w:rPr>
          <w:rFonts w:ascii="Times New Roman" w:eastAsiaTheme="minorEastAsia" w:hAnsi="Times New Roman" w:cs="Times New Roman"/>
          <w:sz w:val="24"/>
          <w:szCs w:val="24"/>
          <w:lang w:eastAsia="sk-SK"/>
        </w:rPr>
        <w:t>“ nahrádza slovami „</w:t>
      </w:r>
      <w:r w:rsidRPr="002C3B66">
        <w:rPr>
          <w:rFonts w:ascii="Times New Roman" w:eastAsiaTheme="minorEastAsia" w:hAnsi="Times New Roman" w:cs="Times New Roman"/>
          <w:sz w:val="24"/>
          <w:szCs w:val="24"/>
          <w:lang w:eastAsia="sk-SK"/>
        </w:rPr>
        <w:t>náhradnú maturitnú skúšku</w:t>
      </w:r>
      <w:r w:rsidR="00B1045F" w:rsidRPr="002C3B66">
        <w:rPr>
          <w:rFonts w:ascii="Times New Roman" w:eastAsiaTheme="minorEastAsia" w:hAnsi="Times New Roman" w:cs="Times New Roman"/>
          <w:sz w:val="24"/>
          <w:szCs w:val="24"/>
          <w:lang w:eastAsia="sk-SK"/>
        </w:rPr>
        <w:t xml:space="preserve"> podľa odseku 5, ktorá sa koná v septembri nasledujúceho školského roka</w:t>
      </w:r>
      <w:r w:rsidRPr="002C3B66">
        <w:rPr>
          <w:rFonts w:ascii="Times New Roman" w:eastAsiaTheme="minorEastAsia" w:hAnsi="Times New Roman" w:cs="Times New Roman"/>
          <w:sz w:val="24"/>
          <w:szCs w:val="24"/>
          <w:lang w:eastAsia="sk-SK"/>
        </w:rPr>
        <w:t xml:space="preserve"> a</w:t>
      </w:r>
      <w:r w:rsidR="00B1045F" w:rsidRPr="002C3B66">
        <w:rPr>
          <w:rFonts w:ascii="Times New Roman" w:eastAsiaTheme="minorEastAsia" w:hAnsi="Times New Roman" w:cs="Times New Roman"/>
          <w:sz w:val="24"/>
          <w:szCs w:val="24"/>
          <w:lang w:eastAsia="sk-SK"/>
        </w:rPr>
        <w:t> opravnú maturitnú“.</w:t>
      </w:r>
    </w:p>
    <w:p w:rsidR="004806B8" w:rsidRPr="002C3B66" w:rsidRDefault="004806B8" w:rsidP="00685AA6">
      <w:pPr>
        <w:pStyle w:val="Odsekzoznamu"/>
        <w:tabs>
          <w:tab w:val="left" w:pos="567"/>
        </w:tabs>
        <w:ind w:left="567" w:hanging="567"/>
        <w:rPr>
          <w:rFonts w:ascii="Times New Roman" w:eastAsiaTheme="minorEastAsia" w:hAnsi="Times New Roman" w:cs="Times New Roman"/>
          <w:sz w:val="24"/>
          <w:szCs w:val="24"/>
          <w:lang w:eastAsia="sk-SK"/>
        </w:rPr>
      </w:pPr>
    </w:p>
    <w:p w:rsidR="00744801" w:rsidRPr="002C3B66" w:rsidRDefault="00744801"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 78 sa vypúšťa.</w:t>
      </w:r>
    </w:p>
    <w:p w:rsidR="001E77D5" w:rsidRPr="002C3B66" w:rsidRDefault="001E77D5"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1E77D5" w:rsidRPr="002C3B66" w:rsidRDefault="001E77D5"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79 ods. 2 písm. a) sa slová „hlavného odboru štúdia alebo hlavných odborov štúdia“ nahrádzajú slovami „profilových predmetov“.</w:t>
      </w:r>
    </w:p>
    <w:p w:rsidR="001E77D5" w:rsidRPr="002C3B66" w:rsidRDefault="001E77D5"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1E77D5" w:rsidRPr="002C3B66" w:rsidRDefault="001E77D5"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79 ods. 3 sa na konci pripája táto veta: „Termíny riadneho skúšobného obdobia a termíny mimoriadneho skúšobného obdobia určuje a zverejňuje ministerstvo školstva</w:t>
      </w:r>
      <w:r w:rsidR="00B315AB" w:rsidRPr="002C3B66">
        <w:rPr>
          <w:rFonts w:ascii="Times New Roman" w:eastAsiaTheme="minorEastAsia" w:hAnsi="Times New Roman" w:cs="Times New Roman"/>
          <w:sz w:val="24"/>
          <w:szCs w:val="24"/>
          <w:lang w:eastAsia="sk-SK"/>
        </w:rPr>
        <w:t xml:space="preserve"> na svojom webovom sídle</w:t>
      </w:r>
      <w:r w:rsidRPr="002C3B66">
        <w:rPr>
          <w:rFonts w:ascii="Times New Roman" w:eastAsiaTheme="minorEastAsia" w:hAnsi="Times New Roman" w:cs="Times New Roman"/>
          <w:sz w:val="24"/>
          <w:szCs w:val="24"/>
          <w:lang w:eastAsia="sk-SK"/>
        </w:rPr>
        <w:t>.“.</w:t>
      </w:r>
    </w:p>
    <w:p w:rsidR="001E77D5" w:rsidRPr="002C3B66" w:rsidRDefault="001E77D5"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E77D5" w:rsidRPr="002C3B66" w:rsidRDefault="001E77D5" w:rsidP="00685AA6">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79 sa vypúšťajú odseky 4 a 5.</w:t>
      </w:r>
    </w:p>
    <w:p w:rsidR="00447217" w:rsidRPr="002C3B66" w:rsidRDefault="00447217" w:rsidP="00685AA6">
      <w:pPr>
        <w:pStyle w:val="Odsekzoznamu"/>
        <w:widowControl w:val="0"/>
        <w:tabs>
          <w:tab w:val="left" w:pos="567"/>
        </w:tabs>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447217" w:rsidRPr="002C3B66" w:rsidRDefault="00447217" w:rsidP="00685AA6">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80 </w:t>
      </w:r>
      <w:r w:rsidR="00521168" w:rsidRPr="002C3B66">
        <w:rPr>
          <w:rFonts w:ascii="Times New Roman" w:eastAsiaTheme="minorEastAsia" w:hAnsi="Times New Roman" w:cs="Times New Roman"/>
          <w:sz w:val="24"/>
          <w:szCs w:val="24"/>
          <w:lang w:eastAsia="sk-SK"/>
        </w:rPr>
        <w:t xml:space="preserve">až </w:t>
      </w:r>
      <w:r w:rsidR="00A55880" w:rsidRPr="002C3B66">
        <w:rPr>
          <w:rFonts w:ascii="Times New Roman" w:eastAsiaTheme="minorEastAsia" w:hAnsi="Times New Roman" w:cs="Times New Roman"/>
          <w:sz w:val="24"/>
          <w:szCs w:val="24"/>
          <w:lang w:eastAsia="sk-SK"/>
        </w:rPr>
        <w:t xml:space="preserve">82 </w:t>
      </w:r>
      <w:r w:rsidRPr="002C3B66">
        <w:rPr>
          <w:rFonts w:ascii="Times New Roman" w:eastAsiaTheme="minorEastAsia" w:hAnsi="Times New Roman" w:cs="Times New Roman"/>
          <w:sz w:val="24"/>
          <w:szCs w:val="24"/>
          <w:lang w:eastAsia="sk-SK"/>
        </w:rPr>
        <w:t xml:space="preserve">vrátane nadpisu nad paragrafom </w:t>
      </w:r>
      <w:r w:rsidR="00521168" w:rsidRPr="002C3B66">
        <w:rPr>
          <w:rFonts w:ascii="Times New Roman" w:eastAsiaTheme="minorEastAsia" w:hAnsi="Times New Roman" w:cs="Times New Roman"/>
          <w:sz w:val="24"/>
          <w:szCs w:val="24"/>
          <w:lang w:eastAsia="sk-SK"/>
        </w:rPr>
        <w:t xml:space="preserve">80 </w:t>
      </w:r>
      <w:r w:rsidRPr="002C3B66">
        <w:rPr>
          <w:rFonts w:ascii="Times New Roman" w:eastAsiaTheme="minorEastAsia" w:hAnsi="Times New Roman" w:cs="Times New Roman"/>
          <w:sz w:val="24"/>
          <w:szCs w:val="24"/>
          <w:lang w:eastAsia="sk-SK"/>
        </w:rPr>
        <w:t>zn</w:t>
      </w:r>
      <w:r w:rsidR="00521168" w:rsidRPr="002C3B66">
        <w:rPr>
          <w:rFonts w:ascii="Times New Roman" w:eastAsiaTheme="minorEastAsia" w:hAnsi="Times New Roman" w:cs="Times New Roman"/>
          <w:sz w:val="24"/>
          <w:szCs w:val="24"/>
          <w:lang w:eastAsia="sk-SK"/>
        </w:rPr>
        <w:t>ejú</w:t>
      </w:r>
      <w:r w:rsidRPr="002C3B66">
        <w:rPr>
          <w:rFonts w:ascii="Times New Roman" w:eastAsiaTheme="minorEastAsia" w:hAnsi="Times New Roman" w:cs="Times New Roman"/>
          <w:sz w:val="24"/>
          <w:szCs w:val="24"/>
          <w:lang w:eastAsia="sk-SK"/>
        </w:rPr>
        <w:t>:</w:t>
      </w:r>
    </w:p>
    <w:p w:rsidR="00447217" w:rsidRPr="002C3B66" w:rsidRDefault="00447217" w:rsidP="00447217">
      <w:pPr>
        <w:pStyle w:val="Bezriadkovania"/>
        <w:jc w:val="center"/>
        <w:rPr>
          <w:rFonts w:ascii="Times New Roman" w:hAnsi="Times New Roman" w:cs="Times New Roman"/>
          <w:sz w:val="24"/>
          <w:szCs w:val="24"/>
          <w:lang w:eastAsia="sk-SK"/>
        </w:rPr>
      </w:pPr>
    </w:p>
    <w:p w:rsidR="00447217" w:rsidRPr="002C3B66" w:rsidRDefault="00447217" w:rsidP="00447217">
      <w:pPr>
        <w:pStyle w:val="Bezriadkovania"/>
        <w:jc w:val="center"/>
        <w:rPr>
          <w:rFonts w:ascii="Times New Roman" w:hAnsi="Times New Roman" w:cs="Times New Roman"/>
          <w:b/>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Maturitné komisie, skúšobné komisie pre záverečnú skúšku a skúšobné komisie pre absolventskú skúšku</w:t>
      </w:r>
    </w:p>
    <w:p w:rsidR="00447217" w:rsidRPr="002C3B66" w:rsidRDefault="00447217" w:rsidP="00447217">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80</w:t>
      </w:r>
    </w:p>
    <w:p w:rsidR="00447217" w:rsidRPr="002C3B66" w:rsidRDefault="00447217" w:rsidP="00447217">
      <w:pPr>
        <w:pStyle w:val="Bezriadkovania"/>
        <w:rPr>
          <w:rFonts w:ascii="Times New Roman" w:hAnsi="Times New Roman" w:cs="Times New Roman"/>
          <w:sz w:val="24"/>
          <w:szCs w:val="24"/>
          <w:lang w:eastAsia="sk-SK"/>
        </w:rPr>
      </w:pPr>
    </w:p>
    <w:p w:rsidR="00447217"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(1) Organizáciu a priebeh maturitnej skúšky zabezpečujú tieto maturitné komisie</w:t>
      </w:r>
    </w:p>
    <w:p w:rsidR="00447217"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a) ústredná maturitná komisia, </w:t>
      </w:r>
    </w:p>
    <w:p w:rsidR="00447217"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b) školská maturitná komisia, </w:t>
      </w:r>
    </w:p>
    <w:p w:rsidR="00447217"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c) predmetová maturitná komisia. </w:t>
      </w:r>
    </w:p>
    <w:p w:rsidR="00447217" w:rsidRPr="002C3B66" w:rsidRDefault="00447217" w:rsidP="00685AA6">
      <w:pPr>
        <w:pStyle w:val="Bezriadkovania"/>
        <w:ind w:left="567"/>
        <w:jc w:val="both"/>
        <w:rPr>
          <w:rFonts w:ascii="Times New Roman" w:hAnsi="Times New Roman" w:cs="Times New Roman"/>
          <w:sz w:val="24"/>
          <w:szCs w:val="24"/>
          <w:lang w:eastAsia="sk-SK"/>
        </w:rPr>
      </w:pPr>
    </w:p>
    <w:p w:rsidR="003B5746"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(2) </w:t>
      </w:r>
      <w:r w:rsidR="009C7D78" w:rsidRPr="002C3B66">
        <w:rPr>
          <w:rFonts w:ascii="Times New Roman" w:hAnsi="Times New Roman" w:cs="Times New Roman"/>
          <w:sz w:val="24"/>
          <w:szCs w:val="24"/>
          <w:lang w:eastAsia="sk-SK"/>
        </w:rPr>
        <w:t>Predsedu a ostatných členov ústrednej maturitnej komisie vymenúva a odvoláva minister školstva.</w:t>
      </w:r>
      <w:r w:rsidR="00F27B7C" w:rsidRPr="002C3B66">
        <w:rPr>
          <w:rFonts w:ascii="Times New Roman" w:hAnsi="Times New Roman" w:cs="Times New Roman"/>
          <w:sz w:val="24"/>
          <w:szCs w:val="24"/>
          <w:lang w:eastAsia="sk-SK"/>
        </w:rPr>
        <w:t xml:space="preserve"> </w:t>
      </w:r>
    </w:p>
    <w:p w:rsidR="003B5746" w:rsidRPr="002C3B66" w:rsidRDefault="003B5746" w:rsidP="00685AA6">
      <w:pPr>
        <w:pStyle w:val="Bezriadkovania"/>
        <w:ind w:left="567"/>
        <w:jc w:val="both"/>
        <w:rPr>
          <w:rFonts w:ascii="Times New Roman" w:hAnsi="Times New Roman" w:cs="Times New Roman"/>
          <w:sz w:val="24"/>
          <w:szCs w:val="24"/>
          <w:lang w:eastAsia="sk-SK"/>
        </w:rPr>
      </w:pPr>
    </w:p>
    <w:p w:rsidR="00F27B7C" w:rsidRPr="002C3B66" w:rsidRDefault="003B5746"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(3) </w:t>
      </w:r>
      <w:r w:rsidR="00F27B7C" w:rsidRPr="002C3B66">
        <w:rPr>
          <w:rFonts w:ascii="Times New Roman" w:hAnsi="Times New Roman" w:cs="Times New Roman"/>
          <w:sz w:val="24"/>
          <w:szCs w:val="24"/>
          <w:lang w:eastAsia="sk-SK"/>
        </w:rPr>
        <w:t xml:space="preserve">Predsedu školskej maturitnej komisie a predsedu predmetovej maturitnej komisie vymenúva do 1. marca príslušný orgán miestnej štátnej správy v školstve. </w:t>
      </w:r>
    </w:p>
    <w:p w:rsidR="00F27B7C" w:rsidRPr="002C3B66" w:rsidRDefault="00F27B7C" w:rsidP="00685AA6">
      <w:pPr>
        <w:pStyle w:val="Bezriadkovania"/>
        <w:ind w:left="567"/>
        <w:jc w:val="both"/>
        <w:rPr>
          <w:rFonts w:ascii="Times New Roman" w:hAnsi="Times New Roman" w:cs="Times New Roman"/>
          <w:sz w:val="24"/>
          <w:szCs w:val="24"/>
          <w:lang w:eastAsia="sk-SK"/>
        </w:rPr>
      </w:pPr>
    </w:p>
    <w:p w:rsidR="00F27B7C" w:rsidRPr="002C3B66" w:rsidRDefault="003B5746"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(4</w:t>
      </w:r>
      <w:r w:rsidR="00F27B7C" w:rsidRPr="002C3B66">
        <w:rPr>
          <w:rFonts w:ascii="Times New Roman" w:hAnsi="Times New Roman" w:cs="Times New Roman"/>
          <w:sz w:val="24"/>
          <w:szCs w:val="24"/>
          <w:lang w:eastAsia="sk-SK"/>
        </w:rPr>
        <w:t>) Predsedu školskej maturitnej komisie v triedach s</w:t>
      </w:r>
      <w:r w:rsidR="00293767" w:rsidRPr="002C3B66">
        <w:rPr>
          <w:rFonts w:ascii="Times New Roman" w:hAnsi="Times New Roman" w:cs="Times New Roman"/>
          <w:sz w:val="24"/>
          <w:szCs w:val="24"/>
          <w:lang w:eastAsia="sk-SK"/>
        </w:rPr>
        <w:t> bilingválnym programom</w:t>
      </w:r>
      <w:r w:rsidR="00F27B7C" w:rsidRPr="002C3B66">
        <w:rPr>
          <w:rFonts w:ascii="Times New Roman" w:hAnsi="Times New Roman" w:cs="Times New Roman"/>
          <w:sz w:val="24"/>
          <w:szCs w:val="24"/>
          <w:lang w:eastAsia="sk-SK"/>
        </w:rPr>
        <w:t>, vymenúva ministerstvo školstva do 15. marca. Podpredsed</w:t>
      </w:r>
      <w:r w:rsidR="00782CB9" w:rsidRPr="002C3B66">
        <w:rPr>
          <w:rFonts w:ascii="Times New Roman" w:hAnsi="Times New Roman" w:cs="Times New Roman"/>
          <w:sz w:val="24"/>
          <w:szCs w:val="24"/>
          <w:lang w:eastAsia="sk-SK"/>
        </w:rPr>
        <w:t>u</w:t>
      </w:r>
      <w:r w:rsidR="00F27B7C" w:rsidRPr="002C3B66">
        <w:rPr>
          <w:rFonts w:ascii="Times New Roman" w:hAnsi="Times New Roman" w:cs="Times New Roman"/>
          <w:sz w:val="24"/>
          <w:szCs w:val="24"/>
          <w:lang w:eastAsia="sk-SK"/>
        </w:rPr>
        <w:t xml:space="preserve"> školskej maturitnej komisie v triedach s</w:t>
      </w:r>
      <w:r w:rsidR="00293767" w:rsidRPr="002C3B66">
        <w:rPr>
          <w:rFonts w:ascii="Times New Roman" w:hAnsi="Times New Roman" w:cs="Times New Roman"/>
          <w:sz w:val="24"/>
          <w:szCs w:val="24"/>
          <w:lang w:eastAsia="sk-SK"/>
        </w:rPr>
        <w:t> bilingválnym programom</w:t>
      </w:r>
      <w:r w:rsidR="00F27B7C" w:rsidRPr="002C3B66">
        <w:rPr>
          <w:rFonts w:ascii="Times New Roman" w:hAnsi="Times New Roman" w:cs="Times New Roman"/>
          <w:sz w:val="24"/>
          <w:szCs w:val="24"/>
          <w:lang w:eastAsia="sk-SK"/>
        </w:rPr>
        <w:t xml:space="preserve"> vymenúva do 15. marca zahraničn</w:t>
      </w:r>
      <w:r w:rsidR="00782CB9" w:rsidRPr="002C3B66">
        <w:rPr>
          <w:rFonts w:ascii="Times New Roman" w:hAnsi="Times New Roman" w:cs="Times New Roman"/>
          <w:sz w:val="24"/>
          <w:szCs w:val="24"/>
          <w:lang w:eastAsia="sk-SK"/>
        </w:rPr>
        <w:t>á</w:t>
      </w:r>
      <w:r w:rsidR="00F27B7C" w:rsidRPr="002C3B66">
        <w:rPr>
          <w:rFonts w:ascii="Times New Roman" w:hAnsi="Times New Roman" w:cs="Times New Roman"/>
          <w:sz w:val="24"/>
          <w:szCs w:val="24"/>
          <w:lang w:eastAsia="sk-SK"/>
        </w:rPr>
        <w:t xml:space="preserve"> stran</w:t>
      </w:r>
      <w:r w:rsidR="00782CB9" w:rsidRPr="002C3B66">
        <w:rPr>
          <w:rFonts w:ascii="Times New Roman" w:hAnsi="Times New Roman" w:cs="Times New Roman"/>
          <w:sz w:val="24"/>
          <w:szCs w:val="24"/>
          <w:lang w:eastAsia="sk-SK"/>
        </w:rPr>
        <w:t>a</w:t>
      </w:r>
      <w:r w:rsidR="00F27B7C" w:rsidRPr="002C3B66">
        <w:rPr>
          <w:rFonts w:ascii="Times New Roman" w:hAnsi="Times New Roman" w:cs="Times New Roman"/>
          <w:sz w:val="24"/>
          <w:szCs w:val="24"/>
          <w:lang w:eastAsia="sk-SK"/>
        </w:rPr>
        <w:t>.</w:t>
      </w:r>
    </w:p>
    <w:p w:rsidR="00F27B7C" w:rsidRPr="002C3B66" w:rsidRDefault="00F27B7C"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 </w:t>
      </w:r>
    </w:p>
    <w:p w:rsidR="00F27B7C" w:rsidRPr="002C3B66" w:rsidRDefault="003B5746"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(5</w:t>
      </w:r>
      <w:r w:rsidR="00F27B7C" w:rsidRPr="002C3B66">
        <w:rPr>
          <w:rFonts w:ascii="Times New Roman" w:hAnsi="Times New Roman" w:cs="Times New Roman"/>
          <w:sz w:val="24"/>
          <w:szCs w:val="24"/>
          <w:lang w:eastAsia="sk-SK"/>
        </w:rPr>
        <w:t xml:space="preserve">) Skúšajúcich členov predmetovej maturitnej komisie </w:t>
      </w:r>
      <w:r w:rsidR="00A05D12" w:rsidRPr="002C3B66">
        <w:rPr>
          <w:rFonts w:ascii="Times New Roman" w:hAnsi="Times New Roman" w:cs="Times New Roman"/>
          <w:sz w:val="24"/>
          <w:szCs w:val="24"/>
          <w:lang w:eastAsia="sk-SK"/>
        </w:rPr>
        <w:t>vymenúva</w:t>
      </w:r>
      <w:r w:rsidR="00782CB9" w:rsidRPr="002C3B66">
        <w:rPr>
          <w:rFonts w:ascii="Times New Roman" w:hAnsi="Times New Roman" w:cs="Times New Roman"/>
          <w:sz w:val="24"/>
          <w:szCs w:val="24"/>
          <w:lang w:eastAsia="sk-SK"/>
        </w:rPr>
        <w:t xml:space="preserve"> do 30. apríla</w:t>
      </w:r>
      <w:r w:rsidR="00F27B7C" w:rsidRPr="002C3B66">
        <w:rPr>
          <w:rFonts w:ascii="Times New Roman" w:hAnsi="Times New Roman" w:cs="Times New Roman"/>
          <w:sz w:val="24"/>
          <w:szCs w:val="24"/>
          <w:lang w:eastAsia="sk-SK"/>
        </w:rPr>
        <w:t xml:space="preserve"> riaditeľ školy.</w:t>
      </w:r>
    </w:p>
    <w:p w:rsidR="00F27B7C" w:rsidRPr="002C3B66" w:rsidRDefault="00F27B7C"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 </w:t>
      </w:r>
    </w:p>
    <w:p w:rsidR="009C7D78" w:rsidRPr="002C3B66" w:rsidRDefault="00C12411" w:rsidP="00685AA6">
      <w:pPr>
        <w:pStyle w:val="Bezriadkovania"/>
        <w:ind w:left="567"/>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xml:space="preserve">§ 81 </w:t>
      </w:r>
    </w:p>
    <w:p w:rsidR="009C7D78" w:rsidRPr="002C3B66" w:rsidRDefault="009C7D78" w:rsidP="00685AA6">
      <w:pPr>
        <w:pStyle w:val="Bezriadkovania"/>
        <w:ind w:left="567"/>
        <w:jc w:val="both"/>
        <w:rPr>
          <w:rFonts w:ascii="Times New Roman" w:hAnsi="Times New Roman" w:cs="Times New Roman"/>
          <w:sz w:val="24"/>
          <w:szCs w:val="24"/>
          <w:lang w:eastAsia="sk-SK"/>
        </w:rPr>
      </w:pPr>
    </w:p>
    <w:p w:rsidR="00447217" w:rsidRPr="002C3B66" w:rsidRDefault="003B5746"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(1) </w:t>
      </w:r>
      <w:r w:rsidR="00447217" w:rsidRPr="002C3B66">
        <w:rPr>
          <w:rFonts w:ascii="Times New Roman" w:hAnsi="Times New Roman" w:cs="Times New Roman"/>
          <w:sz w:val="24"/>
          <w:szCs w:val="24"/>
          <w:lang w:eastAsia="sk-SK"/>
        </w:rPr>
        <w:t xml:space="preserve">Organizáciu a priebeh záverečnej skúšky zabezpečuje skúšobná komisia pre záverečnú skúšku. </w:t>
      </w:r>
      <w:r w:rsidR="00BE71F4" w:rsidRPr="002C3B66">
        <w:rPr>
          <w:rFonts w:ascii="Times New Roman" w:hAnsi="Times New Roman" w:cs="Times New Roman"/>
          <w:sz w:val="24"/>
          <w:szCs w:val="24"/>
          <w:lang w:eastAsia="sk-SK"/>
        </w:rPr>
        <w:t>Skúšobná komisia pre záverečnú skúšku má stálych členov a ďalších členov.</w:t>
      </w:r>
    </w:p>
    <w:p w:rsidR="00447217" w:rsidRPr="002C3B66" w:rsidRDefault="00447217" w:rsidP="00685AA6">
      <w:pPr>
        <w:pStyle w:val="Bezriadkovania"/>
        <w:ind w:left="567"/>
        <w:jc w:val="both"/>
        <w:rPr>
          <w:rFonts w:ascii="Times New Roman" w:hAnsi="Times New Roman" w:cs="Times New Roman"/>
          <w:sz w:val="24"/>
          <w:szCs w:val="24"/>
          <w:lang w:eastAsia="sk-SK"/>
        </w:rPr>
      </w:pPr>
    </w:p>
    <w:p w:rsidR="00447217"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C952CA" w:rsidRPr="002C3B66">
        <w:rPr>
          <w:rFonts w:ascii="Times New Roman" w:hAnsi="Times New Roman" w:cs="Times New Roman"/>
          <w:sz w:val="24"/>
          <w:szCs w:val="24"/>
          <w:lang w:eastAsia="sk-SK"/>
        </w:rPr>
        <w:t>2</w:t>
      </w:r>
      <w:r w:rsidRPr="002C3B66">
        <w:rPr>
          <w:rFonts w:ascii="Times New Roman" w:hAnsi="Times New Roman" w:cs="Times New Roman"/>
          <w:sz w:val="24"/>
          <w:szCs w:val="24"/>
          <w:lang w:eastAsia="sk-SK"/>
        </w:rPr>
        <w:t>) Organizáciu a priebeh absolventskej skúšky zabezpečuje skúšobná komisia pre absolventskú skúšku.</w:t>
      </w:r>
      <w:r w:rsidR="00BE71F4" w:rsidRPr="002C3B66">
        <w:rPr>
          <w:rFonts w:ascii="Times New Roman" w:hAnsi="Times New Roman" w:cs="Times New Roman"/>
          <w:sz w:val="24"/>
          <w:szCs w:val="24"/>
          <w:lang w:eastAsia="sk-SK"/>
        </w:rPr>
        <w:t xml:space="preserve"> Skúšobná komisia pre absolventskú skúšku má stálych členov a ďalších členov.</w:t>
      </w:r>
    </w:p>
    <w:p w:rsidR="00447217" w:rsidRPr="002C3B66" w:rsidRDefault="00447217" w:rsidP="00685AA6">
      <w:pPr>
        <w:pStyle w:val="Bezriadkovania"/>
        <w:ind w:left="567"/>
        <w:jc w:val="both"/>
        <w:rPr>
          <w:rFonts w:ascii="Times New Roman" w:hAnsi="Times New Roman" w:cs="Times New Roman"/>
          <w:sz w:val="24"/>
          <w:szCs w:val="24"/>
          <w:lang w:eastAsia="sk-SK"/>
        </w:rPr>
      </w:pPr>
    </w:p>
    <w:p w:rsidR="00C952CA"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BE71F4" w:rsidRPr="002C3B66">
        <w:rPr>
          <w:rFonts w:ascii="Times New Roman" w:hAnsi="Times New Roman" w:cs="Times New Roman"/>
          <w:sz w:val="24"/>
          <w:szCs w:val="24"/>
          <w:lang w:eastAsia="sk-SK"/>
        </w:rPr>
        <w:t>3</w:t>
      </w:r>
      <w:r w:rsidRPr="002C3B66">
        <w:rPr>
          <w:rFonts w:ascii="Times New Roman" w:hAnsi="Times New Roman" w:cs="Times New Roman"/>
          <w:sz w:val="24"/>
          <w:szCs w:val="24"/>
          <w:lang w:eastAsia="sk-SK"/>
        </w:rPr>
        <w:t xml:space="preserve">) </w:t>
      </w:r>
      <w:r w:rsidR="00C952CA" w:rsidRPr="002C3B66">
        <w:rPr>
          <w:rFonts w:ascii="Times New Roman" w:hAnsi="Times New Roman" w:cs="Times New Roman"/>
          <w:sz w:val="24"/>
          <w:szCs w:val="24"/>
          <w:lang w:eastAsia="sk-SK"/>
        </w:rPr>
        <w:t>Predsedu skúšobnej komisie pre záverečnú skúšku vymenúva do 15. apríla príslušný orgán mies</w:t>
      </w:r>
      <w:r w:rsidR="00BE71F4" w:rsidRPr="002C3B66">
        <w:rPr>
          <w:rFonts w:ascii="Times New Roman" w:hAnsi="Times New Roman" w:cs="Times New Roman"/>
          <w:sz w:val="24"/>
          <w:szCs w:val="24"/>
          <w:lang w:eastAsia="sk-SK"/>
        </w:rPr>
        <w:t xml:space="preserve">tnej štátnej správy v školstve. </w:t>
      </w:r>
      <w:r w:rsidR="00C952CA" w:rsidRPr="002C3B66">
        <w:rPr>
          <w:rFonts w:ascii="Times New Roman" w:hAnsi="Times New Roman" w:cs="Times New Roman"/>
          <w:sz w:val="24"/>
          <w:szCs w:val="24"/>
          <w:lang w:eastAsia="sk-SK"/>
        </w:rPr>
        <w:t>Predsedu skúšobnej komisie pre absolventskú skúšku v strednej odbornej škole vymenúva do 15. apríla príslušný orgán miestnej štátnej správy v školstve; v konzervatóriu a škole umeleckého priemyslu do 31. januára.</w:t>
      </w:r>
    </w:p>
    <w:p w:rsidR="00C952CA" w:rsidRPr="002C3B66" w:rsidRDefault="00C952CA"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 </w:t>
      </w:r>
    </w:p>
    <w:p w:rsidR="00A05D12" w:rsidRPr="002C3B66" w:rsidRDefault="00BE71F4"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(4) </w:t>
      </w:r>
      <w:r w:rsidR="00782CB9" w:rsidRPr="002C3B66">
        <w:rPr>
          <w:rFonts w:ascii="Times New Roman" w:hAnsi="Times New Roman" w:cs="Times New Roman"/>
          <w:sz w:val="24"/>
          <w:szCs w:val="24"/>
          <w:lang w:eastAsia="sk-SK"/>
        </w:rPr>
        <w:t>Ďalších</w:t>
      </w:r>
      <w:r w:rsidR="00A05D12" w:rsidRPr="002C3B66">
        <w:rPr>
          <w:rFonts w:ascii="Times New Roman" w:hAnsi="Times New Roman" w:cs="Times New Roman"/>
          <w:sz w:val="24"/>
          <w:szCs w:val="24"/>
          <w:lang w:eastAsia="sk-SK"/>
        </w:rPr>
        <w:t xml:space="preserve"> členov skúšobnej komisie pre záverečnú skúšku, ktorí sú pedagogickými zamestnancami príslušnej strednej školy, a </w:t>
      </w:r>
      <w:r w:rsidR="00782CB9" w:rsidRPr="002C3B66">
        <w:rPr>
          <w:rFonts w:ascii="Times New Roman" w:hAnsi="Times New Roman" w:cs="Times New Roman"/>
          <w:sz w:val="24"/>
          <w:szCs w:val="24"/>
          <w:lang w:eastAsia="sk-SK"/>
        </w:rPr>
        <w:t>ďalších</w:t>
      </w:r>
      <w:r w:rsidR="00A05D12" w:rsidRPr="002C3B66">
        <w:rPr>
          <w:rFonts w:ascii="Times New Roman" w:hAnsi="Times New Roman" w:cs="Times New Roman"/>
          <w:sz w:val="24"/>
          <w:szCs w:val="24"/>
          <w:lang w:eastAsia="sk-SK"/>
        </w:rPr>
        <w:t xml:space="preserve"> členov skúšobnej komisie pre absolventskú skúšku, ktorí sú pedagogickými zamestnancami príslušnej strednej školy, vymenúva riaditeľ školy do 30. apríla.</w:t>
      </w:r>
    </w:p>
    <w:p w:rsidR="00C952CA" w:rsidRPr="002C3B66" w:rsidRDefault="00C952CA" w:rsidP="00685AA6">
      <w:pPr>
        <w:pStyle w:val="Bezriadkovania"/>
        <w:ind w:left="567"/>
        <w:jc w:val="both"/>
        <w:rPr>
          <w:rFonts w:ascii="Times New Roman" w:hAnsi="Times New Roman" w:cs="Times New Roman"/>
          <w:sz w:val="24"/>
          <w:szCs w:val="24"/>
          <w:lang w:eastAsia="sk-SK"/>
        </w:rPr>
      </w:pPr>
    </w:p>
    <w:p w:rsidR="00C952CA" w:rsidRPr="002C3B66" w:rsidRDefault="00A05D12"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(5) </w:t>
      </w:r>
      <w:r w:rsidR="00782CB9" w:rsidRPr="002C3B66">
        <w:rPr>
          <w:rFonts w:ascii="Times New Roman" w:hAnsi="Times New Roman" w:cs="Times New Roman"/>
          <w:sz w:val="24"/>
          <w:szCs w:val="24"/>
          <w:lang w:eastAsia="sk-SK"/>
        </w:rPr>
        <w:t>Ďalších</w:t>
      </w:r>
      <w:r w:rsidRPr="002C3B66">
        <w:rPr>
          <w:rFonts w:ascii="Times New Roman" w:hAnsi="Times New Roman" w:cs="Times New Roman"/>
          <w:sz w:val="24"/>
          <w:szCs w:val="24"/>
          <w:lang w:eastAsia="sk-SK"/>
        </w:rPr>
        <w:t xml:space="preserve"> členov</w:t>
      </w:r>
      <w:r w:rsidR="00C952CA" w:rsidRPr="002C3B66">
        <w:rPr>
          <w:rFonts w:ascii="Times New Roman" w:hAnsi="Times New Roman" w:cs="Times New Roman"/>
          <w:sz w:val="24"/>
          <w:szCs w:val="24"/>
          <w:lang w:eastAsia="sk-SK"/>
        </w:rPr>
        <w:t xml:space="preserve"> skúšobnej komisie pre záverečnú skúšku</w:t>
      </w:r>
      <w:r w:rsidRPr="002C3B66">
        <w:rPr>
          <w:rFonts w:ascii="Times New Roman" w:hAnsi="Times New Roman" w:cs="Times New Roman"/>
          <w:sz w:val="24"/>
          <w:szCs w:val="24"/>
          <w:lang w:eastAsia="sk-SK"/>
        </w:rPr>
        <w:t xml:space="preserve">, ktorí nie sú pedagogickými zamestnancami </w:t>
      </w:r>
      <w:r w:rsidR="006E4FC1" w:rsidRPr="002C3B66">
        <w:rPr>
          <w:rFonts w:ascii="Times New Roman" w:hAnsi="Times New Roman" w:cs="Times New Roman"/>
          <w:sz w:val="24"/>
          <w:szCs w:val="24"/>
          <w:lang w:eastAsia="sk-SK"/>
        </w:rPr>
        <w:t xml:space="preserve">príslušnej </w:t>
      </w:r>
      <w:r w:rsidR="004C2758" w:rsidRPr="002C3B66">
        <w:rPr>
          <w:rFonts w:ascii="Times New Roman" w:hAnsi="Times New Roman" w:cs="Times New Roman"/>
          <w:sz w:val="24"/>
          <w:szCs w:val="24"/>
          <w:lang w:eastAsia="sk-SK"/>
        </w:rPr>
        <w:t>strednej</w:t>
      </w:r>
      <w:r w:rsidR="00C952CA" w:rsidRPr="002C3B66">
        <w:rPr>
          <w:rFonts w:ascii="Times New Roman" w:hAnsi="Times New Roman" w:cs="Times New Roman"/>
          <w:sz w:val="24"/>
          <w:szCs w:val="24"/>
          <w:lang w:eastAsia="sk-SK"/>
        </w:rPr>
        <w:t xml:space="preserve"> </w:t>
      </w:r>
      <w:r w:rsidR="006E4FC1" w:rsidRPr="002C3B66">
        <w:rPr>
          <w:rFonts w:ascii="Times New Roman" w:hAnsi="Times New Roman" w:cs="Times New Roman"/>
          <w:sz w:val="24"/>
          <w:szCs w:val="24"/>
          <w:lang w:eastAsia="sk-SK"/>
        </w:rPr>
        <w:t>školy</w:t>
      </w:r>
      <w:r w:rsidR="00782CB9" w:rsidRPr="002C3B66">
        <w:rPr>
          <w:rFonts w:ascii="Times New Roman" w:hAnsi="Times New Roman" w:cs="Times New Roman"/>
          <w:sz w:val="24"/>
          <w:szCs w:val="24"/>
          <w:lang w:eastAsia="sk-SK"/>
        </w:rPr>
        <w:t>,</w:t>
      </w:r>
      <w:r w:rsidR="006E4FC1" w:rsidRPr="002C3B66">
        <w:rPr>
          <w:rFonts w:ascii="Times New Roman" w:hAnsi="Times New Roman" w:cs="Times New Roman"/>
          <w:sz w:val="24"/>
          <w:szCs w:val="24"/>
          <w:lang w:eastAsia="sk-SK"/>
        </w:rPr>
        <w:t xml:space="preserve"> </w:t>
      </w:r>
      <w:r w:rsidR="00C952CA" w:rsidRPr="002C3B66">
        <w:rPr>
          <w:rFonts w:ascii="Times New Roman" w:hAnsi="Times New Roman" w:cs="Times New Roman"/>
          <w:sz w:val="24"/>
          <w:szCs w:val="24"/>
          <w:lang w:eastAsia="sk-SK"/>
        </w:rPr>
        <w:t>a</w:t>
      </w:r>
      <w:r w:rsidR="006E4FC1" w:rsidRPr="002C3B66">
        <w:rPr>
          <w:rFonts w:ascii="Times New Roman" w:hAnsi="Times New Roman" w:cs="Times New Roman"/>
          <w:sz w:val="24"/>
          <w:szCs w:val="24"/>
          <w:lang w:eastAsia="sk-SK"/>
        </w:rPr>
        <w:t> </w:t>
      </w:r>
      <w:r w:rsidR="00782CB9" w:rsidRPr="002C3B66">
        <w:rPr>
          <w:rFonts w:ascii="Times New Roman" w:hAnsi="Times New Roman" w:cs="Times New Roman"/>
          <w:sz w:val="24"/>
          <w:szCs w:val="24"/>
          <w:lang w:eastAsia="sk-SK"/>
        </w:rPr>
        <w:t>ďalších</w:t>
      </w:r>
      <w:r w:rsidR="006E4FC1" w:rsidRPr="002C3B66">
        <w:rPr>
          <w:rFonts w:ascii="Times New Roman" w:hAnsi="Times New Roman" w:cs="Times New Roman"/>
          <w:sz w:val="24"/>
          <w:szCs w:val="24"/>
          <w:lang w:eastAsia="sk-SK"/>
        </w:rPr>
        <w:t xml:space="preserve"> </w:t>
      </w:r>
      <w:r w:rsidR="00C952CA" w:rsidRPr="002C3B66">
        <w:rPr>
          <w:rFonts w:ascii="Times New Roman" w:hAnsi="Times New Roman" w:cs="Times New Roman"/>
          <w:sz w:val="24"/>
          <w:szCs w:val="24"/>
          <w:lang w:eastAsia="sk-SK"/>
        </w:rPr>
        <w:t>členov skúšobnej komisie pre absolventskú skúšku</w:t>
      </w:r>
      <w:r w:rsidRPr="002C3B66">
        <w:rPr>
          <w:rFonts w:ascii="Times New Roman" w:hAnsi="Times New Roman" w:cs="Times New Roman"/>
          <w:sz w:val="24"/>
          <w:szCs w:val="24"/>
          <w:lang w:eastAsia="sk-SK"/>
        </w:rPr>
        <w:t>,</w:t>
      </w:r>
      <w:r w:rsidR="00C952CA"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 xml:space="preserve">ktorí </w:t>
      </w:r>
      <w:r w:rsidR="006E4FC1" w:rsidRPr="002C3B66">
        <w:rPr>
          <w:rFonts w:ascii="Times New Roman" w:hAnsi="Times New Roman" w:cs="Times New Roman"/>
          <w:sz w:val="24"/>
          <w:szCs w:val="24"/>
          <w:lang w:eastAsia="sk-SK"/>
        </w:rPr>
        <w:t xml:space="preserve">nie </w:t>
      </w:r>
      <w:r w:rsidRPr="002C3B66">
        <w:rPr>
          <w:rFonts w:ascii="Times New Roman" w:hAnsi="Times New Roman" w:cs="Times New Roman"/>
          <w:sz w:val="24"/>
          <w:szCs w:val="24"/>
          <w:lang w:eastAsia="sk-SK"/>
        </w:rPr>
        <w:t xml:space="preserve">sú pedagogickými zamestnancami príslušnej strednej školy </w:t>
      </w:r>
      <w:r w:rsidR="00C952CA" w:rsidRPr="002C3B66">
        <w:rPr>
          <w:rFonts w:ascii="Times New Roman" w:hAnsi="Times New Roman" w:cs="Times New Roman"/>
          <w:sz w:val="24"/>
          <w:szCs w:val="24"/>
          <w:lang w:eastAsia="sk-SK"/>
        </w:rPr>
        <w:t>vymenúva riaditeľ školy do 15. mája.</w:t>
      </w:r>
    </w:p>
    <w:p w:rsidR="00A55880" w:rsidRPr="002C3B66" w:rsidRDefault="00A55880" w:rsidP="00685AA6">
      <w:pPr>
        <w:pStyle w:val="Bezriadkovania"/>
        <w:ind w:left="567"/>
        <w:jc w:val="both"/>
        <w:rPr>
          <w:rFonts w:ascii="Times New Roman" w:hAnsi="Times New Roman" w:cs="Times New Roman"/>
          <w:sz w:val="24"/>
          <w:szCs w:val="24"/>
          <w:lang w:eastAsia="sk-SK"/>
        </w:rPr>
      </w:pPr>
    </w:p>
    <w:p w:rsidR="00A55880" w:rsidRPr="002C3B66" w:rsidRDefault="00A55880" w:rsidP="00685AA6">
      <w:pPr>
        <w:pStyle w:val="Bezriadkovania"/>
        <w:ind w:left="567"/>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82</w:t>
      </w:r>
    </w:p>
    <w:p w:rsidR="00C952CA" w:rsidRPr="002C3B66" w:rsidRDefault="00C952CA" w:rsidP="00685AA6">
      <w:pPr>
        <w:pStyle w:val="Bezriadkovania"/>
        <w:ind w:left="567"/>
        <w:jc w:val="both"/>
        <w:rPr>
          <w:rFonts w:ascii="Times New Roman" w:hAnsi="Times New Roman" w:cs="Times New Roman"/>
          <w:sz w:val="24"/>
          <w:szCs w:val="24"/>
          <w:lang w:eastAsia="sk-SK"/>
        </w:rPr>
      </w:pPr>
    </w:p>
    <w:p w:rsidR="00447217" w:rsidRPr="002C3B66" w:rsidRDefault="00447217"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Podrobnosti o zložení maturitných komisií, skúšobných komisií pre záverečnú skúšku a skúšobných komisií pre absolventskú skúšku, </w:t>
      </w:r>
      <w:r w:rsidR="00EA2BA1" w:rsidRPr="002C3B66">
        <w:rPr>
          <w:rFonts w:ascii="Times New Roman" w:hAnsi="Times New Roman" w:cs="Times New Roman"/>
          <w:sz w:val="24"/>
          <w:szCs w:val="24"/>
          <w:lang w:eastAsia="sk-SK"/>
        </w:rPr>
        <w:t>počte,</w:t>
      </w:r>
      <w:r w:rsidR="00A55880" w:rsidRPr="002C3B66">
        <w:rPr>
          <w:rFonts w:ascii="Times New Roman" w:hAnsi="Times New Roman" w:cs="Times New Roman"/>
          <w:sz w:val="24"/>
          <w:szCs w:val="24"/>
          <w:lang w:eastAsia="sk-SK"/>
        </w:rPr>
        <w:t xml:space="preserve"> vymenovaní</w:t>
      </w:r>
      <w:r w:rsidR="00EA2BA1" w:rsidRPr="002C3B66">
        <w:rPr>
          <w:rFonts w:ascii="Times New Roman" w:hAnsi="Times New Roman" w:cs="Times New Roman"/>
          <w:sz w:val="24"/>
          <w:szCs w:val="24"/>
          <w:lang w:eastAsia="sk-SK"/>
        </w:rPr>
        <w:t xml:space="preserve"> </w:t>
      </w:r>
      <w:r w:rsidR="009F13C3" w:rsidRPr="002C3B66">
        <w:rPr>
          <w:rFonts w:ascii="Times New Roman" w:hAnsi="Times New Roman" w:cs="Times New Roman"/>
          <w:sz w:val="24"/>
          <w:szCs w:val="24"/>
          <w:lang w:eastAsia="sk-SK"/>
        </w:rPr>
        <w:t xml:space="preserve">členov </w:t>
      </w:r>
      <w:r w:rsidR="00EA2BA1" w:rsidRPr="002C3B66">
        <w:rPr>
          <w:rFonts w:ascii="Times New Roman" w:hAnsi="Times New Roman" w:cs="Times New Roman"/>
          <w:sz w:val="24"/>
          <w:szCs w:val="24"/>
          <w:lang w:eastAsia="sk-SK"/>
        </w:rPr>
        <w:t>a návrhoch na ich vymenovanie</w:t>
      </w:r>
      <w:r w:rsidR="00A55880"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 xml:space="preserve">pôsobnosti a predpokladoch na výkon činnosti člena komisie ustanoví všeobecne záväzný právny predpis, ktorý </w:t>
      </w:r>
      <w:r w:rsidR="00D33E0C" w:rsidRPr="002C3B66">
        <w:rPr>
          <w:rFonts w:ascii="Times New Roman" w:hAnsi="Times New Roman" w:cs="Times New Roman"/>
          <w:sz w:val="24"/>
          <w:szCs w:val="24"/>
          <w:lang w:eastAsia="sk-SK"/>
        </w:rPr>
        <w:t>vydá ministerstvo</w:t>
      </w:r>
      <w:r w:rsidRPr="002C3B66">
        <w:rPr>
          <w:rFonts w:ascii="Times New Roman" w:hAnsi="Times New Roman" w:cs="Times New Roman"/>
          <w:sz w:val="24"/>
          <w:szCs w:val="24"/>
          <w:lang w:eastAsia="sk-SK"/>
        </w:rPr>
        <w:t xml:space="preserve"> školstva.“.</w:t>
      </w:r>
    </w:p>
    <w:p w:rsidR="00F84B72" w:rsidRPr="002C3B66" w:rsidRDefault="00F84B72" w:rsidP="00685AA6">
      <w:pPr>
        <w:pStyle w:val="Bezriadkovania"/>
        <w:ind w:left="567"/>
        <w:jc w:val="both"/>
        <w:rPr>
          <w:rFonts w:ascii="Times New Roman" w:hAnsi="Times New Roman" w:cs="Times New Roman"/>
          <w:sz w:val="24"/>
          <w:szCs w:val="24"/>
          <w:lang w:eastAsia="sk-SK"/>
        </w:rPr>
      </w:pPr>
    </w:p>
    <w:p w:rsidR="00F84B72" w:rsidRPr="002C3B66" w:rsidRDefault="00F84B72" w:rsidP="00685AA6">
      <w:pPr>
        <w:pStyle w:val="Bezriadkovania"/>
        <w:ind w:left="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Poznámka pod čiarkou k odkazu 50 sa vypúšťa.</w:t>
      </w:r>
    </w:p>
    <w:p w:rsidR="00447217" w:rsidRPr="002C3B66" w:rsidRDefault="00447217" w:rsidP="00447217">
      <w:pPr>
        <w:pStyle w:val="Bezriadkovania"/>
        <w:rPr>
          <w:rFonts w:ascii="Times New Roman" w:hAnsi="Times New Roman" w:cs="Times New Roman"/>
          <w:sz w:val="24"/>
          <w:szCs w:val="24"/>
          <w:lang w:eastAsia="sk-SK"/>
        </w:rPr>
      </w:pPr>
    </w:p>
    <w:p w:rsidR="00447217" w:rsidRPr="002C3B66" w:rsidRDefault="00447217"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8</w:t>
      </w:r>
      <w:r w:rsidR="00A55880" w:rsidRPr="002C3B66">
        <w:rPr>
          <w:rFonts w:ascii="Times New Roman" w:eastAsiaTheme="minorEastAsia" w:hAnsi="Times New Roman" w:cs="Times New Roman"/>
          <w:sz w:val="24"/>
          <w:szCs w:val="24"/>
          <w:lang w:eastAsia="sk-SK"/>
        </w:rPr>
        <w:t>3 a</w:t>
      </w:r>
      <w:r w:rsidR="00557033" w:rsidRPr="002C3B66">
        <w:rPr>
          <w:rFonts w:ascii="Times New Roman" w:eastAsiaTheme="minorEastAsia" w:hAnsi="Times New Roman" w:cs="Times New Roman"/>
          <w:sz w:val="24"/>
          <w:szCs w:val="24"/>
          <w:lang w:eastAsia="sk-SK"/>
        </w:rPr>
        <w:t>ž</w:t>
      </w:r>
      <w:r w:rsidRPr="002C3B66">
        <w:rPr>
          <w:rFonts w:ascii="Times New Roman" w:eastAsiaTheme="minorEastAsia" w:hAnsi="Times New Roman" w:cs="Times New Roman"/>
          <w:sz w:val="24"/>
          <w:szCs w:val="24"/>
          <w:lang w:eastAsia="sk-SK"/>
        </w:rPr>
        <w:t xml:space="preserve"> 8</w:t>
      </w:r>
      <w:r w:rsidR="00C96295" w:rsidRPr="002C3B66">
        <w:rPr>
          <w:rFonts w:ascii="Times New Roman" w:eastAsiaTheme="minorEastAsia" w:hAnsi="Times New Roman" w:cs="Times New Roman"/>
          <w:sz w:val="24"/>
          <w:szCs w:val="24"/>
          <w:lang w:eastAsia="sk-SK"/>
        </w:rPr>
        <w:t>5</w:t>
      </w:r>
      <w:r w:rsidR="00255545" w:rsidRPr="00255545">
        <w:rPr>
          <w:rFonts w:ascii="Times New Roman" w:hAnsi="Times New Roman" w:cs="Times New Roman"/>
          <w:sz w:val="24"/>
          <w:szCs w:val="24"/>
        </w:rPr>
        <w:t xml:space="preserve"> </w:t>
      </w:r>
      <w:r w:rsidR="00255545" w:rsidRPr="00255545">
        <w:rPr>
          <w:rFonts w:ascii="Times New Roman" w:eastAsiaTheme="minorEastAsia" w:hAnsi="Times New Roman" w:cs="Times New Roman"/>
          <w:sz w:val="24"/>
          <w:szCs w:val="24"/>
          <w:lang w:eastAsia="sk-SK"/>
        </w:rPr>
        <w:t>vrátane nadpisu nad § 83</w:t>
      </w:r>
      <w:r w:rsidRPr="002C3B66">
        <w:rPr>
          <w:rFonts w:ascii="Times New Roman" w:eastAsiaTheme="minorEastAsia" w:hAnsi="Times New Roman" w:cs="Times New Roman"/>
          <w:sz w:val="24"/>
          <w:szCs w:val="24"/>
          <w:lang w:eastAsia="sk-SK"/>
        </w:rPr>
        <w:t xml:space="preserve"> sa vypúšťajú.</w:t>
      </w:r>
    </w:p>
    <w:p w:rsidR="00571193" w:rsidRPr="002C3B66" w:rsidRDefault="00571193"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685AA6" w:rsidP="00685AA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447217" w:rsidRPr="002C3B66">
        <w:rPr>
          <w:rFonts w:ascii="Times New Roman" w:eastAsiaTheme="minorEastAsia" w:hAnsi="Times New Roman" w:cs="Times New Roman"/>
          <w:sz w:val="24"/>
          <w:szCs w:val="24"/>
          <w:lang w:eastAsia="sk-SK"/>
        </w:rPr>
        <w:t>Poznámka pod čiarou k odkazu 51 sa vypúšťa.</w:t>
      </w:r>
    </w:p>
    <w:p w:rsidR="00292E24" w:rsidRPr="002C3B66" w:rsidRDefault="00292E24" w:rsidP="00685AA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D153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86 ods. 1 a</w:t>
      </w:r>
      <w:r w:rsidR="00115994"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2</w:t>
      </w:r>
      <w:r w:rsidR="0011599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 87 ods. 1</w:t>
      </w:r>
      <w:r w:rsidR="00115994" w:rsidRPr="002C3B66">
        <w:rPr>
          <w:rFonts w:ascii="Times New Roman" w:eastAsiaTheme="minorEastAsia" w:hAnsi="Times New Roman" w:cs="Times New Roman"/>
          <w:sz w:val="24"/>
          <w:szCs w:val="24"/>
          <w:lang w:eastAsia="sk-SK"/>
        </w:rPr>
        <w:t xml:space="preserve"> a</w:t>
      </w:r>
      <w:r w:rsidR="00501FF4" w:rsidRPr="002C3B66">
        <w:rPr>
          <w:rFonts w:ascii="Times New Roman" w:eastAsiaTheme="minorEastAsia" w:hAnsi="Times New Roman" w:cs="Times New Roman"/>
          <w:sz w:val="24"/>
          <w:szCs w:val="24"/>
          <w:lang w:eastAsia="sk-SK"/>
        </w:rPr>
        <w:t xml:space="preserve"> § 87a ods. 1</w:t>
      </w:r>
      <w:r w:rsidRPr="002C3B66">
        <w:rPr>
          <w:rFonts w:ascii="Times New Roman" w:eastAsiaTheme="minorEastAsia" w:hAnsi="Times New Roman" w:cs="Times New Roman"/>
          <w:sz w:val="24"/>
          <w:szCs w:val="24"/>
          <w:lang w:eastAsia="sk-SK"/>
        </w:rPr>
        <w:t xml:space="preserve"> sa slovo „prospechu“ nahrádza slovom „klasifikácie“.</w:t>
      </w:r>
    </w:p>
    <w:p w:rsidR="00D153FC" w:rsidRPr="002C3B66" w:rsidRDefault="00D153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D153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86 ods. 1 sa vypúšťajú slová „alebo na záverečnej pomaturitnej skúške“.</w:t>
      </w:r>
    </w:p>
    <w:p w:rsidR="00FF35C4" w:rsidRPr="002C3B66" w:rsidRDefault="00FF35C4"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D153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87 ods. 2 prvá veta znie: „Klasifikáciu žiaka z teoretickej časti záverečnej skúšky  a praktickej časti záverečnej skúšky schvaľuje skúšobná komisia na návrh </w:t>
      </w:r>
      <w:r w:rsidR="0093680B" w:rsidRPr="0093680B">
        <w:rPr>
          <w:rFonts w:ascii="Times New Roman" w:eastAsiaTheme="minorEastAsia" w:hAnsi="Times New Roman" w:cs="Times New Roman"/>
          <w:sz w:val="24"/>
          <w:szCs w:val="24"/>
          <w:lang w:eastAsia="sk-SK"/>
        </w:rPr>
        <w:t>majstra odbornej výchovy alebo učiteľa odbornej praxe, ktorý je členom skúšobnej komisie,</w:t>
      </w:r>
      <w:r w:rsidRPr="002C3B66">
        <w:rPr>
          <w:rFonts w:ascii="Times New Roman" w:eastAsiaTheme="minorEastAsia" w:hAnsi="Times New Roman" w:cs="Times New Roman"/>
          <w:sz w:val="24"/>
          <w:szCs w:val="24"/>
          <w:lang w:eastAsia="sk-SK"/>
        </w:rPr>
        <w:t xml:space="preserve"> hlasovaním.“.</w:t>
      </w:r>
    </w:p>
    <w:p w:rsidR="00D153FC" w:rsidRPr="002C3B66" w:rsidRDefault="00D153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D153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 ods. 3 sa vypúšťajú slová „klasifikácie písomnej časti záverečnej skúšky,“ a slovo „ústnej“ sa nahrádza slovom „teoretickej“.</w:t>
      </w:r>
    </w:p>
    <w:p w:rsidR="00D153FC" w:rsidRPr="002C3B66" w:rsidRDefault="00D153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D153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 ods. 4 sa slovo „ústnu“ nahrádza slovom „teoretickú“.</w:t>
      </w:r>
    </w:p>
    <w:p w:rsidR="00D153FC" w:rsidRPr="002C3B66" w:rsidRDefault="00D153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153FC" w:rsidRPr="002C3B66" w:rsidRDefault="00D153F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87a ods. 2 sa vypúšťajú slová „podľa § 84 ods. 4“.</w:t>
      </w:r>
    </w:p>
    <w:p w:rsidR="00D153FC" w:rsidRPr="002C3B66" w:rsidRDefault="00D153F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47217" w:rsidRPr="002C3B66" w:rsidRDefault="0047674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88 ods. 2 sa slová „na maturitnej skúške alebo záverečnej pomaturitnej skúške, žiak“ nahrádzajú čiarkou.</w:t>
      </w:r>
    </w:p>
    <w:p w:rsidR="0047674C" w:rsidRPr="002C3B66" w:rsidRDefault="0047674C" w:rsidP="00685AA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765F9C" w:rsidRPr="002C3B66" w:rsidRDefault="00765F9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6977B9" w:rsidRPr="002C3B66">
        <w:rPr>
          <w:rFonts w:ascii="Times New Roman" w:eastAsiaTheme="minorEastAsia" w:hAnsi="Times New Roman" w:cs="Times New Roman"/>
          <w:sz w:val="24"/>
          <w:szCs w:val="24"/>
          <w:lang w:eastAsia="sk-SK"/>
        </w:rPr>
        <w:t xml:space="preserve">§ 88 ods. 9, </w:t>
      </w:r>
      <w:r w:rsidRPr="002C3B66">
        <w:rPr>
          <w:rFonts w:ascii="Times New Roman" w:eastAsiaTheme="minorEastAsia" w:hAnsi="Times New Roman" w:cs="Times New Roman"/>
          <w:sz w:val="24"/>
          <w:szCs w:val="24"/>
          <w:lang w:eastAsia="sk-SK"/>
        </w:rPr>
        <w:t>§ 89 ods. 1</w:t>
      </w:r>
      <w:r w:rsidR="00AF1768" w:rsidRPr="002C3B66">
        <w:rPr>
          <w:rFonts w:ascii="Times New Roman" w:eastAsiaTheme="minorEastAsia" w:hAnsi="Times New Roman" w:cs="Times New Roman"/>
          <w:sz w:val="24"/>
          <w:szCs w:val="24"/>
          <w:lang w:eastAsia="sk-SK"/>
        </w:rPr>
        <w:t>, § 91</w:t>
      </w:r>
      <w:r w:rsidR="00782CB9" w:rsidRPr="002C3B66">
        <w:rPr>
          <w:rFonts w:ascii="Times New Roman" w:eastAsiaTheme="minorEastAsia" w:hAnsi="Times New Roman" w:cs="Times New Roman"/>
          <w:sz w:val="24"/>
          <w:szCs w:val="24"/>
          <w:lang w:eastAsia="sk-SK"/>
        </w:rPr>
        <w:t xml:space="preserve"> celom texte</w:t>
      </w:r>
      <w:r w:rsidR="00AF1768" w:rsidRPr="002C3B66">
        <w:rPr>
          <w:rFonts w:ascii="Times New Roman" w:eastAsiaTheme="minorEastAsia" w:hAnsi="Times New Roman" w:cs="Times New Roman"/>
          <w:sz w:val="24"/>
          <w:szCs w:val="24"/>
          <w:lang w:eastAsia="sk-SK"/>
        </w:rPr>
        <w:t xml:space="preserve"> a § 92 ods. 1 písm. b)</w:t>
      </w:r>
      <w:r w:rsidRPr="002C3B66">
        <w:rPr>
          <w:rFonts w:ascii="Times New Roman" w:eastAsiaTheme="minorEastAsia" w:hAnsi="Times New Roman" w:cs="Times New Roman"/>
          <w:sz w:val="24"/>
          <w:szCs w:val="24"/>
          <w:lang w:eastAsia="sk-SK"/>
        </w:rPr>
        <w:t xml:space="preserve"> sa vypúšťajú slová „skúšku, záverečnú pomaturitnú“.</w:t>
      </w:r>
    </w:p>
    <w:p w:rsidR="00765F9C" w:rsidRPr="002C3B66" w:rsidRDefault="00765F9C"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765F9C" w:rsidRPr="002C3B66" w:rsidRDefault="00765F9C"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89 ods. 2 až 4 sa vypúšťajú slová „skúške, záverečnej pomaturitnej“.</w:t>
      </w:r>
    </w:p>
    <w:p w:rsidR="00521C36" w:rsidRPr="002C3B66" w:rsidRDefault="00521C36"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21C36" w:rsidRPr="002C3B66" w:rsidRDefault="00DB1744"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90 ods. 2 sa  za slová „</w:t>
      </w:r>
      <w:r w:rsidR="00E415B9" w:rsidRPr="002C3B66">
        <w:rPr>
          <w:rFonts w:ascii="Times New Roman" w:eastAsiaTheme="minorEastAsia" w:hAnsi="Times New Roman" w:cs="Times New Roman"/>
          <w:sz w:val="24"/>
          <w:szCs w:val="24"/>
          <w:lang w:eastAsia="sk-SK"/>
        </w:rPr>
        <w:t>ods. 8</w:t>
      </w:r>
      <w:r w:rsidRPr="002C3B66">
        <w:rPr>
          <w:rFonts w:ascii="Times New Roman" w:eastAsiaTheme="minorEastAsia" w:hAnsi="Times New Roman" w:cs="Times New Roman"/>
          <w:sz w:val="24"/>
          <w:szCs w:val="24"/>
          <w:lang w:eastAsia="sk-SK"/>
        </w:rPr>
        <w:t>“ vkladajú slová „alebo žiakovi triedy s medzinárodným programom</w:t>
      </w:r>
      <w:r w:rsidR="00E415B9" w:rsidRPr="002C3B66">
        <w:rPr>
          <w:rFonts w:ascii="Times New Roman" w:eastAsiaTheme="minorEastAsia" w:hAnsi="Times New Roman" w:cs="Times New Roman"/>
          <w:sz w:val="24"/>
          <w:szCs w:val="24"/>
          <w:lang w:eastAsia="sk-SK"/>
        </w:rPr>
        <w:t xml:space="preserve"> podľa § 74 ods. 9</w:t>
      </w:r>
      <w:r w:rsidRPr="002C3B66">
        <w:rPr>
          <w:rFonts w:ascii="Times New Roman" w:eastAsiaTheme="minorEastAsia" w:hAnsi="Times New Roman" w:cs="Times New Roman"/>
          <w:sz w:val="24"/>
          <w:szCs w:val="24"/>
          <w:lang w:eastAsia="sk-SK"/>
        </w:rPr>
        <w:t>“</w:t>
      </w:r>
      <w:r w:rsidR="00E415B9" w:rsidRPr="002C3B66">
        <w:rPr>
          <w:rFonts w:ascii="Times New Roman" w:eastAsiaTheme="minorEastAsia" w:hAnsi="Times New Roman" w:cs="Times New Roman"/>
          <w:sz w:val="24"/>
          <w:szCs w:val="24"/>
          <w:lang w:eastAsia="sk-SK"/>
        </w:rPr>
        <w:t xml:space="preserve"> a za slovo </w:t>
      </w:r>
      <w:r w:rsidR="006977B9" w:rsidRPr="002C3B66">
        <w:rPr>
          <w:rFonts w:ascii="Times New Roman" w:eastAsiaTheme="minorEastAsia" w:hAnsi="Times New Roman" w:cs="Times New Roman"/>
          <w:sz w:val="24"/>
          <w:szCs w:val="24"/>
          <w:lang w:eastAsia="sk-SK"/>
        </w:rPr>
        <w:t>„</w:t>
      </w:r>
      <w:r w:rsidR="00E415B9" w:rsidRPr="002C3B66">
        <w:rPr>
          <w:rFonts w:ascii="Times New Roman" w:eastAsiaTheme="minorEastAsia" w:hAnsi="Times New Roman" w:cs="Times New Roman"/>
          <w:sz w:val="24"/>
          <w:szCs w:val="24"/>
          <w:lang w:eastAsia="sk-SK"/>
        </w:rPr>
        <w:t>skúšku</w:t>
      </w:r>
      <w:r w:rsidR="006977B9" w:rsidRPr="002C3B66">
        <w:rPr>
          <w:rFonts w:ascii="Times New Roman" w:eastAsiaTheme="minorEastAsia" w:hAnsi="Times New Roman" w:cs="Times New Roman"/>
          <w:sz w:val="24"/>
          <w:szCs w:val="24"/>
          <w:lang w:eastAsia="sk-SK"/>
        </w:rPr>
        <w:t>“</w:t>
      </w:r>
      <w:r w:rsidR="00E415B9" w:rsidRPr="002C3B66">
        <w:rPr>
          <w:rFonts w:ascii="Times New Roman" w:eastAsiaTheme="minorEastAsia" w:hAnsi="Times New Roman" w:cs="Times New Roman"/>
          <w:sz w:val="24"/>
          <w:szCs w:val="24"/>
          <w:lang w:eastAsia="sk-SK"/>
        </w:rPr>
        <w:t xml:space="preserve"> sa vkladajú slová „podľa tohto zákona“</w:t>
      </w:r>
      <w:r w:rsidRPr="002C3B66">
        <w:rPr>
          <w:rFonts w:ascii="Times New Roman" w:eastAsiaTheme="minorEastAsia" w:hAnsi="Times New Roman" w:cs="Times New Roman"/>
          <w:sz w:val="24"/>
          <w:szCs w:val="24"/>
          <w:lang w:eastAsia="sk-SK"/>
        </w:rPr>
        <w:t>.</w:t>
      </w:r>
    </w:p>
    <w:p w:rsidR="00521C36" w:rsidRPr="002C3B66" w:rsidRDefault="00521C36"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21C36" w:rsidRPr="002C3B66" w:rsidRDefault="00521C36" w:rsidP="00685AA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90 sa vypúšťa odsek 5.</w:t>
      </w:r>
    </w:p>
    <w:p w:rsidR="00521C36" w:rsidRPr="002C3B66" w:rsidRDefault="00521C36" w:rsidP="00685AA6">
      <w:pPr>
        <w:pStyle w:val="Odsekzoznamu"/>
        <w:tabs>
          <w:tab w:val="left" w:pos="567"/>
        </w:tabs>
        <w:ind w:left="567" w:hanging="567"/>
        <w:rPr>
          <w:rFonts w:ascii="Times New Roman" w:eastAsiaTheme="minorEastAsia" w:hAnsi="Times New Roman" w:cs="Times New Roman"/>
          <w:sz w:val="24"/>
          <w:szCs w:val="24"/>
          <w:lang w:eastAsia="sk-SK"/>
        </w:rPr>
      </w:pPr>
    </w:p>
    <w:p w:rsidR="00521C36" w:rsidRPr="002C3B66" w:rsidRDefault="00521C36" w:rsidP="00685AA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685AA6">
        <w:rPr>
          <w:rFonts w:ascii="Times New Roman" w:eastAsiaTheme="minorEastAsia" w:hAnsi="Times New Roman" w:cs="Times New Roman"/>
          <w:sz w:val="24"/>
          <w:szCs w:val="24"/>
          <w:lang w:eastAsia="sk-SK"/>
        </w:rPr>
        <w:tab/>
      </w:r>
      <w:r w:rsidRPr="002C3B66">
        <w:rPr>
          <w:rFonts w:ascii="Times New Roman" w:eastAsiaTheme="minorEastAsia" w:hAnsi="Times New Roman" w:cs="Times New Roman"/>
          <w:sz w:val="24"/>
          <w:szCs w:val="24"/>
          <w:lang w:eastAsia="sk-SK"/>
        </w:rPr>
        <w:t>Doterajšie odseky 6 až 11 sa označujú ako odseky 5 až 10.</w:t>
      </w:r>
    </w:p>
    <w:p w:rsidR="00AD156A" w:rsidRPr="002C3B66" w:rsidRDefault="00AD156A" w:rsidP="00704F4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521C36" w:rsidRPr="002C3B66" w:rsidRDefault="00521C36"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90 ods. 9 sa číslo „7“ nahrádza číslom „6“.</w:t>
      </w:r>
    </w:p>
    <w:p w:rsidR="00704F4E" w:rsidRPr="002C3B66" w:rsidRDefault="00704F4E"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B74DA" w:rsidRPr="002C3B66" w:rsidRDefault="00D153FC"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93 sa vypúšťajú slová „skúšky, záverečnej pomaturitnej“.</w:t>
      </w:r>
    </w:p>
    <w:p w:rsidR="006E0F35" w:rsidRPr="002C3B66" w:rsidRDefault="006E0F35"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E61BFC" w:rsidRPr="002C3B66" w:rsidRDefault="00E61BFC"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95 ods. 1 sa vypúšťajú </w:t>
      </w:r>
      <w:r w:rsidR="008F7A64" w:rsidRPr="008F7A64">
        <w:rPr>
          <w:rFonts w:ascii="Times New Roman" w:eastAsiaTheme="minorEastAsia" w:hAnsi="Times New Roman" w:cs="Times New Roman"/>
          <w:sz w:val="24"/>
          <w:szCs w:val="24"/>
          <w:lang w:eastAsia="sk-SK"/>
        </w:rPr>
        <w:t>písmená</w:t>
      </w:r>
      <w:r w:rsidRPr="002C3B66">
        <w:rPr>
          <w:rFonts w:ascii="Times New Roman" w:eastAsiaTheme="minorEastAsia" w:hAnsi="Times New Roman" w:cs="Times New Roman"/>
          <w:sz w:val="24"/>
          <w:szCs w:val="24"/>
          <w:lang w:eastAsia="sk-SK"/>
        </w:rPr>
        <w:t xml:space="preserve"> d) a e).</w:t>
      </w:r>
    </w:p>
    <w:p w:rsidR="00E61BFC" w:rsidRPr="002C3B66" w:rsidRDefault="00E61BFC"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C69D1" w:rsidRPr="002C3B66" w:rsidRDefault="00E61BFC"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95 </w:t>
      </w:r>
      <w:r w:rsidR="005C69D1" w:rsidRPr="002C3B66">
        <w:rPr>
          <w:rFonts w:ascii="Times New Roman" w:eastAsiaTheme="minorEastAsia" w:hAnsi="Times New Roman" w:cs="Times New Roman"/>
          <w:sz w:val="24"/>
          <w:szCs w:val="24"/>
          <w:lang w:eastAsia="sk-SK"/>
        </w:rPr>
        <w:t>odsek 2 znie</w:t>
      </w:r>
      <w:r w:rsidRPr="002C3B66">
        <w:rPr>
          <w:rFonts w:ascii="Times New Roman" w:eastAsiaTheme="minorEastAsia" w:hAnsi="Times New Roman" w:cs="Times New Roman"/>
          <w:sz w:val="24"/>
          <w:szCs w:val="24"/>
          <w:lang w:eastAsia="sk-SK"/>
        </w:rPr>
        <w:t xml:space="preserve">: </w:t>
      </w:r>
    </w:p>
    <w:p w:rsidR="00E61BFC" w:rsidRPr="002C3B66" w:rsidRDefault="008042E6"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E61BFC" w:rsidRPr="002C3B66">
        <w:rPr>
          <w:rFonts w:ascii="Times New Roman" w:eastAsiaTheme="minorEastAsia" w:hAnsi="Times New Roman" w:cs="Times New Roman"/>
          <w:sz w:val="24"/>
          <w:szCs w:val="24"/>
          <w:lang w:eastAsia="sk-SK"/>
        </w:rPr>
        <w:t>„</w:t>
      </w:r>
      <w:r w:rsidR="005C69D1" w:rsidRPr="002C3B66">
        <w:rPr>
          <w:rFonts w:ascii="Times New Roman" w:eastAsiaTheme="minorEastAsia" w:hAnsi="Times New Roman" w:cs="Times New Roman"/>
          <w:sz w:val="24"/>
          <w:szCs w:val="24"/>
          <w:lang w:eastAsia="sk-SK"/>
        </w:rPr>
        <w:t xml:space="preserve">(2) Materská škola, v ktorej sa uskutočňuje výchova a vzdelávanie podľa vzdelávacích programov pre deti s mentálnym postihnutím, sa označuje </w:t>
      </w:r>
      <w:r w:rsidR="00AE08D1" w:rsidRPr="002C3B66">
        <w:rPr>
          <w:rFonts w:ascii="Times New Roman" w:eastAsiaTheme="minorEastAsia" w:hAnsi="Times New Roman" w:cs="Times New Roman"/>
          <w:sz w:val="24"/>
          <w:szCs w:val="24"/>
          <w:lang w:eastAsia="sk-SK"/>
        </w:rPr>
        <w:t xml:space="preserve">ako </w:t>
      </w:r>
      <w:r w:rsidR="005C69D1" w:rsidRPr="002C3B66">
        <w:rPr>
          <w:rFonts w:ascii="Times New Roman" w:eastAsiaTheme="minorEastAsia" w:hAnsi="Times New Roman" w:cs="Times New Roman"/>
          <w:sz w:val="24"/>
          <w:szCs w:val="24"/>
          <w:lang w:eastAsia="sk-SK"/>
        </w:rPr>
        <w:t xml:space="preserve">špeciálna materská škola. Základná škola, v ktorej sa uskutočňuje výchova a vzdelávanie podľa vzdelávacích programov pre žiakov s mentálnym postihnutím, sa označuje </w:t>
      </w:r>
      <w:r w:rsidR="00AE08D1" w:rsidRPr="002C3B66">
        <w:rPr>
          <w:rFonts w:ascii="Times New Roman" w:eastAsiaTheme="minorEastAsia" w:hAnsi="Times New Roman" w:cs="Times New Roman"/>
          <w:sz w:val="24"/>
          <w:szCs w:val="24"/>
          <w:lang w:eastAsia="sk-SK"/>
        </w:rPr>
        <w:t xml:space="preserve">ako </w:t>
      </w:r>
      <w:r w:rsidR="005C69D1" w:rsidRPr="002C3B66">
        <w:rPr>
          <w:rFonts w:ascii="Times New Roman" w:eastAsiaTheme="minorEastAsia" w:hAnsi="Times New Roman" w:cs="Times New Roman"/>
          <w:sz w:val="24"/>
          <w:szCs w:val="24"/>
          <w:lang w:eastAsia="sk-SK"/>
        </w:rPr>
        <w:t xml:space="preserve">špeciálna základná škola. </w:t>
      </w:r>
      <w:r w:rsidR="00E61BFC" w:rsidRPr="002C3B66">
        <w:rPr>
          <w:rFonts w:ascii="Times New Roman" w:eastAsiaTheme="minorEastAsia" w:hAnsi="Times New Roman" w:cs="Times New Roman"/>
          <w:sz w:val="24"/>
          <w:szCs w:val="24"/>
          <w:lang w:eastAsia="sk-SK"/>
        </w:rPr>
        <w:t xml:space="preserve">Stredná škola, v ktorej sa uskutočňuje výchova a vzdelávanie podľa vzdelávacích programov pre žiakov s mentálnym postihnutím, sa označuje </w:t>
      </w:r>
      <w:r w:rsidR="00AE08D1" w:rsidRPr="002C3B66">
        <w:rPr>
          <w:rFonts w:ascii="Times New Roman" w:eastAsiaTheme="minorEastAsia" w:hAnsi="Times New Roman" w:cs="Times New Roman"/>
          <w:sz w:val="24"/>
          <w:szCs w:val="24"/>
          <w:lang w:eastAsia="sk-SK"/>
        </w:rPr>
        <w:t xml:space="preserve">ako </w:t>
      </w:r>
      <w:r w:rsidR="00E61BFC" w:rsidRPr="002C3B66">
        <w:rPr>
          <w:rFonts w:ascii="Times New Roman" w:eastAsiaTheme="minorEastAsia" w:hAnsi="Times New Roman" w:cs="Times New Roman"/>
          <w:sz w:val="24"/>
          <w:szCs w:val="24"/>
          <w:lang w:eastAsia="sk-SK"/>
        </w:rPr>
        <w:t>špeciálna stredná škola.</w:t>
      </w:r>
      <w:r w:rsidR="00BF272A" w:rsidRPr="002C3B66">
        <w:rPr>
          <w:rFonts w:ascii="Times New Roman" w:eastAsiaTheme="minorEastAsia" w:hAnsi="Times New Roman" w:cs="Times New Roman"/>
          <w:sz w:val="24"/>
          <w:szCs w:val="24"/>
          <w:lang w:eastAsia="sk-SK"/>
        </w:rPr>
        <w:t>“.</w:t>
      </w:r>
    </w:p>
    <w:p w:rsidR="00E61BFC" w:rsidRPr="002C3B66" w:rsidRDefault="00E61BFC"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B74DA" w:rsidRPr="002C3B66" w:rsidRDefault="002B74DA"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95 ods. 4 sa slová „s učebnicami a špeciálne upravenými učebnými textami“ nahrádzajú slovami „so špeciálnymi </w:t>
      </w:r>
      <w:r w:rsidR="003E2DF2" w:rsidRPr="002C3B66">
        <w:rPr>
          <w:rFonts w:ascii="Times New Roman" w:eastAsiaTheme="minorEastAsia" w:hAnsi="Times New Roman" w:cs="Times New Roman"/>
          <w:sz w:val="24"/>
          <w:szCs w:val="24"/>
          <w:lang w:eastAsia="sk-SK"/>
        </w:rPr>
        <w:t>edukačnými publikáciami</w:t>
      </w:r>
      <w:r w:rsidRPr="002C3B66">
        <w:rPr>
          <w:rFonts w:ascii="Times New Roman" w:eastAsiaTheme="minorEastAsia" w:hAnsi="Times New Roman" w:cs="Times New Roman"/>
          <w:sz w:val="24"/>
          <w:szCs w:val="24"/>
          <w:lang w:eastAsia="sk-SK"/>
        </w:rPr>
        <w:t>“.</w:t>
      </w:r>
    </w:p>
    <w:p w:rsidR="002044E0" w:rsidRPr="002C3B66" w:rsidRDefault="002044E0"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F67E14" w:rsidRPr="002C3B66" w:rsidRDefault="00F67E14"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97 ods. 3 sa na konci pripájajú tieto slová: „s možnosťou zriadenia prípravného ročníka“ a na konci sa pripája</w:t>
      </w:r>
      <w:r w:rsidR="001A52B2"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 xml:space="preserve"> t</w:t>
      </w:r>
      <w:r w:rsidR="001A52B2"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to vet</w:t>
      </w:r>
      <w:r w:rsidR="001A52B2"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„Prípravný ročník je určený pre žiakov podľa § 2 písm. k), ktorí k 1. septembru dosiahli fyzický vek šesť rokov, nedosiahli školskú spôsobilosť a nie je u nich predpoklad zvládnutia prvého ročníka základnej školy so vzdelávacím programom podľa § 95 ods. 1 písm. b). Absolvovanie prípravného ročníka sa považuje za prvý rok plnenia povinnej školskej dochádzky.“.</w:t>
      </w:r>
    </w:p>
    <w:p w:rsidR="001A52B2" w:rsidRPr="002C3B66" w:rsidRDefault="001A52B2"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64D6A" w:rsidRPr="002C3B66" w:rsidRDefault="00264D6A"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99 ods. 1 a § 100 ods. 1 sa za slovo „typ“ vkladajú slová „špeciálnej</w:t>
      </w:r>
      <w:r w:rsidR="00AE08D1" w:rsidRPr="002C3B66">
        <w:rPr>
          <w:rFonts w:ascii="Times New Roman" w:eastAsiaTheme="minorEastAsia" w:hAnsi="Times New Roman" w:cs="Times New Roman"/>
          <w:sz w:val="24"/>
          <w:szCs w:val="24"/>
          <w:lang w:eastAsia="sk-SK"/>
        </w:rPr>
        <w:t xml:space="preserve"> strednej</w:t>
      </w:r>
      <w:r w:rsidRPr="002C3B66">
        <w:rPr>
          <w:rFonts w:ascii="Times New Roman" w:eastAsiaTheme="minorEastAsia" w:hAnsi="Times New Roman" w:cs="Times New Roman"/>
          <w:sz w:val="24"/>
          <w:szCs w:val="24"/>
          <w:lang w:eastAsia="sk-SK"/>
        </w:rPr>
        <w:t>“.</w:t>
      </w:r>
    </w:p>
    <w:p w:rsidR="00264D6A" w:rsidRPr="002C3B66" w:rsidRDefault="00264D6A"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31E95" w:rsidRPr="002C3B66" w:rsidRDefault="0066452D"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101 ods. 1 a</w:t>
      </w:r>
      <w:r w:rsidR="00A852EA"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 xml:space="preserve">2 </w:t>
      </w:r>
      <w:r w:rsidR="004C41F0" w:rsidRPr="002C3B66">
        <w:rPr>
          <w:rFonts w:ascii="Times New Roman" w:eastAsiaTheme="minorEastAsia" w:hAnsi="Times New Roman" w:cs="Times New Roman"/>
          <w:sz w:val="24"/>
          <w:szCs w:val="24"/>
          <w:lang w:eastAsia="sk-SK"/>
        </w:rPr>
        <w:t xml:space="preserve">celom texte </w:t>
      </w:r>
      <w:r w:rsidRPr="002C3B66">
        <w:rPr>
          <w:rFonts w:ascii="Times New Roman" w:eastAsiaTheme="minorEastAsia" w:hAnsi="Times New Roman" w:cs="Times New Roman"/>
          <w:sz w:val="24"/>
          <w:szCs w:val="24"/>
          <w:lang w:eastAsia="sk-SK"/>
        </w:rPr>
        <w:t>sa slovo „žiaci“ nahrádza slovom „uchádzači“.</w:t>
      </w:r>
    </w:p>
    <w:p w:rsidR="002044E0" w:rsidRPr="002C3B66" w:rsidRDefault="002044E0"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377885" w:rsidRPr="002C3B66" w:rsidRDefault="00377885"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102 sa slová „a klasifikácii prospechu“ nahrádzajú slovami „vyučovacích predmetov“.</w:t>
      </w:r>
    </w:p>
    <w:p w:rsidR="002044E0" w:rsidRPr="002C3B66" w:rsidRDefault="002044E0"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E70AA" w:rsidRPr="002C3B66" w:rsidRDefault="006E70AA"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104 ods. 9 sa číslo „22“ nahrádza číslom „24“. </w:t>
      </w:r>
    </w:p>
    <w:p w:rsidR="006E70AA" w:rsidRPr="002C3B66" w:rsidRDefault="006E70AA"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27080" w:rsidRPr="002C3B66" w:rsidRDefault="00427080"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105 ods. 4 sa slová „1. februára“ nahrádzajú slovami „30. novembra školského roka, ktorý predchádza školskému roku, v ktorom sa uskutočňuje prijímacie konanie“. </w:t>
      </w:r>
    </w:p>
    <w:p w:rsidR="00521C36" w:rsidRPr="002C3B66" w:rsidRDefault="00521C36"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21C36" w:rsidRPr="002C3B66" w:rsidRDefault="00346FB9"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107 ods. 4 sa vypúšťa druhá veta.</w:t>
      </w:r>
    </w:p>
    <w:p w:rsidR="002044E0" w:rsidRPr="002C3B66" w:rsidRDefault="002044E0"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F014D" w:rsidRPr="002C3B66" w:rsidRDefault="006F014D"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4C7474" w:rsidRPr="002C3B66">
        <w:rPr>
          <w:rFonts w:ascii="Times New Roman" w:eastAsiaTheme="minorEastAsia" w:hAnsi="Times New Roman" w:cs="Times New Roman"/>
          <w:sz w:val="24"/>
          <w:szCs w:val="24"/>
          <w:lang w:eastAsia="sk-SK"/>
        </w:rPr>
        <w:t xml:space="preserve"> § 108 </w:t>
      </w:r>
      <w:r w:rsidR="00154AB7" w:rsidRPr="002C3B66">
        <w:rPr>
          <w:rFonts w:ascii="Times New Roman" w:eastAsiaTheme="minorEastAsia" w:hAnsi="Times New Roman" w:cs="Times New Roman"/>
          <w:sz w:val="24"/>
          <w:szCs w:val="24"/>
          <w:lang w:eastAsia="sk-SK"/>
        </w:rPr>
        <w:t>ods. 1 sa slová „</w:t>
      </w:r>
      <w:r w:rsidR="00981C77" w:rsidRPr="002C3B66">
        <w:rPr>
          <w:rFonts w:ascii="Times New Roman" w:eastAsiaTheme="minorEastAsia" w:hAnsi="Times New Roman" w:cs="Times New Roman"/>
          <w:sz w:val="24"/>
          <w:szCs w:val="24"/>
          <w:lang w:eastAsia="sk-SK"/>
        </w:rPr>
        <w:t xml:space="preserve">ďalšej dokumentácie podľa </w:t>
      </w:r>
      <w:r w:rsidR="00154AB7" w:rsidRPr="002C3B66">
        <w:rPr>
          <w:rFonts w:ascii="Times New Roman" w:eastAsiaTheme="minorEastAsia" w:hAnsi="Times New Roman" w:cs="Times New Roman"/>
          <w:sz w:val="24"/>
          <w:szCs w:val="24"/>
          <w:lang w:eastAsia="sk-SK"/>
        </w:rPr>
        <w:t>§ 11 ods. 9 písm. a)“ nahrádzajú slovami „</w:t>
      </w:r>
      <w:r w:rsidR="00981C77" w:rsidRPr="002C3B66">
        <w:rPr>
          <w:rFonts w:ascii="Times New Roman" w:eastAsiaTheme="minorEastAsia" w:hAnsi="Times New Roman" w:cs="Times New Roman"/>
          <w:sz w:val="24"/>
          <w:szCs w:val="24"/>
          <w:lang w:eastAsia="sk-SK"/>
        </w:rPr>
        <w:t xml:space="preserve">návrhu na vzdelávanie dieťaťa </w:t>
      </w:r>
      <w:r w:rsidR="006977B9" w:rsidRPr="002C3B66">
        <w:rPr>
          <w:rFonts w:ascii="Times New Roman" w:eastAsiaTheme="minorEastAsia" w:hAnsi="Times New Roman" w:cs="Times New Roman"/>
          <w:sz w:val="24"/>
          <w:szCs w:val="24"/>
          <w:lang w:eastAsia="sk-SK"/>
        </w:rPr>
        <w:t xml:space="preserve">so špeciálnymi výchovno-vzdelávacími potrebami </w:t>
      </w:r>
      <w:r w:rsidR="00981C77" w:rsidRPr="002C3B66">
        <w:rPr>
          <w:rFonts w:ascii="Times New Roman" w:eastAsiaTheme="minorEastAsia" w:hAnsi="Times New Roman" w:cs="Times New Roman"/>
          <w:sz w:val="24"/>
          <w:szCs w:val="24"/>
          <w:lang w:eastAsia="sk-SK"/>
        </w:rPr>
        <w:t>alebo žiaka so špeciálnymi výchovno-vzdelávacími potrebami</w:t>
      </w:r>
      <w:r w:rsidR="00154AB7" w:rsidRPr="002C3B66">
        <w:rPr>
          <w:rFonts w:ascii="Times New Roman" w:eastAsiaTheme="minorEastAsia" w:hAnsi="Times New Roman" w:cs="Times New Roman"/>
          <w:sz w:val="24"/>
          <w:szCs w:val="24"/>
          <w:lang w:eastAsia="sk-SK"/>
        </w:rPr>
        <w:t>“</w:t>
      </w:r>
      <w:r w:rsidR="00981C77" w:rsidRPr="002C3B66">
        <w:rPr>
          <w:rFonts w:ascii="Times New Roman" w:eastAsiaTheme="minorEastAsia" w:hAnsi="Times New Roman" w:cs="Times New Roman"/>
          <w:sz w:val="24"/>
          <w:szCs w:val="24"/>
          <w:lang w:eastAsia="sk-SK"/>
        </w:rPr>
        <w:t xml:space="preserve"> a slová „s ďalšou dokumentáciou podľa § 11 ods. 9 písm. a)“ sa nahrádzajú slovami „a návrh na vzdelávanie dieťaťa </w:t>
      </w:r>
      <w:r w:rsidR="006977B9" w:rsidRPr="002C3B66">
        <w:rPr>
          <w:rFonts w:ascii="Times New Roman" w:eastAsiaTheme="minorEastAsia" w:hAnsi="Times New Roman" w:cs="Times New Roman"/>
          <w:sz w:val="24"/>
          <w:szCs w:val="24"/>
          <w:lang w:eastAsia="sk-SK"/>
        </w:rPr>
        <w:t xml:space="preserve">so špeciálnymi výchovno-vzdelávacími potrebami </w:t>
      </w:r>
      <w:r w:rsidR="00981C77" w:rsidRPr="002C3B66">
        <w:rPr>
          <w:rFonts w:ascii="Times New Roman" w:eastAsiaTheme="minorEastAsia" w:hAnsi="Times New Roman" w:cs="Times New Roman"/>
          <w:sz w:val="24"/>
          <w:szCs w:val="24"/>
          <w:lang w:eastAsia="sk-SK"/>
        </w:rPr>
        <w:t>alebo žiaka so špeciálnymi výchovno-vzdelávacími potrebami“</w:t>
      </w:r>
      <w:r w:rsidR="00154AB7" w:rsidRPr="002C3B66">
        <w:rPr>
          <w:rFonts w:ascii="Times New Roman" w:eastAsiaTheme="minorEastAsia" w:hAnsi="Times New Roman" w:cs="Times New Roman"/>
          <w:sz w:val="24"/>
          <w:szCs w:val="24"/>
          <w:lang w:eastAsia="sk-SK"/>
        </w:rPr>
        <w:t>.</w:t>
      </w:r>
    </w:p>
    <w:p w:rsidR="002044E0" w:rsidRPr="002C3B66" w:rsidRDefault="002044E0"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AE4DEB" w:rsidRPr="002C3B66" w:rsidRDefault="00A87013"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108 o</w:t>
      </w:r>
      <w:r w:rsidR="00AE4DEB" w:rsidRPr="002C3B66">
        <w:rPr>
          <w:rFonts w:ascii="Times New Roman" w:eastAsiaTheme="minorEastAsia" w:hAnsi="Times New Roman" w:cs="Times New Roman"/>
          <w:sz w:val="24"/>
          <w:szCs w:val="24"/>
          <w:lang w:eastAsia="sk-SK"/>
        </w:rPr>
        <w:t>ds. 3 sa vypúšťajú slová „okrem vzdelania získaného v školách so vzdelávacími programami pre žiakov s mentálnym postihnutím“.</w:t>
      </w:r>
    </w:p>
    <w:p w:rsidR="00AE4DEB" w:rsidRPr="002C3B66" w:rsidRDefault="00AE4DEB" w:rsidP="008042E6">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044E0" w:rsidRPr="002C3B66" w:rsidRDefault="00347600" w:rsidP="008042E6">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V § 110 ods. 5 sa slová „10, § 8 a 10“ nahrádzajú slovami „9, § 8“</w:t>
      </w:r>
      <w:r w:rsidR="00870054" w:rsidRPr="002C3B66">
        <w:rPr>
          <w:rFonts w:ascii="Times New Roman" w:eastAsiaTheme="minorEastAsia" w:hAnsi="Times New Roman" w:cs="Times New Roman"/>
          <w:sz w:val="24"/>
          <w:szCs w:val="24"/>
          <w:lang w:eastAsia="sk-SK"/>
        </w:rPr>
        <w:t>, slová „až 31“ sa nahrádzajú slovami „až 31a“</w:t>
      </w:r>
      <w:r w:rsidR="00AE08D1" w:rsidRPr="002C3B66">
        <w:rPr>
          <w:rFonts w:ascii="Times New Roman" w:eastAsiaTheme="minorEastAsia" w:hAnsi="Times New Roman" w:cs="Times New Roman"/>
          <w:sz w:val="24"/>
          <w:szCs w:val="24"/>
          <w:lang w:eastAsia="sk-SK"/>
        </w:rPr>
        <w:t xml:space="preserve"> a</w:t>
      </w:r>
      <w:r w:rsidRPr="002C3B66">
        <w:rPr>
          <w:rFonts w:ascii="Times New Roman" w:eastAsiaTheme="minorEastAsia" w:hAnsi="Times New Roman" w:cs="Times New Roman"/>
          <w:sz w:val="24"/>
          <w:szCs w:val="24"/>
          <w:lang w:eastAsia="sk-SK"/>
        </w:rPr>
        <w:t xml:space="preserve"> slová „§ 55 ods. 10, § 59 až 61, § 6</w:t>
      </w:r>
      <w:r w:rsidR="001E6667" w:rsidRPr="002C3B66">
        <w:rPr>
          <w:rFonts w:ascii="Times New Roman" w:eastAsiaTheme="minorEastAsia" w:hAnsi="Times New Roman" w:cs="Times New Roman"/>
          <w:sz w:val="24"/>
          <w:szCs w:val="24"/>
          <w:lang w:eastAsia="sk-SK"/>
        </w:rPr>
        <w:t>2</w:t>
      </w:r>
      <w:r w:rsidRPr="002C3B66">
        <w:rPr>
          <w:rFonts w:ascii="Times New Roman" w:eastAsiaTheme="minorEastAsia" w:hAnsi="Times New Roman" w:cs="Times New Roman"/>
          <w:sz w:val="24"/>
          <w:szCs w:val="24"/>
          <w:lang w:eastAsia="sk-SK"/>
        </w:rPr>
        <w:t xml:space="preserve"> ods. 1 až 8, 13 a 14“ sa nahrádzajú slovami „§ 55a ods. </w:t>
      </w:r>
      <w:r w:rsidR="00115994" w:rsidRPr="002C3B66">
        <w:rPr>
          <w:rFonts w:ascii="Times New Roman" w:eastAsiaTheme="minorEastAsia" w:hAnsi="Times New Roman" w:cs="Times New Roman"/>
          <w:sz w:val="24"/>
          <w:szCs w:val="24"/>
          <w:lang w:eastAsia="sk-SK"/>
        </w:rPr>
        <w:t>1</w:t>
      </w:r>
      <w:r w:rsidR="00301036" w:rsidRPr="002C3B66">
        <w:rPr>
          <w:rFonts w:ascii="Times New Roman" w:eastAsiaTheme="minorEastAsia" w:hAnsi="Times New Roman" w:cs="Times New Roman"/>
          <w:sz w:val="24"/>
          <w:szCs w:val="24"/>
          <w:lang w:eastAsia="sk-SK"/>
        </w:rPr>
        <w:t>2</w:t>
      </w:r>
      <w:r w:rsidRPr="002C3B66">
        <w:rPr>
          <w:rFonts w:ascii="Times New Roman" w:eastAsiaTheme="minorEastAsia" w:hAnsi="Times New Roman" w:cs="Times New Roman"/>
          <w:sz w:val="24"/>
          <w:szCs w:val="24"/>
          <w:lang w:eastAsia="sk-SK"/>
        </w:rPr>
        <w:t>, § 59 až 61, § 62 ods. 1 až 8, 12 a 13“</w:t>
      </w:r>
      <w:r w:rsidR="00301036"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r w:rsidR="00AE08D1" w:rsidRPr="002C3B66">
        <w:rPr>
          <w:rFonts w:ascii="Times New Roman" w:eastAsiaTheme="minorEastAsia" w:hAnsi="Times New Roman" w:cs="Times New Roman"/>
          <w:sz w:val="24"/>
          <w:szCs w:val="24"/>
          <w:lang w:eastAsia="sk-SK"/>
        </w:rPr>
        <w:t>číslo</w:t>
      </w:r>
      <w:r w:rsidRPr="002C3B66">
        <w:rPr>
          <w:rFonts w:ascii="Times New Roman" w:eastAsiaTheme="minorEastAsia" w:hAnsi="Times New Roman" w:cs="Times New Roman"/>
          <w:sz w:val="24"/>
          <w:szCs w:val="24"/>
          <w:lang w:eastAsia="sk-SK"/>
        </w:rPr>
        <w:t xml:space="preserve"> „83“</w:t>
      </w:r>
      <w:r w:rsidR="00AE08D1" w:rsidRPr="002C3B66">
        <w:rPr>
          <w:rFonts w:ascii="Times New Roman" w:eastAsiaTheme="minorEastAsia" w:hAnsi="Times New Roman" w:cs="Times New Roman"/>
          <w:sz w:val="24"/>
          <w:szCs w:val="24"/>
          <w:lang w:eastAsia="sk-SK"/>
        </w:rPr>
        <w:t xml:space="preserve"> sa nahrádza číslom „82“</w:t>
      </w:r>
      <w:r w:rsidR="00301036" w:rsidRPr="002C3B66">
        <w:rPr>
          <w:rFonts w:ascii="Times New Roman" w:eastAsiaTheme="minorEastAsia" w:hAnsi="Times New Roman" w:cs="Times New Roman"/>
          <w:sz w:val="24"/>
          <w:szCs w:val="24"/>
          <w:lang w:eastAsia="sk-SK"/>
        </w:rPr>
        <w:t xml:space="preserve"> a číslo „160“ sa nahrádza číslom „159“</w:t>
      </w:r>
      <w:r w:rsidRPr="002C3B66">
        <w:rPr>
          <w:rFonts w:ascii="Times New Roman" w:eastAsiaTheme="minorEastAsia" w:hAnsi="Times New Roman" w:cs="Times New Roman"/>
          <w:sz w:val="24"/>
          <w:szCs w:val="24"/>
          <w:lang w:eastAsia="sk-SK"/>
        </w:rPr>
        <w:t>.</w:t>
      </w:r>
    </w:p>
    <w:p w:rsidR="00714510" w:rsidRPr="002C3B66" w:rsidRDefault="00714510" w:rsidP="00EC7D4B">
      <w:pPr>
        <w:spacing w:after="0"/>
        <w:rPr>
          <w:rFonts w:ascii="Times New Roman" w:eastAsiaTheme="minorEastAsia" w:hAnsi="Times New Roman" w:cs="Times New Roman"/>
          <w:sz w:val="24"/>
          <w:szCs w:val="24"/>
          <w:lang w:eastAsia="sk-SK"/>
        </w:rPr>
      </w:pPr>
    </w:p>
    <w:p w:rsidR="00347600" w:rsidRPr="002C3B66" w:rsidRDefault="00714510"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110 ods</w:t>
      </w:r>
      <w:r w:rsidR="00347600"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w:t>
      </w:r>
      <w:r w:rsidR="00347600"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xml:space="preserve"> </w:t>
      </w:r>
      <w:r w:rsidR="00347600" w:rsidRPr="002C3B66">
        <w:rPr>
          <w:rFonts w:ascii="Times New Roman" w:eastAsiaTheme="minorEastAsia" w:hAnsi="Times New Roman" w:cs="Times New Roman"/>
          <w:sz w:val="24"/>
          <w:szCs w:val="24"/>
          <w:lang w:eastAsia="sk-SK"/>
        </w:rPr>
        <w:t>znie:</w:t>
      </w:r>
    </w:p>
    <w:p w:rsidR="00714510" w:rsidRPr="002C3B66" w:rsidRDefault="008042E6" w:rsidP="008042E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347600" w:rsidRPr="002C3B66">
        <w:rPr>
          <w:rFonts w:ascii="Times New Roman" w:eastAsiaTheme="minorEastAsia" w:hAnsi="Times New Roman" w:cs="Times New Roman"/>
          <w:sz w:val="24"/>
          <w:szCs w:val="24"/>
          <w:lang w:eastAsia="sk-SK"/>
        </w:rPr>
        <w:t>„(6) Ustanovenia § 2, § 7 ods. 1 až 4, § 7a, 9, 13, 13a, 14, 35, 39a, § 54, 55, § 55a ods. 1 až 1</w:t>
      </w:r>
      <w:r w:rsidR="00C87BED" w:rsidRPr="002C3B66">
        <w:rPr>
          <w:rFonts w:ascii="Times New Roman" w:eastAsiaTheme="minorEastAsia" w:hAnsi="Times New Roman" w:cs="Times New Roman"/>
          <w:sz w:val="24"/>
          <w:szCs w:val="24"/>
          <w:lang w:eastAsia="sk-SK"/>
        </w:rPr>
        <w:t>1</w:t>
      </w:r>
      <w:r w:rsidR="00347600" w:rsidRPr="002C3B66">
        <w:rPr>
          <w:rFonts w:ascii="Times New Roman" w:eastAsiaTheme="minorEastAsia" w:hAnsi="Times New Roman" w:cs="Times New Roman"/>
          <w:sz w:val="24"/>
          <w:szCs w:val="24"/>
          <w:lang w:eastAsia="sk-SK"/>
        </w:rPr>
        <w:t xml:space="preserve"> a ods. 1</w:t>
      </w:r>
      <w:r w:rsidR="00C87BED" w:rsidRPr="002C3B66">
        <w:rPr>
          <w:rFonts w:ascii="Times New Roman" w:eastAsiaTheme="minorEastAsia" w:hAnsi="Times New Roman" w:cs="Times New Roman"/>
          <w:sz w:val="24"/>
          <w:szCs w:val="24"/>
          <w:lang w:eastAsia="sk-SK"/>
        </w:rPr>
        <w:t>3</w:t>
      </w:r>
      <w:r w:rsidR="00347600" w:rsidRPr="002C3B66">
        <w:rPr>
          <w:rFonts w:ascii="Times New Roman" w:eastAsiaTheme="minorEastAsia" w:hAnsi="Times New Roman" w:cs="Times New Roman"/>
          <w:sz w:val="24"/>
          <w:szCs w:val="24"/>
          <w:lang w:eastAsia="sk-SK"/>
        </w:rPr>
        <w:t>, § 56 až 58, § 62 ods. 9 až 11 a ods. 15, § 74 ods. 3, § 77 ods. 1 a 4, § 79,  87a a 88, § 89 o</w:t>
      </w:r>
      <w:r w:rsidR="00FF2C3B" w:rsidRPr="002C3B66">
        <w:rPr>
          <w:rFonts w:ascii="Times New Roman" w:eastAsiaTheme="minorEastAsia" w:hAnsi="Times New Roman" w:cs="Times New Roman"/>
          <w:sz w:val="24"/>
          <w:szCs w:val="24"/>
          <w:lang w:eastAsia="sk-SK"/>
        </w:rPr>
        <w:t>ds. 1 až 6, § 144 ods. 1 a 4, §</w:t>
      </w:r>
      <w:r w:rsidR="00347600" w:rsidRPr="002C3B66">
        <w:rPr>
          <w:rFonts w:ascii="Times New Roman" w:eastAsiaTheme="minorEastAsia" w:hAnsi="Times New Roman" w:cs="Times New Roman"/>
          <w:sz w:val="24"/>
          <w:szCs w:val="24"/>
          <w:lang w:eastAsia="sk-SK"/>
        </w:rPr>
        <w:t xml:space="preserve"> 147, 148, 150 a 151 sa na policajné školy vzťahujú primerane.“.</w:t>
      </w:r>
    </w:p>
    <w:p w:rsidR="002044E0" w:rsidRPr="002C3B66" w:rsidRDefault="002044E0"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044E0" w:rsidRPr="002C3B66" w:rsidRDefault="00347600"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111 ods. 5 sa </w:t>
      </w:r>
      <w:r w:rsidR="00870054" w:rsidRPr="002C3B66">
        <w:rPr>
          <w:rFonts w:ascii="Times New Roman" w:eastAsiaTheme="minorEastAsia" w:hAnsi="Times New Roman" w:cs="Times New Roman"/>
          <w:sz w:val="24"/>
          <w:szCs w:val="24"/>
          <w:lang w:eastAsia="sk-SK"/>
        </w:rPr>
        <w:t xml:space="preserve">slová „až 31“ nahrádzajú slovami „až 31a“, </w:t>
      </w:r>
      <w:r w:rsidRPr="002C3B66">
        <w:rPr>
          <w:rFonts w:ascii="Times New Roman" w:eastAsiaTheme="minorEastAsia" w:hAnsi="Times New Roman" w:cs="Times New Roman"/>
          <w:sz w:val="24"/>
          <w:szCs w:val="24"/>
          <w:lang w:eastAsia="sk-SK"/>
        </w:rPr>
        <w:t>slová „§ 55 ods. 10</w:t>
      </w:r>
      <w:r w:rsidR="00344053" w:rsidRPr="002C3B66">
        <w:rPr>
          <w:rFonts w:ascii="Times New Roman" w:eastAsiaTheme="minorEastAsia" w:hAnsi="Times New Roman" w:cs="Times New Roman"/>
          <w:sz w:val="24"/>
          <w:szCs w:val="24"/>
          <w:lang w:eastAsia="sk-SK"/>
        </w:rPr>
        <w:t>, § 59, 60</w:t>
      </w:r>
      <w:r w:rsidRPr="002C3B66">
        <w:rPr>
          <w:rFonts w:ascii="Times New Roman" w:eastAsiaTheme="minorEastAsia" w:hAnsi="Times New Roman" w:cs="Times New Roman"/>
          <w:sz w:val="24"/>
          <w:szCs w:val="24"/>
          <w:lang w:eastAsia="sk-SK"/>
        </w:rPr>
        <w:t xml:space="preserve">“ </w:t>
      </w:r>
      <w:r w:rsidR="00870054"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 xml:space="preserve">nahrádzajú slovami „§ 55a ods. </w:t>
      </w:r>
      <w:r w:rsidR="00AE08D1" w:rsidRPr="002C3B66">
        <w:rPr>
          <w:rFonts w:ascii="Times New Roman" w:eastAsiaTheme="minorEastAsia" w:hAnsi="Times New Roman" w:cs="Times New Roman"/>
          <w:sz w:val="24"/>
          <w:szCs w:val="24"/>
          <w:lang w:eastAsia="sk-SK"/>
        </w:rPr>
        <w:t>1</w:t>
      </w:r>
      <w:r w:rsidR="00C87BED" w:rsidRPr="002C3B66">
        <w:rPr>
          <w:rFonts w:ascii="Times New Roman" w:eastAsiaTheme="minorEastAsia" w:hAnsi="Times New Roman" w:cs="Times New Roman"/>
          <w:sz w:val="24"/>
          <w:szCs w:val="24"/>
          <w:lang w:eastAsia="sk-SK"/>
        </w:rPr>
        <w:t>2</w:t>
      </w:r>
      <w:r w:rsidR="00344053" w:rsidRPr="002C3B66">
        <w:rPr>
          <w:rFonts w:ascii="Times New Roman" w:eastAsiaTheme="minorEastAsia" w:hAnsi="Times New Roman" w:cs="Times New Roman"/>
          <w:sz w:val="24"/>
          <w:szCs w:val="24"/>
          <w:lang w:eastAsia="sk-SK"/>
        </w:rPr>
        <w:t>, § 59 až 61</w:t>
      </w:r>
      <w:r w:rsidRPr="002C3B66">
        <w:rPr>
          <w:rFonts w:ascii="Times New Roman" w:eastAsiaTheme="minorEastAsia" w:hAnsi="Times New Roman" w:cs="Times New Roman"/>
          <w:sz w:val="24"/>
          <w:szCs w:val="24"/>
          <w:lang w:eastAsia="sk-SK"/>
        </w:rPr>
        <w:t>“</w:t>
      </w:r>
      <w:r w:rsidR="00344053" w:rsidRPr="002C3B66">
        <w:rPr>
          <w:rFonts w:ascii="Times New Roman" w:eastAsiaTheme="minorEastAsia" w:hAnsi="Times New Roman" w:cs="Times New Roman"/>
          <w:sz w:val="24"/>
          <w:szCs w:val="24"/>
          <w:lang w:eastAsia="sk-SK"/>
        </w:rPr>
        <w:t xml:space="preserve"> a </w:t>
      </w:r>
      <w:r w:rsidR="00C87BED" w:rsidRPr="002C3B66">
        <w:rPr>
          <w:rFonts w:ascii="Times New Roman" w:eastAsiaTheme="minorEastAsia" w:hAnsi="Times New Roman" w:cs="Times New Roman"/>
          <w:sz w:val="24"/>
          <w:szCs w:val="24"/>
          <w:lang w:eastAsia="sk-SK"/>
        </w:rPr>
        <w:t xml:space="preserve">číslo </w:t>
      </w:r>
      <w:r w:rsidR="00344053" w:rsidRPr="002C3B66">
        <w:rPr>
          <w:rFonts w:ascii="Times New Roman" w:eastAsiaTheme="minorEastAsia" w:hAnsi="Times New Roman" w:cs="Times New Roman"/>
          <w:sz w:val="24"/>
          <w:szCs w:val="24"/>
          <w:lang w:eastAsia="sk-SK"/>
        </w:rPr>
        <w:t xml:space="preserve">„160“ sa nahrádza </w:t>
      </w:r>
      <w:r w:rsidR="00C87BED" w:rsidRPr="002C3B66">
        <w:rPr>
          <w:rFonts w:ascii="Times New Roman" w:eastAsiaTheme="minorEastAsia" w:hAnsi="Times New Roman" w:cs="Times New Roman"/>
          <w:sz w:val="24"/>
          <w:szCs w:val="24"/>
          <w:lang w:eastAsia="sk-SK"/>
        </w:rPr>
        <w:t xml:space="preserve">číslom </w:t>
      </w:r>
      <w:r w:rsidR="00344053" w:rsidRPr="002C3B66">
        <w:rPr>
          <w:rFonts w:ascii="Times New Roman" w:eastAsiaTheme="minorEastAsia" w:hAnsi="Times New Roman" w:cs="Times New Roman"/>
          <w:sz w:val="24"/>
          <w:szCs w:val="24"/>
          <w:lang w:eastAsia="sk-SK"/>
        </w:rPr>
        <w:t>„</w:t>
      </w:r>
      <w:r w:rsidR="00C87BED" w:rsidRPr="002C3B66">
        <w:rPr>
          <w:rFonts w:ascii="Times New Roman" w:eastAsiaTheme="minorEastAsia" w:hAnsi="Times New Roman" w:cs="Times New Roman"/>
          <w:sz w:val="24"/>
          <w:szCs w:val="24"/>
          <w:lang w:eastAsia="sk-SK"/>
        </w:rPr>
        <w:t>159</w:t>
      </w:r>
      <w:r w:rsidR="0034405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714510" w:rsidRPr="002C3B66" w:rsidRDefault="00714510"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044E0" w:rsidRPr="002C3B66" w:rsidRDefault="00347600"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111 ods. 6 sa slová „až 3</w:t>
      </w:r>
      <w:r w:rsidR="00E63EF3" w:rsidRPr="002C3B66">
        <w:rPr>
          <w:rFonts w:ascii="Times New Roman" w:eastAsiaTheme="minorEastAsia" w:hAnsi="Times New Roman" w:cs="Times New Roman"/>
          <w:sz w:val="24"/>
          <w:szCs w:val="24"/>
          <w:lang w:eastAsia="sk-SK"/>
        </w:rPr>
        <w:t>9“ nahrádzajú slovami „až 39a“</w:t>
      </w:r>
      <w:r w:rsidR="0059023A" w:rsidRPr="002C3B66">
        <w:rPr>
          <w:rFonts w:ascii="Times New Roman" w:eastAsiaTheme="minorEastAsia" w:hAnsi="Times New Roman" w:cs="Times New Roman"/>
          <w:sz w:val="24"/>
          <w:szCs w:val="24"/>
          <w:lang w:eastAsia="sk-SK"/>
        </w:rPr>
        <w:t xml:space="preserve"> a</w:t>
      </w:r>
      <w:r w:rsidRPr="002C3B66">
        <w:rPr>
          <w:rFonts w:ascii="Times New Roman" w:eastAsiaTheme="minorEastAsia" w:hAnsi="Times New Roman" w:cs="Times New Roman"/>
          <w:sz w:val="24"/>
          <w:szCs w:val="24"/>
          <w:lang w:eastAsia="sk-SK"/>
        </w:rPr>
        <w:t xml:space="preserve"> slová „§ 55 ods. 1 až 9 a ods. 11 až 22“ </w:t>
      </w:r>
      <w:r w:rsidR="0059023A" w:rsidRPr="002C3B66">
        <w:rPr>
          <w:rFonts w:ascii="Times New Roman" w:eastAsiaTheme="minorEastAsia" w:hAnsi="Times New Roman" w:cs="Times New Roman"/>
          <w:sz w:val="24"/>
          <w:szCs w:val="24"/>
          <w:lang w:eastAsia="sk-SK"/>
        </w:rPr>
        <w:t xml:space="preserve">sa nahrádzajú </w:t>
      </w:r>
      <w:r w:rsidRPr="002C3B66">
        <w:rPr>
          <w:rFonts w:ascii="Times New Roman" w:eastAsiaTheme="minorEastAsia" w:hAnsi="Times New Roman" w:cs="Times New Roman"/>
          <w:sz w:val="24"/>
          <w:szCs w:val="24"/>
          <w:lang w:eastAsia="sk-SK"/>
        </w:rPr>
        <w:t>slovami „55, § 55a ods. 1 až 1</w:t>
      </w:r>
      <w:r w:rsidR="0059023A" w:rsidRPr="002C3B66">
        <w:rPr>
          <w:rFonts w:ascii="Times New Roman" w:eastAsiaTheme="minorEastAsia" w:hAnsi="Times New Roman" w:cs="Times New Roman"/>
          <w:sz w:val="24"/>
          <w:szCs w:val="24"/>
          <w:lang w:eastAsia="sk-SK"/>
        </w:rPr>
        <w:t>1</w:t>
      </w:r>
      <w:r w:rsidRPr="002C3B66">
        <w:rPr>
          <w:rFonts w:ascii="Times New Roman" w:eastAsiaTheme="minorEastAsia" w:hAnsi="Times New Roman" w:cs="Times New Roman"/>
          <w:sz w:val="24"/>
          <w:szCs w:val="24"/>
          <w:lang w:eastAsia="sk-SK"/>
        </w:rPr>
        <w:t xml:space="preserve"> a ods. 1</w:t>
      </w:r>
      <w:r w:rsidR="0059023A" w:rsidRPr="002C3B66">
        <w:rPr>
          <w:rFonts w:ascii="Times New Roman" w:eastAsiaTheme="minorEastAsia" w:hAnsi="Times New Roman" w:cs="Times New Roman"/>
          <w:sz w:val="24"/>
          <w:szCs w:val="24"/>
          <w:lang w:eastAsia="sk-SK"/>
        </w:rPr>
        <w:t>3</w:t>
      </w:r>
      <w:r w:rsidRPr="002C3B66">
        <w:rPr>
          <w:rFonts w:ascii="Times New Roman" w:eastAsiaTheme="minorEastAsia" w:hAnsi="Times New Roman" w:cs="Times New Roman"/>
          <w:sz w:val="24"/>
          <w:szCs w:val="24"/>
          <w:lang w:eastAsia="sk-SK"/>
        </w:rPr>
        <w:t>“.</w:t>
      </w:r>
    </w:p>
    <w:p w:rsidR="003D1BB6" w:rsidRPr="002C3B66" w:rsidRDefault="003D1BB6"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A7704" w:rsidRPr="002C3B66" w:rsidRDefault="006A7704"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112 ods. 1 písmeno c) znie:</w:t>
      </w:r>
    </w:p>
    <w:p w:rsidR="006A7704" w:rsidRPr="002C3B66" w:rsidRDefault="008042E6"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6A7704" w:rsidRPr="002C3B66">
        <w:rPr>
          <w:rFonts w:ascii="Times New Roman" w:eastAsiaTheme="minorEastAsia" w:hAnsi="Times New Roman" w:cs="Times New Roman"/>
          <w:sz w:val="24"/>
          <w:szCs w:val="24"/>
          <w:lang w:eastAsia="sk-SK"/>
        </w:rPr>
        <w:t>„c) zariadenia poradenstva a prevencie,“.</w:t>
      </w:r>
    </w:p>
    <w:p w:rsidR="006A7704" w:rsidRPr="002C3B66" w:rsidRDefault="006A7704"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A7704" w:rsidRPr="002C3B66" w:rsidRDefault="006A7704"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112 odsek 2 znie:</w:t>
      </w:r>
    </w:p>
    <w:p w:rsidR="006A7704" w:rsidRPr="002C3B66" w:rsidRDefault="008042E6" w:rsidP="008042E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6A7704" w:rsidRPr="002C3B66">
        <w:rPr>
          <w:rFonts w:ascii="Times New Roman" w:eastAsiaTheme="minorEastAsia" w:hAnsi="Times New Roman" w:cs="Times New Roman"/>
          <w:sz w:val="24"/>
          <w:szCs w:val="24"/>
          <w:lang w:eastAsia="sk-SK"/>
        </w:rPr>
        <w:t>„(2) Školské zariadenia podľa odseku 1 písm. a), b) a d) sú právnickou osobou, ak tak určí zriaďovateľ. Zariadenie poradenstva a prevencie je právnickou osobou.</w:t>
      </w:r>
      <w:r w:rsidR="002275A1" w:rsidRPr="002C3B66">
        <w:rPr>
          <w:rFonts w:ascii="Times New Roman" w:eastAsiaTheme="minorEastAsia" w:hAnsi="Times New Roman" w:cs="Times New Roman"/>
          <w:sz w:val="24"/>
          <w:szCs w:val="24"/>
          <w:lang w:eastAsia="sk-SK"/>
        </w:rPr>
        <w:t xml:space="preserve"> Zariadeni</w:t>
      </w:r>
      <w:r w:rsidR="00C86BAE" w:rsidRPr="002C3B66">
        <w:rPr>
          <w:rFonts w:ascii="Times New Roman" w:eastAsiaTheme="minorEastAsia" w:hAnsi="Times New Roman" w:cs="Times New Roman"/>
          <w:sz w:val="24"/>
          <w:szCs w:val="24"/>
          <w:lang w:eastAsia="sk-SK"/>
        </w:rPr>
        <w:t>e</w:t>
      </w:r>
      <w:r w:rsidR="002275A1" w:rsidRPr="002C3B66">
        <w:rPr>
          <w:rFonts w:ascii="Times New Roman" w:eastAsiaTheme="minorEastAsia" w:hAnsi="Times New Roman" w:cs="Times New Roman"/>
          <w:sz w:val="24"/>
          <w:szCs w:val="24"/>
          <w:lang w:eastAsia="sk-SK"/>
        </w:rPr>
        <w:t xml:space="preserve"> poradenstva a prevencie nemožno zriadiť ako súčasť školy.</w:t>
      </w:r>
      <w:r w:rsidR="006A7704" w:rsidRPr="002C3B66">
        <w:rPr>
          <w:rFonts w:ascii="Times New Roman" w:eastAsiaTheme="minorEastAsia" w:hAnsi="Times New Roman" w:cs="Times New Roman"/>
          <w:sz w:val="24"/>
          <w:szCs w:val="24"/>
          <w:lang w:eastAsia="sk-SK"/>
        </w:rPr>
        <w:t>“.</w:t>
      </w:r>
    </w:p>
    <w:p w:rsidR="006A7704" w:rsidRPr="002C3B66" w:rsidRDefault="006A7704"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086515" w:rsidRPr="002C3B66" w:rsidRDefault="00086515"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114 ods. 1 sa za slovo „vyučovanie“ vkladá čiarka a slová „záujmovú činnosť“.</w:t>
      </w:r>
    </w:p>
    <w:p w:rsidR="00086515" w:rsidRPr="002C3B66" w:rsidRDefault="00086515"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0E08B4" w:rsidRPr="002C3B66" w:rsidRDefault="000E08B4"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114 odsek 2 znie:</w:t>
      </w:r>
    </w:p>
    <w:p w:rsidR="000E08B4" w:rsidRPr="002C3B66" w:rsidRDefault="008042E6"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0E08B4" w:rsidRPr="002C3B66">
        <w:rPr>
          <w:rFonts w:ascii="Times New Roman" w:eastAsiaTheme="minorEastAsia" w:hAnsi="Times New Roman" w:cs="Times New Roman"/>
          <w:sz w:val="24"/>
          <w:szCs w:val="24"/>
          <w:lang w:eastAsia="sk-SK"/>
        </w:rPr>
        <w:t>„</w:t>
      </w:r>
      <w:r w:rsidR="00056D7A" w:rsidRPr="002C3B66">
        <w:rPr>
          <w:rFonts w:ascii="Times New Roman" w:eastAsiaTheme="minorEastAsia" w:hAnsi="Times New Roman" w:cs="Times New Roman"/>
          <w:sz w:val="24"/>
          <w:szCs w:val="24"/>
          <w:lang w:eastAsia="sk-SK"/>
        </w:rPr>
        <w:t xml:space="preserve">(2) </w:t>
      </w:r>
      <w:r w:rsidR="000E08B4" w:rsidRPr="002C3B66">
        <w:rPr>
          <w:rFonts w:ascii="Times New Roman" w:eastAsiaTheme="minorEastAsia" w:hAnsi="Times New Roman" w:cs="Times New Roman"/>
          <w:sz w:val="24"/>
          <w:szCs w:val="24"/>
          <w:lang w:eastAsia="sk-SK"/>
        </w:rPr>
        <w:t xml:space="preserve">Školský klub detí sa člení na oddelenia spravidla podľa veku detí, pričom počet detí v oddelení je </w:t>
      </w:r>
      <w:r w:rsidR="00056D7A" w:rsidRPr="002C3B66">
        <w:rPr>
          <w:rFonts w:ascii="Times New Roman" w:eastAsiaTheme="minorEastAsia" w:hAnsi="Times New Roman" w:cs="Times New Roman"/>
          <w:sz w:val="24"/>
          <w:szCs w:val="24"/>
          <w:lang w:eastAsia="sk-SK"/>
        </w:rPr>
        <w:t xml:space="preserve">najviac </w:t>
      </w:r>
      <w:r w:rsidR="00116E65" w:rsidRPr="002C3B66">
        <w:rPr>
          <w:rFonts w:ascii="Times New Roman" w:eastAsiaTheme="minorEastAsia" w:hAnsi="Times New Roman" w:cs="Times New Roman"/>
          <w:sz w:val="24"/>
          <w:szCs w:val="24"/>
          <w:lang w:eastAsia="sk-SK"/>
        </w:rPr>
        <w:t>26</w:t>
      </w:r>
      <w:r w:rsidR="00AA17AF" w:rsidRPr="002C3B66">
        <w:rPr>
          <w:rFonts w:ascii="Times New Roman" w:eastAsiaTheme="minorEastAsia" w:hAnsi="Times New Roman" w:cs="Times New Roman"/>
          <w:sz w:val="24"/>
          <w:szCs w:val="24"/>
          <w:lang w:eastAsia="sk-SK"/>
        </w:rPr>
        <w:t>; počet detí v oddeleniach pre žiakov so špeciálnymi výchovno-vzdelávacími potrebami je rovnaký ako v triedach, v ktorých sa vzdelávajú</w:t>
      </w:r>
      <w:r w:rsidR="000E08B4" w:rsidRPr="002C3B66">
        <w:rPr>
          <w:rFonts w:ascii="Times New Roman" w:eastAsiaTheme="minorEastAsia" w:hAnsi="Times New Roman" w:cs="Times New Roman"/>
          <w:sz w:val="24"/>
          <w:szCs w:val="24"/>
          <w:lang w:eastAsia="sk-SK"/>
        </w:rPr>
        <w:t>.</w:t>
      </w:r>
      <w:r w:rsidR="00056D7A" w:rsidRPr="002C3B66">
        <w:rPr>
          <w:rFonts w:ascii="Times New Roman" w:eastAsiaTheme="minorEastAsia" w:hAnsi="Times New Roman" w:cs="Times New Roman"/>
          <w:sz w:val="24"/>
          <w:szCs w:val="24"/>
          <w:lang w:eastAsia="sk-SK"/>
        </w:rPr>
        <w:t>“.</w:t>
      </w:r>
    </w:p>
    <w:p w:rsidR="003B4856" w:rsidRPr="002C3B66" w:rsidRDefault="003B4856"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08298F" w:rsidRPr="002C3B66" w:rsidRDefault="003B4856"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114 ods</w:t>
      </w:r>
      <w:r w:rsidR="0008298F"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4 </w:t>
      </w:r>
      <w:r w:rsidR="0008298F" w:rsidRPr="002C3B66">
        <w:rPr>
          <w:rFonts w:ascii="Times New Roman" w:eastAsiaTheme="minorEastAsia" w:hAnsi="Times New Roman" w:cs="Times New Roman"/>
          <w:sz w:val="24"/>
          <w:szCs w:val="24"/>
          <w:lang w:eastAsia="sk-SK"/>
        </w:rPr>
        <w:t>znie:</w:t>
      </w:r>
    </w:p>
    <w:p w:rsidR="003B4856" w:rsidRPr="002C3B66" w:rsidRDefault="008042E6"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0A7A53" w:rsidRPr="002C3B66">
        <w:rPr>
          <w:rFonts w:ascii="Times New Roman" w:eastAsiaTheme="minorEastAsia" w:hAnsi="Times New Roman" w:cs="Times New Roman"/>
          <w:sz w:val="24"/>
          <w:szCs w:val="24"/>
          <w:lang w:eastAsia="sk-SK"/>
        </w:rPr>
        <w:t>„</w:t>
      </w:r>
      <w:r w:rsidR="0008298F" w:rsidRPr="002C3B66">
        <w:rPr>
          <w:rFonts w:ascii="Times New Roman" w:eastAsiaTheme="minorEastAsia" w:hAnsi="Times New Roman" w:cs="Times New Roman"/>
          <w:sz w:val="24"/>
          <w:szCs w:val="24"/>
          <w:lang w:eastAsia="sk-SK"/>
        </w:rPr>
        <w:t xml:space="preserve">(4) Príspevok na čiastočnú úhradu nákladov na činnosť školského klubu detí sa neuhrádza, ak </w:t>
      </w:r>
      <w:r w:rsidR="0075261F" w:rsidRPr="002C3B66">
        <w:rPr>
          <w:rFonts w:ascii="Times New Roman" w:eastAsiaTheme="minorEastAsia" w:hAnsi="Times New Roman" w:cs="Times New Roman"/>
          <w:sz w:val="24"/>
          <w:szCs w:val="24"/>
          <w:lang w:eastAsia="sk-SK"/>
        </w:rPr>
        <w:t>o to zákonný zástupca požiada a</w:t>
      </w:r>
      <w:r w:rsidR="0008298F" w:rsidRPr="002C3B66">
        <w:rPr>
          <w:rFonts w:ascii="Times New Roman" w:eastAsiaTheme="minorEastAsia" w:hAnsi="Times New Roman" w:cs="Times New Roman"/>
          <w:sz w:val="24"/>
          <w:szCs w:val="24"/>
          <w:lang w:eastAsia="sk-SK"/>
        </w:rPr>
        <w:t xml:space="preserve"> je členom domácnosti, ktorej sa poskytuje pomoc v hmotnej núdzi podľa osobitného predpisu.</w:t>
      </w:r>
      <w:r w:rsidR="0008298F" w:rsidRPr="002C3B66">
        <w:rPr>
          <w:rFonts w:ascii="Times New Roman" w:eastAsiaTheme="minorEastAsia" w:hAnsi="Times New Roman" w:cs="Times New Roman"/>
          <w:sz w:val="24"/>
          <w:szCs w:val="24"/>
          <w:vertAlign w:val="superscript"/>
          <w:lang w:eastAsia="sk-SK"/>
        </w:rPr>
        <w:t>32</w:t>
      </w:r>
      <w:r w:rsidR="0008298F" w:rsidRPr="002C3B66">
        <w:rPr>
          <w:rFonts w:ascii="Times New Roman" w:eastAsiaTheme="minorEastAsia" w:hAnsi="Times New Roman" w:cs="Times New Roman"/>
          <w:sz w:val="24"/>
          <w:szCs w:val="24"/>
          <w:lang w:eastAsia="sk-SK"/>
        </w:rPr>
        <w:t>)</w:t>
      </w:r>
      <w:r w:rsidR="003B4856" w:rsidRPr="002C3B66">
        <w:rPr>
          <w:rFonts w:ascii="Times New Roman" w:eastAsiaTheme="minorEastAsia" w:hAnsi="Times New Roman" w:cs="Times New Roman"/>
          <w:sz w:val="24"/>
          <w:szCs w:val="24"/>
          <w:lang w:eastAsia="sk-SK"/>
        </w:rPr>
        <w:t>“.</w:t>
      </w:r>
    </w:p>
    <w:p w:rsidR="0008298F" w:rsidRPr="002C3B66" w:rsidRDefault="0008298F" w:rsidP="008042E6">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346FB9" w:rsidRPr="002C3B66" w:rsidRDefault="00346FB9"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114 </w:t>
      </w:r>
      <w:r w:rsidR="006C5AA2" w:rsidRPr="002C3B66">
        <w:rPr>
          <w:rFonts w:ascii="Times New Roman" w:eastAsiaTheme="minorEastAsia" w:hAnsi="Times New Roman" w:cs="Times New Roman"/>
          <w:sz w:val="24"/>
          <w:szCs w:val="24"/>
          <w:lang w:eastAsia="sk-SK"/>
        </w:rPr>
        <w:t>odsek 7 znie:</w:t>
      </w:r>
    </w:p>
    <w:p w:rsidR="006C5AA2" w:rsidRPr="002C3B66" w:rsidRDefault="008042E6"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6C5AA2" w:rsidRPr="002C3B66">
        <w:rPr>
          <w:rFonts w:ascii="Times New Roman" w:eastAsiaTheme="minorEastAsia" w:hAnsi="Times New Roman" w:cs="Times New Roman"/>
          <w:sz w:val="24"/>
          <w:szCs w:val="24"/>
          <w:lang w:eastAsia="sk-SK"/>
        </w:rPr>
        <w:t xml:space="preserve">„(7) </w:t>
      </w:r>
      <w:r w:rsidR="00545FEB" w:rsidRPr="002C3B66">
        <w:rPr>
          <w:rFonts w:ascii="Times New Roman" w:eastAsiaTheme="minorEastAsia" w:hAnsi="Times New Roman" w:cs="Times New Roman"/>
          <w:sz w:val="24"/>
          <w:szCs w:val="24"/>
          <w:lang w:eastAsia="sk-SK"/>
        </w:rPr>
        <w:t>Podmienky zníženia, zvýšenia alebo odpustenia príspevku určí zriaďovateľ; ak je zriaďovateľom obec, podmienky zníženia, zvýšenia alebo odpustenia príspevku určí všeobecne záväzným nariadením.“.</w:t>
      </w:r>
    </w:p>
    <w:p w:rsidR="007877A1" w:rsidRPr="002C3B66" w:rsidRDefault="007877A1" w:rsidP="008042E6">
      <w:pPr>
        <w:tabs>
          <w:tab w:val="left" w:pos="567"/>
        </w:tabs>
        <w:ind w:left="567" w:hanging="567"/>
        <w:jc w:val="both"/>
        <w:rPr>
          <w:rFonts w:ascii="Times New Roman" w:eastAsiaTheme="minorEastAsia" w:hAnsi="Times New Roman" w:cs="Times New Roman"/>
          <w:sz w:val="24"/>
          <w:szCs w:val="24"/>
          <w:lang w:eastAsia="sk-SK"/>
        </w:rPr>
      </w:pPr>
    </w:p>
    <w:p w:rsidR="007877A1" w:rsidRPr="002C3B66" w:rsidRDefault="00375088"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116 odsek 7 znie:</w:t>
      </w:r>
    </w:p>
    <w:p w:rsidR="00375088" w:rsidRPr="002C3B66" w:rsidRDefault="008042E6" w:rsidP="008042E6">
      <w:pPr>
        <w:pStyle w:val="Odsekzoznamu"/>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375088" w:rsidRPr="002C3B66">
        <w:rPr>
          <w:rFonts w:ascii="Times New Roman" w:eastAsiaTheme="minorEastAsia" w:hAnsi="Times New Roman" w:cs="Times New Roman"/>
          <w:sz w:val="24"/>
          <w:szCs w:val="24"/>
          <w:lang w:eastAsia="sk-SK"/>
        </w:rPr>
        <w:t xml:space="preserve">„(7) Príspevok na čiastočnú úhradu nákladov na činnosť centra voľného času sa neuhrádza, ak o to zákonný zástupca </w:t>
      </w:r>
      <w:r w:rsidR="00BB3D6F" w:rsidRPr="002C3B66">
        <w:rPr>
          <w:rFonts w:ascii="Times New Roman" w:eastAsiaTheme="minorEastAsia" w:hAnsi="Times New Roman" w:cs="Times New Roman"/>
          <w:sz w:val="24"/>
          <w:szCs w:val="24"/>
          <w:lang w:eastAsia="sk-SK"/>
        </w:rPr>
        <w:t xml:space="preserve">neplnoletého žiaka </w:t>
      </w:r>
      <w:r w:rsidR="00375088" w:rsidRPr="002C3B66">
        <w:rPr>
          <w:rFonts w:ascii="Times New Roman" w:eastAsiaTheme="minorEastAsia" w:hAnsi="Times New Roman" w:cs="Times New Roman"/>
          <w:sz w:val="24"/>
          <w:szCs w:val="24"/>
          <w:lang w:eastAsia="sk-SK"/>
        </w:rPr>
        <w:t>alebo plnoletý žiak písomne požiada a je členom domácnosti, ktorej sa poskytuje pomoc v hmotnej núdzi podľa osobitného predpisu.</w:t>
      </w:r>
      <w:r w:rsidR="00375088" w:rsidRPr="002C3B66">
        <w:rPr>
          <w:rFonts w:ascii="Times New Roman" w:eastAsiaTheme="minorEastAsia" w:hAnsi="Times New Roman" w:cs="Times New Roman"/>
          <w:sz w:val="24"/>
          <w:szCs w:val="24"/>
          <w:vertAlign w:val="superscript"/>
          <w:lang w:eastAsia="sk-SK"/>
        </w:rPr>
        <w:t>32</w:t>
      </w:r>
      <w:r w:rsidR="00375088" w:rsidRPr="002C3B66">
        <w:rPr>
          <w:rFonts w:ascii="Times New Roman" w:eastAsiaTheme="minorEastAsia" w:hAnsi="Times New Roman" w:cs="Times New Roman"/>
          <w:sz w:val="24"/>
          <w:szCs w:val="24"/>
          <w:lang w:eastAsia="sk-SK"/>
        </w:rPr>
        <w:t>)“.</w:t>
      </w:r>
    </w:p>
    <w:p w:rsidR="00BC104D" w:rsidRPr="002C3B66" w:rsidRDefault="00BC104D" w:rsidP="008042E6">
      <w:pPr>
        <w:pStyle w:val="Odsekzoznamu"/>
        <w:tabs>
          <w:tab w:val="left" w:pos="567"/>
        </w:tabs>
        <w:ind w:left="567" w:hanging="567"/>
        <w:rPr>
          <w:rFonts w:ascii="Times New Roman" w:eastAsiaTheme="minorEastAsia" w:hAnsi="Times New Roman" w:cs="Times New Roman"/>
          <w:sz w:val="24"/>
          <w:szCs w:val="24"/>
          <w:lang w:eastAsia="sk-SK"/>
        </w:rPr>
      </w:pPr>
    </w:p>
    <w:p w:rsidR="005F5A4C" w:rsidRPr="002C3B66" w:rsidRDefault="005F5A4C"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 116 sa dopĺňa odsekom 8, ktorý znie:</w:t>
      </w:r>
    </w:p>
    <w:p w:rsidR="005F5A4C" w:rsidRPr="002C3B66" w:rsidRDefault="0008777A" w:rsidP="008042E6">
      <w:pPr>
        <w:pStyle w:val="Odsekzoznamu"/>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5F5A4C" w:rsidRPr="002C3B66">
        <w:rPr>
          <w:rFonts w:ascii="Times New Roman" w:eastAsiaTheme="minorEastAsia" w:hAnsi="Times New Roman" w:cs="Times New Roman"/>
          <w:sz w:val="24"/>
          <w:szCs w:val="24"/>
          <w:lang w:eastAsia="sk-SK"/>
        </w:rPr>
        <w:t>„(8) Podmienky zníženia, zvýšenia alebo odpustenia príspevku určí zriaďovateľ; ak je zriaďovateľom obec alebo samosprávny kraj, podmienky zníženia, zvýšenia alebo odpustenia príspevku určí všeobecne záväzným nariadením.“.</w:t>
      </w:r>
    </w:p>
    <w:p w:rsidR="005F5A4C" w:rsidRPr="002C3B66" w:rsidRDefault="005F5A4C" w:rsidP="008042E6">
      <w:pPr>
        <w:pStyle w:val="Odsekzoznamu"/>
        <w:tabs>
          <w:tab w:val="left" w:pos="567"/>
        </w:tabs>
        <w:ind w:left="567" w:hanging="567"/>
        <w:rPr>
          <w:rFonts w:ascii="Times New Roman" w:eastAsiaTheme="minorEastAsia" w:hAnsi="Times New Roman" w:cs="Times New Roman"/>
          <w:sz w:val="24"/>
          <w:szCs w:val="24"/>
          <w:lang w:eastAsia="sk-SK"/>
        </w:rPr>
      </w:pPr>
    </w:p>
    <w:p w:rsidR="008E5696" w:rsidRPr="002C3B66" w:rsidRDefault="00BC104D"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117 </w:t>
      </w:r>
      <w:r w:rsidR="008E5696" w:rsidRPr="002C3B66">
        <w:rPr>
          <w:rFonts w:ascii="Times New Roman" w:eastAsiaTheme="minorEastAsia" w:hAnsi="Times New Roman" w:cs="Times New Roman"/>
          <w:sz w:val="24"/>
          <w:szCs w:val="24"/>
          <w:lang w:eastAsia="sk-SK"/>
        </w:rPr>
        <w:t>odsek 6 znie:</w:t>
      </w:r>
    </w:p>
    <w:p w:rsidR="007877A1" w:rsidRPr="002C3B66" w:rsidRDefault="0008777A" w:rsidP="008042E6">
      <w:pPr>
        <w:pStyle w:val="Odsekzoznamu"/>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8E5696" w:rsidRPr="002C3B66">
        <w:rPr>
          <w:rFonts w:ascii="Times New Roman" w:eastAsiaTheme="minorEastAsia" w:hAnsi="Times New Roman" w:cs="Times New Roman"/>
          <w:sz w:val="24"/>
          <w:szCs w:val="24"/>
          <w:lang w:eastAsia="sk-SK"/>
        </w:rPr>
        <w:t xml:space="preserve">„(6) Príspevok na čiastočnú úhradu nákladov spojených s ubytovaním v školskom internáte sa neuhrádza, ak o to zákonný zástupca </w:t>
      </w:r>
      <w:r w:rsidR="00BB3D6F" w:rsidRPr="002C3B66">
        <w:rPr>
          <w:rFonts w:ascii="Times New Roman" w:eastAsiaTheme="minorEastAsia" w:hAnsi="Times New Roman" w:cs="Times New Roman"/>
          <w:sz w:val="24"/>
          <w:szCs w:val="24"/>
          <w:lang w:eastAsia="sk-SK"/>
        </w:rPr>
        <w:t xml:space="preserve">neplnoletého žiaka </w:t>
      </w:r>
      <w:r w:rsidR="008E5696" w:rsidRPr="002C3B66">
        <w:rPr>
          <w:rFonts w:ascii="Times New Roman" w:eastAsiaTheme="minorEastAsia" w:hAnsi="Times New Roman" w:cs="Times New Roman"/>
          <w:sz w:val="24"/>
          <w:szCs w:val="24"/>
          <w:lang w:eastAsia="sk-SK"/>
        </w:rPr>
        <w:t>alebo plnoletý žiak písomne požiada a je členom domácnosti, ktorej sa poskytuje pomoc v hmotnej núdzi podľa osobitného predpisu.</w:t>
      </w:r>
      <w:r w:rsidR="008E5696" w:rsidRPr="002C3B66">
        <w:rPr>
          <w:rFonts w:ascii="Times New Roman" w:eastAsiaTheme="minorEastAsia" w:hAnsi="Times New Roman" w:cs="Times New Roman"/>
          <w:sz w:val="24"/>
          <w:szCs w:val="24"/>
          <w:vertAlign w:val="superscript"/>
          <w:lang w:eastAsia="sk-SK"/>
        </w:rPr>
        <w:t>32</w:t>
      </w:r>
      <w:r w:rsidR="0091595E" w:rsidRPr="002C3B66">
        <w:rPr>
          <w:rFonts w:ascii="Times New Roman" w:eastAsiaTheme="minorEastAsia" w:hAnsi="Times New Roman" w:cs="Times New Roman"/>
          <w:sz w:val="24"/>
          <w:szCs w:val="24"/>
          <w:lang w:eastAsia="sk-SK"/>
        </w:rPr>
        <w:t>)“</w:t>
      </w:r>
      <w:r w:rsidR="0006639D" w:rsidRPr="002C3B66">
        <w:rPr>
          <w:rFonts w:ascii="Times New Roman" w:eastAsiaTheme="minorEastAsia" w:hAnsi="Times New Roman" w:cs="Times New Roman"/>
          <w:sz w:val="24"/>
          <w:szCs w:val="24"/>
          <w:lang w:eastAsia="sk-SK"/>
        </w:rPr>
        <w:t>.</w:t>
      </w:r>
    </w:p>
    <w:p w:rsidR="0006639D" w:rsidRPr="002C3B66" w:rsidRDefault="0006639D" w:rsidP="008042E6">
      <w:pPr>
        <w:pStyle w:val="Odsekzoznamu"/>
        <w:tabs>
          <w:tab w:val="left" w:pos="567"/>
        </w:tabs>
        <w:ind w:left="567" w:hanging="567"/>
        <w:jc w:val="both"/>
        <w:rPr>
          <w:rFonts w:ascii="Times New Roman" w:eastAsiaTheme="minorEastAsia" w:hAnsi="Times New Roman" w:cs="Times New Roman"/>
          <w:sz w:val="24"/>
          <w:szCs w:val="24"/>
          <w:lang w:eastAsia="sk-SK"/>
        </w:rPr>
      </w:pPr>
    </w:p>
    <w:p w:rsidR="00507661" w:rsidRPr="002C3B66" w:rsidRDefault="007877A1"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117 </w:t>
      </w:r>
      <w:r w:rsidR="0006639D" w:rsidRPr="002C3B66">
        <w:rPr>
          <w:rFonts w:ascii="Times New Roman" w:eastAsiaTheme="minorEastAsia" w:hAnsi="Times New Roman" w:cs="Times New Roman"/>
          <w:sz w:val="24"/>
          <w:szCs w:val="24"/>
          <w:lang w:eastAsia="sk-SK"/>
        </w:rPr>
        <w:t>odsek 8</w:t>
      </w:r>
      <w:r w:rsidR="00507661" w:rsidRPr="002C3B66">
        <w:rPr>
          <w:rFonts w:ascii="Times New Roman" w:eastAsiaTheme="minorEastAsia" w:hAnsi="Times New Roman" w:cs="Times New Roman"/>
          <w:sz w:val="24"/>
          <w:szCs w:val="24"/>
          <w:lang w:eastAsia="sk-SK"/>
        </w:rPr>
        <w:t xml:space="preserve"> znie:</w:t>
      </w:r>
    </w:p>
    <w:p w:rsidR="002A32AB" w:rsidRPr="002C3B66" w:rsidRDefault="0008777A" w:rsidP="008042E6">
      <w:pPr>
        <w:pStyle w:val="Odsekzoznamu"/>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06639D" w:rsidRPr="002C3B66">
        <w:rPr>
          <w:rFonts w:ascii="Times New Roman" w:eastAsiaTheme="minorEastAsia" w:hAnsi="Times New Roman" w:cs="Times New Roman"/>
          <w:sz w:val="24"/>
          <w:szCs w:val="24"/>
          <w:lang w:eastAsia="sk-SK"/>
        </w:rPr>
        <w:t>„(8</w:t>
      </w:r>
      <w:r w:rsidR="00507661" w:rsidRPr="002C3B66">
        <w:rPr>
          <w:rFonts w:ascii="Times New Roman" w:eastAsiaTheme="minorEastAsia" w:hAnsi="Times New Roman" w:cs="Times New Roman"/>
          <w:sz w:val="24"/>
          <w:szCs w:val="24"/>
          <w:lang w:eastAsia="sk-SK"/>
        </w:rPr>
        <w:t xml:space="preserve">) </w:t>
      </w:r>
      <w:r w:rsidR="0006639D" w:rsidRPr="002C3B66">
        <w:rPr>
          <w:rFonts w:ascii="Times New Roman" w:eastAsiaTheme="minorEastAsia" w:hAnsi="Times New Roman" w:cs="Times New Roman"/>
          <w:sz w:val="24"/>
          <w:szCs w:val="24"/>
          <w:lang w:eastAsia="sk-SK"/>
        </w:rPr>
        <w:t>Podmienky zníženia, zvýšenia alebo odpustenia príspevku určí zriaďovateľ; ak je zriaďovateľom obec alebo samosprávny kraj, podmienky zníženia, zvýšenia alebo odpustenia príspevku určí všeobecne záväzným nariadením.“.</w:t>
      </w:r>
    </w:p>
    <w:p w:rsidR="007877A1" w:rsidRPr="002C3B66" w:rsidRDefault="007877A1" w:rsidP="008042E6">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AB3DB8" w:rsidRPr="002C3B66" w:rsidRDefault="00AB3DB8" w:rsidP="008042E6">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121 ods. 1 sa vypúšťa písmeno b).</w:t>
      </w:r>
    </w:p>
    <w:p w:rsidR="00AB3DB8" w:rsidRPr="002C3B66" w:rsidRDefault="00AB3DB8"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672A70" w:rsidRPr="002C3B66" w:rsidRDefault="00AB3DB8" w:rsidP="0008777A">
      <w:pPr>
        <w:pStyle w:val="Odsekzoznamu"/>
        <w:widowControl w:val="0"/>
        <w:autoSpaceDE w:val="0"/>
        <w:autoSpaceDN w:val="0"/>
        <w:adjustRightInd w:val="0"/>
        <w:spacing w:after="0" w:line="240" w:lineRule="auto"/>
        <w:ind w:left="360" w:firstLine="20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c) a d) sa označujú ako písmená b) a c).</w:t>
      </w:r>
    </w:p>
    <w:p w:rsidR="00BB3D6F" w:rsidRPr="002C3B66" w:rsidRDefault="00BB3D6F"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672A70" w:rsidRPr="002C3B66" w:rsidRDefault="00672A70" w:rsidP="0008777A">
      <w:pPr>
        <w:pStyle w:val="Odsekzoznamu"/>
        <w:widowControl w:val="0"/>
        <w:autoSpaceDE w:val="0"/>
        <w:autoSpaceDN w:val="0"/>
        <w:adjustRightInd w:val="0"/>
        <w:spacing w:after="0" w:line="240" w:lineRule="auto"/>
        <w:ind w:left="360" w:firstLine="20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Poznámka pod čiarou k odkazu 66 sa vypúšťa.</w:t>
      </w:r>
    </w:p>
    <w:p w:rsidR="00AB3DB8" w:rsidRPr="002C3B66" w:rsidRDefault="00AB3DB8"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6C4097" w:rsidRPr="002C3B66" w:rsidRDefault="006C4097" w:rsidP="0008777A">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poznámke pod čiarou k odkazu 68 sa slová „ods. 2“ nahrádzajú slovami „ods. 3“.</w:t>
      </w:r>
    </w:p>
    <w:p w:rsidR="006C4097" w:rsidRPr="002C3B66" w:rsidRDefault="006C4097" w:rsidP="006C409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AB3DB8" w:rsidRPr="002C3B66" w:rsidRDefault="00AB3DB8"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121 ods. 2 písm. d) sa na konci </w:t>
      </w:r>
      <w:r w:rsidR="00FF56B5" w:rsidRPr="002C3B66">
        <w:rPr>
          <w:rFonts w:ascii="Times New Roman" w:eastAsia="Times New Roman" w:hAnsi="Times New Roman" w:cs="Times New Roman"/>
          <w:sz w:val="24"/>
          <w:szCs w:val="24"/>
          <w:lang w:eastAsia="sk-SK"/>
        </w:rPr>
        <w:t>bodka nahrádza</w:t>
      </w:r>
      <w:r w:rsidRPr="002C3B66">
        <w:rPr>
          <w:rFonts w:ascii="Times New Roman" w:eastAsia="Times New Roman" w:hAnsi="Times New Roman" w:cs="Times New Roman"/>
          <w:sz w:val="24"/>
          <w:szCs w:val="24"/>
          <w:lang w:eastAsia="sk-SK"/>
        </w:rPr>
        <w:t xml:space="preserve"> bodkočiark</w:t>
      </w:r>
      <w:r w:rsidR="00FF56B5" w:rsidRPr="002C3B66">
        <w:rPr>
          <w:rFonts w:ascii="Times New Roman" w:eastAsia="Times New Roman" w:hAnsi="Times New Roman" w:cs="Times New Roman"/>
          <w:sz w:val="24"/>
          <w:szCs w:val="24"/>
          <w:lang w:eastAsia="sk-SK"/>
        </w:rPr>
        <w:t>ou</w:t>
      </w:r>
      <w:r w:rsidRPr="002C3B66">
        <w:rPr>
          <w:rFonts w:ascii="Times New Roman" w:eastAsia="Times New Roman" w:hAnsi="Times New Roman" w:cs="Times New Roman"/>
          <w:sz w:val="24"/>
          <w:szCs w:val="24"/>
          <w:lang w:eastAsia="sk-SK"/>
        </w:rPr>
        <w:t xml:space="preserve"> a</w:t>
      </w:r>
      <w:r w:rsidR="00FF56B5" w:rsidRPr="002C3B66">
        <w:rPr>
          <w:rFonts w:ascii="Times New Roman" w:eastAsia="Times New Roman" w:hAnsi="Times New Roman" w:cs="Times New Roman"/>
          <w:sz w:val="24"/>
          <w:szCs w:val="24"/>
          <w:lang w:eastAsia="sk-SK"/>
        </w:rPr>
        <w:t xml:space="preserve"> pripájajú sa </w:t>
      </w:r>
      <w:r w:rsidRPr="002C3B66">
        <w:rPr>
          <w:rFonts w:ascii="Times New Roman" w:eastAsia="Times New Roman" w:hAnsi="Times New Roman" w:cs="Times New Roman"/>
          <w:sz w:val="24"/>
          <w:szCs w:val="24"/>
          <w:lang w:eastAsia="sk-SK"/>
        </w:rPr>
        <w:t>tieto slová: „ak diagnostické centrum odporúča absolvovanie výchovy a vzdelávania v reedukačnom centre, v odporúčaní uvedie konkrétne reedukačné centrum</w:t>
      </w:r>
      <w:r w:rsidR="00FF56B5"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w:t>
      </w:r>
    </w:p>
    <w:p w:rsidR="00AB3DB8" w:rsidRPr="002C3B66" w:rsidRDefault="00AB3DB8"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3052BE" w:rsidRPr="002C3B66" w:rsidRDefault="00377F35"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121 ods. 8 písm. a) sa na konci pripájajú tieto slová: „alebo do ukončenia povinnej školskej dochádzky“.</w:t>
      </w:r>
    </w:p>
    <w:p w:rsidR="00377F35" w:rsidRPr="002C3B66" w:rsidRDefault="00377F35"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3743E3" w:rsidRPr="002C3B66" w:rsidRDefault="003743E3"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 ods. 1 sa na konci pripája táto veta: „Do reedukačného centra sa prijímajú deti po absolvovaní diagnostiky.“.</w:t>
      </w:r>
    </w:p>
    <w:p w:rsidR="003743E3" w:rsidRPr="002C3B66" w:rsidRDefault="003743E3"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377F35" w:rsidRPr="002C3B66" w:rsidRDefault="00377F35"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 ods. 2 sa vypúšťa písmeno b).</w:t>
      </w:r>
    </w:p>
    <w:p w:rsidR="00377F35" w:rsidRPr="002C3B66" w:rsidRDefault="0008777A"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77F35" w:rsidRPr="002C3B66">
        <w:rPr>
          <w:rFonts w:ascii="Times New Roman" w:eastAsia="Times New Roman" w:hAnsi="Times New Roman" w:cs="Times New Roman"/>
          <w:sz w:val="24"/>
          <w:szCs w:val="24"/>
          <w:lang w:eastAsia="sk-SK"/>
        </w:rPr>
        <w:t>Doterajšie písmená c) až f) sa označujú ako písmená b) až e).</w:t>
      </w:r>
    </w:p>
    <w:p w:rsidR="00377F35" w:rsidRPr="002C3B66" w:rsidRDefault="00377F35" w:rsidP="0008777A">
      <w:pPr>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3743E3" w:rsidRPr="002C3B66" w:rsidRDefault="00AE07FD"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w:t>
      </w:r>
      <w:r w:rsidR="003743E3" w:rsidRPr="002C3B66">
        <w:rPr>
          <w:rFonts w:ascii="Times New Roman" w:eastAsia="Times New Roman" w:hAnsi="Times New Roman" w:cs="Times New Roman"/>
          <w:sz w:val="24"/>
          <w:szCs w:val="24"/>
          <w:lang w:eastAsia="sk-SK"/>
        </w:rPr>
        <w:t xml:space="preserve"> ods. 6 písm. b) a ods. 7 písm. b) sa </w:t>
      </w:r>
      <w:r w:rsidR="0016270B" w:rsidRPr="002C3B66">
        <w:rPr>
          <w:rFonts w:ascii="Times New Roman" w:eastAsia="Times New Roman" w:hAnsi="Times New Roman" w:cs="Times New Roman"/>
          <w:sz w:val="24"/>
          <w:szCs w:val="24"/>
          <w:lang w:eastAsia="sk-SK"/>
        </w:rPr>
        <w:t>za slovo „ochranným“ vkladá slovo</w:t>
      </w:r>
      <w:r w:rsidR="003743E3" w:rsidRPr="002C3B66">
        <w:rPr>
          <w:rFonts w:ascii="Times New Roman" w:eastAsia="Times New Roman" w:hAnsi="Times New Roman" w:cs="Times New Roman"/>
          <w:sz w:val="24"/>
          <w:szCs w:val="24"/>
          <w:lang w:eastAsia="sk-SK"/>
        </w:rPr>
        <w:t xml:space="preserve"> „uzatvoreným“.</w:t>
      </w:r>
    </w:p>
    <w:p w:rsidR="003743E3" w:rsidRPr="002C3B66" w:rsidRDefault="003743E3"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377F35" w:rsidRPr="002C3B66" w:rsidRDefault="00377F35"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 ods. 11 sa na konci pripája táto</w:t>
      </w:r>
      <w:r w:rsidR="00E20B0C" w:rsidRPr="002C3B66">
        <w:rPr>
          <w:rFonts w:ascii="Times New Roman" w:eastAsia="Times New Roman" w:hAnsi="Times New Roman" w:cs="Times New Roman"/>
          <w:sz w:val="24"/>
          <w:szCs w:val="24"/>
          <w:lang w:eastAsia="sk-SK"/>
        </w:rPr>
        <w:t xml:space="preserve"> veta</w:t>
      </w:r>
      <w:r w:rsidRPr="002C3B66">
        <w:rPr>
          <w:rFonts w:ascii="Times New Roman" w:eastAsia="Times New Roman" w:hAnsi="Times New Roman" w:cs="Times New Roman"/>
          <w:sz w:val="24"/>
          <w:szCs w:val="24"/>
          <w:lang w:eastAsia="sk-SK"/>
        </w:rPr>
        <w:t>: „</w:t>
      </w:r>
      <w:r w:rsidRPr="002C3B66">
        <w:rPr>
          <w:rFonts w:ascii="Times" w:hAnsi="Times" w:cs="Times"/>
          <w:sz w:val="25"/>
          <w:szCs w:val="25"/>
        </w:rPr>
        <w:t>Individuálny reedukačný program pre dieťa, ktoré je v reedukačnom centre umiestnené na základe rozhodnutia súdu, reedukačné centrum vyhodnocuje a upravuje v spolupráci s orgánom sociálnoprávnej ochrany detí a sociálnej kurately.“.</w:t>
      </w:r>
    </w:p>
    <w:p w:rsidR="00377F35" w:rsidRPr="002C3B66" w:rsidRDefault="00377F35"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AE08DA" w:rsidRPr="002C3B66" w:rsidRDefault="00AE08DA"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122 sa dopĺňa odsekmi 12 a 13, ktoré znejú:</w:t>
      </w:r>
    </w:p>
    <w:p w:rsidR="00AE08DA" w:rsidRPr="002C3B66" w:rsidRDefault="0008777A"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AE08DA" w:rsidRPr="002C3B66">
        <w:rPr>
          <w:rFonts w:ascii="Times New Roman" w:eastAsia="Times New Roman" w:hAnsi="Times New Roman" w:cs="Times New Roman"/>
          <w:sz w:val="24"/>
          <w:szCs w:val="24"/>
          <w:lang w:eastAsia="sk-SK"/>
        </w:rPr>
        <w:t>„(12) Reedukačné centrum je zariadením s nepretržitou prevá</w:t>
      </w:r>
      <w:r w:rsidR="00926035" w:rsidRPr="002C3B66">
        <w:rPr>
          <w:rFonts w:ascii="Times New Roman" w:eastAsia="Times New Roman" w:hAnsi="Times New Roman" w:cs="Times New Roman"/>
          <w:sz w:val="24"/>
          <w:szCs w:val="24"/>
          <w:lang w:eastAsia="sk-SK"/>
        </w:rPr>
        <w:t xml:space="preserve">dzkou. </w:t>
      </w:r>
    </w:p>
    <w:p w:rsidR="00AE08DA" w:rsidRPr="002C3B66" w:rsidRDefault="0008777A"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AE08DA" w:rsidRPr="002C3B66">
        <w:rPr>
          <w:rFonts w:ascii="Times New Roman" w:eastAsia="Times New Roman" w:hAnsi="Times New Roman" w:cs="Times New Roman"/>
          <w:sz w:val="24"/>
          <w:szCs w:val="24"/>
          <w:lang w:eastAsia="sk-SK"/>
        </w:rPr>
        <w:t xml:space="preserve">(13) Ak nie je možné umiestniť dieťa pohybujúce sa nepovolene mimo špeciálneho výchovného zariadenia, do ktorého bolo umiestnené, do záchytného oddelenia podľa § </w:t>
      </w:r>
      <w:r w:rsidR="00AE08DA" w:rsidRPr="002C3B66">
        <w:rPr>
          <w:rFonts w:ascii="Times New Roman" w:eastAsia="Times New Roman" w:hAnsi="Times New Roman" w:cs="Times New Roman"/>
          <w:sz w:val="24"/>
          <w:szCs w:val="24"/>
          <w:lang w:eastAsia="sk-SK"/>
        </w:rPr>
        <w:lastRenderedPageBreak/>
        <w:t xml:space="preserve">121 ods. 4, reedukačné centrum bezodkladne poskytne takémuto dieťaťu starostlivosť v rozsahu podľa § 121 ods. 4; do odovzdania príslušnému reedukačnému </w:t>
      </w:r>
      <w:r w:rsidR="0067555C" w:rsidRPr="002C3B66">
        <w:rPr>
          <w:rFonts w:ascii="Times New Roman" w:eastAsia="Times New Roman" w:hAnsi="Times New Roman" w:cs="Times New Roman"/>
          <w:sz w:val="24"/>
          <w:szCs w:val="24"/>
          <w:lang w:eastAsia="sk-SK"/>
        </w:rPr>
        <w:t xml:space="preserve">centru </w:t>
      </w:r>
      <w:r w:rsidR="00AE08DA" w:rsidRPr="002C3B66">
        <w:rPr>
          <w:rFonts w:ascii="Times New Roman" w:eastAsia="Times New Roman" w:hAnsi="Times New Roman" w:cs="Times New Roman"/>
          <w:sz w:val="24"/>
          <w:szCs w:val="24"/>
          <w:lang w:eastAsia="sk-SK"/>
        </w:rPr>
        <w:t>je dieťa zaradené do výchovnej skupiny.“.</w:t>
      </w:r>
    </w:p>
    <w:p w:rsidR="00AE08DA" w:rsidRPr="002C3B66" w:rsidRDefault="00AE08DA"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5524EE" w:rsidRPr="002C3B66" w:rsidRDefault="00ED0404"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123 ods.</w:t>
      </w:r>
      <w:r w:rsidR="00D30A0B" w:rsidRPr="002C3B66">
        <w:rPr>
          <w:rFonts w:ascii="Times New Roman" w:eastAsia="Times New Roman" w:hAnsi="Times New Roman" w:cs="Times New Roman"/>
          <w:sz w:val="24"/>
          <w:szCs w:val="24"/>
          <w:lang w:eastAsia="sk-SK"/>
        </w:rPr>
        <w:t xml:space="preserve"> 1 sa vypúšťa písmeno b).</w:t>
      </w:r>
    </w:p>
    <w:p w:rsidR="00D30A0B" w:rsidRPr="002C3B66" w:rsidRDefault="00D30A0B"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6176FD" w:rsidRPr="002C3B66" w:rsidRDefault="0008777A"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D30A0B" w:rsidRPr="002C3B66">
        <w:rPr>
          <w:rFonts w:ascii="Times New Roman" w:eastAsia="Times New Roman" w:hAnsi="Times New Roman" w:cs="Times New Roman"/>
          <w:sz w:val="24"/>
          <w:szCs w:val="24"/>
          <w:lang w:eastAsia="sk-SK"/>
        </w:rPr>
        <w:t>Doterajšie písmená c) a d) sa označujú ako písmená b) a c).</w:t>
      </w:r>
    </w:p>
    <w:p w:rsidR="006176FD" w:rsidRPr="002C3B66" w:rsidRDefault="006176FD" w:rsidP="0008777A">
      <w:pPr>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7C026E" w:rsidRPr="002C3B66" w:rsidRDefault="007A65B1" w:rsidP="0008777A">
      <w:pPr>
        <w:pStyle w:val="Odsekzoznamu"/>
        <w:widowControl w:val="0"/>
        <w:numPr>
          <w:ilvl w:val="0"/>
          <w:numId w:val="1"/>
        </w:numPr>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126 a 127 vrátane nadpisov znejú:</w:t>
      </w:r>
    </w:p>
    <w:p w:rsidR="007C026E" w:rsidRPr="002C3B66" w:rsidRDefault="007C026E" w:rsidP="0008777A">
      <w:pPr>
        <w:pStyle w:val="Odsekzoznamu"/>
        <w:widowControl w:val="0"/>
        <w:tabs>
          <w:tab w:val="left" w:pos="567"/>
          <w:tab w:val="left" w:pos="709"/>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126</w:t>
      </w:r>
    </w:p>
    <w:p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Úhrada nákladov za pobyt v špeciálnych výchovných zariadeniach</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(1) Úhradu nákladov za pobyt dieťaťa v špeciálnom výchovnom zariadení podľa § 121 ods. 1 písm. a), § 122 ods. 2 písm. a) a § 123 ods. 1 písm. a) je povinný platiť zákonný zástupca alebo fyzická osoba, ktorá má voči dieťaťu vyživovaciu povinnosť, vo výške jednej tridsatiny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za každý deň pobytu dieťaťa v špeciálnom výchovnom zariadení. Úhradu nákladov platí zákonný zástupca alebo fyzická osoba, ktorá má voči dieťaťu vyživovaciu povinnosť, na účet špeciálneho výchovného zariadenia do 15. dňa nasledujúceho mesiaca.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(2) 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w:t>
      </w:r>
      <w:r w:rsidRPr="002C3B66">
        <w:rPr>
          <w:rFonts w:ascii="Times New Roman" w:eastAsia="Times New Roman" w:hAnsi="Times New Roman" w:cs="Times New Roman"/>
          <w:sz w:val="24"/>
          <w:szCs w:val="24"/>
          <w:vertAlign w:val="superscript"/>
          <w:lang w:eastAsia="sk-SK"/>
        </w:rPr>
        <w:t>62</w:t>
      </w:r>
      <w:r w:rsidRPr="002C3B66">
        <w:rPr>
          <w:rFonts w:ascii="Times New Roman" w:eastAsia="Times New Roman" w:hAnsi="Times New Roman" w:cs="Times New Roman"/>
          <w:sz w:val="24"/>
          <w:szCs w:val="24"/>
          <w:lang w:eastAsia="sk-SK"/>
        </w:rPr>
        <w:t xml:space="preserv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(3) Úhrada nákladov za pobyt dieťaťa, ktoré bolo prijaté do špeciálneho výchovného zariadenia na základe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rozhodnutia súdu o nariadení ústavnej starostlivosti</w:t>
      </w:r>
      <w:r w:rsidRPr="002C3B66">
        <w:rPr>
          <w:rFonts w:ascii="Times New Roman" w:eastAsia="Times New Roman" w:hAnsi="Times New Roman" w:cs="Times New Roman"/>
          <w:sz w:val="24"/>
          <w:szCs w:val="24"/>
          <w:vertAlign w:val="superscript"/>
          <w:lang w:eastAsia="sk-SK"/>
        </w:rPr>
        <w:t>1</w:t>
      </w:r>
      <w:r w:rsidRPr="002C3B66">
        <w:rPr>
          <w:rFonts w:ascii="Times New Roman" w:eastAsia="Times New Roman" w:hAnsi="Times New Roman" w:cs="Times New Roman"/>
          <w:sz w:val="24"/>
          <w:szCs w:val="24"/>
          <w:lang w:eastAsia="sk-SK"/>
        </w:rPr>
        <w:t>) alebo rozhodnutia súdu o uložení ochrannej výchovy,</w:t>
      </w:r>
      <w:r w:rsidRPr="002C3B66">
        <w:rPr>
          <w:rFonts w:ascii="Times New Roman" w:eastAsia="Times New Roman" w:hAnsi="Times New Roman" w:cs="Times New Roman"/>
          <w:sz w:val="24"/>
          <w:szCs w:val="24"/>
          <w:vertAlign w:val="superscript"/>
          <w:lang w:eastAsia="sk-SK"/>
        </w:rPr>
        <w:t>69</w:t>
      </w:r>
      <w:r w:rsidRPr="002C3B66">
        <w:rPr>
          <w:rFonts w:ascii="Times New Roman" w:eastAsia="Times New Roman" w:hAnsi="Times New Roman" w:cs="Times New Roman"/>
          <w:sz w:val="24"/>
          <w:szCs w:val="24"/>
          <w:lang w:eastAsia="sk-SK"/>
        </w:rPr>
        <w:t>) sa určuje v sume výživného určeného právoplatným rozhodnutím súdu, ktorý nariadil ústavnú starostlivosť alebo uložil ochrannú výchovu,</w:t>
      </w:r>
      <w:r w:rsidRPr="002C3B66">
        <w:rPr>
          <w:rFonts w:ascii="Times New Roman" w:eastAsia="Times New Roman" w:hAnsi="Times New Roman" w:cs="Times New Roman"/>
          <w:sz w:val="24"/>
          <w:szCs w:val="24"/>
          <w:vertAlign w:val="superscript"/>
          <w:lang w:eastAsia="sk-SK"/>
        </w:rPr>
        <w:t>77a</w:t>
      </w:r>
      <w:r w:rsidRPr="002C3B66">
        <w:rPr>
          <w:rFonts w:ascii="Times New Roman" w:eastAsia="Times New Roman" w:hAnsi="Times New Roman" w:cs="Times New Roman"/>
          <w:sz w:val="24"/>
          <w:szCs w:val="24"/>
          <w:lang w:eastAsia="sk-SK"/>
        </w:rPr>
        <w:t xml:space="preserv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neodkladného opatrenia súdu</w:t>
      </w:r>
      <w:r w:rsidRPr="002C3B66">
        <w:rPr>
          <w:rFonts w:ascii="Times New Roman" w:eastAsia="Times New Roman" w:hAnsi="Times New Roman" w:cs="Times New Roman"/>
          <w:sz w:val="24"/>
          <w:szCs w:val="24"/>
          <w:vertAlign w:val="superscript"/>
          <w:lang w:eastAsia="sk-SK"/>
        </w:rPr>
        <w:t>67</w:t>
      </w:r>
      <w:r w:rsidRPr="002C3B66">
        <w:rPr>
          <w:rFonts w:ascii="Times New Roman" w:eastAsia="Times New Roman" w:hAnsi="Times New Roman" w:cs="Times New Roman"/>
          <w:sz w:val="24"/>
          <w:szCs w:val="24"/>
          <w:lang w:eastAsia="sk-SK"/>
        </w:rPr>
        <w:t>) alebo rozhodnutia súdu o uložení výchovného opatrenia</w:t>
      </w:r>
      <w:r w:rsidRPr="002C3B66">
        <w:rPr>
          <w:rFonts w:ascii="Times New Roman" w:eastAsia="Times New Roman" w:hAnsi="Times New Roman" w:cs="Times New Roman"/>
          <w:sz w:val="24"/>
          <w:szCs w:val="24"/>
          <w:vertAlign w:val="superscript"/>
          <w:lang w:eastAsia="sk-SK"/>
        </w:rPr>
        <w:t>68</w:t>
      </w:r>
      <w:r w:rsidRPr="002C3B66">
        <w:rPr>
          <w:rFonts w:ascii="Times New Roman" w:eastAsia="Times New Roman" w:hAnsi="Times New Roman" w:cs="Times New Roman"/>
          <w:sz w:val="24"/>
          <w:szCs w:val="24"/>
          <w:lang w:eastAsia="sk-SK"/>
        </w:rPr>
        <w:t xml:space="preserve">) sa neurčuje.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127</w:t>
      </w:r>
    </w:p>
    <w:p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Finančné zabezpečenie a hmotné zabezpečenie detí v špeciálnych výchovných zariadeniach</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 V špeciálnych výchovných zariadeniach sa poskytuje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mesačné vreckové a vecné dary deťom prijatým na základe neodkladného opatrenia súdu,</w:t>
      </w:r>
      <w:r w:rsidRPr="002C3B66">
        <w:rPr>
          <w:rFonts w:ascii="Times New Roman" w:eastAsia="Times New Roman" w:hAnsi="Times New Roman" w:cs="Times New Roman"/>
          <w:sz w:val="24"/>
          <w:szCs w:val="24"/>
          <w:vertAlign w:val="superscript"/>
          <w:lang w:eastAsia="sk-SK"/>
        </w:rPr>
        <w:t>67</w:t>
      </w:r>
      <w:r w:rsidRPr="002C3B66">
        <w:rPr>
          <w:rFonts w:ascii="Times New Roman" w:eastAsia="Times New Roman" w:hAnsi="Times New Roman" w:cs="Times New Roman"/>
          <w:sz w:val="24"/>
          <w:szCs w:val="24"/>
          <w:lang w:eastAsia="sk-SK"/>
        </w:rPr>
        <w:t>) rozhodnutia súdu o uložení výchovného opatrenia,</w:t>
      </w:r>
      <w:r w:rsidRPr="002C3B66">
        <w:rPr>
          <w:rFonts w:ascii="Times New Roman" w:eastAsia="Times New Roman" w:hAnsi="Times New Roman" w:cs="Times New Roman"/>
          <w:sz w:val="24"/>
          <w:szCs w:val="24"/>
          <w:vertAlign w:val="superscript"/>
          <w:lang w:eastAsia="sk-SK"/>
        </w:rPr>
        <w:t>68</w:t>
      </w:r>
      <w:r w:rsidRPr="002C3B66">
        <w:rPr>
          <w:rFonts w:ascii="Times New Roman" w:eastAsia="Times New Roman" w:hAnsi="Times New Roman" w:cs="Times New Roman"/>
          <w:sz w:val="24"/>
          <w:szCs w:val="24"/>
          <w:lang w:eastAsia="sk-SK"/>
        </w:rPr>
        <w:t>) rozhodnutia súdu o uložení ochrannej výchovy</w:t>
      </w:r>
      <w:r w:rsidRPr="002C3B66">
        <w:rPr>
          <w:rFonts w:ascii="Times New Roman" w:eastAsia="Times New Roman" w:hAnsi="Times New Roman" w:cs="Times New Roman"/>
          <w:sz w:val="24"/>
          <w:szCs w:val="24"/>
          <w:vertAlign w:val="superscript"/>
          <w:lang w:eastAsia="sk-SK"/>
        </w:rPr>
        <w:t>69</w:t>
      </w:r>
      <w:r w:rsidRPr="002C3B66">
        <w:rPr>
          <w:rFonts w:ascii="Times New Roman" w:eastAsia="Times New Roman" w:hAnsi="Times New Roman" w:cs="Times New Roman"/>
          <w:sz w:val="24"/>
          <w:szCs w:val="24"/>
          <w:lang w:eastAsia="sk-SK"/>
        </w:rPr>
        <w:t>) alebo  rozhodnutia súdu o nariadení ústavnej starostlivosti</w:t>
      </w:r>
      <w:r w:rsidR="008F7A64">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vertAlign w:val="superscript"/>
          <w:lang w:eastAsia="sk-SK"/>
        </w:rPr>
        <w:t>1</w:t>
      </w:r>
      <w:r w:rsidRPr="002C3B66">
        <w:rPr>
          <w:rFonts w:ascii="Times New Roman" w:eastAsia="Times New Roman" w:hAnsi="Times New Roman" w:cs="Times New Roman"/>
          <w:sz w:val="24"/>
          <w:szCs w:val="24"/>
          <w:lang w:eastAsia="sk-SK"/>
        </w:rPr>
        <w:t xml:space="preserv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finančné zabezpečenie a hmotné zabezpečenie podľa osobitného predpisu</w:t>
      </w:r>
      <w:r w:rsidRPr="002C3B66">
        <w:rPr>
          <w:rFonts w:ascii="Times New Roman" w:eastAsia="Times New Roman" w:hAnsi="Times New Roman" w:cs="Times New Roman"/>
          <w:sz w:val="24"/>
          <w:szCs w:val="24"/>
          <w:vertAlign w:val="superscript"/>
          <w:lang w:eastAsia="sk-SK"/>
        </w:rPr>
        <w:t>78</w:t>
      </w:r>
      <w:r w:rsidRPr="002C3B66">
        <w:rPr>
          <w:rFonts w:ascii="Times New Roman" w:eastAsia="Times New Roman" w:hAnsi="Times New Roman" w:cs="Times New Roman"/>
          <w:sz w:val="24"/>
          <w:szCs w:val="24"/>
          <w:lang w:eastAsia="sk-SK"/>
        </w:rPr>
        <w:t xml:space="preserve">) deťom s nariadenou ústavnou starostlivosťou.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(2) Ak je dieťa prijaté do špeciálneho výchovného zariadenia na základe žiadosti zákonného zástupcu, špeciálne výchovné zariadenie dohodne  so zákonným zástupcom výšku vreckového </w:t>
      </w:r>
      <w:r w:rsidRPr="002C3B66">
        <w:rPr>
          <w:rFonts w:ascii="Times New Roman" w:eastAsia="Times New Roman" w:hAnsi="Times New Roman" w:cs="Times New Roman"/>
          <w:sz w:val="24"/>
          <w:szCs w:val="24"/>
          <w:lang w:eastAsia="sk-SK"/>
        </w:rPr>
        <w:lastRenderedPageBreak/>
        <w:t xml:space="preserve">od zákonného zástupcu a spôsob nakladania s vreckovým; mesačná výška vreckového od zákonného zástupcu nesmie presiahnuť výšku mesačného vreckového podľa odseku 3.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(3) Mesačné vreckové je pre deti vo veku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do 15 rokov 10 %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nad 15 rokov 15 %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(4) Pri určení výšky vreckového v mesiaci, v ktorom dieťa dovŕši 15 rokov veku sa postupuje podľa odseku 3 písm. b). Mesačné vreckové sa poskytuje dieťaťu vo výške podľa odseku 3 na celý kalendárny mesiac; to platí aj vtedy, ak sa starostlivosť poskytovala dieťaťu len časť kalendárneho mesiaca. Pri nepovolenom pobyte dieťaťa mimo špeciálneho výchovného zariadenia sa mesačné vreckové znižuje o sumu, ktorá tvorí násobok počtu dní nepovoleného pobytu mimo špeciálneho výchovného zariadenia a sumy vreckového, ktorá pripadá na jeden deň.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(5) Vecné dary sa poskytujú deťom podľa odseku 1 písm. a) pri príležitostiach sviatkov dieťaťa, dôležitých udalostiach v živote dieťaťa a vianočných sviatkov v celkovej sume najmenej 30 %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v kalendárnom roku.“.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Poznámky pod čiarou k odkazom 77a a 78 znejú: </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vertAlign w:val="superscript"/>
          <w:lang w:eastAsia="sk-SK"/>
        </w:rPr>
        <w:t>77a</w:t>
      </w:r>
      <w:r w:rsidRPr="002C3B66">
        <w:rPr>
          <w:rFonts w:ascii="Times New Roman" w:eastAsia="Times New Roman" w:hAnsi="Times New Roman" w:cs="Times New Roman"/>
          <w:sz w:val="24"/>
          <w:szCs w:val="24"/>
          <w:lang w:eastAsia="sk-SK"/>
        </w:rPr>
        <w:t>) § 81 zákona č. 36/2005 Z . z. v znení neskorších predpisov.</w:t>
      </w:r>
    </w:p>
    <w:p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vertAlign w:val="superscript"/>
          <w:lang w:eastAsia="sk-SK"/>
        </w:rPr>
        <w:t>78</w:t>
      </w:r>
      <w:r w:rsidRPr="002C3B66">
        <w:rPr>
          <w:rFonts w:ascii="Times New Roman" w:eastAsia="Times New Roman" w:hAnsi="Times New Roman" w:cs="Times New Roman"/>
          <w:sz w:val="24"/>
          <w:szCs w:val="24"/>
          <w:lang w:eastAsia="sk-SK"/>
        </w:rPr>
        <w:t>) § 68 zákona č. 305/2005 Z. z. v znení neskorších predpisov.“.</w:t>
      </w:r>
    </w:p>
    <w:p w:rsidR="007A65B1" w:rsidRPr="002C3B66" w:rsidRDefault="007A65B1" w:rsidP="007C026E">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rsidR="00836A23" w:rsidRPr="002C3B66" w:rsidRDefault="00836A23" w:rsidP="00C73115">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deviatej časti tretí oddiel vrátane nadpisu znie:</w:t>
      </w:r>
    </w:p>
    <w:p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„Tretí oddiel</w:t>
      </w:r>
    </w:p>
    <w:p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Systém poradenstva a prevencie</w:t>
      </w:r>
    </w:p>
    <w:p w:rsidR="009E02A3" w:rsidRPr="002C3B66" w:rsidRDefault="009E02A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p>
    <w:p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130</w:t>
      </w:r>
    </w:p>
    <w:p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C2093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systéme poradenstva a prevencie sa vykonáva odborná činnosť, ktorou je poradenská činnosť, psychologická činnosť, pedagogická činnosť, špeciálno-pedagogická činnosť, logopedická činnosť, liečebno-pedagogická činnosť a sociálno-pedagogick</w:t>
      </w:r>
      <w:r w:rsidR="00E20B0C" w:rsidRPr="002C3B66">
        <w:rPr>
          <w:rFonts w:ascii="Times New Roman" w:eastAsia="Times New Roman" w:hAnsi="Times New Roman" w:cs="Times New Roman"/>
          <w:sz w:val="24"/>
          <w:szCs w:val="24"/>
          <w:lang w:eastAsia="sk-SK"/>
        </w:rPr>
        <w:t>á</w:t>
      </w:r>
      <w:r w:rsidRPr="002C3B66">
        <w:rPr>
          <w:rFonts w:ascii="Times New Roman" w:eastAsia="Times New Roman" w:hAnsi="Times New Roman" w:cs="Times New Roman"/>
          <w:sz w:val="24"/>
          <w:szCs w:val="24"/>
          <w:lang w:eastAsia="sk-SK"/>
        </w:rPr>
        <w:t xml:space="preserve"> činnosť zameraná na optimalizáciu výchovného, vzdelávacieho, psychického, sociálneho a </w:t>
      </w:r>
      <w:proofErr w:type="spellStart"/>
      <w:r w:rsidRPr="002C3B66">
        <w:rPr>
          <w:rFonts w:ascii="Times New Roman" w:eastAsia="Times New Roman" w:hAnsi="Times New Roman" w:cs="Times New Roman"/>
          <w:sz w:val="24"/>
          <w:szCs w:val="24"/>
          <w:lang w:eastAsia="sk-SK"/>
        </w:rPr>
        <w:t>kariérového</w:t>
      </w:r>
      <w:proofErr w:type="spellEnd"/>
      <w:r w:rsidRPr="002C3B66">
        <w:rPr>
          <w:rFonts w:ascii="Times New Roman" w:eastAsia="Times New Roman" w:hAnsi="Times New Roman" w:cs="Times New Roman"/>
          <w:sz w:val="24"/>
          <w:szCs w:val="24"/>
          <w:lang w:eastAsia="sk-SK"/>
        </w:rPr>
        <w:t xml:space="preserve"> vývinu detí od narodenia až po ukončenie prípravy na povolanie. </w:t>
      </w:r>
    </w:p>
    <w:p w:rsidR="00C20936" w:rsidRPr="002C3B66" w:rsidRDefault="00C20936" w:rsidP="00C2093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C2093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Poradenská činnosť sa poskytuje aj zákonným zástupcom detí alebo žiakov, zástupcom zariadenia, pedagogickým zamestnancom alebo odborným zamestnancom. </w:t>
      </w:r>
    </w:p>
    <w:p w:rsidR="00C20936" w:rsidRPr="002C3B66" w:rsidRDefault="00C20936" w:rsidP="00C2093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C2093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Systém poradenstva a prevencie tvoria zariadenia poradenstva a prevencie a v školách </w:t>
      </w:r>
      <w:r w:rsidR="00D15706" w:rsidRPr="002C3B66">
        <w:rPr>
          <w:rFonts w:ascii="Times New Roman" w:eastAsia="Times New Roman" w:hAnsi="Times New Roman" w:cs="Times New Roman"/>
          <w:sz w:val="24"/>
          <w:szCs w:val="24"/>
          <w:lang w:eastAsia="sk-SK"/>
        </w:rPr>
        <w:t xml:space="preserve">pedagogickí zamestnanci, </w:t>
      </w:r>
      <w:r w:rsidRPr="002C3B66">
        <w:rPr>
          <w:rFonts w:ascii="Times New Roman" w:eastAsia="Times New Roman" w:hAnsi="Times New Roman" w:cs="Times New Roman"/>
          <w:sz w:val="24"/>
          <w:szCs w:val="24"/>
          <w:lang w:eastAsia="sk-SK"/>
        </w:rPr>
        <w:t>školský podporný tím</w:t>
      </w:r>
      <w:r w:rsidRPr="002C3B66">
        <w:rPr>
          <w:rFonts w:ascii="Times New Roman" w:eastAsia="Times New Roman" w:hAnsi="Times New Roman" w:cs="Times New Roman"/>
          <w:sz w:val="24"/>
          <w:szCs w:val="24"/>
          <w:vertAlign w:val="superscript"/>
          <w:lang w:eastAsia="sk-SK"/>
        </w:rPr>
        <w:t>79</w:t>
      </w:r>
      <w:r w:rsidRPr="002C3B66">
        <w:rPr>
          <w:rFonts w:ascii="Times New Roman" w:eastAsia="Times New Roman" w:hAnsi="Times New Roman" w:cs="Times New Roman"/>
          <w:sz w:val="24"/>
          <w:szCs w:val="24"/>
          <w:lang w:eastAsia="sk-SK"/>
        </w:rPr>
        <w:t>) alebo odborní zamestnanci školy.</w:t>
      </w:r>
    </w:p>
    <w:p w:rsidR="00C20936" w:rsidRPr="002C3B66" w:rsidRDefault="00C20936" w:rsidP="00C2093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Zariadeniami poradenstva a prevencie sú</w:t>
      </w:r>
    </w:p>
    <w:p w:rsidR="00C20936" w:rsidRPr="002C3B66" w:rsidRDefault="002D2C05" w:rsidP="00C5399C">
      <w:pPr>
        <w:pStyle w:val="Odsekzoznamu"/>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centrum poradenstva a prevencie, </w:t>
      </w:r>
    </w:p>
    <w:p w:rsidR="002D2C05" w:rsidRPr="002C3B66" w:rsidRDefault="002D2C05" w:rsidP="00C5399C">
      <w:pPr>
        <w:pStyle w:val="Odsekzoznamu"/>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špecializované centrum poradenstva a prevencie. </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B95E0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 xml:space="preserve">Subjekty systému poradenstva a prevencie podľa odseku 3 </w:t>
      </w:r>
      <w:r w:rsidR="00D47687" w:rsidRPr="002C3B66">
        <w:rPr>
          <w:rFonts w:ascii="Times New Roman" w:eastAsia="Times New Roman" w:hAnsi="Times New Roman" w:cs="Times New Roman"/>
          <w:sz w:val="24"/>
          <w:szCs w:val="24"/>
          <w:lang w:eastAsia="sk-SK"/>
        </w:rPr>
        <w:t xml:space="preserve">multidisciplinárne </w:t>
      </w:r>
      <w:r w:rsidRPr="002C3B66">
        <w:rPr>
          <w:rFonts w:ascii="Times New Roman" w:eastAsia="Times New Roman" w:hAnsi="Times New Roman" w:cs="Times New Roman"/>
          <w:sz w:val="24"/>
          <w:szCs w:val="24"/>
          <w:lang w:eastAsia="sk-SK"/>
        </w:rPr>
        <w:t>spolupracujú najmä so zákonnými zástupcami, zástupcami zariadenia, školami, zamestnávateľmi, orgánmi verejnej správy a ďalšími subjektami, ktoré sa za</w:t>
      </w:r>
      <w:r w:rsidR="00B95E06" w:rsidRPr="002C3B66">
        <w:rPr>
          <w:rFonts w:ascii="Times New Roman" w:eastAsia="Times New Roman" w:hAnsi="Times New Roman" w:cs="Times New Roman"/>
          <w:sz w:val="24"/>
          <w:szCs w:val="24"/>
          <w:lang w:eastAsia="sk-SK"/>
        </w:rPr>
        <w:t>oberajú výchovou a vzdelávaním.</w:t>
      </w:r>
    </w:p>
    <w:p w:rsidR="00B95E06" w:rsidRPr="002C3B66" w:rsidRDefault="00B95E06" w:rsidP="00B95E0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B95E06" w:rsidRPr="002C3B66" w:rsidRDefault="002D2C05" w:rsidP="003E440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Centrum poradenstva a prevencie možno zriadiť</w:t>
      </w:r>
      <w:r w:rsidR="00E55DC6" w:rsidRPr="002C3B66">
        <w:rPr>
          <w:rFonts w:ascii="Times New Roman" w:eastAsia="Times New Roman" w:hAnsi="Times New Roman" w:cs="Times New Roman"/>
          <w:sz w:val="24"/>
          <w:szCs w:val="24"/>
          <w:lang w:eastAsia="sk-SK"/>
        </w:rPr>
        <w:t>, ak zamestnáva</w:t>
      </w:r>
      <w:r w:rsidRPr="002C3B66">
        <w:rPr>
          <w:rFonts w:ascii="Times New Roman" w:eastAsia="Times New Roman" w:hAnsi="Times New Roman" w:cs="Times New Roman"/>
          <w:sz w:val="24"/>
          <w:szCs w:val="24"/>
          <w:lang w:eastAsia="sk-SK"/>
        </w:rPr>
        <w:t xml:space="preserve"> najmenej piatich odborných zamestnancov na us</w:t>
      </w:r>
      <w:r w:rsidR="00C455DA" w:rsidRPr="002C3B66">
        <w:rPr>
          <w:rFonts w:ascii="Times New Roman" w:eastAsia="Times New Roman" w:hAnsi="Times New Roman" w:cs="Times New Roman"/>
          <w:sz w:val="24"/>
          <w:szCs w:val="24"/>
          <w:lang w:eastAsia="sk-SK"/>
        </w:rPr>
        <w:t>tanovený týždenný pracovný čas</w:t>
      </w:r>
      <w:r w:rsidR="006977AB" w:rsidRPr="002C3B66">
        <w:rPr>
          <w:rFonts w:ascii="Times New Roman" w:eastAsia="Times New Roman" w:hAnsi="Times New Roman" w:cs="Times New Roman"/>
          <w:sz w:val="24"/>
          <w:szCs w:val="24"/>
          <w:lang w:eastAsia="sk-SK"/>
        </w:rPr>
        <w:t xml:space="preserve">, z ktorých najmenej jeden </w:t>
      </w:r>
      <w:r w:rsidR="00836B88" w:rsidRPr="002C3B66">
        <w:rPr>
          <w:rFonts w:ascii="Times New Roman" w:eastAsia="Times New Roman" w:hAnsi="Times New Roman" w:cs="Times New Roman"/>
          <w:sz w:val="24"/>
          <w:szCs w:val="24"/>
          <w:lang w:eastAsia="sk-SK"/>
        </w:rPr>
        <w:t xml:space="preserve">je </w:t>
      </w:r>
      <w:r w:rsidR="006977AB" w:rsidRPr="002C3B66">
        <w:rPr>
          <w:rFonts w:ascii="Times New Roman" w:eastAsia="Times New Roman" w:hAnsi="Times New Roman" w:cs="Times New Roman"/>
          <w:sz w:val="24"/>
          <w:szCs w:val="24"/>
          <w:lang w:eastAsia="sk-SK"/>
        </w:rPr>
        <w:t xml:space="preserve">zaradený do </w:t>
      </w:r>
      <w:proofErr w:type="spellStart"/>
      <w:r w:rsidR="006977AB" w:rsidRPr="002C3B66">
        <w:rPr>
          <w:rFonts w:ascii="Times New Roman" w:eastAsia="Times New Roman" w:hAnsi="Times New Roman" w:cs="Times New Roman"/>
          <w:sz w:val="24"/>
          <w:szCs w:val="24"/>
          <w:lang w:eastAsia="sk-SK"/>
        </w:rPr>
        <w:t>kariérového</w:t>
      </w:r>
      <w:proofErr w:type="spellEnd"/>
      <w:r w:rsidR="006977AB" w:rsidRPr="002C3B66">
        <w:rPr>
          <w:rFonts w:ascii="Times New Roman" w:eastAsia="Times New Roman" w:hAnsi="Times New Roman" w:cs="Times New Roman"/>
          <w:sz w:val="24"/>
          <w:szCs w:val="24"/>
          <w:lang w:eastAsia="sk-SK"/>
        </w:rPr>
        <w:t xml:space="preserve"> stupňa samostatný odborný zamestnanec</w:t>
      </w:r>
      <w:r w:rsidR="00C455DA"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 xml:space="preserve"> Špecializované centrum poradenstva a prevencie možno zriadiť</w:t>
      </w:r>
      <w:r w:rsidR="00A00E84"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 xml:space="preserve"> </w:t>
      </w:r>
      <w:r w:rsidR="003E440C" w:rsidRPr="002C3B66">
        <w:rPr>
          <w:rFonts w:ascii="Times New Roman" w:eastAsia="Times New Roman" w:hAnsi="Times New Roman" w:cs="Times New Roman"/>
          <w:sz w:val="24"/>
          <w:szCs w:val="24"/>
          <w:lang w:eastAsia="sk-SK"/>
        </w:rPr>
        <w:t>ak zamestnáva najmenej troch odborných zamestnancov na ustanovený týždenný pracovný čas</w:t>
      </w:r>
      <w:r w:rsidR="006977AB" w:rsidRPr="002C3B66">
        <w:rPr>
          <w:rFonts w:ascii="Times New Roman" w:eastAsia="Times New Roman" w:hAnsi="Times New Roman" w:cs="Times New Roman"/>
          <w:sz w:val="24"/>
          <w:szCs w:val="24"/>
          <w:lang w:eastAsia="sk-SK"/>
        </w:rPr>
        <w:t xml:space="preserve">, z ktorých najmenej jeden </w:t>
      </w:r>
      <w:r w:rsidR="00836B88" w:rsidRPr="002C3B66">
        <w:rPr>
          <w:rFonts w:ascii="Times New Roman" w:eastAsia="Times New Roman" w:hAnsi="Times New Roman" w:cs="Times New Roman"/>
          <w:sz w:val="24"/>
          <w:szCs w:val="24"/>
          <w:lang w:eastAsia="sk-SK"/>
        </w:rPr>
        <w:t xml:space="preserve">je </w:t>
      </w:r>
      <w:r w:rsidR="006977AB" w:rsidRPr="002C3B66">
        <w:rPr>
          <w:rFonts w:ascii="Times New Roman" w:eastAsia="Times New Roman" w:hAnsi="Times New Roman" w:cs="Times New Roman"/>
          <w:sz w:val="24"/>
          <w:szCs w:val="24"/>
          <w:lang w:eastAsia="sk-SK"/>
        </w:rPr>
        <w:t xml:space="preserve">zaradený do </w:t>
      </w:r>
      <w:proofErr w:type="spellStart"/>
      <w:r w:rsidR="006977AB" w:rsidRPr="002C3B66">
        <w:rPr>
          <w:rFonts w:ascii="Times New Roman" w:eastAsia="Times New Roman" w:hAnsi="Times New Roman" w:cs="Times New Roman"/>
          <w:sz w:val="24"/>
          <w:szCs w:val="24"/>
          <w:lang w:eastAsia="sk-SK"/>
        </w:rPr>
        <w:t>kariérového</w:t>
      </w:r>
      <w:proofErr w:type="spellEnd"/>
      <w:r w:rsidR="006977AB" w:rsidRPr="002C3B66">
        <w:rPr>
          <w:rFonts w:ascii="Times New Roman" w:eastAsia="Times New Roman" w:hAnsi="Times New Roman" w:cs="Times New Roman"/>
          <w:sz w:val="24"/>
          <w:szCs w:val="24"/>
          <w:lang w:eastAsia="sk-SK"/>
        </w:rPr>
        <w:t xml:space="preserve"> stupňa samostatný odborný zamestnanec</w:t>
      </w:r>
      <w:r w:rsidRPr="002C3B66">
        <w:rPr>
          <w:rFonts w:ascii="Times New Roman" w:eastAsia="Times New Roman" w:hAnsi="Times New Roman" w:cs="Times New Roman"/>
          <w:sz w:val="24"/>
          <w:szCs w:val="24"/>
          <w:lang w:eastAsia="sk-SK"/>
        </w:rPr>
        <w:t>.</w:t>
      </w:r>
    </w:p>
    <w:p w:rsidR="00B95E06" w:rsidRPr="002C3B66" w:rsidRDefault="00B95E06" w:rsidP="00B95E0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B95E0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Zariadenia poradenstva a prevencie, ktorých zriaďovateľom je orgán miestnej štátnej správy v školstve, poskytujú deťom, žiakom, zákonným zástupcom alebo zástupcom zariadenia, zamestnancom škôl a školských zariadení odborné činnosti podľa odseku 1 bezplatne. </w:t>
      </w:r>
    </w:p>
    <w:p w:rsidR="00B95E06" w:rsidRPr="002C3B66" w:rsidRDefault="00B95E06" w:rsidP="00B95E0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Ministerstvo školstva na základe podnetu preskúma osobný spis dieťaťa vedený v zariadení poradenstva a prevencie, návrh na vzdelávanie dieťaťa so špeciálnymi výchovno-vzdelávacími potrebami alebo žiaka so špeciálnymi výchovno-vzdelávacími potrebami, správu z diagnostického vyšetrenia a písomné vyjadrenie zariadenia poradenstva a prevencie, a vydá písomné stanovisko, ktoré doručí zákonnému zástupcovi dieťaťa alebo žiaka alebo zástupcovi zariadenia, príslušnému zariadeniu poradenstva a prevencie, riaditeľovi školy alebo riaditeľovi školského zariadenia, ktorý rozhoduje o prijatí dieťaťa alebo žiaka a Štátnej školskej inšpekcii.</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131</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Odborná činnosť podľa § 130 ods. 1 sa uskutočňuje v súlade s výkonovými a obsahovými štandardmi výchovného poradenstva prostredníctvom podporných úrovní</w:t>
      </w:r>
    </w:p>
    <w:p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prvého stupňa, </w:t>
      </w:r>
    </w:p>
    <w:p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druhého stupňa, </w:t>
      </w:r>
    </w:p>
    <w:p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tretieho stupňa, </w:t>
      </w:r>
    </w:p>
    <w:p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štvrtého stupňa, </w:t>
      </w:r>
    </w:p>
    <w:p w:rsidR="002D2C05"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piateho stupňa. </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Činnosti podpornej úrovne prvého stupňa vykonáva</w:t>
      </w:r>
      <w:r w:rsidR="007B2A8E"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 xml:space="preserve">pedagogický zamestnanec, odborný zamestnanec školy a školský podporný tím.  Činnosti podpornej úrovne prvého stupňa zahŕňajú </w:t>
      </w:r>
    </w:p>
    <w:p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pedagogickú diagnostiku, </w:t>
      </w:r>
    </w:p>
    <w:p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pedagogickú intervenciu, </w:t>
      </w:r>
    </w:p>
    <w:p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výchovné poradenstvo,</w:t>
      </w:r>
    </w:p>
    <w:p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kariérové</w:t>
      </w:r>
      <w:proofErr w:type="spellEnd"/>
      <w:r w:rsidRPr="002C3B66">
        <w:rPr>
          <w:rFonts w:ascii="Times New Roman" w:eastAsia="Times New Roman" w:hAnsi="Times New Roman" w:cs="Times New Roman"/>
          <w:sz w:val="24"/>
          <w:szCs w:val="24"/>
          <w:lang w:eastAsia="sk-SK"/>
        </w:rPr>
        <w:t xml:space="preserve"> poradenstvo, </w:t>
      </w:r>
    </w:p>
    <w:p w:rsidR="00462B64"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rozvoj </w:t>
      </w:r>
      <w:proofErr w:type="spellStart"/>
      <w:r w:rsidRPr="002C3B66">
        <w:rPr>
          <w:rFonts w:ascii="Times New Roman" w:eastAsia="Times New Roman" w:hAnsi="Times New Roman" w:cs="Times New Roman"/>
          <w:sz w:val="24"/>
          <w:szCs w:val="24"/>
          <w:lang w:eastAsia="sk-SK"/>
        </w:rPr>
        <w:t>inkluzívneho</w:t>
      </w:r>
      <w:proofErr w:type="spellEnd"/>
      <w:r w:rsidRPr="002C3B66">
        <w:rPr>
          <w:rFonts w:ascii="Times New Roman" w:eastAsia="Times New Roman" w:hAnsi="Times New Roman" w:cs="Times New Roman"/>
          <w:sz w:val="24"/>
          <w:szCs w:val="24"/>
          <w:lang w:eastAsia="sk-SK"/>
        </w:rPr>
        <w:t xml:space="preserve"> vzdelávania</w:t>
      </w:r>
      <w:r w:rsidR="0008463F" w:rsidRPr="002C3B66">
        <w:rPr>
          <w:rFonts w:ascii="Times New Roman" w:eastAsia="Times New Roman" w:hAnsi="Times New Roman" w:cs="Times New Roman"/>
          <w:sz w:val="24"/>
          <w:szCs w:val="24"/>
          <w:lang w:eastAsia="sk-SK"/>
        </w:rPr>
        <w:t>,</w:t>
      </w:r>
    </w:p>
    <w:p w:rsidR="002D2C05" w:rsidRPr="002C3B66" w:rsidRDefault="00462B64"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prevenci</w:t>
      </w:r>
      <w:r w:rsidR="00616F92" w:rsidRPr="002C3B66">
        <w:rPr>
          <w:rFonts w:ascii="Times New Roman" w:eastAsia="Times New Roman" w:hAnsi="Times New Roman" w:cs="Times New Roman"/>
          <w:sz w:val="24"/>
          <w:szCs w:val="24"/>
          <w:lang w:eastAsia="sk-SK"/>
        </w:rPr>
        <w:t>u</w:t>
      </w:r>
      <w:r w:rsidR="002D2C05" w:rsidRPr="002C3B66">
        <w:rPr>
          <w:rFonts w:ascii="Times New Roman" w:eastAsia="Times New Roman" w:hAnsi="Times New Roman" w:cs="Times New Roman"/>
          <w:sz w:val="24"/>
          <w:szCs w:val="24"/>
          <w:lang w:eastAsia="sk-SK"/>
        </w:rPr>
        <w:t>.</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Činnosti podpornej úrovne druhého stupňa vykonáva školský špeciálny pedagóg a odborný zamestnanec školy v spolupráci s centrom poradenstva a prevencie. Činnosti podpornej úrovne druhého stupňa zahŕňajú </w:t>
      </w:r>
    </w:p>
    <w:p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orientačnú diagnostiku, </w:t>
      </w:r>
    </w:p>
    <w:p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prevenciu,</w:t>
      </w:r>
    </w:p>
    <w:p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intervenciu,</w:t>
      </w:r>
    </w:p>
    <w:p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krízovú intervenciu, </w:t>
      </w:r>
    </w:p>
    <w:p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reedukáciu</w:t>
      </w:r>
      <w:proofErr w:type="spellEnd"/>
      <w:r w:rsidRPr="002C3B66">
        <w:rPr>
          <w:rFonts w:ascii="Times New Roman" w:eastAsia="Times New Roman" w:hAnsi="Times New Roman" w:cs="Times New Roman"/>
          <w:sz w:val="24"/>
          <w:szCs w:val="24"/>
          <w:lang w:eastAsia="sk-SK"/>
        </w:rPr>
        <w:t>,</w:t>
      </w:r>
    </w:p>
    <w:p w:rsidR="002D2C0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metodickú</w:t>
      </w:r>
      <w:r w:rsidR="00E20B0C"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podporu a poradenstvo pedagogickým zamestnancom, odborným zamestnancom a zákonným zástupcom alebo zástupcom zariadenia.</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Činnosti podpornej úrovne tretieho stupňa vykonáva odborný zamestnanec centra poradenstva a prevencie. Činnosti podpornej úrovne tretieho stupňa zahŕňajú </w:t>
      </w:r>
    </w:p>
    <w:p w:rsidR="00B661B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základnú diagnostiku, čiastkovú diagnosti</w:t>
      </w:r>
      <w:r w:rsidR="00B661B5" w:rsidRPr="002C3B66">
        <w:rPr>
          <w:rFonts w:ascii="Times New Roman" w:eastAsia="Times New Roman" w:hAnsi="Times New Roman" w:cs="Times New Roman"/>
          <w:sz w:val="24"/>
          <w:szCs w:val="24"/>
          <w:lang w:eastAsia="sk-SK"/>
        </w:rPr>
        <w:t>ku alebo komplexnú diagnostiku,</w:t>
      </w:r>
    </w:p>
    <w:p w:rsidR="00B661B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rsidR="00B661B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prevenciu,</w:t>
      </w:r>
    </w:p>
    <w:p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intervenciu,</w:t>
      </w:r>
    </w:p>
    <w:p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krízovú intervenciu,</w:t>
      </w:r>
    </w:p>
    <w:p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terapiu,  </w:t>
      </w:r>
    </w:p>
    <w:p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rehabilitáciu a </w:t>
      </w:r>
      <w:proofErr w:type="spellStart"/>
      <w:r w:rsidRPr="002C3B66">
        <w:rPr>
          <w:rFonts w:ascii="Times New Roman" w:eastAsia="Times New Roman" w:hAnsi="Times New Roman" w:cs="Times New Roman"/>
          <w:sz w:val="24"/>
          <w:szCs w:val="24"/>
          <w:lang w:eastAsia="sk-SK"/>
        </w:rPr>
        <w:t>reedukáciu</w:t>
      </w:r>
      <w:proofErr w:type="spellEnd"/>
      <w:r w:rsidRPr="002C3B66">
        <w:rPr>
          <w:rFonts w:ascii="Times New Roman" w:eastAsia="Times New Roman" w:hAnsi="Times New Roman" w:cs="Times New Roman"/>
          <w:sz w:val="24"/>
          <w:szCs w:val="24"/>
          <w:lang w:eastAsia="sk-SK"/>
        </w:rPr>
        <w:t>,</w:t>
      </w:r>
    </w:p>
    <w:p w:rsidR="002D2C0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metodickú</w:t>
      </w:r>
      <w:r w:rsidR="00E20B0C" w:rsidRPr="002C3B66">
        <w:rPr>
          <w:rFonts w:ascii="Times New Roman" w:eastAsia="Times New Roman" w:hAnsi="Times New Roman" w:cs="Times New Roman"/>
          <w:sz w:val="24"/>
          <w:szCs w:val="24"/>
          <w:lang w:eastAsia="sk-SK"/>
        </w:rPr>
        <w:t xml:space="preserve"> činnosť</w:t>
      </w:r>
      <w:r w:rsidRPr="002C3B66">
        <w:rPr>
          <w:rFonts w:ascii="Times New Roman" w:eastAsia="Times New Roman" w:hAnsi="Times New Roman" w:cs="Times New Roman"/>
          <w:sz w:val="24"/>
          <w:szCs w:val="24"/>
          <w:lang w:eastAsia="sk-SK"/>
        </w:rPr>
        <w:t xml:space="preserve"> a </w:t>
      </w:r>
      <w:proofErr w:type="spellStart"/>
      <w:r w:rsidRPr="002C3B66">
        <w:rPr>
          <w:rFonts w:ascii="Times New Roman" w:eastAsia="Times New Roman" w:hAnsi="Times New Roman" w:cs="Times New Roman"/>
          <w:sz w:val="24"/>
          <w:szCs w:val="24"/>
          <w:lang w:eastAsia="sk-SK"/>
        </w:rPr>
        <w:t>supervíznu</w:t>
      </w:r>
      <w:proofErr w:type="spellEnd"/>
      <w:r w:rsidRPr="002C3B66">
        <w:rPr>
          <w:rFonts w:ascii="Times New Roman" w:eastAsia="Times New Roman" w:hAnsi="Times New Roman" w:cs="Times New Roman"/>
          <w:sz w:val="24"/>
          <w:szCs w:val="24"/>
          <w:lang w:eastAsia="sk-SK"/>
        </w:rPr>
        <w:t xml:space="preserve"> činnosť pre školský podporný tím, pedagogických zamestnancov, odborných zamestnancov a zákonných zástupcov alebo zástupcov zariadenia. </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Činnosti podpornej úrovne štvrtého stupňa vykonáva odborný zamestnanec c</w:t>
      </w:r>
      <w:r w:rsidR="0082358D" w:rsidRPr="002C3B66">
        <w:rPr>
          <w:rFonts w:ascii="Times New Roman" w:eastAsia="Times New Roman" w:hAnsi="Times New Roman" w:cs="Times New Roman"/>
          <w:sz w:val="24"/>
          <w:szCs w:val="24"/>
          <w:lang w:eastAsia="sk-SK"/>
        </w:rPr>
        <w:t xml:space="preserve">entra poradenstva a prevencie, </w:t>
      </w:r>
      <w:r w:rsidRPr="002C3B66">
        <w:rPr>
          <w:rFonts w:ascii="Times New Roman" w:eastAsia="Times New Roman" w:hAnsi="Times New Roman" w:cs="Times New Roman"/>
          <w:sz w:val="24"/>
          <w:szCs w:val="24"/>
          <w:lang w:eastAsia="sk-SK"/>
        </w:rPr>
        <w:t xml:space="preserve">nadväzujú na činnosti podpornej úrovne tretieho stupňa a dopĺňajú komplexnú </w:t>
      </w:r>
      <w:r w:rsidR="0004000C" w:rsidRPr="002C3B66">
        <w:rPr>
          <w:rFonts w:ascii="Times New Roman" w:eastAsia="Times New Roman" w:hAnsi="Times New Roman" w:cs="Times New Roman"/>
          <w:sz w:val="24"/>
          <w:szCs w:val="24"/>
          <w:lang w:eastAsia="sk-SK"/>
        </w:rPr>
        <w:t xml:space="preserve">multidisciplinárnu </w:t>
      </w:r>
      <w:r w:rsidRPr="002C3B66">
        <w:rPr>
          <w:rFonts w:ascii="Times New Roman" w:eastAsia="Times New Roman" w:hAnsi="Times New Roman" w:cs="Times New Roman"/>
          <w:sz w:val="24"/>
          <w:szCs w:val="24"/>
          <w:lang w:eastAsia="sk-SK"/>
        </w:rPr>
        <w:t xml:space="preserve">starostlivosť v rámci centra poradenstva a prevencie. Činnosti podpornej úrovne štvrtého stupňa zahŕňajú </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špecializované odborné činnosti,</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w:t>
      </w:r>
      <w:r w:rsidR="00E20B0C" w:rsidRPr="002C3B66">
        <w:rPr>
          <w:rFonts w:ascii="Times New Roman" w:eastAsia="Times New Roman" w:hAnsi="Times New Roman" w:cs="Times New Roman"/>
          <w:sz w:val="24"/>
          <w:szCs w:val="24"/>
          <w:lang w:eastAsia="sk-SK"/>
        </w:rPr>
        <w:t>u</w:t>
      </w:r>
      <w:r w:rsidRPr="002C3B66">
        <w:rPr>
          <w:rFonts w:ascii="Times New Roman" w:eastAsia="Times New Roman" w:hAnsi="Times New Roman" w:cs="Times New Roman"/>
          <w:sz w:val="24"/>
          <w:szCs w:val="24"/>
          <w:lang w:eastAsia="sk-SK"/>
        </w:rPr>
        <w:t>,</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špecializovanú diagnostiku, komplexnú diagnostiku a diferenciálnu diagnostiku, </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terapiu, </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rehabilitáciu a </w:t>
      </w:r>
      <w:proofErr w:type="spellStart"/>
      <w:r w:rsidRPr="002C3B66">
        <w:rPr>
          <w:rFonts w:ascii="Times New Roman" w:eastAsia="Times New Roman" w:hAnsi="Times New Roman" w:cs="Times New Roman"/>
          <w:sz w:val="24"/>
          <w:szCs w:val="24"/>
          <w:lang w:eastAsia="sk-SK"/>
        </w:rPr>
        <w:t>reedukáciu</w:t>
      </w:r>
      <w:proofErr w:type="spellEnd"/>
      <w:r w:rsidRPr="002C3B66">
        <w:rPr>
          <w:rFonts w:ascii="Times New Roman" w:eastAsia="Times New Roman" w:hAnsi="Times New Roman" w:cs="Times New Roman"/>
          <w:sz w:val="24"/>
          <w:szCs w:val="24"/>
          <w:lang w:eastAsia="sk-SK"/>
        </w:rPr>
        <w:t>,</w:t>
      </w:r>
    </w:p>
    <w:p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zabezpečovanie kompenzačných, reedukačných a špeciálnych </w:t>
      </w:r>
      <w:r w:rsidR="00E20B0C" w:rsidRPr="002C3B66">
        <w:rPr>
          <w:rFonts w:ascii="Times New Roman" w:eastAsia="Times New Roman" w:hAnsi="Times New Roman" w:cs="Times New Roman"/>
          <w:sz w:val="24"/>
          <w:szCs w:val="24"/>
          <w:lang w:eastAsia="sk-SK"/>
        </w:rPr>
        <w:t>edukačných</w:t>
      </w:r>
      <w:r w:rsidRPr="002C3B66">
        <w:rPr>
          <w:rFonts w:ascii="Times New Roman" w:eastAsia="Times New Roman" w:hAnsi="Times New Roman" w:cs="Times New Roman"/>
          <w:sz w:val="24"/>
          <w:szCs w:val="24"/>
          <w:lang w:eastAsia="sk-SK"/>
        </w:rPr>
        <w:t xml:space="preserve"> pomôcok,</w:t>
      </w:r>
    </w:p>
    <w:p w:rsidR="002D2C05"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metodickú </w:t>
      </w:r>
      <w:r w:rsidR="00E20B0C" w:rsidRPr="002C3B66">
        <w:rPr>
          <w:rFonts w:ascii="Times New Roman" w:eastAsia="Times New Roman" w:hAnsi="Times New Roman" w:cs="Times New Roman"/>
          <w:sz w:val="24"/>
          <w:szCs w:val="24"/>
          <w:lang w:eastAsia="sk-SK"/>
        </w:rPr>
        <w:t xml:space="preserve">činnosť </w:t>
      </w:r>
      <w:r w:rsidRPr="002C3B66">
        <w:rPr>
          <w:rFonts w:ascii="Times New Roman" w:eastAsia="Times New Roman" w:hAnsi="Times New Roman" w:cs="Times New Roman"/>
          <w:sz w:val="24"/>
          <w:szCs w:val="24"/>
          <w:lang w:eastAsia="sk-SK"/>
        </w:rPr>
        <w:t xml:space="preserve">a </w:t>
      </w:r>
      <w:proofErr w:type="spellStart"/>
      <w:r w:rsidRPr="002C3B66">
        <w:rPr>
          <w:rFonts w:ascii="Times New Roman" w:eastAsia="Times New Roman" w:hAnsi="Times New Roman" w:cs="Times New Roman"/>
          <w:sz w:val="24"/>
          <w:szCs w:val="24"/>
          <w:lang w:eastAsia="sk-SK"/>
        </w:rPr>
        <w:t>supervíznu</w:t>
      </w:r>
      <w:proofErr w:type="spellEnd"/>
      <w:r w:rsidRPr="002C3B66">
        <w:rPr>
          <w:rFonts w:ascii="Times New Roman" w:eastAsia="Times New Roman" w:hAnsi="Times New Roman" w:cs="Times New Roman"/>
          <w:sz w:val="24"/>
          <w:szCs w:val="24"/>
          <w:lang w:eastAsia="sk-SK"/>
        </w:rPr>
        <w:t xml:space="preserve"> činnosť pre školský podporný tím, pedagogických zamestnancov, odborných zamestnancov a zákonných zástupcov alebo zástupcov zariadenia.</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Činnosti podpornej úrovne piateho stupňa vykonáva odborný zamestnanec špecializovaného centra poradenstva a prevencie.  Činnosti podpornej úrovne piateho stupňa  zahŕňajú </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špecializované odborné činnosti,</w:t>
      </w:r>
    </w:p>
    <w:p w:rsidR="00B55529" w:rsidRPr="002C3B66" w:rsidRDefault="00B55529"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poradenstvo,</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prevenciu,</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komplexnú diagnostiku a vysokošpecializo</w:t>
      </w:r>
      <w:r w:rsidR="00B55529" w:rsidRPr="002C3B66">
        <w:rPr>
          <w:rFonts w:ascii="Times New Roman" w:eastAsia="Times New Roman" w:hAnsi="Times New Roman" w:cs="Times New Roman"/>
          <w:sz w:val="24"/>
          <w:szCs w:val="24"/>
          <w:lang w:eastAsia="sk-SK"/>
        </w:rPr>
        <w:t>vanú diferenciálnu diagnostiku,</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terapiu,</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rehabilitáciu, </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odborné činnosti vo vzťahu k deťom do </w:t>
      </w:r>
      <w:r w:rsidR="00836B88" w:rsidRPr="002C3B66">
        <w:rPr>
          <w:rFonts w:ascii="Times New Roman" w:eastAsia="Times New Roman" w:hAnsi="Times New Roman" w:cs="Times New Roman"/>
          <w:sz w:val="24"/>
          <w:szCs w:val="24"/>
          <w:lang w:eastAsia="sk-SK"/>
        </w:rPr>
        <w:t>piateho roku</w:t>
      </w:r>
      <w:r w:rsidRPr="002C3B66">
        <w:rPr>
          <w:rFonts w:ascii="Times New Roman" w:eastAsia="Times New Roman" w:hAnsi="Times New Roman" w:cs="Times New Roman"/>
          <w:sz w:val="24"/>
          <w:szCs w:val="24"/>
          <w:lang w:eastAsia="sk-SK"/>
        </w:rPr>
        <w:t xml:space="preserve"> veku,  </w:t>
      </w:r>
    </w:p>
    <w:p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zabezpečovanie kompenzačných, reedukačných</w:t>
      </w:r>
      <w:r w:rsidR="00B55529" w:rsidRPr="002C3B66">
        <w:rPr>
          <w:rFonts w:ascii="Times New Roman" w:eastAsia="Times New Roman" w:hAnsi="Times New Roman" w:cs="Times New Roman"/>
          <w:sz w:val="24"/>
          <w:szCs w:val="24"/>
          <w:lang w:eastAsia="sk-SK"/>
        </w:rPr>
        <w:t xml:space="preserve"> a špeciálnych </w:t>
      </w:r>
      <w:r w:rsidR="00E20B0C" w:rsidRPr="002C3B66">
        <w:rPr>
          <w:rFonts w:ascii="Times New Roman" w:eastAsia="Times New Roman" w:hAnsi="Times New Roman" w:cs="Times New Roman"/>
          <w:sz w:val="24"/>
          <w:szCs w:val="24"/>
          <w:lang w:eastAsia="sk-SK"/>
        </w:rPr>
        <w:t>edukačných</w:t>
      </w:r>
      <w:r w:rsidR="00B55529" w:rsidRPr="002C3B66">
        <w:rPr>
          <w:rFonts w:ascii="Times New Roman" w:eastAsia="Times New Roman" w:hAnsi="Times New Roman" w:cs="Times New Roman"/>
          <w:sz w:val="24"/>
          <w:szCs w:val="24"/>
          <w:lang w:eastAsia="sk-SK"/>
        </w:rPr>
        <w:t xml:space="preserve"> pomôcok,</w:t>
      </w:r>
    </w:p>
    <w:p w:rsidR="002D2C05"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metodickú </w:t>
      </w:r>
      <w:r w:rsidR="00E20B0C" w:rsidRPr="002C3B66">
        <w:rPr>
          <w:rFonts w:ascii="Times New Roman" w:eastAsia="Times New Roman" w:hAnsi="Times New Roman" w:cs="Times New Roman"/>
          <w:sz w:val="24"/>
          <w:szCs w:val="24"/>
          <w:lang w:eastAsia="sk-SK"/>
        </w:rPr>
        <w:t xml:space="preserve">činnosť </w:t>
      </w:r>
      <w:r w:rsidRPr="002C3B66">
        <w:rPr>
          <w:rFonts w:ascii="Times New Roman" w:eastAsia="Times New Roman" w:hAnsi="Times New Roman" w:cs="Times New Roman"/>
          <w:sz w:val="24"/>
          <w:szCs w:val="24"/>
          <w:lang w:eastAsia="sk-SK"/>
        </w:rPr>
        <w:t xml:space="preserve">a </w:t>
      </w:r>
      <w:proofErr w:type="spellStart"/>
      <w:r w:rsidRPr="002C3B66">
        <w:rPr>
          <w:rFonts w:ascii="Times New Roman" w:eastAsia="Times New Roman" w:hAnsi="Times New Roman" w:cs="Times New Roman"/>
          <w:sz w:val="24"/>
          <w:szCs w:val="24"/>
          <w:lang w:eastAsia="sk-SK"/>
        </w:rPr>
        <w:t>supervíznu</w:t>
      </w:r>
      <w:proofErr w:type="spellEnd"/>
      <w:r w:rsidRPr="002C3B66">
        <w:rPr>
          <w:rFonts w:ascii="Times New Roman" w:eastAsia="Times New Roman" w:hAnsi="Times New Roman" w:cs="Times New Roman"/>
          <w:sz w:val="24"/>
          <w:szCs w:val="24"/>
          <w:lang w:eastAsia="sk-SK"/>
        </w:rPr>
        <w:t xml:space="preserve"> činnosť pre školský podporný tím, pedagogických zamestnancov, odborných zamestnancov a zákonných zástupcov alebo zástupcov zariadenia.</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132</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 Centrum poradenstva a prevencie poskytuje činnosti podpornej úrovne tretieho stupňa a štvrtého stupňa deťom a žiakom najmä v oblasti ich osobnostného, vzdelávacieho a </w:t>
      </w:r>
      <w:proofErr w:type="spellStart"/>
      <w:r w:rsidRPr="002C3B66">
        <w:rPr>
          <w:rFonts w:ascii="Times New Roman" w:eastAsia="Times New Roman" w:hAnsi="Times New Roman" w:cs="Times New Roman"/>
          <w:sz w:val="24"/>
          <w:szCs w:val="24"/>
          <w:lang w:eastAsia="sk-SK"/>
        </w:rPr>
        <w:t>kariér</w:t>
      </w:r>
      <w:r w:rsidR="00A54347" w:rsidRPr="002C3B66">
        <w:rPr>
          <w:rFonts w:ascii="Times New Roman" w:eastAsia="Times New Roman" w:hAnsi="Times New Roman" w:cs="Times New Roman"/>
          <w:sz w:val="24"/>
          <w:szCs w:val="24"/>
          <w:lang w:eastAsia="sk-SK"/>
        </w:rPr>
        <w:t>ové</w:t>
      </w:r>
      <w:r w:rsidRPr="002C3B66">
        <w:rPr>
          <w:rFonts w:ascii="Times New Roman" w:eastAsia="Times New Roman" w:hAnsi="Times New Roman" w:cs="Times New Roman"/>
          <w:sz w:val="24"/>
          <w:szCs w:val="24"/>
          <w:lang w:eastAsia="sk-SK"/>
        </w:rPr>
        <w:t>ho</w:t>
      </w:r>
      <w:proofErr w:type="spellEnd"/>
      <w:r w:rsidRPr="002C3B66">
        <w:rPr>
          <w:rFonts w:ascii="Times New Roman" w:eastAsia="Times New Roman" w:hAnsi="Times New Roman" w:cs="Times New Roman"/>
          <w:sz w:val="24"/>
          <w:szCs w:val="24"/>
          <w:lang w:eastAsia="sk-SK"/>
        </w:rPr>
        <w:t xml:space="preserve"> rozvoja.</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(2) Špecializované centrum poradenstva a prevencie poskytuje činnosti podpornej úrovne piateho stupňa najmä deťom </w:t>
      </w:r>
      <w:r w:rsidR="00E20B0C" w:rsidRPr="002C3B66">
        <w:rPr>
          <w:rFonts w:ascii="Times New Roman" w:eastAsia="Times New Roman" w:hAnsi="Times New Roman" w:cs="Times New Roman"/>
          <w:sz w:val="24"/>
          <w:szCs w:val="24"/>
          <w:lang w:eastAsia="sk-SK"/>
        </w:rPr>
        <w:t xml:space="preserve">so zdravotným postihnutím </w:t>
      </w:r>
      <w:r w:rsidRPr="002C3B66">
        <w:rPr>
          <w:rFonts w:ascii="Times New Roman" w:eastAsia="Times New Roman" w:hAnsi="Times New Roman" w:cs="Times New Roman"/>
          <w:sz w:val="24"/>
          <w:szCs w:val="24"/>
          <w:lang w:eastAsia="sk-SK"/>
        </w:rPr>
        <w:t>a žiakom so zdravotným postihnutím.</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133</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 </w:t>
      </w:r>
      <w:r w:rsidR="00E20B0C" w:rsidRPr="002C3B66">
        <w:rPr>
          <w:rFonts w:ascii="Times New Roman" w:eastAsia="Times New Roman" w:hAnsi="Times New Roman" w:cs="Times New Roman"/>
          <w:sz w:val="24"/>
          <w:szCs w:val="24"/>
          <w:lang w:eastAsia="sk-SK"/>
        </w:rPr>
        <w:t>P</w:t>
      </w:r>
      <w:r w:rsidRPr="002C3B66">
        <w:rPr>
          <w:rFonts w:ascii="Times New Roman" w:eastAsia="Times New Roman" w:hAnsi="Times New Roman" w:cs="Times New Roman"/>
          <w:sz w:val="24"/>
          <w:szCs w:val="24"/>
          <w:lang w:eastAsia="sk-SK"/>
        </w:rPr>
        <w:t>odrobnosti o činnosti a vnútornej organizácii zariadení poradenstva a</w:t>
      </w:r>
      <w:r w:rsidR="00E20B0C" w:rsidRPr="002C3B66">
        <w:rPr>
          <w:rFonts w:ascii="Times New Roman" w:eastAsia="Times New Roman" w:hAnsi="Times New Roman" w:cs="Times New Roman"/>
          <w:sz w:val="24"/>
          <w:szCs w:val="24"/>
          <w:lang w:eastAsia="sk-SK"/>
        </w:rPr>
        <w:t> </w:t>
      </w:r>
      <w:r w:rsidRPr="002C3B66">
        <w:rPr>
          <w:rFonts w:ascii="Times New Roman" w:eastAsia="Times New Roman" w:hAnsi="Times New Roman" w:cs="Times New Roman"/>
          <w:sz w:val="24"/>
          <w:szCs w:val="24"/>
          <w:lang w:eastAsia="sk-SK"/>
        </w:rPr>
        <w:t>prevencie</w:t>
      </w:r>
      <w:r w:rsidR="00E20B0C" w:rsidRPr="002C3B66">
        <w:rPr>
          <w:rFonts w:ascii="Times New Roman" w:eastAsia="Times New Roman" w:hAnsi="Times New Roman" w:cs="Times New Roman"/>
          <w:sz w:val="24"/>
          <w:szCs w:val="24"/>
          <w:lang w:eastAsia="sk-SK"/>
        </w:rPr>
        <w:t xml:space="preserve"> ustanoví všeobecne záväzný právny predpis, ktorý vydá ministerstvo školstva</w:t>
      </w:r>
      <w:r w:rsidRPr="002C3B66">
        <w:rPr>
          <w:rFonts w:ascii="Times New Roman" w:eastAsia="Times New Roman" w:hAnsi="Times New Roman" w:cs="Times New Roman"/>
          <w:sz w:val="24"/>
          <w:szCs w:val="24"/>
          <w:lang w:eastAsia="sk-SK"/>
        </w:rPr>
        <w:t>.</w:t>
      </w:r>
    </w:p>
    <w:p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6F2E56"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(2) Výkonové a obsahové štandardy výchovného poradenstva, ktoré určujú odborné činnosti jednotlivých stupňov podporných úrovn</w:t>
      </w:r>
      <w:r w:rsidR="00641F51" w:rsidRPr="002C3B66">
        <w:rPr>
          <w:rFonts w:ascii="Times New Roman" w:eastAsia="Times New Roman" w:hAnsi="Times New Roman" w:cs="Times New Roman"/>
          <w:sz w:val="24"/>
          <w:szCs w:val="24"/>
          <w:lang w:eastAsia="sk-SK"/>
        </w:rPr>
        <w:t>í</w:t>
      </w:r>
      <w:r w:rsidRPr="002C3B66">
        <w:rPr>
          <w:rFonts w:ascii="Times New Roman" w:eastAsia="Times New Roman" w:hAnsi="Times New Roman" w:cs="Times New Roman"/>
          <w:sz w:val="24"/>
          <w:szCs w:val="24"/>
          <w:lang w:eastAsia="sk-SK"/>
        </w:rPr>
        <w:t>, vydáva a zverejňuje na svojom webovom sídle ministerstvo školstva.</w:t>
      </w:r>
    </w:p>
    <w:p w:rsidR="006F2E56" w:rsidRPr="002C3B66" w:rsidRDefault="006F2E56"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B55529" w:rsidRPr="002C3B66" w:rsidRDefault="006F2E56"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(3) Poskytovanie odborných činností v špecializovaných centrách poradenstva a prevencie nie je sociálnou službou podľa osobitného predpisu.</w:t>
      </w:r>
      <w:r w:rsidR="00161733" w:rsidRPr="002C3B66">
        <w:rPr>
          <w:rFonts w:ascii="Times New Roman" w:eastAsia="Times New Roman" w:hAnsi="Times New Roman" w:cs="Times New Roman"/>
          <w:sz w:val="24"/>
          <w:szCs w:val="24"/>
          <w:vertAlign w:val="superscript"/>
          <w:lang w:eastAsia="sk-SK"/>
        </w:rPr>
        <w:t>79aa</w:t>
      </w:r>
      <w:r w:rsidR="00161733" w:rsidRPr="002C3B66">
        <w:rPr>
          <w:rFonts w:ascii="Times New Roman" w:eastAsia="Times New Roman" w:hAnsi="Times New Roman" w:cs="Times New Roman"/>
          <w:sz w:val="24"/>
          <w:szCs w:val="24"/>
          <w:lang w:eastAsia="sk-SK"/>
        </w:rPr>
        <w:t>)</w:t>
      </w:r>
      <w:r w:rsidR="002D2C05" w:rsidRPr="002C3B66">
        <w:rPr>
          <w:rFonts w:ascii="Times New Roman" w:eastAsia="Times New Roman" w:hAnsi="Times New Roman" w:cs="Times New Roman"/>
          <w:sz w:val="24"/>
          <w:szCs w:val="24"/>
          <w:lang w:eastAsia="sk-SK"/>
        </w:rPr>
        <w:t>“.</w:t>
      </w:r>
    </w:p>
    <w:p w:rsidR="00B55529" w:rsidRPr="002C3B66" w:rsidRDefault="00B55529"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rsidR="002D2C05" w:rsidRPr="002C3B66" w:rsidRDefault="00B71F8F"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Poznámky pod čiarou k odkazom</w:t>
      </w:r>
      <w:r w:rsidR="002D2C05" w:rsidRPr="002C3B66">
        <w:rPr>
          <w:rFonts w:ascii="Times New Roman" w:eastAsia="Times New Roman" w:hAnsi="Times New Roman" w:cs="Times New Roman"/>
          <w:sz w:val="24"/>
          <w:szCs w:val="24"/>
          <w:lang w:eastAsia="sk-SK"/>
        </w:rPr>
        <w:t xml:space="preserve"> 79 </w:t>
      </w:r>
      <w:r w:rsidRPr="002C3B66">
        <w:rPr>
          <w:rFonts w:ascii="Times New Roman" w:eastAsia="Times New Roman" w:hAnsi="Times New Roman" w:cs="Times New Roman"/>
          <w:sz w:val="24"/>
          <w:szCs w:val="24"/>
          <w:lang w:eastAsia="sk-SK"/>
        </w:rPr>
        <w:t>a 79aa znejú</w:t>
      </w:r>
      <w:r w:rsidR="002D2C05" w:rsidRPr="002C3B66">
        <w:rPr>
          <w:rFonts w:ascii="Times New Roman" w:eastAsia="Times New Roman" w:hAnsi="Times New Roman" w:cs="Times New Roman"/>
          <w:sz w:val="24"/>
          <w:szCs w:val="24"/>
          <w:lang w:eastAsia="sk-SK"/>
        </w:rPr>
        <w:t>:</w:t>
      </w:r>
    </w:p>
    <w:p w:rsidR="00B71F8F"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vertAlign w:val="superscript"/>
          <w:lang w:eastAsia="sk-SK"/>
        </w:rPr>
        <w:t>79</w:t>
      </w:r>
      <w:r w:rsidRPr="002C3B66">
        <w:rPr>
          <w:rFonts w:ascii="Times New Roman" w:eastAsia="Times New Roman" w:hAnsi="Times New Roman" w:cs="Times New Roman"/>
          <w:sz w:val="24"/>
          <w:szCs w:val="24"/>
          <w:lang w:eastAsia="sk-SK"/>
        </w:rPr>
        <w:t xml:space="preserve">) § 84a zákona č. 138/2019 Z. z. o pedagogických </w:t>
      </w:r>
      <w:r w:rsidRPr="00043433">
        <w:rPr>
          <w:rFonts w:ascii="Times New Roman" w:eastAsia="Times New Roman" w:hAnsi="Times New Roman" w:cs="Times New Roman"/>
          <w:sz w:val="24"/>
          <w:szCs w:val="24"/>
          <w:lang w:eastAsia="sk-SK"/>
        </w:rPr>
        <w:t>zamestnancoch a odborných zamestnancoch a o zmene a doplnení niektorých zákonov v znení zákona č. .../2021 Z. z.</w:t>
      </w:r>
    </w:p>
    <w:p w:rsidR="002D2C05" w:rsidRPr="002C3B66" w:rsidRDefault="00B71F8F"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vertAlign w:val="superscript"/>
          <w:lang w:eastAsia="sk-SK"/>
        </w:rPr>
        <w:t>79aa</w:t>
      </w:r>
      <w:r w:rsidRPr="002C3B66">
        <w:rPr>
          <w:rFonts w:ascii="Times New Roman" w:eastAsia="Times New Roman" w:hAnsi="Times New Roman" w:cs="Times New Roman"/>
          <w:sz w:val="24"/>
          <w:szCs w:val="24"/>
          <w:lang w:eastAsia="sk-SK"/>
        </w:rPr>
        <w:t>) § 12 a 33 zákona č. 448/2008 Z. z. o sociálnych službách a o zmene a doplnení zákona č. 455/1991 Zb. o živnostenskom podnikaní (živnostenský zákon) v znení neskorších predpisov.</w:t>
      </w:r>
      <w:r w:rsidR="002D2C05" w:rsidRPr="002C3B66">
        <w:rPr>
          <w:rFonts w:ascii="Times New Roman" w:eastAsia="Times New Roman" w:hAnsi="Times New Roman" w:cs="Times New Roman"/>
          <w:sz w:val="24"/>
          <w:szCs w:val="24"/>
          <w:lang w:eastAsia="sk-SK"/>
        </w:rPr>
        <w:t>“.</w:t>
      </w:r>
    </w:p>
    <w:p w:rsidR="00CD474E" w:rsidRPr="002C3B66" w:rsidRDefault="00CD474E" w:rsidP="00AB683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31894" w:rsidRPr="002C3B66" w:rsidRDefault="00B31894" w:rsidP="00C73115">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w:t>
      </w:r>
      <w:r w:rsidRPr="004D1F22">
        <w:rPr>
          <w:rFonts w:ascii="Times New Roman" w:eastAsia="Times New Roman" w:hAnsi="Times New Roman" w:cs="Times New Roman"/>
          <w:sz w:val="24"/>
          <w:szCs w:val="24"/>
          <w:lang w:eastAsia="sk-SK"/>
        </w:rPr>
        <w:t>140</w:t>
      </w:r>
      <w:r w:rsidRPr="002C3B66">
        <w:rPr>
          <w:rFonts w:ascii="Times New Roman" w:eastAsiaTheme="minorEastAsia" w:hAnsi="Times New Roman" w:cs="Times New Roman"/>
          <w:sz w:val="24"/>
          <w:szCs w:val="24"/>
          <w:lang w:eastAsia="sk-SK"/>
        </w:rPr>
        <w:t xml:space="preserve"> odsek</w:t>
      </w:r>
      <w:r w:rsidR="00D86E57"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11 </w:t>
      </w:r>
      <w:r w:rsidR="00A83F88">
        <w:rPr>
          <w:rFonts w:ascii="Times New Roman" w:eastAsiaTheme="minorEastAsia" w:hAnsi="Times New Roman" w:cs="Times New Roman"/>
          <w:sz w:val="24"/>
          <w:szCs w:val="24"/>
          <w:lang w:eastAsia="sk-SK"/>
        </w:rPr>
        <w:t>až 13</w:t>
      </w:r>
      <w:r w:rsidR="00D86E5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zne</w:t>
      </w:r>
      <w:r w:rsidR="00D86E57"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w:t>
      </w:r>
    </w:p>
    <w:p w:rsidR="00B31894" w:rsidRPr="002C3B66" w:rsidRDefault="00B31894" w:rsidP="00C73115">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„(11) Príspevok podľa odseku 8 </w:t>
      </w:r>
      <w:r w:rsidR="00170CD1" w:rsidRPr="002C3B66">
        <w:rPr>
          <w:rFonts w:ascii="Times New Roman" w:eastAsiaTheme="minorEastAsia" w:hAnsi="Times New Roman" w:cs="Times New Roman"/>
          <w:sz w:val="24"/>
          <w:szCs w:val="24"/>
          <w:lang w:eastAsia="sk-SK"/>
        </w:rPr>
        <w:t xml:space="preserve">a 10 </w:t>
      </w:r>
      <w:r w:rsidRPr="002C3B66">
        <w:rPr>
          <w:rFonts w:ascii="Times New Roman" w:eastAsiaTheme="minorEastAsia" w:hAnsi="Times New Roman" w:cs="Times New Roman"/>
          <w:sz w:val="24"/>
          <w:szCs w:val="24"/>
          <w:lang w:eastAsia="sk-SK"/>
        </w:rPr>
        <w:t>sa neuhrádza, ak plnoletý žiak alebo zákonný zástupca neplnoletého žiaka o to písomne požiada a je členom domácnosti, ktorej sa poskytuje pomoc v hmotnej núdzi podľa osobitného predpisu.</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w:t>
      </w:r>
    </w:p>
    <w:p w:rsidR="00B31894" w:rsidRPr="002C3B66" w:rsidRDefault="00B31894" w:rsidP="00C73115">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rsidR="00A83F88" w:rsidRDefault="00D86E57" w:rsidP="00C73115">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sidDel="00D86E57">
        <w:rPr>
          <w:rFonts w:ascii="Times New Roman" w:eastAsiaTheme="minorEastAsia" w:hAnsi="Times New Roman" w:cs="Times New Roman"/>
          <w:sz w:val="24"/>
          <w:szCs w:val="24"/>
          <w:lang w:eastAsia="sk-SK"/>
        </w:rPr>
        <w:t xml:space="preserve"> </w:t>
      </w:r>
      <w:r w:rsidR="005C1BB5" w:rsidRPr="002C3B66">
        <w:rPr>
          <w:rFonts w:ascii="Times New Roman" w:eastAsiaTheme="minorEastAsia" w:hAnsi="Times New Roman" w:cs="Times New Roman"/>
          <w:sz w:val="24"/>
          <w:szCs w:val="24"/>
          <w:lang w:eastAsia="sk-SK"/>
        </w:rPr>
        <w:t>(12) Podmienky zníženia, zvýšenia alebo odpustenia príspevku určí zriaďovateľ; ak je zriaďovateľom obec alebo samosprávny kraj, podmienky zníženia, zvýšenia alebo odpustenia príspevku určí všeobecne záväzným nariadením.</w:t>
      </w:r>
    </w:p>
    <w:p w:rsidR="00A83F88" w:rsidRDefault="00A83F88" w:rsidP="00C73115">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rsidR="005C1BB5" w:rsidRPr="002C3B66" w:rsidRDefault="00A83F88" w:rsidP="00C73115">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A83F88">
        <w:rPr>
          <w:rFonts w:ascii="Times New Roman" w:eastAsiaTheme="minorEastAsia" w:hAnsi="Times New Roman" w:cs="Times New Roman"/>
          <w:sz w:val="24"/>
          <w:szCs w:val="24"/>
          <w:lang w:eastAsia="sk-SK"/>
        </w:rPr>
        <w:lastRenderedPageBreak/>
        <w:t>(13) Finančné pásma určujúce rozpätie nákladov na nákup potravín na jedno jedlo podľa vekových kategórií stravníkov a materiálno-spotrebné normy a receptúry pre školské stravovanie zverejňuje ministerstvo školstva na svojom webovom sídle. Materiálno-spotrebné normy a receptúry pre školské stravovanie možno rozširovať za finančnú odplatu len s predchádzajúcim písomným súhlasom ministerstva školstva.</w:t>
      </w:r>
      <w:r w:rsidR="005C1BB5" w:rsidRPr="002C3B66">
        <w:rPr>
          <w:rFonts w:ascii="Times New Roman" w:eastAsiaTheme="minorEastAsia" w:hAnsi="Times New Roman" w:cs="Times New Roman"/>
          <w:sz w:val="24"/>
          <w:szCs w:val="24"/>
          <w:lang w:eastAsia="sk-SK"/>
        </w:rPr>
        <w:t>“.</w:t>
      </w:r>
    </w:p>
    <w:p w:rsidR="0072683B" w:rsidRPr="002C3B66" w:rsidRDefault="0072683B" w:rsidP="00101AB6">
      <w:pPr>
        <w:jc w:val="both"/>
        <w:rPr>
          <w:rFonts w:ascii="Times New Roman" w:eastAsiaTheme="minorEastAsia" w:hAnsi="Times New Roman" w:cs="Times New Roman"/>
          <w:sz w:val="24"/>
          <w:szCs w:val="24"/>
          <w:lang w:eastAsia="sk-SK"/>
        </w:rPr>
      </w:pPr>
    </w:p>
    <w:p w:rsidR="0072683B" w:rsidRPr="002C3B66" w:rsidRDefault="0072683B"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141 </w:t>
      </w:r>
      <w:r w:rsidRPr="004D1F22">
        <w:rPr>
          <w:rFonts w:ascii="Times New Roman" w:eastAsia="Times New Roman" w:hAnsi="Times New Roman" w:cs="Times New Roman"/>
          <w:sz w:val="24"/>
          <w:szCs w:val="24"/>
          <w:lang w:eastAsia="sk-SK"/>
        </w:rPr>
        <w:t>odsek</w:t>
      </w:r>
      <w:r w:rsidR="00D86E57" w:rsidRPr="004D1F22">
        <w:rPr>
          <w:rFonts w:ascii="Times New Roman" w:eastAsia="Times New Roman"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7 </w:t>
      </w:r>
      <w:r w:rsidR="00D86E57" w:rsidRPr="002C3B66">
        <w:rPr>
          <w:rFonts w:ascii="Times New Roman" w:eastAsiaTheme="minorEastAsia" w:hAnsi="Times New Roman" w:cs="Times New Roman"/>
          <w:sz w:val="24"/>
          <w:szCs w:val="24"/>
          <w:lang w:eastAsia="sk-SK"/>
        </w:rPr>
        <w:t xml:space="preserve">a 8 </w:t>
      </w:r>
      <w:r w:rsidRPr="002C3B66">
        <w:rPr>
          <w:rFonts w:ascii="Times New Roman" w:eastAsiaTheme="minorEastAsia" w:hAnsi="Times New Roman" w:cs="Times New Roman"/>
          <w:sz w:val="24"/>
          <w:szCs w:val="24"/>
          <w:lang w:eastAsia="sk-SK"/>
        </w:rPr>
        <w:t>zne</w:t>
      </w:r>
      <w:r w:rsidR="00D86E57"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w:t>
      </w:r>
    </w:p>
    <w:p w:rsidR="00CD474E" w:rsidRPr="002C3B66" w:rsidRDefault="00C73115" w:rsidP="00C73115">
      <w:pPr>
        <w:pStyle w:val="Odsekzoznamu"/>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72683B" w:rsidRPr="002C3B66">
        <w:rPr>
          <w:rFonts w:ascii="Times New Roman" w:eastAsiaTheme="minorEastAsia" w:hAnsi="Times New Roman" w:cs="Times New Roman"/>
          <w:sz w:val="24"/>
          <w:szCs w:val="24"/>
          <w:lang w:eastAsia="sk-SK"/>
        </w:rPr>
        <w:t xml:space="preserve">„(7) </w:t>
      </w:r>
      <w:r w:rsidR="00CD474E" w:rsidRPr="002C3B66">
        <w:rPr>
          <w:rFonts w:ascii="Times New Roman" w:eastAsiaTheme="minorEastAsia" w:hAnsi="Times New Roman" w:cs="Times New Roman"/>
          <w:sz w:val="24"/>
          <w:szCs w:val="24"/>
          <w:lang w:eastAsia="sk-SK"/>
        </w:rPr>
        <w:t xml:space="preserve">Príspevok </w:t>
      </w:r>
      <w:r w:rsidR="0072683B" w:rsidRPr="002C3B66">
        <w:rPr>
          <w:rFonts w:ascii="Times New Roman" w:eastAsiaTheme="minorEastAsia" w:hAnsi="Times New Roman" w:cs="Times New Roman"/>
          <w:sz w:val="24"/>
          <w:szCs w:val="24"/>
          <w:lang w:eastAsia="sk-SK"/>
        </w:rPr>
        <w:t xml:space="preserve">podľa odseku 4 </w:t>
      </w:r>
      <w:r w:rsidR="009A1C9B" w:rsidRPr="002C3B66">
        <w:rPr>
          <w:rFonts w:ascii="Times New Roman" w:eastAsiaTheme="minorEastAsia" w:hAnsi="Times New Roman" w:cs="Times New Roman"/>
          <w:sz w:val="24"/>
          <w:szCs w:val="24"/>
          <w:lang w:eastAsia="sk-SK"/>
        </w:rPr>
        <w:t xml:space="preserve">a 6 </w:t>
      </w:r>
      <w:r w:rsidR="00CD474E" w:rsidRPr="002C3B66">
        <w:rPr>
          <w:rFonts w:ascii="Times New Roman" w:eastAsiaTheme="minorEastAsia" w:hAnsi="Times New Roman" w:cs="Times New Roman"/>
          <w:sz w:val="24"/>
          <w:szCs w:val="24"/>
          <w:lang w:eastAsia="sk-SK"/>
        </w:rPr>
        <w:t>sa neuhrádza, ak plnoletý žiak alebo zákonný zástupca neplnoleté</w:t>
      </w:r>
      <w:r w:rsidR="00101AB6" w:rsidRPr="002C3B66">
        <w:rPr>
          <w:rFonts w:ascii="Times New Roman" w:eastAsiaTheme="minorEastAsia" w:hAnsi="Times New Roman" w:cs="Times New Roman"/>
          <w:sz w:val="24"/>
          <w:szCs w:val="24"/>
          <w:lang w:eastAsia="sk-SK"/>
        </w:rPr>
        <w:t>ho žiaka o to písomne požiada a</w:t>
      </w:r>
      <w:r w:rsidR="0072683B" w:rsidRPr="002C3B66">
        <w:rPr>
          <w:rFonts w:ascii="Times New Roman" w:eastAsiaTheme="minorEastAsia" w:hAnsi="Times New Roman" w:cs="Times New Roman"/>
          <w:sz w:val="24"/>
          <w:szCs w:val="24"/>
          <w:lang w:eastAsia="sk-SK"/>
        </w:rPr>
        <w:t xml:space="preserve"> je členom domácnosti, ktorej sa poskytuje pomoc</w:t>
      </w:r>
      <w:r w:rsidR="00CD474E" w:rsidRPr="002C3B66">
        <w:rPr>
          <w:rFonts w:ascii="Times New Roman" w:eastAsiaTheme="minorEastAsia" w:hAnsi="Times New Roman" w:cs="Times New Roman"/>
          <w:sz w:val="24"/>
          <w:szCs w:val="24"/>
          <w:lang w:eastAsia="sk-SK"/>
        </w:rPr>
        <w:t xml:space="preserve"> v hmotnej </w:t>
      </w:r>
      <w:r w:rsidR="0072683B" w:rsidRPr="002C3B66">
        <w:rPr>
          <w:rFonts w:ascii="Times New Roman" w:eastAsiaTheme="minorEastAsia" w:hAnsi="Times New Roman" w:cs="Times New Roman"/>
          <w:sz w:val="24"/>
          <w:szCs w:val="24"/>
          <w:lang w:eastAsia="sk-SK"/>
        </w:rPr>
        <w:t>núdzi podľa osobitného predpisu.</w:t>
      </w:r>
      <w:r w:rsidR="00CD474E" w:rsidRPr="002C3B66">
        <w:rPr>
          <w:rFonts w:ascii="Times New Roman" w:eastAsiaTheme="minorEastAsia" w:hAnsi="Times New Roman" w:cs="Times New Roman"/>
          <w:sz w:val="24"/>
          <w:szCs w:val="24"/>
          <w:vertAlign w:val="superscript"/>
          <w:lang w:eastAsia="sk-SK"/>
        </w:rPr>
        <w:t>32</w:t>
      </w:r>
      <w:r w:rsidR="00CD474E" w:rsidRPr="002C3B66">
        <w:rPr>
          <w:rFonts w:ascii="Times New Roman" w:eastAsiaTheme="minorEastAsia" w:hAnsi="Times New Roman" w:cs="Times New Roman"/>
          <w:sz w:val="24"/>
          <w:szCs w:val="24"/>
          <w:lang w:eastAsia="sk-SK"/>
        </w:rPr>
        <w:t>)</w:t>
      </w:r>
    </w:p>
    <w:p w:rsidR="00CD474E" w:rsidRPr="002C3B66" w:rsidRDefault="00CD474E" w:rsidP="00C7311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21C36" w:rsidRPr="002C3B66" w:rsidRDefault="00C73115" w:rsidP="00C73115">
      <w:pPr>
        <w:pStyle w:val="Odsekzoznamu"/>
        <w:tabs>
          <w:tab w:val="left" w:pos="567"/>
        </w:tabs>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4649E3" w:rsidRPr="002C3B66">
        <w:rPr>
          <w:rFonts w:ascii="Times New Roman" w:eastAsiaTheme="minorEastAsia" w:hAnsi="Times New Roman" w:cs="Times New Roman"/>
          <w:sz w:val="24"/>
          <w:szCs w:val="24"/>
          <w:lang w:eastAsia="sk-SK"/>
        </w:rPr>
        <w:t>(8) Podmienky zníženia, zvýšenia alebo odpustenia príspevku určí zriaďovateľ; ak je zriaďovateľom obec alebo samosprávny kraj, podmienky zníženia, zvýšenia alebo odpustenia príspevku určí všeobecne záväzným nariadením.“.</w:t>
      </w:r>
    </w:p>
    <w:p w:rsidR="00DA6579" w:rsidRPr="002C3B66" w:rsidRDefault="00DA6579" w:rsidP="00C7311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740567" w:rsidRPr="002C3B66" w:rsidRDefault="00740567"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143 ods. 1 sa </w:t>
      </w:r>
      <w:r w:rsidR="00557033" w:rsidRPr="002C3B66">
        <w:rPr>
          <w:rFonts w:ascii="Times New Roman" w:eastAsiaTheme="minorEastAsia" w:hAnsi="Times New Roman" w:cs="Times New Roman"/>
          <w:sz w:val="24"/>
          <w:szCs w:val="24"/>
          <w:lang w:eastAsia="sk-SK"/>
        </w:rPr>
        <w:t>slovo „prevá</w:t>
      </w:r>
      <w:r w:rsidR="00C226A4" w:rsidRPr="002C3B66">
        <w:rPr>
          <w:rFonts w:ascii="Times New Roman" w:eastAsiaTheme="minorEastAsia" w:hAnsi="Times New Roman" w:cs="Times New Roman"/>
          <w:sz w:val="24"/>
          <w:szCs w:val="24"/>
          <w:lang w:eastAsia="sk-SK"/>
        </w:rPr>
        <w:t>dzky“ nahrádza slovom „činnosti</w:t>
      </w:r>
      <w:r w:rsidR="0055703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rsidR="00740567" w:rsidRPr="002C3B66" w:rsidRDefault="00740567" w:rsidP="00C7311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083907" w:rsidRPr="002C3B66" w:rsidRDefault="00083907"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144 ods. 1 písmeno c) znie:</w:t>
      </w:r>
    </w:p>
    <w:p w:rsidR="00083907" w:rsidRPr="002C3B66" w:rsidRDefault="00C73115" w:rsidP="00C73115">
      <w:pPr>
        <w:pStyle w:val="Odsekzoznamu"/>
        <w:widowControl w:val="0"/>
        <w:tabs>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Pr>
          <w:rFonts w:ascii="Times New Roman" w:eastAsiaTheme="minorEastAsia" w:hAnsi="Times New Roman" w:cs="Times New Roman"/>
          <w:sz w:val="24"/>
          <w:szCs w:val="24"/>
          <w:lang w:eastAsia="sk-SK"/>
        </w:rPr>
        <w:tab/>
      </w:r>
      <w:r w:rsidR="00083907" w:rsidRPr="002C3B66">
        <w:rPr>
          <w:rFonts w:ascii="Times New Roman" w:eastAsiaTheme="minorEastAsia" w:hAnsi="Times New Roman" w:cs="Times New Roman"/>
          <w:sz w:val="24"/>
          <w:szCs w:val="24"/>
          <w:lang w:eastAsia="sk-SK"/>
        </w:rPr>
        <w:t xml:space="preserve">„c) </w:t>
      </w:r>
      <w:r w:rsidR="00083907" w:rsidRPr="002C3B66">
        <w:rPr>
          <w:rFonts w:ascii="Times New Roman" w:eastAsia="Times New Roman" w:hAnsi="Times New Roman" w:cs="Times New Roman"/>
          <w:sz w:val="24"/>
          <w:szCs w:val="24"/>
          <w:lang w:eastAsia="sk-SK"/>
        </w:rPr>
        <w:t>bezplatn</w:t>
      </w:r>
      <w:r w:rsidR="001B5138" w:rsidRPr="002C3B66">
        <w:rPr>
          <w:rFonts w:ascii="Times New Roman" w:eastAsia="Times New Roman" w:hAnsi="Times New Roman" w:cs="Times New Roman"/>
          <w:sz w:val="24"/>
          <w:szCs w:val="24"/>
          <w:lang w:eastAsia="sk-SK"/>
        </w:rPr>
        <w:t>é</w:t>
      </w:r>
      <w:r w:rsidR="00083907" w:rsidRPr="002C3B66">
        <w:rPr>
          <w:rFonts w:ascii="Times New Roman" w:eastAsia="Times New Roman" w:hAnsi="Times New Roman" w:cs="Times New Roman"/>
          <w:sz w:val="24"/>
          <w:szCs w:val="24"/>
          <w:lang w:eastAsia="sk-SK"/>
        </w:rPr>
        <w:t xml:space="preserve"> vzdelani</w:t>
      </w:r>
      <w:r w:rsidR="001B5138" w:rsidRPr="002C3B66">
        <w:rPr>
          <w:rFonts w:ascii="Times New Roman" w:eastAsia="Times New Roman" w:hAnsi="Times New Roman" w:cs="Times New Roman"/>
          <w:sz w:val="24"/>
          <w:szCs w:val="24"/>
          <w:lang w:eastAsia="sk-SK"/>
        </w:rPr>
        <w:t>e</w:t>
      </w:r>
      <w:r w:rsidR="00083907" w:rsidRPr="002C3B66">
        <w:rPr>
          <w:rFonts w:ascii="Times New Roman" w:eastAsia="Times New Roman" w:hAnsi="Times New Roman" w:cs="Times New Roman"/>
          <w:sz w:val="24"/>
          <w:szCs w:val="24"/>
          <w:lang w:eastAsia="sk-SK"/>
        </w:rPr>
        <w:t xml:space="preserve"> pre deti, pre ktoré je </w:t>
      </w:r>
      <w:proofErr w:type="spellStart"/>
      <w:r w:rsidR="00083907" w:rsidRPr="002C3B66">
        <w:rPr>
          <w:rFonts w:ascii="Times New Roman" w:eastAsia="Times New Roman" w:hAnsi="Times New Roman" w:cs="Times New Roman"/>
          <w:sz w:val="24"/>
          <w:szCs w:val="24"/>
          <w:lang w:eastAsia="sk-SK"/>
        </w:rPr>
        <w:t>predprimárne</w:t>
      </w:r>
      <w:proofErr w:type="spellEnd"/>
      <w:r w:rsidR="00083907" w:rsidRPr="002C3B66">
        <w:rPr>
          <w:rFonts w:ascii="Times New Roman" w:eastAsia="Times New Roman" w:hAnsi="Times New Roman" w:cs="Times New Roman"/>
          <w:sz w:val="24"/>
          <w:szCs w:val="24"/>
          <w:lang w:eastAsia="sk-SK"/>
        </w:rPr>
        <w:t xml:space="preserve"> vzdelávanie povinné</w:t>
      </w:r>
      <w:r w:rsidR="00812522" w:rsidRPr="002C3B66">
        <w:rPr>
          <w:rFonts w:ascii="Times New Roman" w:eastAsia="Times New Roman" w:hAnsi="Times New Roman" w:cs="Times New Roman"/>
          <w:sz w:val="24"/>
          <w:szCs w:val="24"/>
          <w:lang w:eastAsia="sk-SK"/>
        </w:rPr>
        <w:t>,</w:t>
      </w:r>
      <w:r w:rsidR="001B5138" w:rsidRPr="002C3B66">
        <w:rPr>
          <w:rFonts w:ascii="Times New Roman" w:eastAsia="Times New Roman" w:hAnsi="Times New Roman" w:cs="Times New Roman"/>
          <w:sz w:val="24"/>
          <w:szCs w:val="24"/>
          <w:lang w:eastAsia="sk-SK"/>
        </w:rPr>
        <w:t xml:space="preserve"> v materskej škole, ktorá je štátnou školou</w:t>
      </w:r>
      <w:r w:rsidR="00083907" w:rsidRPr="002C3B66">
        <w:rPr>
          <w:rFonts w:ascii="Times New Roman" w:eastAsia="Times New Roman" w:hAnsi="Times New Roman" w:cs="Times New Roman"/>
          <w:sz w:val="24"/>
          <w:szCs w:val="24"/>
          <w:lang w:eastAsia="sk-SK"/>
        </w:rPr>
        <w:t>,“.</w:t>
      </w:r>
    </w:p>
    <w:p w:rsidR="00083907" w:rsidRPr="002C3B66" w:rsidRDefault="00083907" w:rsidP="00C7311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344470" w:rsidRPr="002C3B66" w:rsidRDefault="00344470"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144 ods. 1 písm. e) sa </w:t>
      </w:r>
      <w:r w:rsidR="00CD474E" w:rsidRPr="002C3B66">
        <w:rPr>
          <w:rFonts w:ascii="Times New Roman" w:eastAsiaTheme="minorEastAsia" w:hAnsi="Times New Roman" w:cs="Times New Roman"/>
          <w:sz w:val="24"/>
          <w:szCs w:val="24"/>
          <w:lang w:eastAsia="sk-SK"/>
        </w:rPr>
        <w:t xml:space="preserve">na </w:t>
      </w:r>
      <w:r w:rsidR="008F7A64" w:rsidRPr="008F7A64">
        <w:rPr>
          <w:rFonts w:ascii="Times New Roman" w:eastAsiaTheme="minorEastAsia" w:hAnsi="Times New Roman" w:cs="Times New Roman"/>
          <w:sz w:val="24"/>
          <w:szCs w:val="24"/>
          <w:lang w:eastAsia="sk-SK"/>
        </w:rPr>
        <w:t>začiatok</w:t>
      </w:r>
      <w:r w:rsidR="00CD474E" w:rsidRPr="002C3B66">
        <w:rPr>
          <w:rFonts w:ascii="Times New Roman" w:eastAsiaTheme="minorEastAsia" w:hAnsi="Times New Roman" w:cs="Times New Roman"/>
          <w:sz w:val="24"/>
          <w:szCs w:val="24"/>
          <w:lang w:eastAsia="sk-SK"/>
        </w:rPr>
        <w:t xml:space="preserve"> vkladajú slová „</w:t>
      </w:r>
      <w:proofErr w:type="spellStart"/>
      <w:r w:rsidR="00CD474E" w:rsidRPr="002C3B66">
        <w:rPr>
          <w:rFonts w:ascii="Times New Roman" w:eastAsiaTheme="minorEastAsia" w:hAnsi="Times New Roman" w:cs="Times New Roman"/>
          <w:sz w:val="24"/>
          <w:szCs w:val="24"/>
          <w:lang w:eastAsia="sk-SK"/>
        </w:rPr>
        <w:t>inkluzívne</w:t>
      </w:r>
      <w:proofErr w:type="spellEnd"/>
      <w:r w:rsidR="00CD474E" w:rsidRPr="002C3B66">
        <w:rPr>
          <w:rFonts w:ascii="Times New Roman" w:eastAsiaTheme="minorEastAsia" w:hAnsi="Times New Roman" w:cs="Times New Roman"/>
          <w:sz w:val="24"/>
          <w:szCs w:val="24"/>
          <w:lang w:eastAsia="sk-SK"/>
        </w:rPr>
        <w:t xml:space="preserve"> vzdelávanie a“ a </w:t>
      </w:r>
      <w:r w:rsidRPr="002C3B66">
        <w:rPr>
          <w:rFonts w:ascii="Times New Roman" w:eastAsiaTheme="minorEastAsia" w:hAnsi="Times New Roman" w:cs="Times New Roman"/>
          <w:sz w:val="24"/>
          <w:szCs w:val="24"/>
          <w:lang w:eastAsia="sk-SK"/>
        </w:rPr>
        <w:t xml:space="preserve">za slovo „jeho“ </w:t>
      </w:r>
      <w:r w:rsidR="003B7932"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vkladajú slová „</w:t>
      </w:r>
      <w:r w:rsidR="00F12AD5" w:rsidRPr="002C3B66">
        <w:rPr>
          <w:rFonts w:ascii="Times New Roman" w:eastAsiaTheme="minorEastAsia" w:hAnsi="Times New Roman" w:cs="Times New Roman"/>
          <w:sz w:val="24"/>
          <w:szCs w:val="24"/>
          <w:lang w:eastAsia="sk-SK"/>
        </w:rPr>
        <w:t>rôzne výchovno-vzdelávacie potreby,“.</w:t>
      </w:r>
    </w:p>
    <w:p w:rsidR="002B74DA" w:rsidRPr="002C3B66" w:rsidRDefault="002B74DA" w:rsidP="00C7311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82AA1" w:rsidRPr="002C3B66" w:rsidRDefault="00582AA1"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144 ods. 1 písmeno f) znie: </w:t>
      </w:r>
    </w:p>
    <w:p w:rsidR="00582AA1" w:rsidRPr="002C3B66" w:rsidRDefault="00C73115" w:rsidP="00C73115">
      <w:pPr>
        <w:pStyle w:val="Odsekzoznamu"/>
        <w:widowControl w:val="0"/>
        <w:tabs>
          <w:tab w:val="left" w:pos="567"/>
        </w:tabs>
        <w:autoSpaceDE w:val="0"/>
        <w:autoSpaceDN w:val="0"/>
        <w:adjustRightInd w:val="0"/>
        <w:spacing w:after="0" w:line="240" w:lineRule="auto"/>
        <w:ind w:left="709"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582AA1" w:rsidRPr="002C3B66">
        <w:rPr>
          <w:rFonts w:ascii="Times New Roman" w:eastAsiaTheme="minorEastAsia" w:hAnsi="Times New Roman" w:cs="Times New Roman"/>
          <w:sz w:val="24"/>
          <w:szCs w:val="24"/>
          <w:lang w:eastAsia="sk-SK"/>
        </w:rPr>
        <w:t xml:space="preserve">„f) bezplatné zapožičiavanie </w:t>
      </w:r>
      <w:r w:rsidR="003E2DF2" w:rsidRPr="002C3B66">
        <w:rPr>
          <w:rFonts w:ascii="Times New Roman" w:eastAsiaTheme="minorEastAsia" w:hAnsi="Times New Roman" w:cs="Times New Roman"/>
          <w:sz w:val="24"/>
          <w:szCs w:val="24"/>
          <w:lang w:eastAsia="sk-SK"/>
        </w:rPr>
        <w:t>edukačných publikácií</w:t>
      </w:r>
      <w:r w:rsidR="00582AA1" w:rsidRPr="002C3B66">
        <w:rPr>
          <w:rFonts w:ascii="Times New Roman" w:eastAsiaTheme="minorEastAsia" w:hAnsi="Times New Roman" w:cs="Times New Roman"/>
          <w:sz w:val="24"/>
          <w:szCs w:val="24"/>
          <w:lang w:eastAsia="sk-SK"/>
        </w:rPr>
        <w:t xml:space="preserve"> na povinné vyučovacie predmety okrem pracovných zošitov,“.</w:t>
      </w:r>
    </w:p>
    <w:p w:rsidR="00582AA1" w:rsidRPr="002C3B66" w:rsidRDefault="00582AA1" w:rsidP="00582AA1">
      <w:pPr>
        <w:pStyle w:val="Odsekzoznamu"/>
        <w:rPr>
          <w:rFonts w:ascii="Times New Roman" w:eastAsiaTheme="minorEastAsia" w:hAnsi="Times New Roman" w:cs="Times New Roman"/>
          <w:sz w:val="24"/>
          <w:szCs w:val="24"/>
          <w:lang w:eastAsia="sk-SK"/>
        </w:rPr>
      </w:pPr>
    </w:p>
    <w:p w:rsidR="002B74DA" w:rsidRPr="002C3B66" w:rsidRDefault="002B74DA"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144 ods. 3 sa slová „učebnice, učebné texty, pracovné zošity, multimediálne pomôcky a š</w:t>
      </w:r>
      <w:r w:rsidR="00A53584" w:rsidRPr="002C3B66">
        <w:rPr>
          <w:rFonts w:ascii="Times New Roman" w:eastAsiaTheme="minorEastAsia" w:hAnsi="Times New Roman" w:cs="Times New Roman"/>
          <w:sz w:val="24"/>
          <w:szCs w:val="24"/>
          <w:lang w:eastAsia="sk-SK"/>
        </w:rPr>
        <w:t>peciálne didaktické a“ nahrádzajú slovami „</w:t>
      </w:r>
      <w:r w:rsidR="003E2DF2" w:rsidRPr="002C3B66">
        <w:rPr>
          <w:rFonts w:ascii="Times New Roman" w:eastAsiaTheme="minorEastAsia" w:hAnsi="Times New Roman" w:cs="Times New Roman"/>
          <w:sz w:val="24"/>
          <w:szCs w:val="24"/>
          <w:lang w:eastAsia="sk-SK"/>
        </w:rPr>
        <w:t>edukačné publikácie</w:t>
      </w:r>
      <w:r w:rsidR="00A53584" w:rsidRPr="002C3B66">
        <w:rPr>
          <w:rFonts w:ascii="Times New Roman" w:eastAsiaTheme="minorEastAsia" w:hAnsi="Times New Roman" w:cs="Times New Roman"/>
          <w:sz w:val="24"/>
          <w:szCs w:val="24"/>
          <w:lang w:eastAsia="sk-SK"/>
        </w:rPr>
        <w:t>, multimediálne pomôcky a špeciálne“.</w:t>
      </w:r>
    </w:p>
    <w:p w:rsidR="00A53584" w:rsidRPr="002C3B66" w:rsidRDefault="00A53584" w:rsidP="00C73115">
      <w:pPr>
        <w:pStyle w:val="Odsekzoznamu"/>
        <w:tabs>
          <w:tab w:val="left" w:pos="567"/>
        </w:tabs>
        <w:ind w:left="567" w:hanging="567"/>
        <w:rPr>
          <w:rFonts w:ascii="Times New Roman" w:eastAsiaTheme="minorEastAsia" w:hAnsi="Times New Roman" w:cs="Times New Roman"/>
          <w:sz w:val="24"/>
          <w:szCs w:val="24"/>
          <w:lang w:eastAsia="sk-SK"/>
        </w:rPr>
      </w:pPr>
    </w:p>
    <w:p w:rsidR="00A53584" w:rsidRPr="002C3B66" w:rsidRDefault="00A53584"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144 ods. 4 písm. d) sa slová „učebnice, učebné texty a učebné pomôcky“ nahrádzajú slovami „</w:t>
      </w:r>
      <w:r w:rsidR="003E2DF2"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w:t>
      </w:r>
    </w:p>
    <w:p w:rsidR="008A3295" w:rsidRPr="002C3B66" w:rsidRDefault="008A3295" w:rsidP="00C73115">
      <w:pPr>
        <w:tabs>
          <w:tab w:val="left" w:pos="567"/>
        </w:tabs>
        <w:autoSpaceDE w:val="0"/>
        <w:autoSpaceDN w:val="0"/>
        <w:ind w:left="567" w:hanging="567"/>
        <w:contextualSpacing/>
        <w:jc w:val="both"/>
        <w:rPr>
          <w:rFonts w:ascii="Times New Roman" w:hAnsi="Times New Roman" w:cs="Times New Roman"/>
          <w:sz w:val="24"/>
          <w:szCs w:val="24"/>
          <w:lang w:eastAsia="sk-SK"/>
        </w:rPr>
      </w:pPr>
    </w:p>
    <w:p w:rsidR="008A3295" w:rsidRDefault="008A3295"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V § 144 ods. 10 sa na konci pripája táto veta: „V čase mimoriadnej situácie, núdzového stavu alebo výnimočného stavu môže zákonný zástupca alebo zástupca zariadenia ospravedlniť neprítomnosť </w:t>
      </w:r>
      <w:r w:rsidR="00A25B0D" w:rsidRPr="002C3B66">
        <w:rPr>
          <w:rFonts w:ascii="Times New Roman" w:hAnsi="Times New Roman" w:cs="Times New Roman"/>
          <w:sz w:val="24"/>
          <w:szCs w:val="24"/>
          <w:lang w:eastAsia="sk-SK"/>
        </w:rPr>
        <w:t>neplnoletého</w:t>
      </w:r>
      <w:r w:rsidRPr="002C3B66">
        <w:rPr>
          <w:rFonts w:ascii="Times New Roman" w:hAnsi="Times New Roman" w:cs="Times New Roman"/>
          <w:sz w:val="24"/>
          <w:szCs w:val="24"/>
          <w:lang w:eastAsia="sk-SK"/>
        </w:rPr>
        <w:t xml:space="preserve"> dieťaťa alebo žiaka aj v trvaní viac ako tri po sebe nasledujúce vyučovacie dni bez lekárskeho potvrdenia; počet dní určí ministerstvo školstva.“.</w:t>
      </w:r>
    </w:p>
    <w:p w:rsidR="004D1F22" w:rsidRPr="004D1F22" w:rsidRDefault="004D1F22" w:rsidP="00C73115">
      <w:pPr>
        <w:widowControl w:val="0"/>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eastAsia="sk-SK"/>
        </w:rPr>
      </w:pPr>
    </w:p>
    <w:p w:rsidR="00DA6579" w:rsidRPr="002C3B66" w:rsidRDefault="00DA6579" w:rsidP="00C7311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Za § </w:t>
      </w:r>
      <w:r w:rsidRPr="004D1F22">
        <w:rPr>
          <w:rFonts w:ascii="Times New Roman" w:hAnsi="Times New Roman" w:cs="Times New Roman"/>
          <w:sz w:val="24"/>
          <w:szCs w:val="24"/>
          <w:lang w:eastAsia="sk-SK"/>
        </w:rPr>
        <w:t>144</w:t>
      </w:r>
      <w:r w:rsidRPr="002C3B66">
        <w:rPr>
          <w:rFonts w:ascii="Times New Roman" w:eastAsiaTheme="minorEastAsia" w:hAnsi="Times New Roman" w:cs="Times New Roman"/>
          <w:sz w:val="24"/>
          <w:szCs w:val="24"/>
          <w:lang w:eastAsia="sk-SK"/>
        </w:rPr>
        <w:t xml:space="preserve"> sa vkladá § 144a, ktorý znie:</w:t>
      </w:r>
    </w:p>
    <w:p w:rsidR="00DA6579" w:rsidRPr="002C3B66" w:rsidRDefault="00DA6579" w:rsidP="00DA6579">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bookmarkStart w:id="6" w:name="_Hlk77155608"/>
      <w:r w:rsidR="005E2C8A">
        <w:rPr>
          <w:rFonts w:ascii="Times New Roman" w:eastAsiaTheme="minorEastAsia" w:hAnsi="Times New Roman" w:cs="Times New Roman"/>
          <w:sz w:val="24"/>
          <w:szCs w:val="24"/>
          <w:lang w:eastAsia="sk-SK"/>
        </w:rPr>
        <w:t>§</w:t>
      </w:r>
      <w:r w:rsidRPr="005E2C8A">
        <w:rPr>
          <w:rFonts w:ascii="Times New Roman" w:eastAsiaTheme="minorEastAsia" w:hAnsi="Times New Roman" w:cs="Times New Roman"/>
          <w:sz w:val="24"/>
          <w:szCs w:val="24"/>
          <w:lang w:eastAsia="sk-SK"/>
        </w:rPr>
        <w:t>144a</w:t>
      </w:r>
    </w:p>
    <w:p w:rsidR="00DA6579" w:rsidRPr="002C3B66" w:rsidRDefault="00DA6579" w:rsidP="00DA65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17679" w:rsidRPr="002C3B66" w:rsidRDefault="00717679" w:rsidP="007176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   Na podaniach týkajúcich sa výchovy a vzdelávania, o ktorých sa rozhoduje v správnom konaní</w:t>
      </w:r>
      <w:r w:rsidR="00AA2EC0"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sa vyžaduje podpis oboch zákonných zástupcov dieťaťa</w:t>
      </w:r>
      <w:r w:rsidR="008F4DA6"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alebo neplnoletého žiaka, ak odsek 2 neustanovuje inak.</w:t>
      </w:r>
    </w:p>
    <w:p w:rsidR="00717679" w:rsidRPr="002C3B66" w:rsidRDefault="00717679" w:rsidP="007176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7C2738" w:rsidRPr="007C2738" w:rsidRDefault="00717679" w:rsidP="00E7365D">
      <w:pPr>
        <w:widowControl w:val="0"/>
        <w:adjustRightInd w:val="0"/>
        <w:spacing w:after="0" w:line="240" w:lineRule="auto"/>
        <w:ind w:left="360"/>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lastRenderedPageBreak/>
        <w:t xml:space="preserve">(2)   </w:t>
      </w:r>
      <w:r w:rsidR="007C2738" w:rsidRPr="007C2738">
        <w:rPr>
          <w:rFonts w:ascii="Times New Roman" w:eastAsiaTheme="minorEastAsia" w:hAnsi="Times New Roman" w:cs="Times New Roman"/>
          <w:sz w:val="24"/>
          <w:szCs w:val="24"/>
          <w:lang w:eastAsia="sk-SK"/>
        </w:rPr>
        <w:t>Podpis oboch zákonných zástupcov dieťaťa alebo neplnoletého žiaka podľa odseku 1 sa nevyžaduje, ak</w:t>
      </w:r>
    </w:p>
    <w:p w:rsidR="007C2738" w:rsidRPr="007C2738" w:rsidRDefault="007C2738" w:rsidP="00E7365D">
      <w:pPr>
        <w:pStyle w:val="Odsekzoznamu"/>
        <w:widowControl w:val="0"/>
        <w:adjustRightInd w:val="0"/>
        <w:ind w:left="360"/>
        <w:jc w:val="both"/>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a) 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w:t>
      </w:r>
    </w:p>
    <w:p w:rsidR="007C2738" w:rsidRPr="007C2738" w:rsidRDefault="007C2738" w:rsidP="00E7365D">
      <w:pPr>
        <w:pStyle w:val="Odsekzoznamu"/>
        <w:widowControl w:val="0"/>
        <w:adjustRightInd w:val="0"/>
        <w:ind w:left="360"/>
        <w:jc w:val="both"/>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b)   jeden z rodičov nie je schopný zo zdravotných dôvodov podpísať sa alebo</w:t>
      </w:r>
    </w:p>
    <w:p w:rsidR="007C2738" w:rsidRPr="007C2738" w:rsidRDefault="007C2738" w:rsidP="00E7365D">
      <w:pPr>
        <w:pStyle w:val="Odsekzoznamu"/>
        <w:widowControl w:val="0"/>
        <w:adjustRightInd w:val="0"/>
        <w:ind w:left="360"/>
        <w:jc w:val="both"/>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c) vec neznesie odklad, zadováženie súhlasu druhého rodiča je spojené s ťažko prekonateľnou prekážkou a je to v najlepšom záujme dieťaťa.</w:t>
      </w:r>
      <w:r w:rsidR="005E2C8A" w:rsidRPr="005E2C8A">
        <w:rPr>
          <w:rFonts w:ascii="Times New Roman" w:eastAsiaTheme="minorEastAsia" w:hAnsi="Times New Roman" w:cs="Times New Roman"/>
          <w:sz w:val="24"/>
          <w:szCs w:val="24"/>
          <w:vertAlign w:val="superscript"/>
          <w:lang w:eastAsia="sk-SK"/>
        </w:rPr>
        <w:t>80b</w:t>
      </w:r>
      <w:r w:rsidR="005E2C8A">
        <w:rPr>
          <w:rFonts w:ascii="Times New Roman" w:eastAsiaTheme="minorEastAsia" w:hAnsi="Times New Roman" w:cs="Times New Roman"/>
          <w:sz w:val="24"/>
          <w:szCs w:val="24"/>
          <w:lang w:eastAsia="sk-SK"/>
        </w:rPr>
        <w:t>)</w:t>
      </w:r>
    </w:p>
    <w:p w:rsidR="00717679" w:rsidRPr="002C3B66" w:rsidRDefault="00717679" w:rsidP="007C273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0E2744" w:rsidRPr="002C3B66" w:rsidRDefault="00DA6579" w:rsidP="00C5399C">
      <w:pPr>
        <w:widowControl w:val="0"/>
        <w:numPr>
          <w:ilvl w:val="0"/>
          <w:numId w:val="24"/>
        </w:numPr>
        <w:autoSpaceDE w:val="0"/>
        <w:autoSpaceDN w:val="0"/>
        <w:adjustRightInd w:val="0"/>
        <w:spacing w:after="0" w:line="240" w:lineRule="auto"/>
        <w:ind w:left="284"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Rozhodnutia, ktoré sa týkajú výchovy a vzdelávania, vydané podľa </w:t>
      </w:r>
      <w:r w:rsidR="00A25B0D" w:rsidRPr="002C3B66">
        <w:rPr>
          <w:rFonts w:ascii="Times New Roman" w:eastAsiaTheme="minorEastAsia" w:hAnsi="Times New Roman" w:cs="Times New Roman"/>
          <w:sz w:val="24"/>
          <w:szCs w:val="24"/>
          <w:lang w:eastAsia="sk-SK"/>
        </w:rPr>
        <w:t>S</w:t>
      </w:r>
      <w:r w:rsidR="00CD5D9A" w:rsidRPr="002C3B66">
        <w:rPr>
          <w:rFonts w:ascii="Times New Roman" w:eastAsiaTheme="minorEastAsia" w:hAnsi="Times New Roman" w:cs="Times New Roman"/>
          <w:sz w:val="24"/>
          <w:szCs w:val="24"/>
          <w:lang w:eastAsia="sk-SK"/>
        </w:rPr>
        <w:t>právneho poriadku</w:t>
      </w:r>
      <w:r w:rsidRPr="002C3B66">
        <w:rPr>
          <w:rFonts w:ascii="Times New Roman" w:eastAsiaTheme="minorEastAsia" w:hAnsi="Times New Roman" w:cs="Times New Roman"/>
          <w:sz w:val="24"/>
          <w:szCs w:val="24"/>
          <w:lang w:eastAsia="sk-SK"/>
        </w:rPr>
        <w:t xml:space="preserve"> sa doručujú obom zákonným zástupcom dieťaťa </w:t>
      </w:r>
      <w:r w:rsidR="005805D0" w:rsidRPr="002C3B66">
        <w:rPr>
          <w:rFonts w:ascii="Times New Roman" w:eastAsiaTheme="minorEastAsia" w:hAnsi="Times New Roman" w:cs="Times New Roman"/>
          <w:sz w:val="24"/>
          <w:szCs w:val="24"/>
          <w:lang w:eastAsia="sk-SK"/>
        </w:rPr>
        <w:t xml:space="preserve">alebo neplnoletého žiaka. Ak je </w:t>
      </w:r>
      <w:r w:rsidRPr="002C3B66">
        <w:rPr>
          <w:rFonts w:ascii="Times New Roman" w:eastAsiaTheme="minorEastAsia" w:hAnsi="Times New Roman" w:cs="Times New Roman"/>
          <w:sz w:val="24"/>
          <w:szCs w:val="24"/>
          <w:lang w:eastAsia="sk-SK"/>
        </w:rPr>
        <w:t>v podaní uvedená doručovacia adresa len jedného zákonného zástupcu,</w:t>
      </w:r>
      <w:r w:rsidR="005805D0" w:rsidRPr="002C3B66">
        <w:rPr>
          <w:rFonts w:ascii="Times New Roman" w:eastAsiaTheme="minorEastAsia" w:hAnsi="Times New Roman" w:cs="Times New Roman"/>
          <w:sz w:val="24"/>
          <w:szCs w:val="24"/>
          <w:lang w:eastAsia="sk-SK"/>
        </w:rPr>
        <w:t xml:space="preserve"> nepovažuje sa to za nedostatok </w:t>
      </w:r>
      <w:r w:rsidRPr="002C3B66">
        <w:rPr>
          <w:rFonts w:ascii="Times New Roman" w:eastAsiaTheme="minorEastAsia" w:hAnsi="Times New Roman" w:cs="Times New Roman"/>
          <w:sz w:val="24"/>
          <w:szCs w:val="24"/>
          <w:lang w:eastAsia="sk-SK"/>
        </w:rPr>
        <w:t>podania. Ak je v podaní uvedená doručovacia adresa len jedného zákonného zástupcu</w:t>
      </w:r>
      <w:r w:rsidR="0074481E"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riaditeľ školy </w:t>
      </w:r>
      <w:r w:rsidR="00A25B0D" w:rsidRPr="002C3B66">
        <w:rPr>
          <w:rFonts w:ascii="Times New Roman" w:eastAsiaTheme="minorEastAsia" w:hAnsi="Times New Roman" w:cs="Times New Roman"/>
          <w:sz w:val="24"/>
          <w:szCs w:val="24"/>
          <w:lang w:eastAsia="sk-SK"/>
        </w:rPr>
        <w:t xml:space="preserve">nie je povinný </w:t>
      </w:r>
      <w:r w:rsidRPr="002C3B66">
        <w:rPr>
          <w:rFonts w:ascii="Times New Roman" w:eastAsiaTheme="minorEastAsia" w:hAnsi="Times New Roman" w:cs="Times New Roman"/>
          <w:sz w:val="24"/>
          <w:szCs w:val="24"/>
          <w:lang w:eastAsia="sk-SK"/>
        </w:rPr>
        <w:t>druhú doručovaciu adresu</w:t>
      </w:r>
      <w:r w:rsidR="00A25B0D"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zisťovať a rozhodnutie sa doručuje len na známu doručovaciu adresu. Ak majú obaja zákonní zástupcovia </w:t>
      </w:r>
      <w:r w:rsidR="002178DE" w:rsidRPr="002C3B66">
        <w:rPr>
          <w:rFonts w:ascii="Times New Roman" w:eastAsiaTheme="minorEastAsia" w:hAnsi="Times New Roman" w:cs="Times New Roman"/>
          <w:sz w:val="24"/>
          <w:szCs w:val="24"/>
          <w:lang w:eastAsia="sk-SK"/>
        </w:rPr>
        <w:t>rôznu</w:t>
      </w:r>
      <w:r w:rsidRPr="002C3B66">
        <w:rPr>
          <w:rFonts w:ascii="Times New Roman" w:eastAsiaTheme="minorEastAsia" w:hAnsi="Times New Roman" w:cs="Times New Roman"/>
          <w:sz w:val="24"/>
          <w:szCs w:val="24"/>
          <w:lang w:eastAsia="sk-SK"/>
        </w:rPr>
        <w:t xml:space="preserve"> doručovaciu adresu, rozhodnutie sa doručuje každému zákonnému zástupcovi osobitne.</w:t>
      </w:r>
    </w:p>
    <w:p w:rsidR="000E2744" w:rsidRPr="002C3B66" w:rsidRDefault="000E2744" w:rsidP="000E2744">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rsidR="00DA6579" w:rsidRPr="002C3B66" w:rsidRDefault="000E2744" w:rsidP="00C5399C">
      <w:pPr>
        <w:widowControl w:val="0"/>
        <w:numPr>
          <w:ilvl w:val="0"/>
          <w:numId w:val="24"/>
        </w:numPr>
        <w:autoSpaceDE w:val="0"/>
        <w:autoSpaceDN w:val="0"/>
        <w:adjustRightInd w:val="0"/>
        <w:spacing w:after="0" w:line="240" w:lineRule="auto"/>
        <w:ind w:left="284"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Zákonní zástupcovia sa môžu dohodnúť, že písomnosti podľa odseku 1 podpisuje iba jeden zákonný zástupca a rozhodnutia podľa odseku 3 sa doručujú iba j</w:t>
      </w:r>
      <w:r w:rsidR="00E62958" w:rsidRPr="002C3B66">
        <w:rPr>
          <w:rFonts w:ascii="Times New Roman" w:eastAsiaTheme="minorEastAsia" w:hAnsi="Times New Roman" w:cs="Times New Roman"/>
          <w:sz w:val="24"/>
          <w:szCs w:val="24"/>
          <w:lang w:eastAsia="sk-SK"/>
        </w:rPr>
        <w:t>ednému zákonnému zástupcovi, ak</w:t>
      </w:r>
      <w:r w:rsidR="00091906" w:rsidRPr="002C3B66">
        <w:rPr>
          <w:rFonts w:ascii="Times New Roman" w:eastAsiaTheme="minorEastAsia" w:hAnsi="Times New Roman" w:cs="Times New Roman"/>
          <w:sz w:val="24"/>
          <w:szCs w:val="24"/>
          <w:lang w:eastAsia="sk-SK"/>
        </w:rPr>
        <w:t xml:space="preserve"> písomné vyhlásenie </w:t>
      </w:r>
      <w:r w:rsidR="00E62958" w:rsidRPr="002C3B66">
        <w:rPr>
          <w:rFonts w:ascii="Times New Roman" w:eastAsiaTheme="minorEastAsia" w:hAnsi="Times New Roman" w:cs="Times New Roman"/>
          <w:sz w:val="24"/>
          <w:szCs w:val="24"/>
          <w:lang w:eastAsia="sk-SK"/>
        </w:rPr>
        <w:t xml:space="preserve">o tejto skutočnosti </w:t>
      </w:r>
      <w:r w:rsidR="00091906" w:rsidRPr="002C3B66">
        <w:rPr>
          <w:rFonts w:ascii="Times New Roman" w:eastAsiaTheme="minorEastAsia" w:hAnsi="Times New Roman" w:cs="Times New Roman"/>
          <w:sz w:val="24"/>
          <w:szCs w:val="24"/>
          <w:lang w:eastAsia="sk-SK"/>
        </w:rPr>
        <w:t>doručia</w:t>
      </w:r>
      <w:r w:rsidRPr="002C3B66">
        <w:rPr>
          <w:rFonts w:ascii="Times New Roman" w:eastAsiaTheme="minorEastAsia" w:hAnsi="Times New Roman" w:cs="Times New Roman"/>
          <w:sz w:val="24"/>
          <w:szCs w:val="24"/>
          <w:lang w:eastAsia="sk-SK"/>
        </w:rPr>
        <w:t xml:space="preserve"> riaditeľovi školy.</w:t>
      </w:r>
      <w:r w:rsidR="0074481E" w:rsidRPr="002C3B66">
        <w:rPr>
          <w:rFonts w:ascii="Times New Roman" w:eastAsiaTheme="minorEastAsia" w:hAnsi="Times New Roman" w:cs="Times New Roman"/>
          <w:sz w:val="24"/>
          <w:szCs w:val="24"/>
          <w:lang w:eastAsia="sk-SK"/>
        </w:rPr>
        <w:t>“.</w:t>
      </w:r>
    </w:p>
    <w:bookmarkEnd w:id="6"/>
    <w:p w:rsidR="005E2C8A" w:rsidRDefault="005E2C8A" w:rsidP="005E2C8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5E2C8A" w:rsidRDefault="005E2C8A" w:rsidP="005E2C8A">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Poznámka pod čiarou k odkazu 80b znie:</w:t>
      </w:r>
    </w:p>
    <w:p w:rsidR="005E2C8A" w:rsidRDefault="00C0035D" w:rsidP="005E2C8A">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C0035D">
        <w:rPr>
          <w:rFonts w:ascii="Times New Roman" w:eastAsiaTheme="minorEastAsia" w:hAnsi="Times New Roman" w:cs="Times New Roman"/>
          <w:sz w:val="24"/>
          <w:szCs w:val="24"/>
          <w:lang w:eastAsia="sk-SK"/>
        </w:rPr>
        <w:t>„</w:t>
      </w:r>
      <w:r w:rsidR="005E2C8A" w:rsidRPr="005E2C8A">
        <w:rPr>
          <w:rFonts w:ascii="Times New Roman" w:eastAsiaTheme="minorEastAsia" w:hAnsi="Times New Roman" w:cs="Times New Roman"/>
          <w:sz w:val="24"/>
          <w:szCs w:val="24"/>
          <w:vertAlign w:val="superscript"/>
          <w:lang w:eastAsia="sk-SK"/>
        </w:rPr>
        <w:t>80b</w:t>
      </w:r>
      <w:r w:rsidR="005E2C8A">
        <w:rPr>
          <w:rFonts w:ascii="Times New Roman" w:eastAsiaTheme="minorEastAsia" w:hAnsi="Times New Roman" w:cs="Times New Roman"/>
          <w:sz w:val="24"/>
          <w:szCs w:val="24"/>
          <w:lang w:eastAsia="sk-SK"/>
        </w:rPr>
        <w:t xml:space="preserve">) </w:t>
      </w:r>
      <w:r w:rsidR="005E2C8A" w:rsidRPr="005E2C8A">
        <w:rPr>
          <w:rFonts w:ascii="Times New Roman" w:eastAsiaTheme="minorEastAsia" w:hAnsi="Times New Roman" w:cs="Times New Roman"/>
          <w:sz w:val="24"/>
          <w:szCs w:val="24"/>
          <w:lang w:eastAsia="sk-SK"/>
        </w:rPr>
        <w:t>Čl. 5 zákona č. 36/2005 Z. z. o rodine a o zmene a doplnení niektorých zákonov v znení zákona č. 175/2015 Z. z.</w:t>
      </w:r>
      <w:r>
        <w:rPr>
          <w:rFonts w:ascii="Times New Roman" w:eastAsiaTheme="minorEastAsia" w:hAnsi="Times New Roman" w:cs="Times New Roman"/>
          <w:sz w:val="24"/>
          <w:szCs w:val="24"/>
          <w:lang w:eastAsia="sk-SK"/>
        </w:rPr>
        <w:t>“.</w:t>
      </w:r>
      <w:r w:rsidR="005E2C8A">
        <w:rPr>
          <w:rFonts w:ascii="Times New Roman" w:eastAsiaTheme="minorEastAsia" w:hAnsi="Times New Roman" w:cs="Times New Roman"/>
          <w:sz w:val="24"/>
          <w:szCs w:val="24"/>
          <w:lang w:eastAsia="sk-SK"/>
        </w:rPr>
        <w:t xml:space="preserve"> </w:t>
      </w:r>
    </w:p>
    <w:p w:rsidR="005E2C8A" w:rsidRPr="002C3B66" w:rsidRDefault="005E2C8A" w:rsidP="005E2C8A">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rsidR="00CD5D9A" w:rsidRPr="002C3B66" w:rsidRDefault="00CD5D9A" w:rsidP="006D499F">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146 ods. 4 </w:t>
      </w:r>
      <w:r w:rsidR="008A3295" w:rsidRPr="002C3B66">
        <w:rPr>
          <w:rFonts w:ascii="Times New Roman" w:eastAsiaTheme="minorEastAsia" w:hAnsi="Times New Roman" w:cs="Times New Roman"/>
          <w:sz w:val="24"/>
          <w:szCs w:val="24"/>
          <w:lang w:eastAsia="sk-SK"/>
        </w:rPr>
        <w:t xml:space="preserve">poslednej vete </w:t>
      </w:r>
      <w:r w:rsidRPr="002C3B66">
        <w:rPr>
          <w:rFonts w:ascii="Times New Roman" w:eastAsiaTheme="minorEastAsia" w:hAnsi="Times New Roman" w:cs="Times New Roman"/>
          <w:sz w:val="24"/>
          <w:szCs w:val="24"/>
          <w:lang w:eastAsia="sk-SK"/>
        </w:rPr>
        <w:t>sa vypúšťa čiarka a slová „a to najviac na jeden školský rok“.</w:t>
      </w:r>
    </w:p>
    <w:p w:rsidR="00DA6579" w:rsidRPr="002C3B66" w:rsidRDefault="00DA6579" w:rsidP="006D499F">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92717" w:rsidRPr="002C3B66" w:rsidRDefault="00827DA4" w:rsidP="006D499F">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 146</w:t>
      </w:r>
      <w:r w:rsidRPr="002C3B66">
        <w:rPr>
          <w:rFonts w:ascii="Times New Roman" w:hAnsi="Times New Roman" w:cs="Times New Roman"/>
          <w:sz w:val="24"/>
          <w:szCs w:val="24"/>
          <w:lang w:eastAsia="sk-SK"/>
        </w:rPr>
        <w:t xml:space="preserve"> sa </w:t>
      </w:r>
      <w:r w:rsidRPr="004D1F22">
        <w:rPr>
          <w:rFonts w:ascii="Times New Roman" w:eastAsiaTheme="minorEastAsia" w:hAnsi="Times New Roman" w:cs="Times New Roman"/>
          <w:sz w:val="24"/>
          <w:szCs w:val="24"/>
          <w:lang w:eastAsia="sk-SK"/>
        </w:rPr>
        <w:t>dopĺňa</w:t>
      </w:r>
      <w:r w:rsidRPr="002C3B66">
        <w:rPr>
          <w:rFonts w:ascii="Times New Roman" w:hAnsi="Times New Roman" w:cs="Times New Roman"/>
          <w:sz w:val="24"/>
          <w:szCs w:val="24"/>
          <w:lang w:eastAsia="sk-SK"/>
        </w:rPr>
        <w:t xml:space="preserve"> odsekom 10, ktorý znie:</w:t>
      </w:r>
    </w:p>
    <w:p w:rsidR="00827DA4" w:rsidRPr="002C3B66" w:rsidRDefault="006D499F" w:rsidP="006D499F">
      <w:pPr>
        <w:tabs>
          <w:tab w:val="left" w:pos="567"/>
        </w:tabs>
        <w:autoSpaceDE w:val="0"/>
        <w:autoSpaceDN w:val="0"/>
        <w:spacing w:after="0" w:line="240" w:lineRule="auto"/>
        <w:ind w:left="567" w:hanging="567"/>
        <w:jc w:val="both"/>
        <w:rPr>
          <w:rFonts w:ascii="Times New Roman" w:hAnsi="Times New Roman" w:cs="Times New Roman"/>
          <w:sz w:val="24"/>
          <w:szCs w:val="24"/>
          <w:lang w:eastAsia="sk-SK"/>
        </w:rPr>
      </w:pPr>
      <w:r>
        <w:rPr>
          <w:rFonts w:ascii="Times New Roman" w:hAnsi="Times New Roman" w:cs="Times New Roman"/>
          <w:sz w:val="24"/>
          <w:szCs w:val="24"/>
          <w:lang w:eastAsia="sk-SK"/>
        </w:rPr>
        <w:tab/>
      </w:r>
      <w:r w:rsidR="00827DA4" w:rsidRPr="002C3B66">
        <w:rPr>
          <w:rFonts w:ascii="Times New Roman" w:hAnsi="Times New Roman" w:cs="Times New Roman"/>
          <w:sz w:val="24"/>
          <w:szCs w:val="24"/>
          <w:lang w:eastAsia="sk-SK"/>
        </w:rPr>
        <w:t xml:space="preserve">„(10) </w:t>
      </w:r>
      <w:r w:rsidR="00037AC0" w:rsidRPr="002C3B66">
        <w:rPr>
          <w:rFonts w:ascii="Times New Roman" w:hAnsi="Times New Roman" w:cs="Times New Roman"/>
          <w:sz w:val="24"/>
          <w:szCs w:val="24"/>
          <w:lang w:eastAsia="sk-SK"/>
        </w:rPr>
        <w:t xml:space="preserve">Ak </w:t>
      </w:r>
      <w:r w:rsidR="00801BAD" w:rsidRPr="002C3B66">
        <w:rPr>
          <w:rFonts w:ascii="Times New Roman" w:hAnsi="Times New Roman" w:cs="Times New Roman"/>
          <w:sz w:val="24"/>
          <w:szCs w:val="24"/>
          <w:lang w:eastAsia="sk-SK"/>
        </w:rPr>
        <w:t xml:space="preserve">je </w:t>
      </w:r>
      <w:r w:rsidR="00037AC0" w:rsidRPr="002C3B66">
        <w:rPr>
          <w:rFonts w:ascii="Times New Roman" w:hAnsi="Times New Roman" w:cs="Times New Roman"/>
          <w:sz w:val="24"/>
          <w:szCs w:val="24"/>
          <w:lang w:eastAsia="sk-SK"/>
        </w:rPr>
        <w:t xml:space="preserve">dieťa cudzinca </w:t>
      </w:r>
      <w:r w:rsidR="00801BAD" w:rsidRPr="002C3B66">
        <w:rPr>
          <w:rFonts w:ascii="Times New Roman" w:hAnsi="Times New Roman" w:cs="Times New Roman"/>
          <w:sz w:val="24"/>
          <w:szCs w:val="24"/>
          <w:lang w:eastAsia="sk-SK"/>
        </w:rPr>
        <w:t>v</w:t>
      </w:r>
      <w:r w:rsidR="00A25B0D" w:rsidRPr="002C3B66">
        <w:rPr>
          <w:rFonts w:ascii="Times New Roman" w:hAnsi="Times New Roman" w:cs="Times New Roman"/>
          <w:sz w:val="24"/>
          <w:szCs w:val="24"/>
          <w:lang w:eastAsia="sk-SK"/>
        </w:rPr>
        <w:t>o vyučovacom</w:t>
      </w:r>
      <w:r w:rsidR="00801BAD" w:rsidRPr="002C3B66">
        <w:rPr>
          <w:rFonts w:ascii="Times New Roman" w:hAnsi="Times New Roman" w:cs="Times New Roman"/>
          <w:sz w:val="24"/>
          <w:szCs w:val="24"/>
          <w:lang w:eastAsia="sk-SK"/>
        </w:rPr>
        <w:t> predmete slovenský jazyk a literatúra hodnoten</w:t>
      </w:r>
      <w:r w:rsidR="00A25B0D" w:rsidRPr="002C3B66">
        <w:rPr>
          <w:rFonts w:ascii="Times New Roman" w:hAnsi="Times New Roman" w:cs="Times New Roman"/>
          <w:sz w:val="24"/>
          <w:szCs w:val="24"/>
          <w:lang w:eastAsia="sk-SK"/>
        </w:rPr>
        <w:t>é</w:t>
      </w:r>
      <w:r w:rsidR="00037AC0" w:rsidRPr="002C3B66">
        <w:rPr>
          <w:rFonts w:ascii="Times New Roman" w:hAnsi="Times New Roman" w:cs="Times New Roman"/>
          <w:sz w:val="24"/>
          <w:szCs w:val="24"/>
          <w:lang w:eastAsia="sk-SK"/>
        </w:rPr>
        <w:t xml:space="preserve"> klasifikačným stupňom nedostatočný</w:t>
      </w:r>
      <w:r w:rsidR="00EF62D2" w:rsidRPr="002C3B66">
        <w:rPr>
          <w:rFonts w:ascii="Times New Roman" w:hAnsi="Times New Roman" w:cs="Times New Roman"/>
          <w:sz w:val="24"/>
          <w:szCs w:val="24"/>
          <w:lang w:eastAsia="sk-SK"/>
        </w:rPr>
        <w:t>, absolvoval alebo neabsolvoval</w:t>
      </w:r>
      <w:r w:rsidR="00595A99" w:rsidRPr="002C3B66">
        <w:rPr>
          <w:rFonts w:ascii="Times New Roman" w:hAnsi="Times New Roman" w:cs="Times New Roman"/>
          <w:sz w:val="24"/>
          <w:szCs w:val="24"/>
          <w:lang w:eastAsia="sk-SK"/>
        </w:rPr>
        <w:t>, externého testovania sa so súhlasom riaditeľa</w:t>
      </w:r>
      <w:r w:rsidR="00097041" w:rsidRPr="002C3B66">
        <w:rPr>
          <w:rFonts w:ascii="Times New Roman" w:hAnsi="Times New Roman" w:cs="Times New Roman"/>
          <w:sz w:val="24"/>
          <w:szCs w:val="24"/>
          <w:lang w:eastAsia="sk-SK"/>
        </w:rPr>
        <w:t xml:space="preserve"> školy</w:t>
      </w:r>
      <w:r w:rsidR="00595A99" w:rsidRPr="002C3B66">
        <w:rPr>
          <w:rFonts w:ascii="Times New Roman" w:hAnsi="Times New Roman" w:cs="Times New Roman"/>
          <w:sz w:val="24"/>
          <w:szCs w:val="24"/>
          <w:lang w:eastAsia="sk-SK"/>
        </w:rPr>
        <w:t xml:space="preserve"> nemusí zúčastniť</w:t>
      </w:r>
      <w:r w:rsidR="00827DA4" w:rsidRPr="002C3B66">
        <w:rPr>
          <w:rFonts w:ascii="Times New Roman" w:hAnsi="Times New Roman" w:cs="Times New Roman"/>
          <w:sz w:val="24"/>
          <w:szCs w:val="24"/>
          <w:lang w:eastAsia="sk-SK"/>
        </w:rPr>
        <w:t>.“.</w:t>
      </w:r>
    </w:p>
    <w:p w:rsidR="00CD6E62" w:rsidRPr="002C3B66" w:rsidRDefault="00CD6E62" w:rsidP="006D499F">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E57856" w:rsidRPr="002C3B66" w:rsidRDefault="00E57856" w:rsidP="006D499F">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149 vrátane nadpisu znie:</w:t>
      </w:r>
    </w:p>
    <w:p w:rsidR="00E57856" w:rsidRPr="002C3B66" w:rsidRDefault="00E57856" w:rsidP="001239AE">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149</w:t>
      </w:r>
    </w:p>
    <w:p w:rsidR="00E57856" w:rsidRPr="002C3B66" w:rsidRDefault="00E57856" w:rsidP="001239AE">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Štipendium a iné nepeňažné plneni</w:t>
      </w:r>
      <w:r w:rsidR="001E6667" w:rsidRPr="002C3B66">
        <w:rPr>
          <w:rFonts w:ascii="Times New Roman" w:eastAsiaTheme="minorEastAsia" w:hAnsi="Times New Roman" w:cs="Times New Roman"/>
          <w:sz w:val="24"/>
          <w:szCs w:val="24"/>
          <w:lang w:eastAsia="sk-SK"/>
        </w:rPr>
        <w:t>e</w:t>
      </w:r>
    </w:p>
    <w:p w:rsidR="00E57856" w:rsidRPr="002C3B66" w:rsidRDefault="00E57856" w:rsidP="001239AE">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p>
    <w:p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Žiakovi </w:t>
      </w:r>
      <w:r w:rsidR="00365C12" w:rsidRPr="002C3B66">
        <w:rPr>
          <w:rFonts w:ascii="Times New Roman" w:eastAsiaTheme="minorEastAsia" w:hAnsi="Times New Roman" w:cs="Times New Roman"/>
          <w:sz w:val="24"/>
          <w:szCs w:val="24"/>
          <w:lang w:eastAsia="sk-SK"/>
        </w:rPr>
        <w:t>strednej školy</w:t>
      </w:r>
      <w:r w:rsidRPr="002C3B66">
        <w:rPr>
          <w:rFonts w:ascii="Times New Roman" w:eastAsiaTheme="minorEastAsia" w:hAnsi="Times New Roman" w:cs="Times New Roman"/>
          <w:sz w:val="24"/>
          <w:szCs w:val="24"/>
          <w:lang w:eastAsia="sk-SK"/>
        </w:rPr>
        <w:t xml:space="preserve"> možno poskytnúť štipendium alebo iné nepeňažné plnenie.</w:t>
      </w:r>
    </w:p>
    <w:p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Štipendium sa poskytuje od začiatku školského roka na príslušný školský rok v období školského vyučovania. Nepeňažné plnenie možno žiakovi poskytnúť aj jednorazovo.</w:t>
      </w:r>
    </w:p>
    <w:p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Štipendium sa poskytuje na základe písomnej žiadosti podanej plnoletým žiakom</w:t>
      </w:r>
      <w:r w:rsidR="00994B2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zákonným zástupcom neplnoletého žiaka</w:t>
      </w:r>
      <w:r w:rsidR="00994B2A" w:rsidRPr="002C3B66">
        <w:rPr>
          <w:rFonts w:ascii="Times New Roman" w:eastAsiaTheme="minorEastAsia" w:hAnsi="Times New Roman" w:cs="Times New Roman"/>
          <w:sz w:val="24"/>
          <w:szCs w:val="24"/>
          <w:lang w:eastAsia="sk-SK"/>
        </w:rPr>
        <w:t xml:space="preserve"> alebo zástupcom zariadenia</w:t>
      </w:r>
      <w:r w:rsidRPr="002C3B66">
        <w:rPr>
          <w:rFonts w:ascii="Times New Roman" w:eastAsiaTheme="minorEastAsia" w:hAnsi="Times New Roman" w:cs="Times New Roman"/>
          <w:sz w:val="24"/>
          <w:szCs w:val="24"/>
          <w:lang w:eastAsia="sk-SK"/>
        </w:rPr>
        <w:t xml:space="preserve"> riaditeľovi školy.</w:t>
      </w:r>
    </w:p>
    <w:p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51DD9" w:rsidRPr="002C3B66" w:rsidRDefault="00A51DD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Podmienkou poskytnutia štipendia je písomný záväzok žiadateľa, že</w:t>
      </w:r>
    </w:p>
    <w:p w:rsidR="00A82695" w:rsidRPr="002C3B66" w:rsidRDefault="00687966" w:rsidP="00C5399C">
      <w:pPr>
        <w:pStyle w:val="Odsekzoznamu"/>
        <w:widowControl w:val="0"/>
        <w:numPr>
          <w:ilvl w:val="0"/>
          <w:numId w:val="6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bez zbytočného odkladu </w:t>
      </w:r>
      <w:r w:rsidR="00A51DD9" w:rsidRPr="002C3B66">
        <w:rPr>
          <w:rFonts w:ascii="Times New Roman" w:eastAsiaTheme="minorEastAsia" w:hAnsi="Times New Roman" w:cs="Times New Roman"/>
          <w:sz w:val="24"/>
          <w:szCs w:val="24"/>
          <w:lang w:eastAsia="sk-SK"/>
        </w:rPr>
        <w:t xml:space="preserve">písomne oznámi riaditeľovi školy všetky skutočnosti, ktoré by mohli mať vplyv na poskytovanie štipendia, </w:t>
      </w:r>
    </w:p>
    <w:p w:rsidR="00A51DD9" w:rsidRPr="002C3B66" w:rsidRDefault="00A51DD9" w:rsidP="00C5399C">
      <w:pPr>
        <w:pStyle w:val="Odsekzoznamu"/>
        <w:widowControl w:val="0"/>
        <w:numPr>
          <w:ilvl w:val="0"/>
          <w:numId w:val="6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vráti štipendium poskytnuté na základe ním uvedených nepravdivých údajov alebo </w:t>
      </w:r>
      <w:r w:rsidRPr="002C3B66">
        <w:rPr>
          <w:rFonts w:ascii="Times New Roman" w:eastAsiaTheme="minorEastAsia" w:hAnsi="Times New Roman" w:cs="Times New Roman"/>
          <w:sz w:val="24"/>
          <w:szCs w:val="24"/>
          <w:lang w:eastAsia="sk-SK"/>
        </w:rPr>
        <w:lastRenderedPageBreak/>
        <w:t>neoznámenej zmeny skutočností rozhodujúcich na poskytnutie štipendia.</w:t>
      </w:r>
      <w:r w:rsidRPr="002C3B66">
        <w:rPr>
          <w:rFonts w:ascii="Times New Roman" w:eastAsiaTheme="minorEastAsia" w:hAnsi="Times New Roman" w:cs="Times New Roman"/>
          <w:sz w:val="24"/>
          <w:szCs w:val="24"/>
          <w:vertAlign w:val="superscript"/>
          <w:lang w:eastAsia="sk-SK"/>
        </w:rPr>
        <w:t>89</w:t>
      </w:r>
      <w:r w:rsidRPr="002C3B66">
        <w:rPr>
          <w:rFonts w:ascii="Times New Roman" w:eastAsiaTheme="minorEastAsia" w:hAnsi="Times New Roman" w:cs="Times New Roman"/>
          <w:sz w:val="24"/>
          <w:szCs w:val="24"/>
          <w:lang w:eastAsia="sk-SK"/>
        </w:rPr>
        <w:t>)</w:t>
      </w:r>
    </w:p>
    <w:p w:rsidR="00237199" w:rsidRPr="002C3B66" w:rsidRDefault="00237199" w:rsidP="008A4AE1">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žiadateľ požiada o štipendium počas školského roka, štipendium sa poskytne v príslušnom školskom roku od prvého dňa kalendárneho mesiaca, v ktorom bola žiadosť podaná.</w:t>
      </w:r>
    </w:p>
    <w:p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82695" w:rsidRPr="002C3B66" w:rsidRDefault="00237199" w:rsidP="00C96F69">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O priznaní štipendia rozhoduje riaditeľ školy.</w:t>
      </w:r>
    </w:p>
    <w:p w:rsidR="00031BA1" w:rsidRPr="002C3B66" w:rsidRDefault="00031BA1" w:rsidP="00031BA1">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82695" w:rsidRPr="002C3B66" w:rsidRDefault="00FB7C95"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imes New Roman" w:hAnsi="Times New Roman" w:cs="Times New Roman"/>
          <w:sz w:val="24"/>
          <w:szCs w:val="24"/>
          <w:lang w:eastAsia="sk-SK"/>
        </w:rPr>
        <w:t>Štipendium sa neposkytuje žiakovi, ktorý bol podmienečne vylúčený, a to od prvého dňa kalendárneho mesiaca nasledujúceho po kalendárnom mesiaci, v ktorom bolo žiakovi uložené podmienečné vylúčenie, do konca kalendárneho mesiaca, v ktorom uplynul čas podmienečného vylúčenia.</w:t>
      </w:r>
      <w:r w:rsidR="009D660D" w:rsidRPr="002C3B66">
        <w:rPr>
          <w:rFonts w:ascii="Times New Roman" w:eastAsia="Times New Roman" w:hAnsi="Times New Roman" w:cs="Times New Roman"/>
          <w:sz w:val="24"/>
          <w:szCs w:val="24"/>
          <w:lang w:eastAsia="sk-SK"/>
        </w:rPr>
        <w:t xml:space="preserve"> Štipendium sa neposkytuje žiakovi, ktorý opakuje ročník.</w:t>
      </w:r>
    </w:p>
    <w:p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D918BC" w:rsidRPr="002C3B66" w:rsidRDefault="00FB7C95"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imes New Roman" w:hAnsi="Times New Roman" w:cs="Times New Roman"/>
          <w:sz w:val="24"/>
          <w:szCs w:val="24"/>
          <w:lang w:eastAsia="sk-SK"/>
        </w:rPr>
        <w:t>Ak dôjde k zmene skutočností rozhodujúcich na priznanie štipendia, zmena sa usku</w:t>
      </w:r>
      <w:r w:rsidR="00BA7278" w:rsidRPr="002C3B66">
        <w:rPr>
          <w:rFonts w:ascii="Times New Roman" w:eastAsia="Times New Roman" w:hAnsi="Times New Roman" w:cs="Times New Roman"/>
          <w:sz w:val="24"/>
          <w:szCs w:val="24"/>
          <w:lang w:eastAsia="sk-SK"/>
        </w:rPr>
        <w:t>toční, ak je</w:t>
      </w:r>
    </w:p>
    <w:p w:rsidR="00A82695" w:rsidRPr="002C3B66" w:rsidRDefault="00FB7C95" w:rsidP="00C5399C">
      <w:pPr>
        <w:pStyle w:val="Odsekzoznamu"/>
        <w:numPr>
          <w:ilvl w:val="0"/>
          <w:numId w:val="61"/>
        </w:numPr>
        <w:shd w:val="clear" w:color="auto" w:fill="FFFFFF"/>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prospech žiaka, od prvého dňa kalendárneho mesiaca, v ktorom nastala, ak bola oznámená najneskôr v nasledujúcom kalendárnom mesiaci; po uplynutí tejto lehoty od prvého dňa kalendárneho mesiaca</w:t>
      </w:r>
      <w:r w:rsidR="00BA7278" w:rsidRPr="002C3B66">
        <w:rPr>
          <w:rFonts w:ascii="Times New Roman" w:eastAsia="Times New Roman" w:hAnsi="Times New Roman" w:cs="Times New Roman"/>
          <w:sz w:val="24"/>
          <w:szCs w:val="24"/>
          <w:lang w:eastAsia="sk-SK"/>
        </w:rPr>
        <w:t>, v ktorom bola zmena oznámená,</w:t>
      </w:r>
    </w:p>
    <w:p w:rsidR="00FB7C95" w:rsidRPr="002C3B66" w:rsidRDefault="00FB7C95" w:rsidP="00C5399C">
      <w:pPr>
        <w:pStyle w:val="Odsekzoznamu"/>
        <w:numPr>
          <w:ilvl w:val="0"/>
          <w:numId w:val="61"/>
        </w:numPr>
        <w:shd w:val="clear" w:color="auto" w:fill="FFFFFF"/>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neprospech žiaka, od prvého dňa kalendárneho mesiaca, ktorý nasleduje po kalendárnom mesiaci, v ktorom nastala zmena.</w:t>
      </w:r>
    </w:p>
    <w:p w:rsidR="00994B2A" w:rsidRPr="002C3B66" w:rsidRDefault="00994B2A" w:rsidP="00FB7C95">
      <w:pPr>
        <w:shd w:val="clear" w:color="auto" w:fill="FFFFFF"/>
        <w:spacing w:after="0" w:line="240" w:lineRule="auto"/>
        <w:jc w:val="both"/>
        <w:rPr>
          <w:rFonts w:ascii="Times New Roman" w:eastAsia="Times New Roman" w:hAnsi="Times New Roman" w:cs="Times New Roman"/>
          <w:sz w:val="24"/>
          <w:szCs w:val="24"/>
          <w:lang w:eastAsia="sk-SK"/>
        </w:rPr>
      </w:pPr>
    </w:p>
    <w:p w:rsidR="00A82695" w:rsidRPr="002C3B66" w:rsidRDefault="00FB7C95" w:rsidP="00C5399C">
      <w:pPr>
        <w:pStyle w:val="Odsekzoznamu"/>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Štipendium sa neposkytuje, ak bolo priznané žiakovi na základe nepravdivých údajov alebo za obdobie, v ktorom nastala taká zmena skutočností rozhodujúcich na poskytovanie štipendia, ktoré majú za následok nesplnenie podmienok na jeho poskytovanie.</w:t>
      </w:r>
    </w:p>
    <w:p w:rsidR="00A82695" w:rsidRPr="002C3B66" w:rsidRDefault="00A82695" w:rsidP="00A82695">
      <w:pPr>
        <w:pStyle w:val="Odsekzoznamu"/>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82695" w:rsidRPr="002C3B66" w:rsidRDefault="00237199" w:rsidP="00534C10">
      <w:pPr>
        <w:pStyle w:val="Odsekzoznamu"/>
        <w:widowControl w:val="0"/>
        <w:numPr>
          <w:ilvl w:val="0"/>
          <w:numId w:val="59"/>
        </w:num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Podrobnosti o náležitostiach žiadosti, kritériá</w:t>
      </w:r>
      <w:r w:rsidR="00994B2A" w:rsidRPr="002C3B66">
        <w:rPr>
          <w:rFonts w:ascii="Times New Roman" w:eastAsiaTheme="minorEastAsia" w:hAnsi="Times New Roman" w:cs="Times New Roman"/>
          <w:sz w:val="24"/>
          <w:szCs w:val="24"/>
          <w:lang w:eastAsia="sk-SK"/>
        </w:rPr>
        <w:t>ch</w:t>
      </w:r>
      <w:r w:rsidRPr="002C3B66">
        <w:rPr>
          <w:rFonts w:ascii="Times New Roman" w:eastAsiaTheme="minorEastAsia" w:hAnsi="Times New Roman" w:cs="Times New Roman"/>
          <w:sz w:val="24"/>
          <w:szCs w:val="24"/>
          <w:lang w:eastAsia="sk-SK"/>
        </w:rPr>
        <w:t xml:space="preserve"> na priznanie </w:t>
      </w:r>
      <w:r w:rsidR="00FB7C95" w:rsidRPr="002C3B66">
        <w:rPr>
          <w:rFonts w:ascii="Times New Roman" w:eastAsiaTheme="minorEastAsia" w:hAnsi="Times New Roman" w:cs="Times New Roman"/>
          <w:sz w:val="24"/>
          <w:szCs w:val="24"/>
          <w:lang w:eastAsia="sk-SK"/>
        </w:rPr>
        <w:t xml:space="preserve">štipendia, </w:t>
      </w:r>
      <w:r w:rsidR="00864D8C" w:rsidRPr="002C3B66">
        <w:rPr>
          <w:rFonts w:ascii="Times New Roman" w:eastAsiaTheme="minorEastAsia" w:hAnsi="Times New Roman" w:cs="Times New Roman"/>
          <w:sz w:val="24"/>
          <w:szCs w:val="24"/>
          <w:lang w:eastAsia="sk-SK"/>
        </w:rPr>
        <w:t xml:space="preserve">druhoch štipendií, </w:t>
      </w:r>
      <w:r w:rsidRPr="002C3B66">
        <w:rPr>
          <w:rFonts w:ascii="Times New Roman" w:eastAsiaTheme="minorEastAsia" w:hAnsi="Times New Roman" w:cs="Times New Roman"/>
          <w:sz w:val="24"/>
          <w:szCs w:val="24"/>
          <w:lang w:eastAsia="sk-SK"/>
        </w:rPr>
        <w:t>výšk</w:t>
      </w:r>
      <w:r w:rsidR="00994B2A" w:rsidRPr="002C3B66">
        <w:rPr>
          <w:rFonts w:ascii="Times New Roman" w:eastAsiaTheme="minorEastAsia" w:hAnsi="Times New Roman" w:cs="Times New Roman"/>
          <w:sz w:val="24"/>
          <w:szCs w:val="24"/>
          <w:lang w:eastAsia="sk-SK"/>
        </w:rPr>
        <w:t>e</w:t>
      </w:r>
      <w:r w:rsidR="002958D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štipendia </w:t>
      </w:r>
      <w:r w:rsidR="00FB7C95" w:rsidRPr="002C3B66">
        <w:rPr>
          <w:rFonts w:ascii="Times New Roman" w:eastAsiaTheme="minorEastAsia" w:hAnsi="Times New Roman" w:cs="Times New Roman"/>
          <w:sz w:val="24"/>
          <w:szCs w:val="24"/>
          <w:lang w:eastAsia="sk-SK"/>
        </w:rPr>
        <w:t>a kritéri</w:t>
      </w:r>
      <w:r w:rsidR="00994B2A" w:rsidRPr="002C3B66">
        <w:rPr>
          <w:rFonts w:ascii="Times New Roman" w:eastAsiaTheme="minorEastAsia" w:hAnsi="Times New Roman" w:cs="Times New Roman"/>
          <w:sz w:val="24"/>
          <w:szCs w:val="24"/>
          <w:lang w:eastAsia="sk-SK"/>
        </w:rPr>
        <w:t>ách</w:t>
      </w:r>
      <w:r w:rsidR="00FB7C95" w:rsidRPr="002C3B66">
        <w:rPr>
          <w:rFonts w:ascii="Times New Roman" w:eastAsiaTheme="minorEastAsia" w:hAnsi="Times New Roman" w:cs="Times New Roman"/>
          <w:sz w:val="24"/>
          <w:szCs w:val="24"/>
          <w:lang w:eastAsia="sk-SK"/>
        </w:rPr>
        <w:t xml:space="preserve"> na poskytnutie nepeňažného plnenia </w:t>
      </w:r>
      <w:r w:rsidR="00A25B0D" w:rsidRPr="002C3B66">
        <w:rPr>
          <w:rFonts w:ascii="Times New Roman" w:eastAsiaTheme="minorEastAsia" w:hAnsi="Times New Roman" w:cs="Times New Roman"/>
          <w:sz w:val="24"/>
          <w:szCs w:val="24"/>
          <w:lang w:eastAsia="sk-SK"/>
        </w:rPr>
        <w:t xml:space="preserve">ustanoví </w:t>
      </w:r>
      <w:r w:rsidRPr="002C3B66">
        <w:rPr>
          <w:rFonts w:ascii="Times New Roman" w:eastAsiaTheme="minorEastAsia" w:hAnsi="Times New Roman" w:cs="Times New Roman"/>
          <w:sz w:val="24"/>
          <w:szCs w:val="24"/>
          <w:lang w:eastAsia="sk-SK"/>
        </w:rPr>
        <w:t>všeobecne záväzný právny predpis, ktorý vydá ministerstvo</w:t>
      </w:r>
      <w:r w:rsidR="00994B2A" w:rsidRPr="002C3B66">
        <w:rPr>
          <w:rFonts w:ascii="Times New Roman" w:eastAsiaTheme="minorEastAsia" w:hAnsi="Times New Roman" w:cs="Times New Roman"/>
          <w:sz w:val="24"/>
          <w:szCs w:val="24"/>
          <w:lang w:eastAsia="sk-SK"/>
        </w:rPr>
        <w:t xml:space="preserve"> školstva</w:t>
      </w:r>
      <w:r w:rsidRPr="002C3B66">
        <w:rPr>
          <w:rFonts w:ascii="Times New Roman" w:eastAsiaTheme="minorEastAsia" w:hAnsi="Times New Roman" w:cs="Times New Roman"/>
          <w:sz w:val="24"/>
          <w:szCs w:val="24"/>
          <w:lang w:eastAsia="sk-SK"/>
        </w:rPr>
        <w:t>.</w:t>
      </w:r>
    </w:p>
    <w:p w:rsidR="00A82695" w:rsidRPr="002C3B66" w:rsidRDefault="00A82695" w:rsidP="00534C10">
      <w:pPr>
        <w:pStyle w:val="Odsekzoznamu"/>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237199" w:rsidRPr="002C3B66" w:rsidRDefault="002958D8" w:rsidP="00534C10">
      <w:pPr>
        <w:pStyle w:val="Odsekzoznamu"/>
        <w:widowControl w:val="0"/>
        <w:numPr>
          <w:ilvl w:val="0"/>
          <w:numId w:val="59"/>
        </w:num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Dohľad nad dodržiavaním podmienok poskytovania štipendia vykonáva </w:t>
      </w:r>
      <w:r w:rsidR="00BD20FB" w:rsidRPr="002C3B66">
        <w:rPr>
          <w:rFonts w:ascii="Times New Roman" w:eastAsiaTheme="minorEastAsia" w:hAnsi="Times New Roman" w:cs="Times New Roman"/>
          <w:sz w:val="24"/>
          <w:szCs w:val="24"/>
          <w:lang w:eastAsia="sk-SK"/>
        </w:rPr>
        <w:t>ministerstvo školstva</w:t>
      </w:r>
      <w:r w:rsidRPr="002C3B66">
        <w:rPr>
          <w:rFonts w:ascii="Times New Roman" w:eastAsiaTheme="minorEastAsia" w:hAnsi="Times New Roman" w:cs="Times New Roman"/>
          <w:sz w:val="24"/>
          <w:szCs w:val="24"/>
          <w:lang w:eastAsia="sk-SK"/>
        </w:rPr>
        <w:t>.</w:t>
      </w:r>
      <w:r w:rsidR="001239AE" w:rsidRPr="002C3B66">
        <w:rPr>
          <w:rFonts w:ascii="Times New Roman" w:eastAsiaTheme="minorEastAsia" w:hAnsi="Times New Roman" w:cs="Times New Roman"/>
          <w:sz w:val="24"/>
          <w:szCs w:val="24"/>
          <w:lang w:eastAsia="sk-SK"/>
        </w:rPr>
        <w:t>“.</w:t>
      </w:r>
    </w:p>
    <w:p w:rsidR="007872F5" w:rsidRPr="002C3B66" w:rsidRDefault="007872F5" w:rsidP="00994B2A">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rsidR="007872F5" w:rsidRPr="002C3B66" w:rsidRDefault="007872F5" w:rsidP="006B35C5">
      <w:pPr>
        <w:pStyle w:val="Odsekzoznamu"/>
        <w:widowControl w:val="0"/>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Poznámky pod čiarou k odkazom 85 až</w:t>
      </w:r>
      <w:r w:rsidR="00D07E52" w:rsidRPr="002C3B66">
        <w:rPr>
          <w:rFonts w:ascii="Times New Roman" w:eastAsiaTheme="minorEastAsia" w:hAnsi="Times New Roman" w:cs="Times New Roman"/>
          <w:sz w:val="24"/>
          <w:szCs w:val="24"/>
          <w:lang w:eastAsia="sk-SK"/>
        </w:rPr>
        <w:t xml:space="preserve"> 88 a </w:t>
      </w:r>
      <w:r w:rsidRPr="002C3B66">
        <w:rPr>
          <w:rFonts w:ascii="Times New Roman" w:eastAsiaTheme="minorEastAsia" w:hAnsi="Times New Roman" w:cs="Times New Roman"/>
          <w:sz w:val="24"/>
          <w:szCs w:val="24"/>
          <w:lang w:eastAsia="sk-SK"/>
        </w:rPr>
        <w:t>90 sa vypúšťajú.</w:t>
      </w:r>
    </w:p>
    <w:p w:rsidR="00C41F44" w:rsidRPr="002C3B66" w:rsidRDefault="00C41F44" w:rsidP="00994B2A">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rsidR="00C41F44" w:rsidRPr="002C3B66" w:rsidRDefault="00C41F44" w:rsidP="00534C10">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hAnsi="Times New Roman" w:cs="Times New Roman"/>
          <w:sz w:val="24"/>
          <w:szCs w:val="24"/>
        </w:rPr>
        <w:t xml:space="preserve">V § </w:t>
      </w:r>
      <w:r w:rsidRPr="004D1F22">
        <w:rPr>
          <w:rFonts w:ascii="Times New Roman" w:eastAsiaTheme="minorEastAsia" w:hAnsi="Times New Roman" w:cs="Times New Roman"/>
          <w:sz w:val="24"/>
          <w:szCs w:val="24"/>
          <w:lang w:eastAsia="sk-SK"/>
        </w:rPr>
        <w:t>149a</w:t>
      </w:r>
      <w:r w:rsidRPr="002C3B66">
        <w:rPr>
          <w:rFonts w:ascii="Times New Roman" w:hAnsi="Times New Roman" w:cs="Times New Roman"/>
          <w:sz w:val="24"/>
          <w:szCs w:val="24"/>
        </w:rPr>
        <w:t xml:space="preserve"> ods. 3 sa vypúšťa čiarka </w:t>
      </w:r>
      <w:r w:rsidR="00A24054" w:rsidRPr="002C3B66">
        <w:rPr>
          <w:rFonts w:ascii="Times New Roman" w:hAnsi="Times New Roman" w:cs="Times New Roman"/>
          <w:sz w:val="24"/>
          <w:szCs w:val="24"/>
        </w:rPr>
        <w:t>za slovom „lekár</w:t>
      </w:r>
      <w:r w:rsidR="00583608" w:rsidRPr="002C3B66">
        <w:rPr>
          <w:rFonts w:ascii="Times New Roman" w:hAnsi="Times New Roman" w:cs="Times New Roman"/>
          <w:sz w:val="24"/>
          <w:szCs w:val="24"/>
        </w:rPr>
        <w:t>om</w:t>
      </w:r>
      <w:r w:rsidR="00A24054" w:rsidRPr="002C3B66">
        <w:rPr>
          <w:rFonts w:ascii="Times New Roman" w:hAnsi="Times New Roman" w:cs="Times New Roman"/>
          <w:sz w:val="24"/>
          <w:szCs w:val="24"/>
        </w:rPr>
        <w:t xml:space="preserve">“ </w:t>
      </w:r>
      <w:r w:rsidRPr="002C3B66">
        <w:rPr>
          <w:rFonts w:ascii="Times New Roman" w:hAnsi="Times New Roman" w:cs="Times New Roman"/>
          <w:sz w:val="24"/>
          <w:szCs w:val="24"/>
        </w:rPr>
        <w:t>a slová „a potvrdenie Sociálnej poisťovne o tom, že jej nevznikol nárok na výplatu tehotenského“.</w:t>
      </w:r>
    </w:p>
    <w:p w:rsidR="001A7715" w:rsidRPr="002C3B66" w:rsidRDefault="001A7715" w:rsidP="00534C10">
      <w:pPr>
        <w:pStyle w:val="Odsekzoznamu"/>
        <w:tabs>
          <w:tab w:val="left" w:pos="567"/>
        </w:tabs>
        <w:spacing w:after="0" w:line="240" w:lineRule="auto"/>
        <w:ind w:left="567" w:hanging="567"/>
        <w:jc w:val="both"/>
        <w:rPr>
          <w:rFonts w:ascii="Times New Roman" w:hAnsi="Times New Roman" w:cs="Times New Roman"/>
          <w:sz w:val="24"/>
          <w:szCs w:val="24"/>
        </w:rPr>
      </w:pPr>
    </w:p>
    <w:p w:rsidR="00C41F44" w:rsidRPr="002C3B66" w:rsidRDefault="00C41F44" w:rsidP="00534C10">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C3B66">
        <w:rPr>
          <w:rFonts w:ascii="Times New Roman" w:hAnsi="Times New Roman" w:cs="Times New Roman"/>
          <w:sz w:val="24"/>
          <w:szCs w:val="24"/>
        </w:rPr>
        <w:t>V § 149a ods. 8 sa vypúšťa písmeno a).</w:t>
      </w:r>
    </w:p>
    <w:p w:rsidR="00C41F44" w:rsidRPr="002C3B66" w:rsidRDefault="00C41F44" w:rsidP="00534C10">
      <w:pPr>
        <w:tabs>
          <w:tab w:val="left" w:pos="567"/>
        </w:tabs>
        <w:spacing w:after="0" w:line="240" w:lineRule="auto"/>
        <w:ind w:left="567" w:hanging="567"/>
        <w:jc w:val="both"/>
        <w:rPr>
          <w:rFonts w:ascii="Times New Roman" w:hAnsi="Times New Roman" w:cs="Times New Roman"/>
          <w:sz w:val="24"/>
          <w:szCs w:val="24"/>
        </w:rPr>
      </w:pPr>
    </w:p>
    <w:p w:rsidR="00C41F44" w:rsidRPr="002C3B66" w:rsidRDefault="006B35C5" w:rsidP="00534C10">
      <w:pPr>
        <w:pStyle w:val="Odsekzoznamu"/>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C41F44" w:rsidRPr="002C3B66">
        <w:rPr>
          <w:rFonts w:ascii="Times New Roman" w:hAnsi="Times New Roman" w:cs="Times New Roman"/>
          <w:sz w:val="24"/>
          <w:szCs w:val="24"/>
        </w:rPr>
        <w:t>Doterajšie písmená b) až e) sa označujú ako písmená a) až d).</w:t>
      </w:r>
    </w:p>
    <w:p w:rsidR="00C41F44" w:rsidRPr="002C3B66" w:rsidRDefault="00C41F44" w:rsidP="00534C10">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41F44" w:rsidRPr="002C3B66" w:rsidRDefault="00C41F44" w:rsidP="00534C10">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V § 149a odsek 9 znie: </w:t>
      </w:r>
    </w:p>
    <w:p w:rsidR="00C41F44" w:rsidRPr="002C3B66" w:rsidRDefault="00C41F44" w:rsidP="00534C10">
      <w:pPr>
        <w:tabs>
          <w:tab w:val="left" w:pos="567"/>
        </w:tabs>
        <w:spacing w:after="0" w:line="240" w:lineRule="auto"/>
        <w:ind w:left="567" w:hanging="567"/>
        <w:jc w:val="both"/>
        <w:rPr>
          <w:rFonts w:ascii="Times New Roman" w:hAnsi="Times New Roman" w:cs="Times New Roman"/>
          <w:sz w:val="24"/>
          <w:szCs w:val="24"/>
        </w:rPr>
      </w:pPr>
    </w:p>
    <w:p w:rsidR="00C41F44" w:rsidRPr="002C3B66" w:rsidRDefault="00534C10" w:rsidP="00534C10">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C41F44" w:rsidRPr="002C3B66">
        <w:rPr>
          <w:rFonts w:ascii="Times New Roman" w:hAnsi="Times New Roman" w:cs="Times New Roman"/>
          <w:sz w:val="24"/>
          <w:szCs w:val="24"/>
        </w:rPr>
        <w:t>„(9) Žiačka oznámi strednej škole skončenie tehotenstva do desiatich pracovných dní odo dňa, keď táto skutočnosť nastala, ak tehotenstvo skončilo inak ako narodením dieťaťa.“.</w:t>
      </w:r>
    </w:p>
    <w:p w:rsidR="00237199" w:rsidRPr="002C3B66" w:rsidRDefault="00237199" w:rsidP="00534C10">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6F1251" w:rsidRPr="002C3B66" w:rsidRDefault="006F1251" w:rsidP="00534C10">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w:t>
      </w:r>
      <w:r w:rsidRPr="004D1F22">
        <w:rPr>
          <w:rFonts w:ascii="Times New Roman" w:hAnsi="Times New Roman" w:cs="Times New Roman"/>
          <w:sz w:val="24"/>
          <w:szCs w:val="24"/>
        </w:rPr>
        <w:t>ods</w:t>
      </w:r>
      <w:r w:rsidRPr="002C3B66">
        <w:rPr>
          <w:rFonts w:ascii="Times New Roman" w:eastAsiaTheme="minorEastAsia" w:hAnsi="Times New Roman" w:cs="Times New Roman"/>
          <w:sz w:val="24"/>
          <w:szCs w:val="24"/>
          <w:lang w:eastAsia="sk-SK"/>
        </w:rPr>
        <w:t xml:space="preserve">. 2 sa </w:t>
      </w:r>
      <w:r w:rsidR="006977B9" w:rsidRPr="002C3B66">
        <w:rPr>
          <w:rFonts w:ascii="Times New Roman" w:eastAsiaTheme="minorEastAsia" w:hAnsi="Times New Roman" w:cs="Times New Roman"/>
          <w:sz w:val="24"/>
          <w:szCs w:val="24"/>
          <w:lang w:eastAsia="sk-SK"/>
        </w:rPr>
        <w:t xml:space="preserve">na konci </w:t>
      </w:r>
      <w:r w:rsidRPr="002C3B66">
        <w:rPr>
          <w:rFonts w:ascii="Times New Roman" w:eastAsiaTheme="minorEastAsia" w:hAnsi="Times New Roman" w:cs="Times New Roman"/>
          <w:sz w:val="24"/>
          <w:szCs w:val="24"/>
          <w:lang w:eastAsia="sk-SK"/>
        </w:rPr>
        <w:t>pripája</w:t>
      </w:r>
      <w:r w:rsidR="002A6B62" w:rsidRPr="002C3B66">
        <w:rPr>
          <w:rFonts w:ascii="Times New Roman" w:eastAsiaTheme="minorEastAsia" w:hAnsi="Times New Roman" w:cs="Times New Roman"/>
          <w:sz w:val="24"/>
          <w:szCs w:val="24"/>
          <w:lang w:eastAsia="sk-SK"/>
        </w:rPr>
        <w:t xml:space="preserve"> táto veta</w:t>
      </w:r>
      <w:r w:rsidRPr="002C3B66">
        <w:rPr>
          <w:rFonts w:ascii="Times New Roman" w:eastAsiaTheme="minorEastAsia" w:hAnsi="Times New Roman" w:cs="Times New Roman"/>
          <w:sz w:val="24"/>
          <w:szCs w:val="24"/>
          <w:lang w:eastAsia="sk-SK"/>
        </w:rPr>
        <w:t>: „</w:t>
      </w:r>
      <w:r w:rsidR="00FB3CE3" w:rsidRPr="002C3B66">
        <w:rPr>
          <w:rFonts w:ascii="Times New Roman" w:eastAsiaTheme="minorEastAsia" w:hAnsi="Times New Roman" w:cs="Times New Roman"/>
          <w:sz w:val="24"/>
          <w:szCs w:val="24"/>
          <w:lang w:eastAsia="sk-SK"/>
        </w:rPr>
        <w:t>T</w:t>
      </w:r>
      <w:r w:rsidRPr="002C3B66">
        <w:rPr>
          <w:rFonts w:ascii="Times New Roman" w:eastAsiaTheme="minorEastAsia" w:hAnsi="Times New Roman" w:cs="Times New Roman"/>
          <w:sz w:val="24"/>
          <w:szCs w:val="24"/>
          <w:lang w:eastAsia="sk-SK"/>
        </w:rPr>
        <w:t>ermíny školských prázdnin sa nevzťahujú na materské školy.“.</w:t>
      </w:r>
    </w:p>
    <w:p w:rsidR="00DB03B9" w:rsidRPr="002C3B66" w:rsidRDefault="00DB03B9"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6020D0" w:rsidRPr="002C3B66" w:rsidRDefault="008A3295"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w:t>
      </w:r>
      <w:r w:rsidRPr="004D1F22">
        <w:rPr>
          <w:rFonts w:ascii="Times New Roman" w:hAnsi="Times New Roman" w:cs="Times New Roman"/>
          <w:sz w:val="24"/>
          <w:szCs w:val="24"/>
        </w:rPr>
        <w:t>ods</w:t>
      </w:r>
      <w:r w:rsidRPr="002C3B66">
        <w:rPr>
          <w:rFonts w:ascii="Times New Roman" w:eastAsiaTheme="minorEastAsia" w:hAnsi="Times New Roman" w:cs="Times New Roman"/>
          <w:sz w:val="24"/>
          <w:szCs w:val="24"/>
          <w:lang w:eastAsia="sk-SK"/>
        </w:rPr>
        <w:t>. 5 sa za slovo „poskytnúť“ vkladajú slová „deťom alebo“ a na konci sa pripája táto veta: „V čase mimoriadnej situácie, núdzového stavu alebo výnimočného stavu môže riaditeľ školy poskytnúť deťom alebo žiakom viac ako päť dní voľna; počet dní určí ministerstvo školstva.“.</w:t>
      </w:r>
    </w:p>
    <w:p w:rsidR="008A3295" w:rsidRPr="002C3B66" w:rsidRDefault="008A329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020D0" w:rsidRPr="002C3B66" w:rsidRDefault="006020D0"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w:t>
      </w:r>
      <w:r w:rsidRPr="004D1F22">
        <w:rPr>
          <w:rFonts w:ascii="Times New Roman" w:hAnsi="Times New Roman" w:cs="Times New Roman"/>
          <w:sz w:val="24"/>
          <w:szCs w:val="24"/>
        </w:rPr>
        <w:t>ods</w:t>
      </w:r>
      <w:r w:rsidRPr="002C3B66">
        <w:rPr>
          <w:rFonts w:ascii="Times New Roman" w:eastAsiaTheme="minorEastAsia" w:hAnsi="Times New Roman" w:cs="Times New Roman"/>
          <w:sz w:val="24"/>
          <w:szCs w:val="24"/>
          <w:lang w:eastAsia="sk-SK"/>
        </w:rPr>
        <w:t xml:space="preserve">. 8 písm. d) sa </w:t>
      </w:r>
      <w:r w:rsidR="00740567" w:rsidRPr="002C3B66">
        <w:rPr>
          <w:rFonts w:ascii="Times New Roman" w:eastAsiaTheme="minorEastAsia" w:hAnsi="Times New Roman" w:cs="Times New Roman"/>
          <w:sz w:val="24"/>
          <w:szCs w:val="24"/>
          <w:lang w:eastAsia="sk-SK"/>
        </w:rPr>
        <w:t xml:space="preserve">za </w:t>
      </w:r>
      <w:r w:rsidRPr="002C3B66">
        <w:rPr>
          <w:rFonts w:ascii="Times New Roman" w:eastAsiaTheme="minorEastAsia" w:hAnsi="Times New Roman" w:cs="Times New Roman"/>
          <w:sz w:val="24"/>
          <w:szCs w:val="24"/>
          <w:lang w:eastAsia="sk-SK"/>
        </w:rPr>
        <w:t>slovo</w:t>
      </w:r>
      <w:r w:rsidR="00740567" w:rsidRPr="002C3B66">
        <w:rPr>
          <w:rFonts w:ascii="Times New Roman" w:eastAsiaTheme="minorEastAsia" w:hAnsi="Times New Roman" w:cs="Times New Roman"/>
          <w:sz w:val="24"/>
          <w:szCs w:val="24"/>
          <w:lang w:eastAsia="sk-SK"/>
        </w:rPr>
        <w:t>m „roku“ slovo</w:t>
      </w:r>
      <w:r w:rsidRPr="002C3B66">
        <w:rPr>
          <w:rFonts w:ascii="Times New Roman" w:eastAsiaTheme="minorEastAsia" w:hAnsi="Times New Roman" w:cs="Times New Roman"/>
          <w:sz w:val="24"/>
          <w:szCs w:val="24"/>
          <w:lang w:eastAsia="sk-SK"/>
        </w:rPr>
        <w:t xml:space="preserve"> „alebo“ nahrádza čiarkou.</w:t>
      </w:r>
    </w:p>
    <w:p w:rsidR="006020D0" w:rsidRPr="002C3B66" w:rsidRDefault="006020D0"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92717" w:rsidRPr="002C3B66" w:rsidRDefault="00E034B7"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150</w:t>
      </w:r>
      <w:r w:rsidRPr="002C3B66">
        <w:rPr>
          <w:rFonts w:ascii="Times New Roman" w:hAnsi="Times New Roman" w:cs="Times New Roman"/>
          <w:sz w:val="24"/>
          <w:szCs w:val="24"/>
        </w:rPr>
        <w:t xml:space="preserve"> sa odsek 8 dopĺňa</w:t>
      </w:r>
      <w:r w:rsidR="006020D0" w:rsidRPr="002C3B66">
        <w:rPr>
          <w:rFonts w:ascii="Times New Roman" w:hAnsi="Times New Roman" w:cs="Times New Roman"/>
          <w:sz w:val="24"/>
          <w:szCs w:val="24"/>
        </w:rPr>
        <w:t xml:space="preserve"> písmen</w:t>
      </w:r>
      <w:r w:rsidR="00E31AC3" w:rsidRPr="002C3B66">
        <w:rPr>
          <w:rFonts w:ascii="Times New Roman" w:hAnsi="Times New Roman" w:cs="Times New Roman"/>
          <w:sz w:val="24"/>
          <w:szCs w:val="24"/>
        </w:rPr>
        <w:t>ami</w:t>
      </w:r>
      <w:r w:rsidR="006020D0" w:rsidRPr="002C3B66">
        <w:rPr>
          <w:rFonts w:ascii="Times New Roman" w:hAnsi="Times New Roman" w:cs="Times New Roman"/>
          <w:sz w:val="24"/>
          <w:szCs w:val="24"/>
        </w:rPr>
        <w:t xml:space="preserve"> f) až i), ktoré znejú</w:t>
      </w:r>
      <w:r w:rsidRPr="002C3B66">
        <w:rPr>
          <w:rFonts w:ascii="Times New Roman" w:hAnsi="Times New Roman" w:cs="Times New Roman"/>
          <w:sz w:val="24"/>
          <w:szCs w:val="24"/>
        </w:rPr>
        <w:t>:</w:t>
      </w:r>
    </w:p>
    <w:p w:rsidR="00B92717" w:rsidRPr="002C3B66" w:rsidRDefault="00E034B7" w:rsidP="006B35C5">
      <w:pPr>
        <w:pStyle w:val="Odsekzoznamu"/>
        <w:widowControl w:val="0"/>
        <w:tabs>
          <w:tab w:val="left" w:pos="851"/>
        </w:tabs>
        <w:autoSpaceDE w:val="0"/>
        <w:autoSpaceDN w:val="0"/>
        <w:adjustRightInd w:val="0"/>
        <w:spacing w:after="0" w:line="240" w:lineRule="auto"/>
        <w:ind w:left="567"/>
        <w:jc w:val="both"/>
        <w:rPr>
          <w:rFonts w:ascii="Times New Roman" w:hAnsi="Times New Roman" w:cs="Times New Roman"/>
          <w:sz w:val="24"/>
          <w:szCs w:val="24"/>
        </w:rPr>
      </w:pPr>
      <w:r w:rsidRPr="002C3B66">
        <w:rPr>
          <w:rFonts w:ascii="Times New Roman" w:hAnsi="Times New Roman" w:cs="Times New Roman"/>
          <w:sz w:val="24"/>
          <w:szCs w:val="24"/>
        </w:rPr>
        <w:t>„f) predĺžení experimentálneho overovania a</w:t>
      </w:r>
      <w:r w:rsidR="001D6AF2" w:rsidRPr="002C3B66">
        <w:rPr>
          <w:rFonts w:ascii="Times New Roman" w:hAnsi="Times New Roman" w:cs="Times New Roman"/>
          <w:sz w:val="24"/>
          <w:szCs w:val="24"/>
        </w:rPr>
        <w:t xml:space="preserve"> lehoty na predloženie záverečného hodnotenia experimentálneho overovania </w:t>
      </w:r>
      <w:r w:rsidR="006020D0" w:rsidRPr="002C3B66">
        <w:rPr>
          <w:rFonts w:ascii="Times New Roman" w:hAnsi="Times New Roman" w:cs="Times New Roman"/>
          <w:sz w:val="24"/>
          <w:szCs w:val="24"/>
        </w:rPr>
        <w:t>najviac o 12 mesiacov,</w:t>
      </w:r>
    </w:p>
    <w:p w:rsidR="00B92717" w:rsidRPr="002C3B66" w:rsidRDefault="006020D0" w:rsidP="006B35C5">
      <w:pPr>
        <w:pStyle w:val="Odsekzoznamu"/>
        <w:widowControl w:val="0"/>
        <w:numPr>
          <w:ilvl w:val="0"/>
          <w:numId w:val="19"/>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2C3B66">
        <w:rPr>
          <w:rFonts w:ascii="Times New Roman" w:hAnsi="Times New Roman" w:cs="Times New Roman"/>
          <w:sz w:val="24"/>
          <w:szCs w:val="24"/>
        </w:rPr>
        <w:t>spôsobe prijímania na výchovu a vzdelávanie,</w:t>
      </w:r>
    </w:p>
    <w:p w:rsidR="00B92717" w:rsidRPr="002C3B66" w:rsidRDefault="006020D0" w:rsidP="006B35C5">
      <w:pPr>
        <w:pStyle w:val="Odsekzoznamu"/>
        <w:widowControl w:val="0"/>
        <w:numPr>
          <w:ilvl w:val="0"/>
          <w:numId w:val="19"/>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2C3B66">
        <w:rPr>
          <w:rFonts w:ascii="Times New Roman" w:hAnsi="Times New Roman" w:cs="Times New Roman"/>
          <w:sz w:val="24"/>
          <w:szCs w:val="24"/>
        </w:rPr>
        <w:t>spôsobe hodnotenia alebo</w:t>
      </w:r>
    </w:p>
    <w:p w:rsidR="006020D0" w:rsidRPr="002C3B66" w:rsidRDefault="006020D0" w:rsidP="006B35C5">
      <w:pPr>
        <w:pStyle w:val="Odsekzoznamu"/>
        <w:widowControl w:val="0"/>
        <w:numPr>
          <w:ilvl w:val="0"/>
          <w:numId w:val="19"/>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2C3B66">
        <w:rPr>
          <w:rFonts w:ascii="Times New Roman" w:hAnsi="Times New Roman" w:cs="Times New Roman"/>
          <w:sz w:val="24"/>
          <w:szCs w:val="24"/>
        </w:rPr>
        <w:t>spôsobe ukončovania výchovy a vzdelávania.</w:t>
      </w:r>
      <w:r w:rsidR="00E034B7" w:rsidRPr="002C3B66">
        <w:rPr>
          <w:rFonts w:ascii="Times New Roman" w:hAnsi="Times New Roman" w:cs="Times New Roman"/>
          <w:sz w:val="24"/>
          <w:szCs w:val="24"/>
        </w:rPr>
        <w:t>“.</w:t>
      </w:r>
    </w:p>
    <w:p w:rsidR="00DB03B9" w:rsidRPr="002C3B66" w:rsidRDefault="00DB03B9" w:rsidP="006B35C5">
      <w:pPr>
        <w:pStyle w:val="Odsekzoznamu"/>
        <w:tabs>
          <w:tab w:val="left" w:pos="567"/>
        </w:tabs>
        <w:ind w:left="567" w:hanging="567"/>
        <w:rPr>
          <w:rFonts w:ascii="Times New Roman" w:eastAsiaTheme="minorEastAsia" w:hAnsi="Times New Roman" w:cs="Times New Roman"/>
          <w:sz w:val="24"/>
          <w:szCs w:val="24"/>
          <w:lang w:eastAsia="sk-SK"/>
        </w:rPr>
      </w:pPr>
    </w:p>
    <w:p w:rsidR="00A82695" w:rsidRPr="002C3B66" w:rsidRDefault="00A82695"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odsek 9 znie: </w:t>
      </w:r>
    </w:p>
    <w:p w:rsidR="00A82695" w:rsidRPr="002C3B66" w:rsidRDefault="006B35C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A82695" w:rsidRPr="002C3B66">
        <w:rPr>
          <w:rFonts w:ascii="Times New Roman" w:eastAsiaTheme="minorEastAsia" w:hAnsi="Times New Roman" w:cs="Times New Roman"/>
          <w:sz w:val="24"/>
          <w:szCs w:val="24"/>
          <w:lang w:eastAsia="sk-SK"/>
        </w:rPr>
        <w:t>„(9) Rozhodnutie podľa odseku 8 obsahuje stručné odôvodnenie. O rozhodnutí podľa odseku 8 informuje ministerstvo školstva prostredníctvom hromadných informačných prostriedkov a na svojom webovom sídle. Rozhodnutie podľa odseku 8 nadobúda účinnosť najskôr v deň jeho zverejnenia na webovom sídle ministerstva školstva.“.</w:t>
      </w:r>
    </w:p>
    <w:p w:rsidR="00A82695" w:rsidRPr="002C3B66" w:rsidRDefault="00A82695"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992D54" w:rsidRPr="002C3B66" w:rsidRDefault="00992D54"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150 sa vkladá § 150a, ktorý znie:</w:t>
      </w:r>
    </w:p>
    <w:p w:rsidR="00992D54" w:rsidRPr="002C3B66" w:rsidRDefault="005E1EFE" w:rsidP="006B35C5">
      <w:pPr>
        <w:pStyle w:val="Odsekzoznamu"/>
        <w:widowControl w:val="0"/>
        <w:tabs>
          <w:tab w:val="left" w:pos="567"/>
        </w:tabs>
        <w:autoSpaceDE w:val="0"/>
        <w:autoSpaceDN w:val="0"/>
        <w:adjustRightInd w:val="0"/>
        <w:spacing w:after="0" w:line="240" w:lineRule="auto"/>
        <w:ind w:left="567" w:hanging="567"/>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150a</w:t>
      </w:r>
    </w:p>
    <w:p w:rsidR="005E1EFE" w:rsidRPr="002C3B66" w:rsidRDefault="005E1EFE" w:rsidP="006B35C5">
      <w:pPr>
        <w:pStyle w:val="Odsekzoznamu"/>
        <w:widowControl w:val="0"/>
        <w:numPr>
          <w:ilvl w:val="0"/>
          <w:numId w:val="46"/>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Prevádzka materskej školy sa počas mesiacov júl a august prerušuje nepretržite najmenej na tri týždne. V obci, kde je viac materských škôl jedného zriaďovateľa, možno v čase prerušenia prevádzky materskej školy počas mesiacov júl a august  sústreďovať deti do materskej školy, v ktorej nie je prevádzka prerušená.</w:t>
      </w:r>
    </w:p>
    <w:p w:rsidR="005E1EFE" w:rsidRPr="002C3B66" w:rsidRDefault="005E1EFE" w:rsidP="006B35C5">
      <w:pPr>
        <w:pStyle w:val="Odsekzoznamu"/>
        <w:widowControl w:val="0"/>
        <w:tabs>
          <w:tab w:val="left" w:pos="993"/>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5E1EFE" w:rsidRPr="002C3B66" w:rsidRDefault="005E1EFE" w:rsidP="006B35C5">
      <w:pPr>
        <w:pStyle w:val="Odsekzoznamu"/>
        <w:widowControl w:val="0"/>
        <w:numPr>
          <w:ilvl w:val="0"/>
          <w:numId w:val="46"/>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Prevádzku materskej školy, základnej umeleckej školy, jazykovej školy a školského zariadenia zriaďovaného pri výkone samosprávy môže zriaďovateľ do</w:t>
      </w:r>
      <w:r w:rsidR="009B395A" w:rsidRPr="002C3B66">
        <w:rPr>
          <w:rFonts w:ascii="Times New Roman" w:eastAsiaTheme="minorEastAsia" w:hAnsi="Times New Roman" w:cs="Times New Roman"/>
          <w:sz w:val="24"/>
          <w:szCs w:val="24"/>
          <w:lang w:eastAsia="sk-SK"/>
        </w:rPr>
        <w:t>časne obmedziť alebo prerušiť</w:t>
      </w:r>
    </w:p>
    <w:p w:rsidR="005E1EFE" w:rsidRPr="002C3B66" w:rsidRDefault="005E1EFE" w:rsidP="006B35C5">
      <w:pPr>
        <w:pStyle w:val="Odsekzoznamu"/>
        <w:widowControl w:val="0"/>
        <w:numPr>
          <w:ilvl w:val="0"/>
          <w:numId w:val="47"/>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zo závažných organizačných dôvodov, </w:t>
      </w:r>
    </w:p>
    <w:p w:rsidR="005E1EFE" w:rsidRPr="002C3B66" w:rsidRDefault="005E1EFE" w:rsidP="006B35C5">
      <w:pPr>
        <w:pStyle w:val="Odsekzoznamu"/>
        <w:widowControl w:val="0"/>
        <w:numPr>
          <w:ilvl w:val="0"/>
          <w:numId w:val="47"/>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 technických dôvodov, </w:t>
      </w:r>
    </w:p>
    <w:p w:rsidR="005E1EFE" w:rsidRPr="002C3B66" w:rsidRDefault="005E1EFE" w:rsidP="006B35C5">
      <w:pPr>
        <w:pStyle w:val="Odsekzoznamu"/>
        <w:widowControl w:val="0"/>
        <w:numPr>
          <w:ilvl w:val="0"/>
          <w:numId w:val="47"/>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 hygienicko-epidemiologických dôvodov,</w:t>
      </w:r>
    </w:p>
    <w:p w:rsidR="005E1EFE" w:rsidRPr="002C3B66" w:rsidRDefault="005E1EFE" w:rsidP="006B35C5">
      <w:pPr>
        <w:pStyle w:val="Odsekzoznamu"/>
        <w:widowControl w:val="0"/>
        <w:numPr>
          <w:ilvl w:val="0"/>
          <w:numId w:val="47"/>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na základe nariadeného opatrenia príslušného regionálneho úradu verejného zdravotníctva alebo</w:t>
      </w:r>
    </w:p>
    <w:p w:rsidR="005E1EFE" w:rsidRPr="002C3B66" w:rsidRDefault="005E1EFE" w:rsidP="006B35C5">
      <w:pPr>
        <w:pStyle w:val="Odsekzoznamu"/>
        <w:widowControl w:val="0"/>
        <w:numPr>
          <w:ilvl w:val="0"/>
          <w:numId w:val="47"/>
        </w:numPr>
        <w:tabs>
          <w:tab w:val="left" w:pos="993"/>
        </w:tabs>
        <w:autoSpaceDE w:val="0"/>
        <w:autoSpaceDN w:val="0"/>
        <w:adjustRightInd w:val="0"/>
        <w:spacing w:after="0" w:line="240" w:lineRule="auto"/>
        <w:ind w:left="567"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na návrh riaditeľa školy alebo školského zariadenia z iných dôvodov, ktoré </w:t>
      </w:r>
      <w:r w:rsidR="008D2E15" w:rsidRPr="002C3B66">
        <w:rPr>
          <w:rFonts w:ascii="Times New Roman" w:eastAsiaTheme="minorEastAsia" w:hAnsi="Times New Roman" w:cs="Times New Roman"/>
          <w:sz w:val="24"/>
          <w:szCs w:val="24"/>
          <w:lang w:eastAsia="sk-SK"/>
        </w:rPr>
        <w:t xml:space="preserve">môžu </w:t>
      </w:r>
      <w:r w:rsidRPr="002C3B66">
        <w:rPr>
          <w:rFonts w:ascii="Times New Roman" w:eastAsiaTheme="minorEastAsia" w:hAnsi="Times New Roman" w:cs="Times New Roman"/>
          <w:sz w:val="24"/>
          <w:szCs w:val="24"/>
          <w:lang w:eastAsia="sk-SK"/>
        </w:rPr>
        <w:t>ohroz</w:t>
      </w:r>
      <w:r w:rsidR="008D2E15" w:rsidRPr="002C3B66">
        <w:rPr>
          <w:rFonts w:ascii="Times New Roman" w:eastAsiaTheme="minorEastAsia" w:hAnsi="Times New Roman" w:cs="Times New Roman"/>
          <w:sz w:val="24"/>
          <w:szCs w:val="24"/>
          <w:lang w:eastAsia="sk-SK"/>
        </w:rPr>
        <w:t>iť</w:t>
      </w:r>
      <w:r w:rsidRPr="002C3B66">
        <w:rPr>
          <w:rFonts w:ascii="Times New Roman" w:eastAsiaTheme="minorEastAsia" w:hAnsi="Times New Roman" w:cs="Times New Roman"/>
          <w:sz w:val="24"/>
          <w:szCs w:val="24"/>
          <w:lang w:eastAsia="sk-SK"/>
        </w:rPr>
        <w:t xml:space="preserve"> bezpečnosť a zdravie detí a zamestnancov alebo môžu spôsobiť závažné škody na majetku.“.</w:t>
      </w:r>
    </w:p>
    <w:p w:rsidR="005E1EFE" w:rsidRPr="002C3B66" w:rsidRDefault="005E1EFE"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36E94" w:rsidRPr="002C3B66" w:rsidRDefault="00D36E94"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w:t>
      </w:r>
      <w:r w:rsidR="00AC3B18" w:rsidRPr="002C3B66">
        <w:rPr>
          <w:rFonts w:ascii="Times New Roman" w:eastAsiaTheme="minorEastAsia" w:hAnsi="Times New Roman" w:cs="Times New Roman"/>
          <w:sz w:val="24"/>
          <w:szCs w:val="24"/>
          <w:lang w:eastAsia="sk-SK"/>
        </w:rPr>
        <w:t>1</w:t>
      </w:r>
      <w:r w:rsidRPr="002C3B66">
        <w:rPr>
          <w:rFonts w:ascii="Times New Roman" w:eastAsiaTheme="minorEastAsia" w:hAnsi="Times New Roman" w:cs="Times New Roman"/>
          <w:sz w:val="24"/>
          <w:szCs w:val="24"/>
          <w:lang w:eastAsia="sk-SK"/>
        </w:rPr>
        <w:t xml:space="preserve"> ods. 1 sa </w:t>
      </w:r>
      <w:r w:rsidR="00740567" w:rsidRPr="002C3B66">
        <w:rPr>
          <w:rFonts w:ascii="Times New Roman" w:eastAsiaTheme="minorEastAsia" w:hAnsi="Times New Roman" w:cs="Times New Roman"/>
          <w:sz w:val="24"/>
          <w:szCs w:val="24"/>
          <w:lang w:eastAsia="sk-SK"/>
        </w:rPr>
        <w:t xml:space="preserve">na konci </w:t>
      </w:r>
      <w:r w:rsidRPr="002C3B66">
        <w:rPr>
          <w:rFonts w:ascii="Times New Roman" w:eastAsiaTheme="minorEastAsia" w:hAnsi="Times New Roman" w:cs="Times New Roman"/>
          <w:sz w:val="24"/>
          <w:szCs w:val="24"/>
          <w:lang w:eastAsia="sk-SK"/>
        </w:rPr>
        <w:t>pripája táto veta: „Školy a školské zariadenia môžu prijímať dary.“.</w:t>
      </w:r>
    </w:p>
    <w:p w:rsidR="002D7F27" w:rsidRPr="002C3B66" w:rsidRDefault="002D7F27"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C3C0D" w:rsidRPr="002C3B66" w:rsidRDefault="00CC3C0D"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152</w:t>
      </w:r>
      <w:r w:rsidR="00A25B0D" w:rsidRPr="002C3B66">
        <w:rPr>
          <w:rFonts w:ascii="Times New Roman" w:eastAsiaTheme="minorEastAsia" w:hAnsi="Times New Roman" w:cs="Times New Roman"/>
          <w:sz w:val="24"/>
          <w:szCs w:val="24"/>
          <w:lang w:eastAsia="sk-SK"/>
        </w:rPr>
        <w:t xml:space="preserve"> úvodnej vete</w:t>
      </w:r>
      <w:r w:rsidRPr="002C3B66">
        <w:rPr>
          <w:rFonts w:ascii="Times New Roman" w:eastAsiaTheme="minorEastAsia" w:hAnsi="Times New Roman" w:cs="Times New Roman"/>
          <w:sz w:val="24"/>
          <w:szCs w:val="24"/>
          <w:lang w:eastAsia="sk-SK"/>
        </w:rPr>
        <w:t xml:space="preserve"> </w:t>
      </w:r>
      <w:r w:rsidR="00E33E05" w:rsidRPr="002C3B66">
        <w:rPr>
          <w:rFonts w:ascii="Times New Roman" w:eastAsiaTheme="minorEastAsia" w:hAnsi="Times New Roman" w:cs="Times New Roman"/>
          <w:sz w:val="24"/>
          <w:szCs w:val="24"/>
          <w:lang w:eastAsia="sk-SK"/>
        </w:rPr>
        <w:t>sa za slovo „vzdelávaní“ vkladajú slová „v škole</w:t>
      </w:r>
      <w:r w:rsidR="007D7FB0" w:rsidRPr="002C3B66">
        <w:rPr>
          <w:rFonts w:ascii="Times New Roman" w:eastAsiaTheme="minorEastAsia" w:hAnsi="Times New Roman" w:cs="Times New Roman"/>
          <w:sz w:val="24"/>
          <w:szCs w:val="24"/>
          <w:lang w:eastAsia="sk-SK"/>
        </w:rPr>
        <w:t xml:space="preserve"> alebo v školskom zariadení</w:t>
      </w:r>
      <w:r w:rsidR="00E33E05" w:rsidRPr="002C3B66">
        <w:rPr>
          <w:rFonts w:ascii="Times New Roman" w:eastAsiaTheme="minorEastAsia" w:hAnsi="Times New Roman" w:cs="Times New Roman"/>
          <w:sz w:val="24"/>
          <w:szCs w:val="24"/>
          <w:lang w:eastAsia="sk-SK"/>
        </w:rPr>
        <w:t>“.</w:t>
      </w:r>
      <w:r w:rsidR="00564F17" w:rsidRPr="002C3B66">
        <w:rPr>
          <w:rFonts w:ascii="Times New Roman" w:eastAsiaTheme="minorEastAsia" w:hAnsi="Times New Roman" w:cs="Times New Roman"/>
          <w:sz w:val="24"/>
          <w:szCs w:val="24"/>
          <w:lang w:eastAsia="sk-SK"/>
        </w:rPr>
        <w:t xml:space="preserve"> </w:t>
      </w:r>
    </w:p>
    <w:p w:rsidR="00E33E05" w:rsidRPr="002C3B66" w:rsidRDefault="00E33E0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D7F27" w:rsidRPr="002C3B66" w:rsidRDefault="00DB03B9"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154 </w:t>
      </w:r>
      <w:r w:rsidR="002D7F27" w:rsidRPr="002C3B66">
        <w:rPr>
          <w:rFonts w:ascii="Times New Roman" w:eastAsiaTheme="minorEastAsia" w:hAnsi="Times New Roman" w:cs="Times New Roman"/>
          <w:sz w:val="24"/>
          <w:szCs w:val="24"/>
          <w:lang w:eastAsia="sk-SK"/>
        </w:rPr>
        <w:t>odsek</w:t>
      </w:r>
      <w:r w:rsidRPr="002C3B66">
        <w:rPr>
          <w:rFonts w:ascii="Times New Roman" w:eastAsiaTheme="minorEastAsia" w:hAnsi="Times New Roman" w:cs="Times New Roman"/>
          <w:sz w:val="24"/>
          <w:szCs w:val="24"/>
          <w:lang w:eastAsia="sk-SK"/>
        </w:rPr>
        <w:t xml:space="preserve"> 2</w:t>
      </w:r>
      <w:r w:rsidR="006977B9" w:rsidRPr="002C3B66">
        <w:rPr>
          <w:rFonts w:ascii="Times New Roman" w:eastAsiaTheme="minorEastAsia" w:hAnsi="Times New Roman" w:cs="Times New Roman"/>
          <w:sz w:val="24"/>
          <w:szCs w:val="24"/>
          <w:lang w:eastAsia="sk-SK"/>
        </w:rPr>
        <w:t xml:space="preserve"> </w:t>
      </w:r>
      <w:r w:rsidR="002D7F27" w:rsidRPr="002C3B66">
        <w:rPr>
          <w:rFonts w:ascii="Times New Roman" w:eastAsiaTheme="minorEastAsia" w:hAnsi="Times New Roman" w:cs="Times New Roman"/>
          <w:sz w:val="24"/>
          <w:szCs w:val="24"/>
          <w:lang w:eastAsia="sk-SK"/>
        </w:rPr>
        <w:t>znie:</w:t>
      </w:r>
    </w:p>
    <w:p w:rsidR="00DB03B9" w:rsidRPr="002C3B66" w:rsidRDefault="006B35C5"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2D7F27" w:rsidRPr="002C3B66">
        <w:rPr>
          <w:rFonts w:ascii="Times New Roman" w:eastAsiaTheme="minorEastAsia" w:hAnsi="Times New Roman" w:cs="Times New Roman"/>
          <w:sz w:val="24"/>
          <w:szCs w:val="24"/>
          <w:lang w:eastAsia="sk-SK"/>
        </w:rPr>
        <w:t xml:space="preserve">„(2) </w:t>
      </w:r>
      <w:r w:rsidR="00DB0233" w:rsidRPr="002C3B66">
        <w:rPr>
          <w:rFonts w:ascii="Times New Roman" w:eastAsiaTheme="minorEastAsia" w:hAnsi="Times New Roman" w:cs="Times New Roman"/>
          <w:sz w:val="24"/>
          <w:szCs w:val="24"/>
          <w:lang w:eastAsia="sk-SK"/>
        </w:rPr>
        <w:t>Monitorovanie a hodnotenie</w:t>
      </w:r>
      <w:r w:rsidR="002D7F27" w:rsidRPr="002C3B66">
        <w:rPr>
          <w:rFonts w:ascii="Times New Roman" w:eastAsiaTheme="minorEastAsia" w:hAnsi="Times New Roman" w:cs="Times New Roman"/>
          <w:sz w:val="24"/>
          <w:szCs w:val="24"/>
          <w:lang w:eastAsia="sk-SK"/>
        </w:rPr>
        <w:t xml:space="preserve"> kvality výchovy a vzdelávania na úrovni dosiahnutého stupňa vzdelania </w:t>
      </w:r>
      <w:r w:rsidR="00DB0233" w:rsidRPr="002C3B66">
        <w:rPr>
          <w:rFonts w:ascii="Times New Roman" w:eastAsiaTheme="minorEastAsia" w:hAnsi="Times New Roman" w:cs="Times New Roman"/>
          <w:sz w:val="24"/>
          <w:szCs w:val="24"/>
          <w:lang w:eastAsia="sk-SK"/>
        </w:rPr>
        <w:t>zabezpečuje ministerstvo školstva, ktoré môže na ten</w:t>
      </w:r>
      <w:r w:rsidR="00D22413" w:rsidRPr="002C3B66">
        <w:rPr>
          <w:rFonts w:ascii="Times New Roman" w:eastAsiaTheme="minorEastAsia" w:hAnsi="Times New Roman" w:cs="Times New Roman"/>
          <w:sz w:val="24"/>
          <w:szCs w:val="24"/>
          <w:lang w:eastAsia="sk-SK"/>
        </w:rPr>
        <w:t>to</w:t>
      </w:r>
      <w:r w:rsidR="00DB0233" w:rsidRPr="002C3B66">
        <w:rPr>
          <w:rFonts w:ascii="Times New Roman" w:eastAsiaTheme="minorEastAsia" w:hAnsi="Times New Roman" w:cs="Times New Roman"/>
          <w:sz w:val="24"/>
          <w:szCs w:val="24"/>
          <w:lang w:eastAsia="sk-SK"/>
        </w:rPr>
        <w:t xml:space="preserve"> účel poveriť inú právnickú osobu</w:t>
      </w:r>
      <w:r w:rsidR="002D7F27" w:rsidRPr="002C3B66">
        <w:rPr>
          <w:rFonts w:ascii="Times New Roman" w:eastAsiaTheme="minorEastAsia" w:hAnsi="Times New Roman" w:cs="Times New Roman"/>
          <w:sz w:val="24"/>
          <w:szCs w:val="24"/>
          <w:lang w:eastAsia="sk-SK"/>
        </w:rPr>
        <w:t>.</w:t>
      </w:r>
      <w:r w:rsidR="00AA150F" w:rsidRPr="002C3B66">
        <w:rPr>
          <w:rFonts w:ascii="Times New Roman" w:eastAsiaTheme="minorEastAsia" w:hAnsi="Times New Roman" w:cs="Times New Roman"/>
          <w:sz w:val="24"/>
          <w:szCs w:val="24"/>
          <w:lang w:eastAsia="sk-SK"/>
        </w:rPr>
        <w:t>“.</w:t>
      </w:r>
    </w:p>
    <w:p w:rsidR="00DB03B9" w:rsidRPr="002C3B66" w:rsidRDefault="00DB03B9" w:rsidP="00AC3B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A150F" w:rsidRPr="002C3B66" w:rsidRDefault="00AA150F"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sa vypúšťajú odseky 3 až 6.</w:t>
      </w:r>
    </w:p>
    <w:p w:rsidR="007C2281" w:rsidRPr="002C3B66" w:rsidRDefault="007C2281"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AA150F" w:rsidRPr="002C3B66" w:rsidRDefault="006B35C5"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AA150F" w:rsidRPr="002C3B66">
        <w:rPr>
          <w:rFonts w:ascii="Times New Roman" w:eastAsiaTheme="minorEastAsia" w:hAnsi="Times New Roman" w:cs="Times New Roman"/>
          <w:sz w:val="24"/>
          <w:szCs w:val="24"/>
          <w:lang w:eastAsia="sk-SK"/>
        </w:rPr>
        <w:t>Doterajšie odseky</w:t>
      </w:r>
      <w:r w:rsidR="002A3B0E" w:rsidRPr="002C3B66">
        <w:rPr>
          <w:rFonts w:ascii="Times New Roman" w:eastAsiaTheme="minorEastAsia" w:hAnsi="Times New Roman" w:cs="Times New Roman"/>
          <w:sz w:val="24"/>
          <w:szCs w:val="24"/>
          <w:lang w:eastAsia="sk-SK"/>
        </w:rPr>
        <w:t xml:space="preserve"> 7 a 8</w:t>
      </w:r>
      <w:r w:rsidR="00AA150F" w:rsidRPr="002C3B66">
        <w:rPr>
          <w:rFonts w:ascii="Times New Roman" w:eastAsiaTheme="minorEastAsia" w:hAnsi="Times New Roman" w:cs="Times New Roman"/>
          <w:sz w:val="24"/>
          <w:szCs w:val="24"/>
          <w:lang w:eastAsia="sk-SK"/>
        </w:rPr>
        <w:t xml:space="preserve"> sa označujú ako</w:t>
      </w:r>
      <w:r w:rsidR="002A3B0E" w:rsidRPr="002C3B66">
        <w:rPr>
          <w:rFonts w:ascii="Times New Roman" w:eastAsiaTheme="minorEastAsia" w:hAnsi="Times New Roman" w:cs="Times New Roman"/>
          <w:sz w:val="24"/>
          <w:szCs w:val="24"/>
          <w:lang w:eastAsia="sk-SK"/>
        </w:rPr>
        <w:t xml:space="preserve"> </w:t>
      </w:r>
      <w:r w:rsidR="00793851" w:rsidRPr="002C3B66">
        <w:rPr>
          <w:rFonts w:ascii="Times New Roman" w:eastAsiaTheme="minorEastAsia" w:hAnsi="Times New Roman" w:cs="Times New Roman"/>
          <w:sz w:val="24"/>
          <w:szCs w:val="24"/>
          <w:lang w:eastAsia="sk-SK"/>
        </w:rPr>
        <w:t xml:space="preserve">odseky </w:t>
      </w:r>
      <w:r w:rsidR="002A3B0E" w:rsidRPr="002C3B66">
        <w:rPr>
          <w:rFonts w:ascii="Times New Roman" w:eastAsiaTheme="minorEastAsia" w:hAnsi="Times New Roman" w:cs="Times New Roman"/>
          <w:sz w:val="24"/>
          <w:szCs w:val="24"/>
          <w:lang w:eastAsia="sk-SK"/>
        </w:rPr>
        <w:t>3 a 4.</w:t>
      </w:r>
    </w:p>
    <w:p w:rsidR="00AA150F" w:rsidRPr="002C3B66" w:rsidRDefault="00AA150F"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0C5114" w:rsidRPr="002C3B66" w:rsidRDefault="000C5114"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ods. 3 úvodná veta znie: „Na účely plnenia úloh podľa odseku 2</w:t>
      </w:r>
      <w:r w:rsidR="00DB0233" w:rsidRPr="002C3B66">
        <w:rPr>
          <w:rFonts w:ascii="Times New Roman" w:eastAsiaTheme="minorEastAsia" w:hAnsi="Times New Roman" w:cs="Times New Roman"/>
          <w:sz w:val="24"/>
          <w:szCs w:val="24"/>
          <w:lang w:eastAsia="sk-SK"/>
        </w:rPr>
        <w:t xml:space="preserve"> má</w:t>
      </w:r>
      <w:r w:rsidRPr="002C3B66">
        <w:rPr>
          <w:rFonts w:ascii="Times New Roman" w:eastAsiaTheme="minorEastAsia" w:hAnsi="Times New Roman" w:cs="Times New Roman"/>
          <w:sz w:val="24"/>
          <w:szCs w:val="24"/>
          <w:lang w:eastAsia="sk-SK"/>
        </w:rPr>
        <w:t xml:space="preserve"> </w:t>
      </w:r>
      <w:r w:rsidR="00DB0233" w:rsidRPr="002C3B66">
        <w:rPr>
          <w:rFonts w:ascii="Times New Roman" w:eastAsiaTheme="minorEastAsia" w:hAnsi="Times New Roman" w:cs="Times New Roman"/>
          <w:sz w:val="24"/>
          <w:szCs w:val="24"/>
          <w:lang w:eastAsia="sk-SK"/>
        </w:rPr>
        <w:t>ministerstvo školstva alebo ním poverená právnická osoba</w:t>
      </w:r>
      <w:r w:rsidRPr="002C3B66">
        <w:rPr>
          <w:rFonts w:ascii="Times New Roman" w:eastAsiaTheme="minorEastAsia" w:hAnsi="Times New Roman" w:cs="Times New Roman"/>
          <w:sz w:val="24"/>
          <w:szCs w:val="24"/>
          <w:lang w:eastAsia="sk-SK"/>
        </w:rPr>
        <w:t xml:space="preserve"> právo získavať a spracúvať osobné údaje o“.</w:t>
      </w:r>
    </w:p>
    <w:p w:rsidR="00B90310" w:rsidRPr="002C3B66" w:rsidRDefault="00B90310"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351D6E" w:rsidRPr="002C3B66" w:rsidRDefault="00351D6E"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ods. 3 sa písmeno a) dopĺňa ôsmym bodom, ktorý znie:</w:t>
      </w:r>
    </w:p>
    <w:p w:rsidR="00351D6E" w:rsidRPr="002C3B66" w:rsidRDefault="006B35C5"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351D6E" w:rsidRPr="002C3B66">
        <w:rPr>
          <w:rFonts w:ascii="Times New Roman" w:eastAsiaTheme="minorEastAsia" w:hAnsi="Times New Roman" w:cs="Times New Roman"/>
          <w:sz w:val="24"/>
          <w:szCs w:val="24"/>
          <w:lang w:eastAsia="sk-SK"/>
        </w:rPr>
        <w:t>„8. výsledky monitorovania a hodnotenia kvality výchovy a</w:t>
      </w:r>
      <w:r w:rsidR="00A04501" w:rsidRPr="002C3B66">
        <w:rPr>
          <w:rFonts w:ascii="Times New Roman" w:eastAsiaTheme="minorEastAsia" w:hAnsi="Times New Roman" w:cs="Times New Roman"/>
          <w:sz w:val="24"/>
          <w:szCs w:val="24"/>
          <w:lang w:eastAsia="sk-SK"/>
        </w:rPr>
        <w:t> </w:t>
      </w:r>
      <w:r w:rsidR="00351D6E" w:rsidRPr="002C3B66">
        <w:rPr>
          <w:rFonts w:ascii="Times New Roman" w:eastAsiaTheme="minorEastAsia" w:hAnsi="Times New Roman" w:cs="Times New Roman"/>
          <w:sz w:val="24"/>
          <w:szCs w:val="24"/>
          <w:lang w:eastAsia="sk-SK"/>
        </w:rPr>
        <w:t>vzdelávania</w:t>
      </w:r>
      <w:r w:rsidR="00A04501" w:rsidRPr="002C3B66">
        <w:rPr>
          <w:rFonts w:ascii="Times New Roman" w:eastAsiaTheme="minorEastAsia" w:hAnsi="Times New Roman" w:cs="Times New Roman"/>
          <w:sz w:val="24"/>
          <w:szCs w:val="24"/>
          <w:lang w:eastAsia="sk-SK"/>
        </w:rPr>
        <w:t>,</w:t>
      </w:r>
      <w:r w:rsidR="00351D6E" w:rsidRPr="002C3B66">
        <w:rPr>
          <w:rFonts w:ascii="Times New Roman" w:eastAsiaTheme="minorEastAsia" w:hAnsi="Times New Roman" w:cs="Times New Roman"/>
          <w:sz w:val="24"/>
          <w:szCs w:val="24"/>
          <w:lang w:eastAsia="sk-SK"/>
        </w:rPr>
        <w:t>“.</w:t>
      </w:r>
    </w:p>
    <w:p w:rsidR="007C2281" w:rsidRPr="002C3B66" w:rsidRDefault="007C2281"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0C5114" w:rsidRPr="002C3B66" w:rsidRDefault="000C5114"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ods. 3 písm. b) štvrtom bode sa vypúšťajú slová „a druh pobytu“.</w:t>
      </w:r>
    </w:p>
    <w:p w:rsidR="006020D0" w:rsidRPr="002C3B66" w:rsidRDefault="006020D0"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956F7" w:rsidRPr="002C3B66" w:rsidRDefault="006020D0"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D956F7" w:rsidRPr="002C3B66">
        <w:rPr>
          <w:rFonts w:ascii="Times New Roman" w:eastAsiaTheme="minorEastAsia" w:hAnsi="Times New Roman" w:cs="Times New Roman"/>
          <w:sz w:val="24"/>
          <w:szCs w:val="24"/>
          <w:lang w:eastAsia="sk-SK"/>
        </w:rPr>
        <w:t xml:space="preserve">§ 154 sa dopĺňa odsekom </w:t>
      </w:r>
      <w:r w:rsidR="00A70EED" w:rsidRPr="002C3B66">
        <w:rPr>
          <w:rFonts w:ascii="Times New Roman" w:eastAsiaTheme="minorEastAsia" w:hAnsi="Times New Roman" w:cs="Times New Roman"/>
          <w:sz w:val="24"/>
          <w:szCs w:val="24"/>
          <w:lang w:eastAsia="sk-SK"/>
        </w:rPr>
        <w:t>5</w:t>
      </w:r>
      <w:r w:rsidR="00D956F7" w:rsidRPr="002C3B66">
        <w:rPr>
          <w:rFonts w:ascii="Times New Roman" w:eastAsiaTheme="minorEastAsia" w:hAnsi="Times New Roman" w:cs="Times New Roman"/>
          <w:sz w:val="24"/>
          <w:szCs w:val="24"/>
          <w:lang w:eastAsia="sk-SK"/>
        </w:rPr>
        <w:t>, ktorý znie:</w:t>
      </w:r>
    </w:p>
    <w:p w:rsidR="00D956F7" w:rsidRPr="002C3B66" w:rsidRDefault="006B35C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D956F7" w:rsidRPr="002C3B66">
        <w:rPr>
          <w:rFonts w:ascii="Times New Roman" w:eastAsiaTheme="minorEastAsia" w:hAnsi="Times New Roman" w:cs="Times New Roman"/>
          <w:sz w:val="24"/>
          <w:szCs w:val="24"/>
          <w:lang w:eastAsia="sk-SK"/>
        </w:rPr>
        <w:t>„(</w:t>
      </w:r>
      <w:r w:rsidR="00A70EED" w:rsidRPr="002C3B66">
        <w:rPr>
          <w:rFonts w:ascii="Times New Roman" w:eastAsiaTheme="minorEastAsia" w:hAnsi="Times New Roman" w:cs="Times New Roman"/>
          <w:sz w:val="24"/>
          <w:szCs w:val="24"/>
          <w:lang w:eastAsia="sk-SK"/>
        </w:rPr>
        <w:t>5</w:t>
      </w:r>
      <w:r w:rsidR="00D956F7" w:rsidRPr="002C3B66">
        <w:rPr>
          <w:rFonts w:ascii="Times New Roman" w:eastAsiaTheme="minorEastAsia" w:hAnsi="Times New Roman" w:cs="Times New Roman"/>
          <w:sz w:val="24"/>
          <w:szCs w:val="24"/>
          <w:lang w:eastAsia="sk-SK"/>
        </w:rPr>
        <w:t>) Účasť škôl na monitorovaní a hodnotení kvality výchovy a vzdelávania je povinná.“.</w:t>
      </w:r>
    </w:p>
    <w:p w:rsidR="00D956F7" w:rsidRPr="002C3B66" w:rsidRDefault="00D956F7" w:rsidP="006B35C5">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A5868" w:rsidRPr="002C3B66" w:rsidRDefault="006020D0"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155 ods. 1 sa na konci pripájajú tieto slová: „a</w:t>
      </w:r>
      <w:r w:rsidR="00E1195E" w:rsidRPr="002C3B66">
        <w:rPr>
          <w:rFonts w:ascii="Times New Roman" w:eastAsiaTheme="minorEastAsia" w:hAnsi="Times New Roman" w:cs="Times New Roman"/>
          <w:sz w:val="24"/>
          <w:szCs w:val="24"/>
          <w:lang w:eastAsia="sk-SK"/>
        </w:rPr>
        <w:t>lebo</w:t>
      </w:r>
      <w:r w:rsidRPr="002C3B66">
        <w:rPr>
          <w:rFonts w:ascii="Times New Roman" w:eastAsiaTheme="minorEastAsia" w:hAnsi="Times New Roman" w:cs="Times New Roman"/>
          <w:sz w:val="24"/>
          <w:szCs w:val="24"/>
          <w:lang w:eastAsia="sk-SK"/>
        </w:rPr>
        <w:t xml:space="preserve"> </w:t>
      </w:r>
      <w:r w:rsidR="009772CF" w:rsidRPr="002C3B66">
        <w:rPr>
          <w:rFonts w:ascii="Times New Roman" w:eastAsiaTheme="minorEastAsia" w:hAnsi="Times New Roman" w:cs="Times New Roman"/>
          <w:sz w:val="24"/>
          <w:szCs w:val="24"/>
          <w:lang w:eastAsia="sk-SK"/>
        </w:rPr>
        <w:t xml:space="preserve">získania </w:t>
      </w:r>
      <w:r w:rsidRPr="002C3B66">
        <w:rPr>
          <w:rFonts w:ascii="Times New Roman" w:eastAsiaTheme="minorEastAsia" w:hAnsi="Times New Roman" w:cs="Times New Roman"/>
          <w:sz w:val="24"/>
          <w:szCs w:val="24"/>
          <w:lang w:eastAsia="sk-SK"/>
        </w:rPr>
        <w:t>nižšieho stredného vzdelania“.</w:t>
      </w:r>
    </w:p>
    <w:p w:rsidR="00B92717" w:rsidRPr="002C3B66" w:rsidRDefault="00B92717"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A5868" w:rsidRPr="002C3B66" w:rsidRDefault="002A5868"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155 ods. 4 sa vypúšťajú slová „v jeden deň“.</w:t>
      </w:r>
    </w:p>
    <w:p w:rsidR="000C5114" w:rsidRPr="002C3B66" w:rsidRDefault="000C5114"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D6E62" w:rsidRPr="002C3B66" w:rsidRDefault="00CD6E62"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155 ods. 5 </w:t>
      </w:r>
      <w:r w:rsidR="00F1595C" w:rsidRPr="002C3B66">
        <w:rPr>
          <w:rFonts w:ascii="Times New Roman" w:eastAsiaTheme="minorEastAsia" w:hAnsi="Times New Roman" w:cs="Times New Roman"/>
          <w:sz w:val="24"/>
          <w:szCs w:val="24"/>
          <w:lang w:eastAsia="sk-SK"/>
        </w:rPr>
        <w:t>sa</w:t>
      </w:r>
      <w:r w:rsidR="00983980" w:rsidRPr="002C3B66">
        <w:rPr>
          <w:rFonts w:ascii="Times New Roman" w:eastAsiaTheme="minorEastAsia" w:hAnsi="Times New Roman" w:cs="Times New Roman"/>
          <w:sz w:val="24"/>
          <w:szCs w:val="24"/>
          <w:lang w:eastAsia="sk-SK"/>
        </w:rPr>
        <w:t xml:space="preserve"> za slovom „potrebami“ čiarka </w:t>
      </w:r>
      <w:r w:rsidR="009A3B08" w:rsidRPr="002C3B66">
        <w:rPr>
          <w:rFonts w:ascii="Times New Roman" w:eastAsiaTheme="minorEastAsia" w:hAnsi="Times New Roman" w:cs="Times New Roman"/>
          <w:sz w:val="24"/>
          <w:szCs w:val="24"/>
          <w:lang w:eastAsia="sk-SK"/>
        </w:rPr>
        <w:t xml:space="preserve">nahrádza bodkočiarkou </w:t>
      </w:r>
      <w:r w:rsidR="00983980" w:rsidRPr="002C3B66">
        <w:rPr>
          <w:rFonts w:ascii="Times New Roman" w:eastAsiaTheme="minorEastAsia" w:hAnsi="Times New Roman" w:cs="Times New Roman"/>
          <w:sz w:val="24"/>
          <w:szCs w:val="24"/>
          <w:lang w:eastAsia="sk-SK"/>
        </w:rPr>
        <w:t>a</w:t>
      </w:r>
      <w:r w:rsidR="00F1595C" w:rsidRPr="002C3B66">
        <w:rPr>
          <w:rFonts w:ascii="Times New Roman" w:eastAsiaTheme="minorEastAsia" w:hAnsi="Times New Roman" w:cs="Times New Roman"/>
          <w:sz w:val="24"/>
          <w:szCs w:val="24"/>
          <w:lang w:eastAsia="sk-SK"/>
        </w:rPr>
        <w:t xml:space="preserve"> </w:t>
      </w:r>
      <w:r w:rsidR="004B4A3D" w:rsidRPr="002C3B66">
        <w:rPr>
          <w:rFonts w:ascii="Times New Roman" w:eastAsiaTheme="minorEastAsia" w:hAnsi="Times New Roman" w:cs="Times New Roman"/>
          <w:sz w:val="24"/>
          <w:szCs w:val="24"/>
          <w:lang w:eastAsia="sk-SK"/>
        </w:rPr>
        <w:t xml:space="preserve">slová „okrem žiakov vzdelávaných podľa vzdelávacích programov pre žiakov s mentálnym </w:t>
      </w:r>
      <w:r w:rsidR="00983980" w:rsidRPr="002C3B66">
        <w:rPr>
          <w:rFonts w:ascii="Times New Roman" w:eastAsiaTheme="minorEastAsia" w:hAnsi="Times New Roman" w:cs="Times New Roman"/>
          <w:sz w:val="24"/>
          <w:szCs w:val="24"/>
          <w:lang w:eastAsia="sk-SK"/>
        </w:rPr>
        <w:t>postihnutím</w:t>
      </w:r>
      <w:r w:rsidR="004B4A3D" w:rsidRPr="002C3B66">
        <w:rPr>
          <w:rFonts w:ascii="Times New Roman" w:eastAsiaTheme="minorEastAsia" w:hAnsi="Times New Roman" w:cs="Times New Roman"/>
          <w:sz w:val="24"/>
          <w:szCs w:val="24"/>
          <w:lang w:eastAsia="sk-SK"/>
        </w:rPr>
        <w:t>“</w:t>
      </w:r>
      <w:r w:rsidR="009A3B08" w:rsidRPr="002C3B66">
        <w:rPr>
          <w:rFonts w:ascii="Times New Roman" w:eastAsiaTheme="minorEastAsia" w:hAnsi="Times New Roman" w:cs="Times New Roman"/>
          <w:sz w:val="24"/>
          <w:szCs w:val="24"/>
          <w:lang w:eastAsia="sk-SK"/>
        </w:rPr>
        <w:t xml:space="preserve"> sa nahrádzajú slovami „žiaci podľa § 97 ods. 5 sa externého testovania môžu zúčastniť“</w:t>
      </w:r>
      <w:r w:rsidR="004B4A3D" w:rsidRPr="002C3B66">
        <w:rPr>
          <w:rFonts w:ascii="Times New Roman" w:eastAsiaTheme="minorEastAsia" w:hAnsi="Times New Roman" w:cs="Times New Roman"/>
          <w:sz w:val="24"/>
          <w:szCs w:val="24"/>
          <w:lang w:eastAsia="sk-SK"/>
        </w:rPr>
        <w:t>.</w:t>
      </w:r>
    </w:p>
    <w:p w:rsidR="00B92717" w:rsidRPr="002C3B66" w:rsidRDefault="00B92717"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35620" w:rsidRPr="002C3B66" w:rsidRDefault="00CD6E62"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155 ods. 7 </w:t>
      </w:r>
      <w:r w:rsidR="004F1165" w:rsidRPr="002C3B66">
        <w:rPr>
          <w:rFonts w:ascii="Times New Roman" w:eastAsiaTheme="minorEastAsia" w:hAnsi="Times New Roman" w:cs="Times New Roman"/>
          <w:sz w:val="24"/>
          <w:szCs w:val="24"/>
          <w:lang w:eastAsia="sk-SK"/>
        </w:rPr>
        <w:t xml:space="preserve">a § 156 ods. 2 </w:t>
      </w:r>
      <w:r w:rsidRPr="002C3B66">
        <w:rPr>
          <w:rFonts w:ascii="Times New Roman" w:eastAsiaTheme="minorEastAsia" w:hAnsi="Times New Roman" w:cs="Times New Roman"/>
          <w:sz w:val="24"/>
          <w:szCs w:val="24"/>
          <w:lang w:eastAsia="sk-SK"/>
        </w:rPr>
        <w:t>sa slová „Národný ústav certifikovaných meraní vzdelávania“</w:t>
      </w:r>
      <w:r w:rsidR="00FB77D9" w:rsidRPr="002C3B66">
        <w:rPr>
          <w:rFonts w:ascii="Times New Roman" w:eastAsiaTheme="minorEastAsia" w:hAnsi="Times New Roman" w:cs="Times New Roman"/>
          <w:sz w:val="24"/>
          <w:szCs w:val="24"/>
          <w:lang w:eastAsia="sk-SK"/>
        </w:rPr>
        <w:t xml:space="preserve"> nahrádzajú slovami „organizácia zriadená</w:t>
      </w:r>
      <w:r w:rsidRPr="002C3B66">
        <w:rPr>
          <w:rFonts w:ascii="Times New Roman" w:eastAsiaTheme="minorEastAsia" w:hAnsi="Times New Roman" w:cs="Times New Roman"/>
          <w:sz w:val="24"/>
          <w:szCs w:val="24"/>
          <w:lang w:eastAsia="sk-SK"/>
        </w:rPr>
        <w:t xml:space="preserve"> ministerstvom školstva na plnenie úloh v oblasti monitorovania a hodnotenia kvality výchovy a vzdelávania“</w:t>
      </w:r>
      <w:r w:rsidR="004F1165" w:rsidRPr="002C3B66">
        <w:rPr>
          <w:rFonts w:ascii="Times New Roman" w:eastAsiaTheme="minorEastAsia" w:hAnsi="Times New Roman" w:cs="Times New Roman"/>
          <w:sz w:val="24"/>
          <w:szCs w:val="24"/>
          <w:lang w:eastAsia="sk-SK"/>
        </w:rPr>
        <w:t xml:space="preserve"> v príslušnom tvare</w:t>
      </w:r>
      <w:r w:rsidRPr="002C3B66">
        <w:rPr>
          <w:rFonts w:ascii="Times New Roman" w:eastAsiaTheme="minorEastAsia" w:hAnsi="Times New Roman" w:cs="Times New Roman"/>
          <w:sz w:val="24"/>
          <w:szCs w:val="24"/>
          <w:lang w:eastAsia="sk-SK"/>
        </w:rPr>
        <w:t>.</w:t>
      </w:r>
    </w:p>
    <w:p w:rsidR="0086717A" w:rsidRPr="002C3B66" w:rsidRDefault="0086717A"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235620" w:rsidRPr="002C3B66" w:rsidRDefault="00235620"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155 odsek 8 znie:</w:t>
      </w:r>
    </w:p>
    <w:p w:rsidR="00235620" w:rsidRPr="002C3B66" w:rsidRDefault="006B35C5" w:rsidP="006B35C5">
      <w:pPr>
        <w:widowControl w:val="0"/>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eastAsiaTheme="minorEastAsia" w:hAnsi="Times New Roman" w:cs="Times New Roman"/>
          <w:sz w:val="24"/>
          <w:szCs w:val="24"/>
          <w:lang w:eastAsia="sk-SK"/>
        </w:rPr>
        <w:tab/>
      </w:r>
      <w:r w:rsidR="00235620" w:rsidRPr="002C3B66">
        <w:rPr>
          <w:rFonts w:ascii="Times New Roman" w:eastAsiaTheme="minorEastAsia" w:hAnsi="Times New Roman" w:cs="Times New Roman"/>
          <w:sz w:val="24"/>
          <w:szCs w:val="24"/>
          <w:lang w:eastAsia="sk-SK"/>
        </w:rPr>
        <w:t xml:space="preserve">„(8) </w:t>
      </w:r>
      <w:r w:rsidR="00235620" w:rsidRPr="002C3B66">
        <w:rPr>
          <w:rFonts w:ascii="Times New Roman" w:hAnsi="Times New Roman" w:cs="Times New Roman"/>
          <w:sz w:val="24"/>
          <w:szCs w:val="24"/>
        </w:rPr>
        <w:t xml:space="preserve">Externé testovanie žiakov sa uskutočňuje aj v </w:t>
      </w:r>
    </w:p>
    <w:p w:rsidR="00235620" w:rsidRPr="002C3B66" w:rsidRDefault="00235620" w:rsidP="00A55A4B">
      <w:pPr>
        <w:pStyle w:val="Odsekzoznamu"/>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gymnáziách a tanečných konzervatóriách s osemročným vzdelávacím programom, </w:t>
      </w:r>
      <w:r w:rsidR="00AD7504" w:rsidRPr="002C3B66">
        <w:rPr>
          <w:rFonts w:ascii="Times New Roman" w:hAnsi="Times New Roman" w:cs="Times New Roman"/>
          <w:sz w:val="24"/>
          <w:szCs w:val="24"/>
        </w:rPr>
        <w:t>v ktorých</w:t>
      </w:r>
      <w:r w:rsidRPr="002C3B66">
        <w:rPr>
          <w:rFonts w:ascii="Times New Roman" w:hAnsi="Times New Roman" w:cs="Times New Roman"/>
          <w:sz w:val="24"/>
          <w:szCs w:val="24"/>
        </w:rPr>
        <w:t xml:space="preserve"> sa ho zúčastňujú všetci žiaci </w:t>
      </w:r>
      <w:r w:rsidR="00AD7504" w:rsidRPr="002C3B66">
        <w:rPr>
          <w:rFonts w:ascii="Times New Roman" w:hAnsi="Times New Roman" w:cs="Times New Roman"/>
          <w:sz w:val="24"/>
          <w:szCs w:val="24"/>
        </w:rPr>
        <w:t>štvrtého</w:t>
      </w:r>
      <w:r w:rsidRPr="002C3B66">
        <w:rPr>
          <w:rFonts w:ascii="Times New Roman" w:hAnsi="Times New Roman" w:cs="Times New Roman"/>
          <w:sz w:val="24"/>
          <w:szCs w:val="24"/>
        </w:rPr>
        <w:t xml:space="preserve"> ročníka osemročného vzdelávacieho programu</w:t>
      </w:r>
      <w:r w:rsidR="00A25B0D" w:rsidRPr="002C3B66">
        <w:rPr>
          <w:rFonts w:ascii="Times New Roman" w:hAnsi="Times New Roman" w:cs="Times New Roman"/>
          <w:sz w:val="24"/>
          <w:szCs w:val="24"/>
        </w:rPr>
        <w:t>,</w:t>
      </w:r>
      <w:r w:rsidRPr="002C3B66">
        <w:rPr>
          <w:rFonts w:ascii="Times New Roman" w:hAnsi="Times New Roman" w:cs="Times New Roman"/>
          <w:sz w:val="24"/>
          <w:szCs w:val="24"/>
        </w:rPr>
        <w:t xml:space="preserve"> a </w:t>
      </w:r>
    </w:p>
    <w:p w:rsidR="00235620" w:rsidRPr="002C3B66" w:rsidRDefault="00235620" w:rsidP="00A55A4B">
      <w:pPr>
        <w:pStyle w:val="Odsekzoznamu"/>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stredných školách s päťročným vzdelávacím programom,</w:t>
      </w:r>
      <w:r w:rsidR="00AD7504" w:rsidRPr="002C3B66">
        <w:rPr>
          <w:rFonts w:ascii="Times New Roman" w:hAnsi="Times New Roman" w:cs="Times New Roman"/>
          <w:sz w:val="24"/>
          <w:szCs w:val="24"/>
        </w:rPr>
        <w:t xml:space="preserve"> v ktorých</w:t>
      </w:r>
      <w:r w:rsidRPr="002C3B66">
        <w:rPr>
          <w:rFonts w:ascii="Times New Roman" w:hAnsi="Times New Roman" w:cs="Times New Roman"/>
          <w:sz w:val="24"/>
          <w:szCs w:val="24"/>
        </w:rPr>
        <w:t xml:space="preserve"> sa ho zúčastňujú žiaci </w:t>
      </w:r>
      <w:r w:rsidR="00AD7504" w:rsidRPr="002C3B66">
        <w:rPr>
          <w:rFonts w:ascii="Times New Roman" w:hAnsi="Times New Roman" w:cs="Times New Roman"/>
          <w:sz w:val="24"/>
          <w:szCs w:val="24"/>
        </w:rPr>
        <w:t>prvého</w:t>
      </w:r>
      <w:r w:rsidRPr="002C3B66">
        <w:rPr>
          <w:rFonts w:ascii="Times New Roman" w:hAnsi="Times New Roman" w:cs="Times New Roman"/>
          <w:sz w:val="24"/>
          <w:szCs w:val="24"/>
        </w:rPr>
        <w:t xml:space="preserve"> ročníka päťročného vzdelávacieho programu</w:t>
      </w:r>
      <w:r w:rsidR="00AD7504" w:rsidRPr="002C3B66">
        <w:rPr>
          <w:rFonts w:ascii="Times New Roman" w:hAnsi="Times New Roman" w:cs="Times New Roman"/>
          <w:sz w:val="24"/>
          <w:szCs w:val="24"/>
        </w:rPr>
        <w:t xml:space="preserve"> </w:t>
      </w:r>
      <w:r w:rsidRPr="002C3B66">
        <w:rPr>
          <w:rFonts w:ascii="Times New Roman" w:hAnsi="Times New Roman" w:cs="Times New Roman"/>
          <w:sz w:val="24"/>
          <w:szCs w:val="24"/>
        </w:rPr>
        <w:t>prijatí na vzdelávanie v strednej škole z </w:t>
      </w:r>
      <w:r w:rsidR="00AD7504" w:rsidRPr="002C3B66">
        <w:rPr>
          <w:rFonts w:ascii="Times New Roman" w:hAnsi="Times New Roman" w:cs="Times New Roman"/>
          <w:sz w:val="24"/>
          <w:szCs w:val="24"/>
        </w:rPr>
        <w:t>ôsmeho</w:t>
      </w:r>
      <w:r w:rsidRPr="002C3B66">
        <w:rPr>
          <w:rFonts w:ascii="Times New Roman" w:hAnsi="Times New Roman" w:cs="Times New Roman"/>
          <w:sz w:val="24"/>
          <w:szCs w:val="24"/>
        </w:rPr>
        <w:t xml:space="preserve"> ročníka základnej školy.“.</w:t>
      </w:r>
    </w:p>
    <w:p w:rsidR="00CD6E62" w:rsidRPr="002C3B66" w:rsidRDefault="00CD6E62"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CD6E62" w:rsidRPr="002C3B66" w:rsidRDefault="00B92717" w:rsidP="006B35C5">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155 sa dopĺňa odsekmi</w:t>
      </w:r>
      <w:r w:rsidR="00CD6E62" w:rsidRPr="002C3B66">
        <w:rPr>
          <w:rFonts w:ascii="Times New Roman" w:eastAsiaTheme="minorEastAsia" w:hAnsi="Times New Roman" w:cs="Times New Roman"/>
          <w:sz w:val="24"/>
          <w:szCs w:val="24"/>
          <w:lang w:eastAsia="sk-SK"/>
        </w:rPr>
        <w:t xml:space="preserve"> 9</w:t>
      </w:r>
      <w:r w:rsidR="00827DA4" w:rsidRPr="002C3B66">
        <w:rPr>
          <w:rFonts w:ascii="Times New Roman" w:eastAsiaTheme="minorEastAsia" w:hAnsi="Times New Roman" w:cs="Times New Roman"/>
          <w:sz w:val="24"/>
          <w:szCs w:val="24"/>
          <w:lang w:eastAsia="sk-SK"/>
        </w:rPr>
        <w:t xml:space="preserve"> a</w:t>
      </w:r>
      <w:r w:rsidR="00396FBC" w:rsidRPr="002C3B66">
        <w:rPr>
          <w:rFonts w:ascii="Times New Roman" w:eastAsiaTheme="minorEastAsia" w:hAnsi="Times New Roman" w:cs="Times New Roman"/>
          <w:sz w:val="24"/>
          <w:szCs w:val="24"/>
          <w:lang w:eastAsia="sk-SK"/>
        </w:rPr>
        <w:t>ž</w:t>
      </w:r>
      <w:r w:rsidR="00827DA4" w:rsidRPr="002C3B66">
        <w:rPr>
          <w:rFonts w:ascii="Times New Roman" w:eastAsiaTheme="minorEastAsia" w:hAnsi="Times New Roman" w:cs="Times New Roman"/>
          <w:sz w:val="24"/>
          <w:szCs w:val="24"/>
          <w:lang w:eastAsia="sk-SK"/>
        </w:rPr>
        <w:t xml:space="preserve"> </w:t>
      </w:r>
      <w:r w:rsidR="0020188B" w:rsidRPr="002C3B66">
        <w:rPr>
          <w:rFonts w:ascii="Times New Roman" w:eastAsiaTheme="minorEastAsia" w:hAnsi="Times New Roman" w:cs="Times New Roman"/>
          <w:sz w:val="24"/>
          <w:szCs w:val="24"/>
          <w:lang w:eastAsia="sk-SK"/>
        </w:rPr>
        <w:t>11</w:t>
      </w:r>
      <w:r w:rsidR="00CD6E62" w:rsidRPr="002C3B66">
        <w:rPr>
          <w:rFonts w:ascii="Times New Roman" w:eastAsiaTheme="minorEastAsia" w:hAnsi="Times New Roman" w:cs="Times New Roman"/>
          <w:sz w:val="24"/>
          <w:szCs w:val="24"/>
          <w:lang w:eastAsia="sk-SK"/>
        </w:rPr>
        <w:t>, ktor</w:t>
      </w:r>
      <w:r w:rsidR="00827DA4" w:rsidRPr="002C3B66">
        <w:rPr>
          <w:rFonts w:ascii="Times New Roman" w:eastAsiaTheme="minorEastAsia" w:hAnsi="Times New Roman" w:cs="Times New Roman"/>
          <w:sz w:val="24"/>
          <w:szCs w:val="24"/>
          <w:lang w:eastAsia="sk-SK"/>
        </w:rPr>
        <w:t>é</w:t>
      </w:r>
      <w:r w:rsidR="00CD6E62" w:rsidRPr="002C3B66">
        <w:rPr>
          <w:rFonts w:ascii="Times New Roman" w:eastAsiaTheme="minorEastAsia" w:hAnsi="Times New Roman" w:cs="Times New Roman"/>
          <w:sz w:val="24"/>
          <w:szCs w:val="24"/>
          <w:lang w:eastAsia="sk-SK"/>
        </w:rPr>
        <w:t xml:space="preserve"> zn</w:t>
      </w:r>
      <w:r w:rsidR="00827DA4" w:rsidRPr="002C3B66">
        <w:rPr>
          <w:rFonts w:ascii="Times New Roman" w:eastAsiaTheme="minorEastAsia" w:hAnsi="Times New Roman" w:cs="Times New Roman"/>
          <w:sz w:val="24"/>
          <w:szCs w:val="24"/>
          <w:lang w:eastAsia="sk-SK"/>
        </w:rPr>
        <w:t>ejú</w:t>
      </w:r>
      <w:r w:rsidR="00CD6E62" w:rsidRPr="002C3B66">
        <w:rPr>
          <w:rFonts w:ascii="Times New Roman" w:eastAsiaTheme="minorEastAsia" w:hAnsi="Times New Roman" w:cs="Times New Roman"/>
          <w:sz w:val="24"/>
          <w:szCs w:val="24"/>
          <w:lang w:eastAsia="sk-SK"/>
        </w:rPr>
        <w:t>:</w:t>
      </w:r>
    </w:p>
    <w:p w:rsidR="00396FBC" w:rsidRPr="002C3B66" w:rsidRDefault="00CD6E62"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827DA4" w:rsidRPr="002C3B66">
        <w:rPr>
          <w:rFonts w:ascii="Times New Roman" w:eastAsiaTheme="minorEastAsia" w:hAnsi="Times New Roman" w:cs="Times New Roman"/>
          <w:sz w:val="24"/>
          <w:szCs w:val="24"/>
          <w:lang w:eastAsia="sk-SK"/>
        </w:rPr>
        <w:t xml:space="preserve">(9) Externého testovania </w:t>
      </w:r>
      <w:r w:rsidR="00001330" w:rsidRPr="002C3B66">
        <w:rPr>
          <w:rFonts w:ascii="Times New Roman" w:eastAsiaTheme="minorEastAsia" w:hAnsi="Times New Roman" w:cs="Times New Roman"/>
          <w:sz w:val="24"/>
          <w:szCs w:val="24"/>
          <w:lang w:eastAsia="sk-SK"/>
        </w:rPr>
        <w:t xml:space="preserve">na účel získania nižšieho stredného vzdelania </w:t>
      </w:r>
      <w:r w:rsidR="00827DA4" w:rsidRPr="002C3B66">
        <w:rPr>
          <w:rFonts w:ascii="Times New Roman" w:eastAsiaTheme="minorEastAsia" w:hAnsi="Times New Roman" w:cs="Times New Roman"/>
          <w:sz w:val="24"/>
          <w:szCs w:val="24"/>
          <w:lang w:eastAsia="sk-SK"/>
        </w:rPr>
        <w:t xml:space="preserve">sa môže na základe žiadosti zúčastniť </w:t>
      </w:r>
      <w:r w:rsidR="00001330" w:rsidRPr="002C3B66">
        <w:rPr>
          <w:rFonts w:ascii="Times New Roman" w:eastAsiaTheme="minorEastAsia" w:hAnsi="Times New Roman" w:cs="Times New Roman"/>
          <w:sz w:val="24"/>
          <w:szCs w:val="24"/>
          <w:lang w:eastAsia="sk-SK"/>
        </w:rPr>
        <w:t>fyzická osoba, ktorá dosiahla</w:t>
      </w:r>
      <w:r w:rsidR="00827DA4" w:rsidRPr="002C3B66">
        <w:rPr>
          <w:rFonts w:ascii="Times New Roman" w:eastAsiaTheme="minorEastAsia" w:hAnsi="Times New Roman" w:cs="Times New Roman"/>
          <w:sz w:val="24"/>
          <w:szCs w:val="24"/>
          <w:lang w:eastAsia="sk-SK"/>
        </w:rPr>
        <w:t xml:space="preserve"> primárne vzdelanie a skončil</w:t>
      </w:r>
      <w:r w:rsidR="00001330" w:rsidRPr="002C3B66">
        <w:rPr>
          <w:rFonts w:ascii="Times New Roman" w:eastAsiaTheme="minorEastAsia" w:hAnsi="Times New Roman" w:cs="Times New Roman"/>
          <w:sz w:val="24"/>
          <w:szCs w:val="24"/>
          <w:lang w:eastAsia="sk-SK"/>
        </w:rPr>
        <w:t>a</w:t>
      </w:r>
      <w:r w:rsidR="00827DA4" w:rsidRPr="002C3B66">
        <w:rPr>
          <w:rFonts w:ascii="Times New Roman" w:eastAsiaTheme="minorEastAsia" w:hAnsi="Times New Roman" w:cs="Times New Roman"/>
          <w:sz w:val="24"/>
          <w:szCs w:val="24"/>
          <w:lang w:eastAsia="sk-SK"/>
        </w:rPr>
        <w:t xml:space="preserve"> povinnú školskú dochádzku</w:t>
      </w:r>
      <w:r w:rsidR="0093680B">
        <w:rPr>
          <w:rFonts w:ascii="Times New Roman" w:eastAsiaTheme="minorEastAsia" w:hAnsi="Times New Roman" w:cs="Times New Roman"/>
          <w:sz w:val="24"/>
          <w:szCs w:val="24"/>
          <w:lang w:eastAsia="sk-SK"/>
        </w:rPr>
        <w:t>;</w:t>
      </w:r>
      <w:r w:rsidR="00D86898" w:rsidRPr="002C3B66">
        <w:rPr>
          <w:rFonts w:ascii="Times New Roman" w:eastAsiaTheme="minorEastAsia" w:hAnsi="Times New Roman" w:cs="Times New Roman"/>
          <w:sz w:val="24"/>
          <w:szCs w:val="24"/>
          <w:lang w:eastAsia="sk-SK"/>
        </w:rPr>
        <w:t xml:space="preserve"> </w:t>
      </w:r>
      <w:r w:rsidR="0093680B" w:rsidRPr="0093680B">
        <w:rPr>
          <w:rFonts w:ascii="Times New Roman" w:eastAsiaTheme="minorEastAsia" w:hAnsi="Times New Roman" w:cs="Times New Roman"/>
          <w:sz w:val="24"/>
          <w:szCs w:val="24"/>
          <w:lang w:eastAsia="sk-SK"/>
        </w:rPr>
        <w:t>žiadosť sa podáva orgánu miestnej štátnej správy v školstve.</w:t>
      </w:r>
    </w:p>
    <w:p w:rsidR="00755FFC" w:rsidRPr="002C3B66" w:rsidRDefault="00755FFC"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565108" w:rsidRPr="002C3B66" w:rsidRDefault="00D83AD7"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(10</w:t>
      </w:r>
      <w:r w:rsidR="00565108" w:rsidRPr="002C3B66">
        <w:rPr>
          <w:rFonts w:ascii="Times New Roman" w:eastAsiaTheme="minorEastAsia" w:hAnsi="Times New Roman" w:cs="Times New Roman"/>
          <w:sz w:val="24"/>
          <w:szCs w:val="24"/>
          <w:lang w:eastAsia="sk-SK"/>
        </w:rPr>
        <w:t xml:space="preserve">) Dozor pri vykonávaní externého testovania žiakov základnej školy vykonáva pedagogický zamestnanec, ktorý nie je zamestnancom školy, </w:t>
      </w:r>
      <w:r w:rsidR="00A25B0D" w:rsidRPr="002C3B66">
        <w:rPr>
          <w:rFonts w:ascii="Times New Roman" w:eastAsiaTheme="minorEastAsia" w:hAnsi="Times New Roman" w:cs="Times New Roman"/>
          <w:sz w:val="24"/>
          <w:szCs w:val="24"/>
          <w:lang w:eastAsia="sk-SK"/>
        </w:rPr>
        <w:t>v</w:t>
      </w:r>
      <w:r w:rsidR="00565108" w:rsidRPr="002C3B66">
        <w:rPr>
          <w:rFonts w:ascii="Times New Roman" w:eastAsiaTheme="minorEastAsia" w:hAnsi="Times New Roman" w:cs="Times New Roman"/>
          <w:sz w:val="24"/>
          <w:szCs w:val="24"/>
          <w:lang w:eastAsia="sk-SK"/>
        </w:rPr>
        <w:t xml:space="preserve"> ktorej sa externé testovanie koná.</w:t>
      </w:r>
    </w:p>
    <w:p w:rsidR="00396FBC" w:rsidRPr="002C3B66" w:rsidRDefault="00396FBC"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CD7611" w:rsidRPr="002C3B66" w:rsidRDefault="001B5CCA"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(11</w:t>
      </w:r>
      <w:r w:rsidR="00396FBC" w:rsidRPr="002C3B66">
        <w:rPr>
          <w:rFonts w:ascii="Times New Roman" w:eastAsiaTheme="minorEastAsia" w:hAnsi="Times New Roman" w:cs="Times New Roman"/>
          <w:sz w:val="24"/>
          <w:szCs w:val="24"/>
          <w:lang w:eastAsia="sk-SK"/>
        </w:rPr>
        <w:t xml:space="preserve">) </w:t>
      </w:r>
      <w:r w:rsidR="009365F4" w:rsidRPr="002C3B66">
        <w:rPr>
          <w:rFonts w:ascii="Times New Roman" w:eastAsiaTheme="minorEastAsia" w:hAnsi="Times New Roman" w:cs="Times New Roman"/>
          <w:sz w:val="24"/>
          <w:szCs w:val="24"/>
          <w:lang w:eastAsia="sk-SK"/>
        </w:rPr>
        <w:t>Podrobnosti o</w:t>
      </w:r>
      <w:r w:rsidR="00AA1DF0" w:rsidRPr="002C3B66">
        <w:rPr>
          <w:rFonts w:ascii="Times New Roman" w:eastAsiaTheme="minorEastAsia" w:hAnsi="Times New Roman" w:cs="Times New Roman"/>
          <w:sz w:val="24"/>
          <w:szCs w:val="24"/>
          <w:lang w:eastAsia="sk-SK"/>
        </w:rPr>
        <w:t xml:space="preserve"> podmienkach externého testovania </w:t>
      </w:r>
      <w:r w:rsidR="00A25B0D" w:rsidRPr="002C3B66">
        <w:rPr>
          <w:rFonts w:ascii="Times New Roman" w:eastAsiaTheme="minorEastAsia" w:hAnsi="Times New Roman" w:cs="Times New Roman"/>
          <w:sz w:val="24"/>
          <w:szCs w:val="24"/>
          <w:lang w:eastAsia="sk-SK"/>
        </w:rPr>
        <w:t>ustanoví</w:t>
      </w:r>
      <w:r w:rsidR="009365F4" w:rsidRPr="002C3B66">
        <w:rPr>
          <w:rFonts w:ascii="Times New Roman" w:eastAsiaTheme="minorEastAsia" w:hAnsi="Times New Roman" w:cs="Times New Roman"/>
          <w:sz w:val="24"/>
          <w:szCs w:val="24"/>
          <w:lang w:eastAsia="sk-SK"/>
        </w:rPr>
        <w:t xml:space="preserve"> všeobecne záväzný právny predpis, ktorý vydá ministerstvo školstva.</w:t>
      </w:r>
      <w:r w:rsidR="00CD6E62" w:rsidRPr="002C3B66">
        <w:rPr>
          <w:rFonts w:ascii="Times New Roman" w:eastAsiaTheme="minorEastAsia" w:hAnsi="Times New Roman" w:cs="Times New Roman"/>
          <w:sz w:val="24"/>
          <w:szCs w:val="24"/>
          <w:lang w:eastAsia="sk-SK"/>
        </w:rPr>
        <w:t>“</w:t>
      </w:r>
      <w:r w:rsidR="00B02D4D" w:rsidRPr="002C3B66">
        <w:rPr>
          <w:rFonts w:ascii="Times New Roman" w:eastAsiaTheme="minorEastAsia" w:hAnsi="Times New Roman" w:cs="Times New Roman"/>
          <w:sz w:val="24"/>
          <w:szCs w:val="24"/>
          <w:lang w:eastAsia="sk-SK"/>
        </w:rPr>
        <w:t>.</w:t>
      </w:r>
    </w:p>
    <w:p w:rsidR="00CD6E62" w:rsidRPr="002C3B66" w:rsidRDefault="00CD6E62"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4E1785" w:rsidRPr="002C3B66" w:rsidRDefault="004E1785"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ods. 3 písm. a) sa za siedmy bod vkladá nový ôsmy bod, ktorý znie:</w:t>
      </w:r>
    </w:p>
    <w:p w:rsidR="004E1785" w:rsidRPr="002C3B66" w:rsidRDefault="006B35C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4E1785" w:rsidRPr="002C3B66">
        <w:rPr>
          <w:rFonts w:ascii="Times New Roman" w:eastAsiaTheme="minorEastAsia" w:hAnsi="Times New Roman" w:cs="Times New Roman"/>
          <w:sz w:val="24"/>
          <w:szCs w:val="24"/>
          <w:lang w:eastAsia="sk-SK"/>
        </w:rPr>
        <w:t>„8. materinský jazyk,“.</w:t>
      </w:r>
    </w:p>
    <w:p w:rsidR="004D1F22" w:rsidRDefault="004D1F22"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4E1785" w:rsidRPr="002C3B66" w:rsidRDefault="004E178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w:t>
      </w:r>
      <w:r w:rsidR="009772CF" w:rsidRPr="002C3B66">
        <w:rPr>
          <w:rFonts w:ascii="Times New Roman" w:eastAsiaTheme="minorEastAsia" w:hAnsi="Times New Roman" w:cs="Times New Roman"/>
          <w:sz w:val="24"/>
          <w:szCs w:val="24"/>
          <w:lang w:eastAsia="sk-SK"/>
        </w:rPr>
        <w:t>í</w:t>
      </w:r>
      <w:r w:rsidRPr="002C3B66">
        <w:rPr>
          <w:rFonts w:ascii="Times New Roman" w:eastAsiaTheme="minorEastAsia" w:hAnsi="Times New Roman" w:cs="Times New Roman"/>
          <w:sz w:val="24"/>
          <w:szCs w:val="24"/>
          <w:lang w:eastAsia="sk-SK"/>
        </w:rPr>
        <w:t xml:space="preserve"> </w:t>
      </w:r>
      <w:r w:rsidR="00FB77D9" w:rsidRPr="002C3B66">
        <w:rPr>
          <w:rFonts w:ascii="Times New Roman" w:eastAsiaTheme="minorEastAsia" w:hAnsi="Times New Roman" w:cs="Times New Roman"/>
          <w:sz w:val="24"/>
          <w:szCs w:val="24"/>
          <w:lang w:eastAsia="sk-SK"/>
        </w:rPr>
        <w:t xml:space="preserve">ôsmy bod až devätnásty bod </w:t>
      </w:r>
      <w:r w:rsidRPr="002C3B66">
        <w:rPr>
          <w:rFonts w:ascii="Times New Roman" w:eastAsiaTheme="minorEastAsia" w:hAnsi="Times New Roman" w:cs="Times New Roman"/>
          <w:sz w:val="24"/>
          <w:szCs w:val="24"/>
          <w:lang w:eastAsia="sk-SK"/>
        </w:rPr>
        <w:t xml:space="preserve">sa označujú ako </w:t>
      </w:r>
      <w:r w:rsidR="00FB77D9" w:rsidRPr="002C3B66">
        <w:rPr>
          <w:rFonts w:ascii="Times New Roman" w:eastAsiaTheme="minorEastAsia" w:hAnsi="Times New Roman" w:cs="Times New Roman"/>
          <w:sz w:val="24"/>
          <w:szCs w:val="24"/>
          <w:lang w:eastAsia="sk-SK"/>
        </w:rPr>
        <w:t>deviaty bod až dvadsiaty bod.</w:t>
      </w:r>
    </w:p>
    <w:p w:rsidR="005B39A0" w:rsidRPr="002C3B66" w:rsidRDefault="005B39A0"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77418A" w:rsidRPr="002C3B66" w:rsidRDefault="0077418A"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ods. 3 sa písmeno a) dopĺňa dvadsiatym prvým bodom a</w:t>
      </w:r>
      <w:r w:rsidR="00B53BF5" w:rsidRPr="002C3B66">
        <w:rPr>
          <w:rFonts w:ascii="Times New Roman" w:eastAsiaTheme="minorEastAsia" w:hAnsi="Times New Roman" w:cs="Times New Roman"/>
          <w:sz w:val="24"/>
          <w:szCs w:val="24"/>
          <w:lang w:eastAsia="sk-SK"/>
        </w:rPr>
        <w:t>ž dvadsiatym piatym</w:t>
      </w:r>
      <w:r w:rsidRPr="002C3B66">
        <w:rPr>
          <w:rFonts w:ascii="Times New Roman" w:eastAsiaTheme="minorEastAsia" w:hAnsi="Times New Roman" w:cs="Times New Roman"/>
          <w:sz w:val="24"/>
          <w:szCs w:val="24"/>
          <w:lang w:eastAsia="sk-SK"/>
        </w:rPr>
        <w:t xml:space="preserve"> bodom, ktoré znejú:</w:t>
      </w:r>
    </w:p>
    <w:p w:rsidR="0077418A" w:rsidRPr="002C3B66" w:rsidRDefault="0077418A" w:rsidP="006B35C5">
      <w:pPr>
        <w:widowControl w:val="0"/>
        <w:tabs>
          <w:tab w:val="left" w:pos="567"/>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„21. výsledky monitorovania a hodnotenia kvality výchovy a vzdelávania,</w:t>
      </w:r>
    </w:p>
    <w:p w:rsidR="008A242E" w:rsidRPr="002C3B66" w:rsidRDefault="0077418A" w:rsidP="006B35C5">
      <w:pPr>
        <w:pStyle w:val="Odsekzoznamu"/>
        <w:widowControl w:val="0"/>
        <w:tabs>
          <w:tab w:val="left" w:pos="567"/>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22. výsledky zo súťaží a</w:t>
      </w:r>
      <w:r w:rsidR="008A242E"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olympiád</w:t>
      </w:r>
      <w:r w:rsidR="008A242E" w:rsidRPr="002C3B66">
        <w:rPr>
          <w:rFonts w:ascii="Times New Roman" w:eastAsiaTheme="minorEastAsia" w:hAnsi="Times New Roman" w:cs="Times New Roman"/>
          <w:sz w:val="24"/>
          <w:szCs w:val="24"/>
          <w:lang w:eastAsia="sk-SK"/>
        </w:rPr>
        <w:t>,</w:t>
      </w:r>
    </w:p>
    <w:p w:rsidR="00BD67D1" w:rsidRPr="002C3B66" w:rsidRDefault="008A242E" w:rsidP="006B35C5">
      <w:pPr>
        <w:pStyle w:val="Odsekzoznamu"/>
        <w:widowControl w:val="0"/>
        <w:tabs>
          <w:tab w:val="left" w:pos="567"/>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23. priznanie štipendia a jeho výška</w:t>
      </w:r>
      <w:r w:rsidR="00BD67D1" w:rsidRPr="002C3B66">
        <w:rPr>
          <w:rFonts w:ascii="Times New Roman" w:eastAsiaTheme="minorEastAsia" w:hAnsi="Times New Roman" w:cs="Times New Roman"/>
          <w:sz w:val="24"/>
          <w:szCs w:val="24"/>
          <w:lang w:eastAsia="sk-SK"/>
        </w:rPr>
        <w:t>,</w:t>
      </w:r>
    </w:p>
    <w:p w:rsidR="00BD67D1" w:rsidRPr="002C3B66" w:rsidRDefault="00BD67D1" w:rsidP="006B35C5">
      <w:pPr>
        <w:pStyle w:val="Odsekzoznamu"/>
        <w:widowControl w:val="0"/>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2C3B66">
        <w:rPr>
          <w:rFonts w:ascii="Times New Roman" w:hAnsi="Times New Roman" w:cs="Times New Roman"/>
          <w:sz w:val="24"/>
          <w:szCs w:val="24"/>
        </w:rPr>
        <w:t xml:space="preserve">24. </w:t>
      </w:r>
      <w:r w:rsidR="00C41F44" w:rsidRPr="002C3B66">
        <w:rPr>
          <w:rFonts w:ascii="Times New Roman" w:hAnsi="Times New Roman" w:cs="Times New Roman"/>
          <w:sz w:val="24"/>
          <w:szCs w:val="24"/>
        </w:rPr>
        <w:t>číslo bankového účtu, na ktorý sa poskytuje štipendium,</w:t>
      </w:r>
    </w:p>
    <w:p w:rsidR="00C41F44" w:rsidRPr="002C3B66" w:rsidRDefault="00BD67D1" w:rsidP="006B35C5">
      <w:pPr>
        <w:pStyle w:val="Odsekzoznamu"/>
        <w:widowControl w:val="0"/>
        <w:tabs>
          <w:tab w:val="left" w:pos="567"/>
        </w:tabs>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hAnsi="Times New Roman" w:cs="Times New Roman"/>
          <w:sz w:val="24"/>
          <w:szCs w:val="24"/>
        </w:rPr>
        <w:t xml:space="preserve">25. </w:t>
      </w:r>
      <w:r w:rsidR="00C41F44" w:rsidRPr="002C3B66">
        <w:rPr>
          <w:rFonts w:ascii="Times New Roman" w:hAnsi="Times New Roman" w:cs="Times New Roman"/>
          <w:sz w:val="24"/>
          <w:szCs w:val="24"/>
        </w:rPr>
        <w:t>dátum skončenia tehotenstva, ak ide o žiačku, ktorej sa poskytuje tehotenské štipendium.“.</w:t>
      </w:r>
    </w:p>
    <w:p w:rsidR="0077418A" w:rsidRPr="002C3B66" w:rsidRDefault="0077418A"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A618A" w:rsidRPr="002C3B66" w:rsidRDefault="00CA618A"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157 ods. 3 písm. b) </w:t>
      </w:r>
      <w:r w:rsidR="00BD5B85" w:rsidRPr="002C3B66">
        <w:rPr>
          <w:rFonts w:ascii="Times New Roman" w:eastAsiaTheme="minorEastAsia" w:hAnsi="Times New Roman" w:cs="Times New Roman"/>
          <w:sz w:val="24"/>
          <w:szCs w:val="24"/>
          <w:lang w:eastAsia="sk-SK"/>
        </w:rPr>
        <w:t xml:space="preserve">prvom bode </w:t>
      </w:r>
      <w:r w:rsidR="00975A23" w:rsidRPr="002C3B66">
        <w:rPr>
          <w:rFonts w:ascii="Times New Roman" w:eastAsiaTheme="minorEastAsia" w:hAnsi="Times New Roman" w:cs="Times New Roman"/>
          <w:sz w:val="24"/>
          <w:szCs w:val="24"/>
          <w:lang w:eastAsia="sk-SK"/>
        </w:rPr>
        <w:t>sa slová</w:t>
      </w:r>
      <w:r w:rsidRPr="002C3B66">
        <w:rPr>
          <w:rFonts w:ascii="Times New Roman" w:eastAsiaTheme="minorEastAsia" w:hAnsi="Times New Roman" w:cs="Times New Roman"/>
          <w:sz w:val="24"/>
          <w:szCs w:val="24"/>
          <w:lang w:eastAsia="sk-SK"/>
        </w:rPr>
        <w:t xml:space="preserve"> „</w:t>
      </w:r>
      <w:r w:rsidR="00975A23" w:rsidRPr="002C3B66">
        <w:rPr>
          <w:rFonts w:ascii="Times New Roman" w:eastAsiaTheme="minorEastAsia" w:hAnsi="Times New Roman" w:cs="Times New Roman"/>
          <w:sz w:val="24"/>
          <w:szCs w:val="24"/>
          <w:lang w:eastAsia="sk-SK"/>
        </w:rPr>
        <w:t xml:space="preserve">prvého až </w:t>
      </w:r>
      <w:r w:rsidRPr="002C3B66">
        <w:rPr>
          <w:rFonts w:ascii="Times New Roman" w:eastAsiaTheme="minorEastAsia" w:hAnsi="Times New Roman" w:cs="Times New Roman"/>
          <w:sz w:val="24"/>
          <w:szCs w:val="24"/>
          <w:lang w:eastAsia="sk-SK"/>
        </w:rPr>
        <w:t>dvanásteho“ nahrádza</w:t>
      </w:r>
      <w:r w:rsidR="00975A23" w:rsidRPr="002C3B66">
        <w:rPr>
          <w:rFonts w:ascii="Times New Roman" w:eastAsiaTheme="minorEastAsia" w:hAnsi="Times New Roman" w:cs="Times New Roman"/>
          <w:sz w:val="24"/>
          <w:szCs w:val="24"/>
          <w:lang w:eastAsia="sk-SK"/>
        </w:rPr>
        <w:t>jú slovami „prvého</w:t>
      </w:r>
      <w:r w:rsidR="00C0094F" w:rsidRPr="002C3B66">
        <w:rPr>
          <w:rFonts w:ascii="Times New Roman" w:eastAsiaTheme="minorEastAsia" w:hAnsi="Times New Roman" w:cs="Times New Roman"/>
          <w:sz w:val="24"/>
          <w:szCs w:val="24"/>
          <w:lang w:eastAsia="sk-SK"/>
        </w:rPr>
        <w:t xml:space="preserve"> bodu</w:t>
      </w:r>
      <w:r w:rsidR="00975A23" w:rsidRPr="002C3B66">
        <w:rPr>
          <w:rFonts w:ascii="Times New Roman" w:eastAsiaTheme="minorEastAsia" w:hAnsi="Times New Roman" w:cs="Times New Roman"/>
          <w:sz w:val="24"/>
          <w:szCs w:val="24"/>
          <w:lang w:eastAsia="sk-SK"/>
        </w:rPr>
        <w:t>, deviateho</w:t>
      </w:r>
      <w:r w:rsidR="00C0094F" w:rsidRPr="002C3B66">
        <w:rPr>
          <w:rFonts w:ascii="Times New Roman" w:eastAsiaTheme="minorEastAsia" w:hAnsi="Times New Roman" w:cs="Times New Roman"/>
          <w:sz w:val="24"/>
          <w:szCs w:val="24"/>
          <w:lang w:eastAsia="sk-SK"/>
        </w:rPr>
        <w:t xml:space="preserve"> bodu a</w:t>
      </w:r>
      <w:r w:rsidR="00975A23" w:rsidRPr="002C3B66">
        <w:rPr>
          <w:rFonts w:ascii="Times New Roman" w:eastAsiaTheme="minorEastAsia" w:hAnsi="Times New Roman" w:cs="Times New Roman"/>
          <w:sz w:val="24"/>
          <w:szCs w:val="24"/>
          <w:lang w:eastAsia="sk-SK"/>
        </w:rPr>
        <w:t xml:space="preserve"> jedenásteho až trinásteho</w:t>
      </w:r>
      <w:r w:rsidRPr="002C3B66">
        <w:rPr>
          <w:rFonts w:ascii="Times New Roman" w:eastAsiaTheme="minorEastAsia" w:hAnsi="Times New Roman" w:cs="Times New Roman"/>
          <w:sz w:val="24"/>
          <w:szCs w:val="24"/>
          <w:lang w:eastAsia="sk-SK"/>
        </w:rPr>
        <w:t>“.</w:t>
      </w:r>
    </w:p>
    <w:p w:rsidR="00CA618A" w:rsidRPr="002C3B66" w:rsidRDefault="00CA618A"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EE6A7E" w:rsidRPr="002C3B66" w:rsidRDefault="00EE6A7E"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sa odsek 3 dopĺňa písmenom c), ktoré znie:</w:t>
      </w:r>
    </w:p>
    <w:p w:rsidR="00EE6A7E" w:rsidRPr="002C3B66" w:rsidRDefault="006B35C5"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EE6A7E" w:rsidRPr="002C3B66">
        <w:rPr>
          <w:rFonts w:ascii="Times New Roman" w:eastAsiaTheme="minorEastAsia" w:hAnsi="Times New Roman" w:cs="Times New Roman"/>
          <w:sz w:val="24"/>
          <w:szCs w:val="24"/>
          <w:lang w:eastAsia="sk-SK"/>
        </w:rPr>
        <w:t xml:space="preserve">„c) ak ide o zamestnávateľa, u ktorého sa žiak pripravuje v systéme duálneho vzdelávania, </w:t>
      </w:r>
    </w:p>
    <w:p w:rsidR="00EE6A7E" w:rsidRPr="002C3B66" w:rsidRDefault="00EE6A7E"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t xml:space="preserve">1. </w:t>
      </w:r>
      <w:r w:rsidR="009D6B36" w:rsidRPr="002C3B66">
        <w:rPr>
          <w:rFonts w:ascii="Times New Roman" w:eastAsiaTheme="minorEastAsia" w:hAnsi="Times New Roman" w:cs="Times New Roman"/>
          <w:sz w:val="24"/>
          <w:szCs w:val="24"/>
          <w:lang w:eastAsia="sk-SK"/>
        </w:rPr>
        <w:t>obchodné meno, sídlo a identifikačné číslo</w:t>
      </w:r>
      <w:r w:rsidR="00A25B0D" w:rsidRPr="002C3B66">
        <w:rPr>
          <w:rFonts w:ascii="Times New Roman" w:eastAsiaTheme="minorEastAsia" w:hAnsi="Times New Roman" w:cs="Times New Roman"/>
          <w:sz w:val="24"/>
          <w:szCs w:val="24"/>
          <w:lang w:eastAsia="sk-SK"/>
        </w:rPr>
        <w:t xml:space="preserve"> organizácie</w:t>
      </w:r>
      <w:r w:rsidR="009D6B36" w:rsidRPr="002C3B66">
        <w:rPr>
          <w:rFonts w:ascii="Times New Roman" w:eastAsiaTheme="minorEastAsia" w:hAnsi="Times New Roman" w:cs="Times New Roman"/>
          <w:sz w:val="24"/>
          <w:szCs w:val="24"/>
          <w:lang w:eastAsia="sk-SK"/>
        </w:rPr>
        <w:t>, ak ide o právnickú osobu, alebo</w:t>
      </w:r>
    </w:p>
    <w:p w:rsidR="009D6B36" w:rsidRPr="002C3B66" w:rsidRDefault="009D6B36"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t>2. meno, priezvisko, miesto podnikania a identifikačné číslo</w:t>
      </w:r>
      <w:r w:rsidR="00A25B0D" w:rsidRPr="002C3B66">
        <w:rPr>
          <w:rFonts w:ascii="Times New Roman" w:eastAsiaTheme="minorEastAsia" w:hAnsi="Times New Roman" w:cs="Times New Roman"/>
          <w:sz w:val="24"/>
          <w:szCs w:val="24"/>
          <w:lang w:eastAsia="sk-SK"/>
        </w:rPr>
        <w:t xml:space="preserve"> organizácie</w:t>
      </w:r>
      <w:r w:rsidRPr="002C3B66">
        <w:rPr>
          <w:rFonts w:ascii="Times New Roman" w:eastAsiaTheme="minorEastAsia" w:hAnsi="Times New Roman" w:cs="Times New Roman"/>
          <w:sz w:val="24"/>
          <w:szCs w:val="24"/>
          <w:lang w:eastAsia="sk-SK"/>
        </w:rPr>
        <w:t>, ak ide fyzickú osobu.“.</w:t>
      </w:r>
    </w:p>
    <w:p w:rsidR="009D6B36" w:rsidRPr="002C3B66" w:rsidRDefault="009D6B36"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6977B9" w:rsidRPr="002C3B66" w:rsidRDefault="006977B9"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ods. 7 písm. e) sa slovo „alebo“ nahrádza čiarkou.</w:t>
      </w:r>
    </w:p>
    <w:p w:rsidR="006977B9" w:rsidRPr="002C3B66" w:rsidRDefault="006977B9" w:rsidP="006B35C5">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5B39A0" w:rsidRPr="002C3B66" w:rsidRDefault="005B39A0" w:rsidP="006B35C5">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s</w:t>
      </w:r>
      <w:r w:rsidR="000A7442" w:rsidRPr="002C3B66">
        <w:rPr>
          <w:rFonts w:ascii="Times New Roman" w:eastAsiaTheme="minorEastAsia" w:hAnsi="Times New Roman" w:cs="Times New Roman"/>
          <w:sz w:val="24"/>
          <w:szCs w:val="24"/>
          <w:lang w:eastAsia="sk-SK"/>
        </w:rPr>
        <w:t xml:space="preserve">a odsek 7 dopĺňa písmenami g) až </w:t>
      </w:r>
      <w:r w:rsidR="0035033D" w:rsidRPr="002C3B66">
        <w:rPr>
          <w:rFonts w:ascii="Times New Roman" w:eastAsiaTheme="minorEastAsia" w:hAnsi="Times New Roman" w:cs="Times New Roman"/>
          <w:sz w:val="24"/>
          <w:szCs w:val="24"/>
          <w:lang w:eastAsia="sk-SK"/>
        </w:rPr>
        <w:t>j</w:t>
      </w:r>
      <w:r w:rsidRPr="002C3B66">
        <w:rPr>
          <w:rFonts w:ascii="Times New Roman" w:eastAsiaTheme="minorEastAsia" w:hAnsi="Times New Roman" w:cs="Times New Roman"/>
          <w:sz w:val="24"/>
          <w:szCs w:val="24"/>
          <w:lang w:eastAsia="sk-SK"/>
        </w:rPr>
        <w:t>), ktoré znejú:</w:t>
      </w:r>
    </w:p>
    <w:p w:rsidR="00B92717" w:rsidRPr="002C3B66" w:rsidRDefault="005B39A0"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„g) vzdelávania,</w:t>
      </w:r>
    </w:p>
    <w:p w:rsidR="008B32AE" w:rsidRPr="002C3B66" w:rsidRDefault="0035033D"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h</w:t>
      </w:r>
      <w:r w:rsidR="008B32AE" w:rsidRPr="002C3B66">
        <w:rPr>
          <w:rFonts w:ascii="Times New Roman" w:eastAsiaTheme="minorEastAsia" w:hAnsi="Times New Roman" w:cs="Times New Roman"/>
          <w:sz w:val="24"/>
          <w:szCs w:val="24"/>
          <w:lang w:eastAsia="sk-SK"/>
        </w:rPr>
        <w:t>) výplaty príspevku pri narodení dieťaťa,</w:t>
      </w:r>
    </w:p>
    <w:p w:rsidR="008B32AE" w:rsidRPr="002C3B66" w:rsidRDefault="0035033D"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i</w:t>
      </w:r>
      <w:r w:rsidR="008B32AE" w:rsidRPr="002C3B66">
        <w:rPr>
          <w:rFonts w:ascii="Times New Roman" w:eastAsiaTheme="minorEastAsia" w:hAnsi="Times New Roman" w:cs="Times New Roman"/>
          <w:sz w:val="24"/>
          <w:szCs w:val="24"/>
          <w:lang w:eastAsia="sk-SK"/>
        </w:rPr>
        <w:t>) overovania trvania nároku na tehotenské štipendium,</w:t>
      </w:r>
    </w:p>
    <w:p w:rsidR="005B39A0" w:rsidRPr="002C3B66" w:rsidRDefault="0035033D"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j</w:t>
      </w:r>
      <w:r w:rsidR="00E43AC0" w:rsidRPr="002C3B66">
        <w:rPr>
          <w:rFonts w:ascii="Times New Roman" w:eastAsiaTheme="minorEastAsia" w:hAnsi="Times New Roman" w:cs="Times New Roman"/>
          <w:sz w:val="24"/>
          <w:szCs w:val="24"/>
          <w:lang w:eastAsia="sk-SK"/>
        </w:rPr>
        <w:t xml:space="preserve">) </w:t>
      </w:r>
      <w:r w:rsidR="005B39A0" w:rsidRPr="002C3B66">
        <w:rPr>
          <w:rFonts w:ascii="Times New Roman" w:eastAsiaTheme="minorEastAsia" w:hAnsi="Times New Roman" w:cs="Times New Roman"/>
          <w:sz w:val="24"/>
          <w:szCs w:val="24"/>
          <w:lang w:eastAsia="sk-SK"/>
        </w:rPr>
        <w:t>poskytovania elektronických služieb podľa osobitného predpisu.</w:t>
      </w:r>
      <w:r w:rsidR="00A25B0D" w:rsidRPr="002C3B66">
        <w:rPr>
          <w:rFonts w:ascii="Times New Roman" w:eastAsiaTheme="minorEastAsia" w:hAnsi="Times New Roman" w:cs="Times New Roman"/>
          <w:sz w:val="24"/>
          <w:szCs w:val="24"/>
          <w:vertAlign w:val="superscript"/>
          <w:lang w:eastAsia="sk-SK"/>
        </w:rPr>
        <w:t>93aaa</w:t>
      </w:r>
      <w:r w:rsidR="00EA50F1" w:rsidRPr="002C3B66">
        <w:rPr>
          <w:rFonts w:ascii="Times New Roman" w:eastAsiaTheme="minorEastAsia" w:hAnsi="Times New Roman" w:cs="Times New Roman"/>
          <w:sz w:val="24"/>
          <w:szCs w:val="24"/>
          <w:lang w:eastAsia="sk-SK"/>
        </w:rPr>
        <w:t>)</w:t>
      </w:r>
      <w:r w:rsidR="005B39A0" w:rsidRPr="002C3B66">
        <w:rPr>
          <w:rFonts w:ascii="Times New Roman" w:eastAsiaTheme="minorEastAsia" w:hAnsi="Times New Roman" w:cs="Times New Roman"/>
          <w:sz w:val="24"/>
          <w:szCs w:val="24"/>
          <w:lang w:eastAsia="sk-SK"/>
        </w:rPr>
        <w:t>“.</w:t>
      </w:r>
    </w:p>
    <w:p w:rsidR="00B75864" w:rsidRPr="002C3B66" w:rsidRDefault="00B75864" w:rsidP="00E43AC0">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75864" w:rsidRPr="002C3B66" w:rsidRDefault="00B75864"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Poznámka pod čiarou k odkazu </w:t>
      </w:r>
      <w:r w:rsidR="00A25B0D" w:rsidRPr="002C3B66">
        <w:rPr>
          <w:rFonts w:ascii="Times New Roman" w:eastAsiaTheme="minorEastAsia" w:hAnsi="Times New Roman" w:cs="Times New Roman"/>
          <w:sz w:val="24"/>
          <w:szCs w:val="24"/>
          <w:lang w:eastAsia="sk-SK"/>
        </w:rPr>
        <w:t>93aa</w:t>
      </w:r>
      <w:r w:rsidRPr="002C3B66">
        <w:rPr>
          <w:rFonts w:ascii="Times New Roman" w:eastAsiaTheme="minorEastAsia" w:hAnsi="Times New Roman" w:cs="Times New Roman"/>
          <w:sz w:val="24"/>
          <w:szCs w:val="24"/>
          <w:lang w:eastAsia="sk-SK"/>
        </w:rPr>
        <w:t>a znie:</w:t>
      </w:r>
    </w:p>
    <w:p w:rsidR="00B75864" w:rsidRPr="002C3B66" w:rsidRDefault="00B75864" w:rsidP="006B35C5">
      <w:pPr>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A25B0D" w:rsidRPr="002C3B66">
        <w:rPr>
          <w:rFonts w:ascii="Times New Roman" w:eastAsiaTheme="minorEastAsia" w:hAnsi="Times New Roman" w:cs="Times New Roman"/>
          <w:sz w:val="24"/>
          <w:szCs w:val="24"/>
          <w:vertAlign w:val="superscript"/>
          <w:lang w:eastAsia="sk-SK"/>
        </w:rPr>
        <w:t>93aaa</w:t>
      </w:r>
      <w:r w:rsidRPr="002C3B66">
        <w:rPr>
          <w:rFonts w:ascii="Times New Roman" w:eastAsiaTheme="minorEastAsia" w:hAnsi="Times New Roman" w:cs="Times New Roman"/>
          <w:sz w:val="24"/>
          <w:szCs w:val="24"/>
          <w:lang w:eastAsia="sk-SK"/>
        </w:rPr>
        <w:t>) Zákon č. 305/2013 Z. z. v znení neskorších predpisov.</w:t>
      </w:r>
      <w:r w:rsidR="00B179E4" w:rsidRPr="002C3B66">
        <w:rPr>
          <w:rFonts w:ascii="Times New Roman" w:eastAsiaTheme="minorEastAsia" w:hAnsi="Times New Roman" w:cs="Times New Roman"/>
          <w:sz w:val="24"/>
          <w:szCs w:val="24"/>
          <w:lang w:eastAsia="sk-SK"/>
        </w:rPr>
        <w:t>“.</w:t>
      </w:r>
    </w:p>
    <w:p w:rsidR="00282852" w:rsidRPr="002C3B66" w:rsidRDefault="00282852" w:rsidP="005F79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36298" w:rsidRPr="002C3B66" w:rsidRDefault="00CD7B58" w:rsidP="006B35C5">
      <w:pPr>
        <w:pStyle w:val="Odsekzoznamu"/>
        <w:widowControl w:val="0"/>
        <w:numPr>
          <w:ilvl w:val="0"/>
          <w:numId w:val="1"/>
        </w:numPr>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w:t>
      </w:r>
      <w:r w:rsidR="00936298" w:rsidRPr="002C3B66">
        <w:rPr>
          <w:rFonts w:ascii="Times New Roman" w:eastAsiaTheme="minorEastAsia" w:hAnsi="Times New Roman" w:cs="Times New Roman"/>
          <w:sz w:val="24"/>
          <w:szCs w:val="24"/>
          <w:lang w:eastAsia="sk-SK"/>
        </w:rPr>
        <w:t>7 odsek 10 znie:</w:t>
      </w:r>
    </w:p>
    <w:p w:rsidR="00667355" w:rsidRPr="002C3B66" w:rsidRDefault="00936298"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„(10) Ministerstvo školstva sprístupňuje údaje z centrálneho registra na odôvodnenú žiadosť orgánu verejnej moci podľa osobitného predpisu</w:t>
      </w:r>
      <w:r w:rsidRPr="002C3B66">
        <w:rPr>
          <w:rFonts w:ascii="Times New Roman" w:eastAsiaTheme="minorEastAsia" w:hAnsi="Times New Roman" w:cs="Times New Roman"/>
          <w:sz w:val="24"/>
          <w:szCs w:val="24"/>
          <w:vertAlign w:val="superscript"/>
          <w:lang w:eastAsia="sk-SK"/>
        </w:rPr>
        <w:t>93b</w:t>
      </w:r>
      <w:r w:rsidRPr="002C3B66">
        <w:rPr>
          <w:rFonts w:ascii="Times New Roman" w:eastAsiaTheme="minorEastAsia" w:hAnsi="Times New Roman" w:cs="Times New Roman"/>
          <w:sz w:val="24"/>
          <w:szCs w:val="24"/>
          <w:lang w:eastAsia="sk-SK"/>
        </w:rPr>
        <w:t>) aj bez dohody podľa odseku 8 písm. d) prostredníctvom informačného systému verejnej správy podľa osobitného predpisu</w:t>
      </w:r>
      <w:r w:rsidRPr="002C3B66">
        <w:rPr>
          <w:rFonts w:ascii="Times New Roman" w:eastAsiaTheme="minorEastAsia" w:hAnsi="Times New Roman" w:cs="Times New Roman"/>
          <w:sz w:val="24"/>
          <w:szCs w:val="24"/>
          <w:vertAlign w:val="superscript"/>
          <w:lang w:eastAsia="sk-SK"/>
        </w:rPr>
        <w:t>93c</w:t>
      </w:r>
      <w:r w:rsidRPr="002C3B66">
        <w:rPr>
          <w:rFonts w:ascii="Times New Roman" w:eastAsiaTheme="minorEastAsia" w:hAnsi="Times New Roman" w:cs="Times New Roman"/>
          <w:sz w:val="24"/>
          <w:szCs w:val="24"/>
          <w:lang w:eastAsia="sk-SK"/>
        </w:rPr>
        <w:t>) alebo iným automatizovaným spôsobom v rozsahu a na účely plnenia úloh príslušného orgánu verejnej moci podľa osobitných predpisov</w:t>
      </w:r>
      <w:r w:rsidR="00583608"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93d</w:t>
      </w:r>
      <w:r w:rsidRPr="002C3B66">
        <w:rPr>
          <w:rFonts w:ascii="Times New Roman" w:eastAsiaTheme="minorEastAsia" w:hAnsi="Times New Roman" w:cs="Times New Roman"/>
          <w:sz w:val="24"/>
          <w:szCs w:val="24"/>
          <w:lang w:eastAsia="sk-SK"/>
        </w:rPr>
        <w:t>)</w:t>
      </w:r>
      <w:r w:rsidR="00667355" w:rsidRPr="002C3B66">
        <w:rPr>
          <w:rFonts w:ascii="Times New Roman" w:eastAsiaTheme="minorEastAsia" w:hAnsi="Times New Roman" w:cs="Times New Roman"/>
          <w:sz w:val="24"/>
          <w:szCs w:val="24"/>
          <w:lang w:eastAsia="sk-SK"/>
        </w:rPr>
        <w:t>“.</w:t>
      </w:r>
    </w:p>
    <w:p w:rsidR="008B5C09"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p>
    <w:p w:rsidR="008B5C09"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Poznámky pod čiarou k odkazom 93b a 93d znejú:</w:t>
      </w:r>
    </w:p>
    <w:p w:rsidR="008B5C09"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93b</w:t>
      </w:r>
      <w:r w:rsidRPr="002C3B66">
        <w:rPr>
          <w:rFonts w:ascii="Times New Roman" w:eastAsiaTheme="minorEastAsia" w:hAnsi="Times New Roman" w:cs="Times New Roman"/>
          <w:sz w:val="24"/>
          <w:szCs w:val="24"/>
          <w:lang w:eastAsia="sk-SK"/>
        </w:rPr>
        <w:t>) Zákon č. 305/2013 Z. z. v znení neskorších predpisov.</w:t>
      </w:r>
    </w:p>
    <w:p w:rsidR="008B5C09"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Zákon č. 177/2018 Z. z. o niektorých opatreniach na znižovanie administratívnej záťaže využívaním informačných systémov verejnej správy a o zmene a doplnení niektorých </w:t>
      </w:r>
      <w:r w:rsidRPr="002C3B66">
        <w:rPr>
          <w:rFonts w:ascii="Times New Roman" w:eastAsiaTheme="minorEastAsia" w:hAnsi="Times New Roman" w:cs="Times New Roman"/>
          <w:sz w:val="24"/>
          <w:szCs w:val="24"/>
          <w:lang w:eastAsia="sk-SK"/>
        </w:rPr>
        <w:lastRenderedPageBreak/>
        <w:t xml:space="preserve">zákonov (zákon proti byrokracii) v znení </w:t>
      </w:r>
      <w:r w:rsidR="008F7A64" w:rsidRPr="008F7A64">
        <w:rPr>
          <w:rFonts w:ascii="Times New Roman" w:eastAsiaTheme="minorEastAsia" w:hAnsi="Times New Roman" w:cs="Times New Roman"/>
          <w:sz w:val="24"/>
          <w:szCs w:val="24"/>
          <w:lang w:eastAsia="sk-SK"/>
        </w:rPr>
        <w:t>neskorších predpisov</w:t>
      </w:r>
      <w:r w:rsidR="008F7A64">
        <w:rPr>
          <w:rFonts w:ascii="Times New Roman" w:eastAsiaTheme="minorEastAsia" w:hAnsi="Times New Roman" w:cs="Times New Roman"/>
          <w:sz w:val="24"/>
          <w:szCs w:val="24"/>
          <w:lang w:eastAsia="sk-SK"/>
        </w:rPr>
        <w:t>.</w:t>
      </w:r>
    </w:p>
    <w:p w:rsidR="008B5C09"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 č. 95/2019 Z. z. o informačných technológiách vo verejnej správe a o zmene a doplnení niektorých zákonov v znení neskorších predpisov.</w:t>
      </w:r>
    </w:p>
    <w:p w:rsidR="00CF5F23"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vertAlign w:val="superscript"/>
          <w:lang w:eastAsia="sk-SK"/>
        </w:rPr>
        <w:t>93d</w:t>
      </w:r>
      <w:r w:rsidRPr="002C3B66">
        <w:rPr>
          <w:rFonts w:ascii="Times New Roman" w:eastAsiaTheme="minorEastAsia" w:hAnsi="Times New Roman" w:cs="Times New Roman"/>
          <w:sz w:val="24"/>
          <w:szCs w:val="24"/>
          <w:lang w:eastAsia="sk-SK"/>
        </w:rPr>
        <w:t xml:space="preserve">) § 115 a 380 Civilného </w:t>
      </w:r>
      <w:proofErr w:type="spellStart"/>
      <w:r w:rsidRPr="002C3B66">
        <w:rPr>
          <w:rFonts w:ascii="Times New Roman" w:eastAsiaTheme="minorEastAsia" w:hAnsi="Times New Roman" w:cs="Times New Roman"/>
          <w:sz w:val="24"/>
          <w:szCs w:val="24"/>
          <w:lang w:eastAsia="sk-SK"/>
        </w:rPr>
        <w:t>mimosporového</w:t>
      </w:r>
      <w:proofErr w:type="spellEnd"/>
      <w:r w:rsidRPr="002C3B66">
        <w:rPr>
          <w:rFonts w:ascii="Times New Roman" w:eastAsiaTheme="minorEastAsia" w:hAnsi="Times New Roman" w:cs="Times New Roman"/>
          <w:sz w:val="24"/>
          <w:szCs w:val="24"/>
          <w:lang w:eastAsia="sk-SK"/>
        </w:rPr>
        <w:t xml:space="preserve"> poriadku</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rsidR="00CF5F23"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8 zákona Národnej rady Slovenskej republiky č. 40/1993 Z. z. o štátnom občianstve Slovenskej republiky v znení neskorších predpisov</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rsidR="00CF5F23"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 zákona č. 171/1993 Z. z. v znení neskorších predpisov</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rsidR="00CF5F23"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33 zákona č. 595/2003 Z. z. o dani z príjmov v znení neskorších predpisov</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rsidR="008B5C09" w:rsidRPr="002C3B66" w:rsidRDefault="008B5C09" w:rsidP="006B35C5">
      <w:pPr>
        <w:pStyle w:val="Odsekzoznamu"/>
        <w:widowControl w:val="0"/>
        <w:autoSpaceDE w:val="0"/>
        <w:autoSpaceDN w:val="0"/>
        <w:adjustRightInd w:val="0"/>
        <w:spacing w:after="0" w:line="240" w:lineRule="auto"/>
        <w:ind w:left="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10 až 13 zákona č. 600/2003 Z. z. o prídavku na dieťa a o zmene a doplnení zákona č. 461/2003 Z. z. o sociálnom poistení</w:t>
      </w:r>
      <w:r w:rsidR="008F7A64" w:rsidRPr="008F7A64">
        <w:rPr>
          <w:rFonts w:ascii="Times New Roman" w:hAnsi="Times New Roman" w:cs="Times New Roman"/>
          <w:sz w:val="24"/>
          <w:szCs w:val="24"/>
        </w:rPr>
        <w:t xml:space="preserve"> </w:t>
      </w:r>
      <w:r w:rsidR="008F7A64" w:rsidRPr="008F7A64">
        <w:rPr>
          <w:rFonts w:ascii="Times New Roman" w:eastAsiaTheme="minorEastAsia" w:hAnsi="Times New Roman" w:cs="Times New Roman"/>
          <w:sz w:val="24"/>
          <w:szCs w:val="24"/>
          <w:lang w:eastAsia="sk-SK"/>
        </w:rPr>
        <w:t>v znení neskorších predpisov</w:t>
      </w:r>
      <w:r w:rsidRPr="002C3B66">
        <w:rPr>
          <w:rFonts w:ascii="Times New Roman" w:eastAsiaTheme="minorEastAsia" w:hAnsi="Times New Roman" w:cs="Times New Roman"/>
          <w:sz w:val="24"/>
          <w:szCs w:val="24"/>
          <w:lang w:eastAsia="sk-SK"/>
        </w:rPr>
        <w:t>.“.</w:t>
      </w:r>
    </w:p>
    <w:p w:rsidR="00936298" w:rsidRPr="002C3B66" w:rsidRDefault="00936298" w:rsidP="0093629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255545" w:rsidRDefault="00255545"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55545">
        <w:rPr>
          <w:rFonts w:ascii="Times New Roman" w:hAnsi="Times New Roman" w:cs="Times New Roman"/>
          <w:sz w:val="24"/>
          <w:szCs w:val="24"/>
        </w:rPr>
        <w:t>V § 157 ods. 14 sa slová „desiateho a dvanásteho“ nahrádzajú slovami „jedenásteho a trinásteho“.</w:t>
      </w:r>
    </w:p>
    <w:p w:rsidR="00255545" w:rsidRDefault="00255545" w:rsidP="00AB3F09">
      <w:pPr>
        <w:pStyle w:val="Odsekzoznamu"/>
        <w:widowControl w:val="0"/>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p>
    <w:p w:rsidR="00C41F44" w:rsidRPr="002C3B66" w:rsidRDefault="00C41F44"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4D1F22">
        <w:rPr>
          <w:rFonts w:ascii="Times New Roman" w:eastAsiaTheme="minorEastAsia" w:hAnsi="Times New Roman" w:cs="Times New Roman"/>
          <w:sz w:val="24"/>
          <w:szCs w:val="24"/>
          <w:lang w:eastAsia="sk-SK"/>
        </w:rPr>
        <w:t>158</w:t>
      </w:r>
      <w:r w:rsidRPr="002C3B66">
        <w:rPr>
          <w:rFonts w:ascii="Times New Roman" w:hAnsi="Times New Roman" w:cs="Times New Roman"/>
          <w:sz w:val="24"/>
          <w:szCs w:val="24"/>
        </w:rPr>
        <w:t xml:space="preserve"> ods. 1 sa za slová „údaje v rozsahu podľa § 157 ods. 3“ vkladajú slová „okrem údajov podľa § 157 ods. 3 písm. a) dvadsiateho </w:t>
      </w:r>
      <w:r w:rsidR="00CE3C83" w:rsidRPr="002C3B66">
        <w:rPr>
          <w:rFonts w:ascii="Times New Roman" w:hAnsi="Times New Roman" w:cs="Times New Roman"/>
          <w:sz w:val="24"/>
          <w:szCs w:val="24"/>
        </w:rPr>
        <w:t>piateho</w:t>
      </w:r>
      <w:r w:rsidRPr="002C3B66">
        <w:rPr>
          <w:rFonts w:ascii="Times New Roman" w:hAnsi="Times New Roman" w:cs="Times New Roman"/>
          <w:sz w:val="24"/>
          <w:szCs w:val="24"/>
        </w:rPr>
        <w:t xml:space="preserve"> bodu, ktoré ministerstvo školstva získava z registra fyzických osôb,</w:t>
      </w:r>
      <w:r w:rsidRPr="002C3B66">
        <w:rPr>
          <w:rFonts w:ascii="Times New Roman" w:hAnsi="Times New Roman" w:cs="Times New Roman"/>
          <w:sz w:val="24"/>
          <w:szCs w:val="24"/>
          <w:vertAlign w:val="superscript"/>
        </w:rPr>
        <w:t>95</w:t>
      </w:r>
      <w:r w:rsidRPr="002C3B66">
        <w:rPr>
          <w:rFonts w:ascii="Times New Roman" w:hAnsi="Times New Roman" w:cs="Times New Roman"/>
          <w:sz w:val="24"/>
          <w:szCs w:val="24"/>
        </w:rPr>
        <w:t>)</w:t>
      </w:r>
      <w:r w:rsidR="00D1748F" w:rsidRPr="002C3B66">
        <w:rPr>
          <w:rFonts w:ascii="Times New Roman" w:hAnsi="Times New Roman" w:cs="Times New Roman"/>
          <w:sz w:val="24"/>
          <w:szCs w:val="24"/>
        </w:rPr>
        <w:t>“.</w:t>
      </w:r>
    </w:p>
    <w:p w:rsidR="00C41F44" w:rsidRPr="002C3B66" w:rsidRDefault="00C41F44" w:rsidP="00AB3F09">
      <w:pPr>
        <w:tabs>
          <w:tab w:val="left" w:pos="567"/>
        </w:tabs>
        <w:spacing w:after="0" w:line="240" w:lineRule="auto"/>
        <w:ind w:left="567" w:hanging="567"/>
        <w:jc w:val="both"/>
        <w:rPr>
          <w:rFonts w:ascii="Times New Roman" w:hAnsi="Times New Roman" w:cs="Times New Roman"/>
          <w:sz w:val="24"/>
          <w:szCs w:val="24"/>
        </w:rPr>
      </w:pPr>
    </w:p>
    <w:p w:rsidR="00C41F44" w:rsidRPr="002C3B66" w:rsidRDefault="00AB3F09" w:rsidP="00AB3F09">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C41F44" w:rsidRPr="002C3B66">
        <w:rPr>
          <w:rFonts w:ascii="Times New Roman" w:hAnsi="Times New Roman" w:cs="Times New Roman"/>
          <w:sz w:val="24"/>
          <w:szCs w:val="24"/>
        </w:rPr>
        <w:t>Poznámka pod čiarou k odkazu 95 znie:</w:t>
      </w:r>
    </w:p>
    <w:p w:rsidR="00C41F44" w:rsidRPr="002C3B66" w:rsidRDefault="00AB3F09" w:rsidP="00AB3F09">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C41F44" w:rsidRPr="002C3B66">
        <w:rPr>
          <w:rFonts w:ascii="Times New Roman" w:hAnsi="Times New Roman" w:cs="Times New Roman"/>
          <w:sz w:val="24"/>
          <w:szCs w:val="24"/>
        </w:rPr>
        <w:t>„</w:t>
      </w:r>
      <w:r w:rsidR="00C41F44" w:rsidRPr="002C3B66">
        <w:rPr>
          <w:rFonts w:ascii="Times New Roman" w:hAnsi="Times New Roman" w:cs="Times New Roman"/>
          <w:sz w:val="24"/>
          <w:szCs w:val="24"/>
          <w:vertAlign w:val="superscript"/>
        </w:rPr>
        <w:t>95</w:t>
      </w:r>
      <w:r w:rsidR="00C41F44" w:rsidRPr="002C3B66">
        <w:rPr>
          <w:rFonts w:ascii="Times New Roman" w:hAnsi="Times New Roman" w:cs="Times New Roman"/>
          <w:sz w:val="24"/>
          <w:szCs w:val="24"/>
        </w:rPr>
        <w:t>) § 23a zákona č. 253/1998 Z. z. o hlásení pobytu občanov Slovenskej republiky a registri obyvateľov Slovenskej republiky v znení neskorších predpisov.“.</w:t>
      </w:r>
    </w:p>
    <w:p w:rsidR="00DD126D" w:rsidRPr="002C3B66" w:rsidRDefault="00DD126D" w:rsidP="00AB3F09">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DD126D" w:rsidRPr="002C3B66" w:rsidRDefault="00DD126D"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158 ods. 2 sa slov</w:t>
      </w:r>
      <w:r w:rsidR="0038209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„devätnásteho“ nahrádza slov</w:t>
      </w:r>
      <w:r w:rsidR="0038209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m „dvadsiateho“.</w:t>
      </w:r>
    </w:p>
    <w:p w:rsidR="001A7EBB" w:rsidRPr="002C3B66" w:rsidRDefault="001A7EBB" w:rsidP="00AB3F09">
      <w:pPr>
        <w:pStyle w:val="Odsekzoznamu"/>
        <w:tabs>
          <w:tab w:val="left" w:pos="567"/>
        </w:tabs>
        <w:spacing w:after="0" w:line="240" w:lineRule="auto"/>
        <w:ind w:left="567" w:hanging="567"/>
        <w:jc w:val="both"/>
        <w:rPr>
          <w:rFonts w:ascii="Times New Roman" w:hAnsi="Times New Roman" w:cs="Times New Roman"/>
          <w:sz w:val="24"/>
          <w:szCs w:val="24"/>
        </w:rPr>
      </w:pPr>
    </w:p>
    <w:p w:rsidR="00C41F44" w:rsidRPr="002C3B66" w:rsidRDefault="00C41F44"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4D1F22">
        <w:rPr>
          <w:rFonts w:ascii="Times New Roman" w:eastAsiaTheme="minorEastAsia" w:hAnsi="Times New Roman" w:cs="Times New Roman"/>
          <w:sz w:val="24"/>
          <w:szCs w:val="24"/>
          <w:lang w:eastAsia="sk-SK"/>
        </w:rPr>
        <w:t>158</w:t>
      </w:r>
      <w:r w:rsidRPr="002C3B66">
        <w:rPr>
          <w:rFonts w:ascii="Times New Roman" w:hAnsi="Times New Roman" w:cs="Times New Roman"/>
          <w:sz w:val="24"/>
          <w:szCs w:val="24"/>
        </w:rPr>
        <w:t xml:space="preserve"> ods. 5 </w:t>
      </w:r>
      <w:r w:rsidR="00F671FC" w:rsidRPr="002C3B66">
        <w:rPr>
          <w:rFonts w:ascii="Times New Roman" w:hAnsi="Times New Roman" w:cs="Times New Roman"/>
          <w:sz w:val="24"/>
          <w:szCs w:val="24"/>
        </w:rPr>
        <w:t xml:space="preserve">celom texte </w:t>
      </w:r>
      <w:r w:rsidRPr="002C3B66">
        <w:rPr>
          <w:rFonts w:ascii="Times New Roman" w:hAnsi="Times New Roman" w:cs="Times New Roman"/>
          <w:sz w:val="24"/>
          <w:szCs w:val="24"/>
        </w:rPr>
        <w:t>sa slová „obyvateľov Slovenskej republiky“ nahrádzajú slovami „fyzických osôb“.</w:t>
      </w:r>
    </w:p>
    <w:p w:rsidR="00F05950" w:rsidRPr="002C3B66" w:rsidRDefault="00F05950" w:rsidP="00AB3F09">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42121" w:rsidRPr="002C3B66" w:rsidRDefault="00B42121"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160 znie:</w:t>
      </w:r>
    </w:p>
    <w:p w:rsidR="00174DF1" w:rsidRPr="002C3B66" w:rsidRDefault="00174DF1" w:rsidP="00AB3F09">
      <w:pPr>
        <w:pStyle w:val="Odsekzoznamu"/>
        <w:widowControl w:val="0"/>
        <w:tabs>
          <w:tab w:val="left" w:pos="567"/>
        </w:tabs>
        <w:autoSpaceDE w:val="0"/>
        <w:autoSpaceDN w:val="0"/>
        <w:adjustRightInd w:val="0"/>
        <w:spacing w:after="0" w:line="240" w:lineRule="auto"/>
        <w:ind w:left="567" w:hanging="567"/>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160</w:t>
      </w:r>
    </w:p>
    <w:p w:rsidR="00B42121" w:rsidRPr="002C3B66" w:rsidRDefault="00AB3F09" w:rsidP="00AB3F09">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ab/>
      </w:r>
      <w:r w:rsidR="00B42121" w:rsidRPr="002C3B66">
        <w:rPr>
          <w:rFonts w:ascii="Times New Roman" w:eastAsiaTheme="minorEastAsia" w:hAnsi="Times New Roman" w:cs="Times New Roman"/>
          <w:sz w:val="24"/>
          <w:szCs w:val="24"/>
          <w:lang w:eastAsia="sk-SK"/>
        </w:rPr>
        <w:t xml:space="preserve">Na účastníka výchovy a vzdelávania sa </w:t>
      </w:r>
      <w:r w:rsidR="006630D2" w:rsidRPr="002C3B66">
        <w:rPr>
          <w:rFonts w:ascii="Times New Roman" w:eastAsiaTheme="minorEastAsia" w:hAnsi="Times New Roman" w:cs="Times New Roman"/>
          <w:sz w:val="24"/>
          <w:szCs w:val="24"/>
          <w:lang w:eastAsia="sk-SK"/>
        </w:rPr>
        <w:t>vzťahujú ustanovenia tohto zákona</w:t>
      </w:r>
      <w:r w:rsidR="00DD126D" w:rsidRPr="002C3B66">
        <w:rPr>
          <w:rFonts w:ascii="Times New Roman" w:eastAsiaTheme="minorEastAsia" w:hAnsi="Times New Roman" w:cs="Times New Roman"/>
          <w:sz w:val="24"/>
          <w:szCs w:val="24"/>
          <w:lang w:eastAsia="sk-SK"/>
        </w:rPr>
        <w:t xml:space="preserve"> okrem § 55a ods. </w:t>
      </w:r>
      <w:r w:rsidR="00A61A62" w:rsidRPr="002C3B66">
        <w:rPr>
          <w:rFonts w:ascii="Times New Roman" w:eastAsiaTheme="minorEastAsia" w:hAnsi="Times New Roman" w:cs="Times New Roman"/>
          <w:sz w:val="24"/>
          <w:szCs w:val="24"/>
          <w:lang w:eastAsia="sk-SK"/>
        </w:rPr>
        <w:t>9</w:t>
      </w:r>
      <w:r w:rsidR="006630D2" w:rsidRPr="002C3B66">
        <w:rPr>
          <w:rFonts w:ascii="Times New Roman" w:eastAsiaTheme="minorEastAsia" w:hAnsi="Times New Roman" w:cs="Times New Roman"/>
          <w:sz w:val="24"/>
          <w:szCs w:val="24"/>
          <w:lang w:eastAsia="sk-SK"/>
        </w:rPr>
        <w:t xml:space="preserve"> v rovnakom rozsahu ako na žiaka.“.</w:t>
      </w:r>
    </w:p>
    <w:p w:rsidR="00661803" w:rsidRPr="002C3B66" w:rsidRDefault="00661803" w:rsidP="00AB3F09">
      <w:pPr>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F058EC" w:rsidRPr="002C3B66" w:rsidRDefault="00F058EC"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161l ods. 3 prvej vete sa na konci bodka nahrádza čiarkou a pripájajú sa tieto slová: „ktoré je jeho správcom.“.</w:t>
      </w:r>
    </w:p>
    <w:p w:rsidR="00F058EC" w:rsidRPr="002C3B66" w:rsidRDefault="00F058EC" w:rsidP="00AB3F09">
      <w:pPr>
        <w:pStyle w:val="Odsekzoznamu"/>
        <w:widowControl w:val="0"/>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CD6E62" w:rsidRPr="002C3B66" w:rsidRDefault="00D302BE" w:rsidP="00AB3F09">
      <w:pPr>
        <w:pStyle w:val="Odsekzoznamu"/>
        <w:widowControl w:val="0"/>
        <w:numPr>
          <w:ilvl w:val="0"/>
          <w:numId w:val="1"/>
        </w:numPr>
        <w:tabs>
          <w:tab w:val="left" w:pos="567"/>
        </w:tabs>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161l</w:t>
      </w:r>
      <w:r w:rsidR="00CD6E62" w:rsidRPr="002C3B66">
        <w:rPr>
          <w:rFonts w:ascii="Times New Roman" w:eastAsiaTheme="minorEastAsia" w:hAnsi="Times New Roman" w:cs="Times New Roman"/>
          <w:sz w:val="24"/>
          <w:szCs w:val="24"/>
          <w:lang w:eastAsia="sk-SK"/>
        </w:rPr>
        <w:t xml:space="preserve"> sa </w:t>
      </w:r>
      <w:r w:rsidR="00E31AC3" w:rsidRPr="002C3B66">
        <w:rPr>
          <w:rFonts w:ascii="Times New Roman" w:eastAsiaTheme="minorEastAsia" w:hAnsi="Times New Roman" w:cs="Times New Roman"/>
          <w:sz w:val="24"/>
          <w:szCs w:val="24"/>
          <w:lang w:eastAsia="sk-SK"/>
        </w:rPr>
        <w:t>vklad</w:t>
      </w:r>
      <w:r w:rsidR="00BD5B85" w:rsidRPr="002C3B66">
        <w:rPr>
          <w:rFonts w:ascii="Times New Roman" w:eastAsiaTheme="minorEastAsia" w:hAnsi="Times New Roman" w:cs="Times New Roman"/>
          <w:sz w:val="24"/>
          <w:szCs w:val="24"/>
          <w:lang w:eastAsia="sk-SK"/>
        </w:rPr>
        <w:t>ajú</w:t>
      </w:r>
      <w:r w:rsidR="00EA50F1"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161m</w:t>
      </w:r>
      <w:r w:rsidR="00B90310" w:rsidRPr="002C3B66">
        <w:rPr>
          <w:rFonts w:ascii="Times New Roman" w:eastAsiaTheme="minorEastAsia" w:hAnsi="Times New Roman" w:cs="Times New Roman"/>
          <w:sz w:val="24"/>
          <w:szCs w:val="24"/>
          <w:lang w:eastAsia="sk-SK"/>
        </w:rPr>
        <w:t xml:space="preserve"> až 161</w:t>
      </w:r>
      <w:r w:rsidR="001938B7" w:rsidRPr="002C3B66">
        <w:rPr>
          <w:rFonts w:ascii="Times New Roman" w:eastAsiaTheme="minorEastAsia" w:hAnsi="Times New Roman" w:cs="Times New Roman"/>
          <w:sz w:val="24"/>
          <w:szCs w:val="24"/>
          <w:lang w:eastAsia="sk-SK"/>
        </w:rPr>
        <w:t>q</w:t>
      </w:r>
      <w:r w:rsidR="00B90310" w:rsidRPr="002C3B66">
        <w:rPr>
          <w:rFonts w:ascii="Times New Roman" w:eastAsiaTheme="minorEastAsia" w:hAnsi="Times New Roman" w:cs="Times New Roman"/>
          <w:sz w:val="24"/>
          <w:szCs w:val="24"/>
          <w:lang w:eastAsia="sk-SK"/>
        </w:rPr>
        <w:t>, ktoré vrátane nadpis</w:t>
      </w:r>
      <w:r w:rsidR="00362853" w:rsidRPr="002C3B66">
        <w:rPr>
          <w:rFonts w:ascii="Times New Roman" w:eastAsiaTheme="minorEastAsia" w:hAnsi="Times New Roman" w:cs="Times New Roman"/>
          <w:sz w:val="24"/>
          <w:szCs w:val="24"/>
          <w:lang w:eastAsia="sk-SK"/>
        </w:rPr>
        <w:t>u</w:t>
      </w:r>
      <w:r w:rsidR="00B90310" w:rsidRPr="002C3B66">
        <w:rPr>
          <w:rFonts w:ascii="Times New Roman" w:eastAsiaTheme="minorEastAsia" w:hAnsi="Times New Roman" w:cs="Times New Roman"/>
          <w:sz w:val="24"/>
          <w:szCs w:val="24"/>
          <w:lang w:eastAsia="sk-SK"/>
        </w:rPr>
        <w:t xml:space="preserve"> </w:t>
      </w:r>
      <w:r w:rsidR="00362853" w:rsidRPr="002C3B66">
        <w:rPr>
          <w:rFonts w:ascii="Times New Roman" w:eastAsiaTheme="minorEastAsia" w:hAnsi="Times New Roman" w:cs="Times New Roman"/>
          <w:sz w:val="24"/>
          <w:szCs w:val="24"/>
          <w:lang w:eastAsia="sk-SK"/>
        </w:rPr>
        <w:t xml:space="preserve">nad § 161m </w:t>
      </w:r>
      <w:r w:rsidR="00B90310" w:rsidRPr="002C3B66">
        <w:rPr>
          <w:rFonts w:ascii="Times New Roman" w:eastAsiaTheme="minorEastAsia" w:hAnsi="Times New Roman" w:cs="Times New Roman"/>
          <w:sz w:val="24"/>
          <w:szCs w:val="24"/>
          <w:lang w:eastAsia="sk-SK"/>
        </w:rPr>
        <w:t>znejú</w:t>
      </w:r>
      <w:r w:rsidR="00CD6E62" w:rsidRPr="002C3B66">
        <w:rPr>
          <w:rFonts w:ascii="Times New Roman" w:eastAsiaTheme="minorEastAsia" w:hAnsi="Times New Roman" w:cs="Times New Roman"/>
          <w:sz w:val="24"/>
          <w:szCs w:val="24"/>
          <w:lang w:eastAsia="sk-SK"/>
        </w:rPr>
        <w:t>:</w:t>
      </w:r>
    </w:p>
    <w:p w:rsidR="002E2864" w:rsidRPr="002C3B66" w:rsidRDefault="002E2864" w:rsidP="003203E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96935" w:rsidRPr="002C3B66" w:rsidRDefault="00362853" w:rsidP="003203E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w:t>
      </w:r>
      <w:r w:rsidR="00196935" w:rsidRPr="002C3B66">
        <w:rPr>
          <w:rFonts w:ascii="Times New Roman" w:eastAsiaTheme="minorEastAsia" w:hAnsi="Times New Roman" w:cs="Times New Roman"/>
          <w:b/>
          <w:sz w:val="24"/>
          <w:szCs w:val="24"/>
          <w:lang w:eastAsia="sk-SK"/>
        </w:rPr>
        <w:t xml:space="preserve">Prechodné ustanovenia k úpravám účinným od 1. </w:t>
      </w:r>
      <w:r w:rsidR="00661803" w:rsidRPr="002C3B66">
        <w:rPr>
          <w:rFonts w:ascii="Times New Roman" w:eastAsiaTheme="minorEastAsia" w:hAnsi="Times New Roman" w:cs="Times New Roman"/>
          <w:b/>
          <w:sz w:val="24"/>
          <w:szCs w:val="24"/>
          <w:lang w:eastAsia="sk-SK"/>
        </w:rPr>
        <w:t>januára</w:t>
      </w:r>
      <w:r w:rsidR="007750C3" w:rsidRPr="002C3B66">
        <w:rPr>
          <w:rFonts w:ascii="Times New Roman" w:eastAsiaTheme="minorEastAsia" w:hAnsi="Times New Roman" w:cs="Times New Roman"/>
          <w:b/>
          <w:sz w:val="24"/>
          <w:szCs w:val="24"/>
          <w:lang w:eastAsia="sk-SK"/>
        </w:rPr>
        <w:t xml:space="preserve"> 2022</w:t>
      </w:r>
    </w:p>
    <w:p w:rsidR="00196935" w:rsidRPr="002C3B66" w:rsidRDefault="00196935" w:rsidP="0019693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196935" w:rsidRPr="002C3B66" w:rsidRDefault="003203E8" w:rsidP="003203E8">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§161</w:t>
      </w:r>
      <w:r w:rsidR="00D302BE" w:rsidRPr="002C3B66">
        <w:rPr>
          <w:rFonts w:ascii="Times New Roman" w:eastAsiaTheme="minorEastAsia" w:hAnsi="Times New Roman" w:cs="Times New Roman"/>
          <w:b/>
          <w:sz w:val="24"/>
          <w:szCs w:val="24"/>
          <w:lang w:eastAsia="sk-SK"/>
        </w:rPr>
        <w:t>m</w:t>
      </w:r>
    </w:p>
    <w:p w:rsidR="00196935" w:rsidRPr="002C3B66" w:rsidRDefault="00196935" w:rsidP="0019693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72252F"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Schvaľovacie doložky a odporúčacie doložky vydané podľa p</w:t>
      </w:r>
      <w:r w:rsidR="008D5658"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zostávajú platné do uplynutia lehoty ich platnosti.</w:t>
      </w:r>
    </w:p>
    <w:p w:rsidR="0072252F" w:rsidRPr="002C3B66" w:rsidRDefault="0072252F"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rsidR="0072252F"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Register schválených učebníc, schválených učebných textov, schválených pracovných zošitov, odporúčaných učebníc a odporúčaných pracovných zošitov podľa p</w:t>
      </w:r>
      <w:r w:rsidR="00AB4D54"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sa považuje za register edukačných publikácií s vydanou doložkou podľa pr</w:t>
      </w:r>
      <w:r w:rsidR="007750C3" w:rsidRPr="002C3B66">
        <w:rPr>
          <w:rFonts w:ascii="Times New Roman" w:eastAsiaTheme="minorEastAsia" w:hAnsi="Times New Roman" w:cs="Times New Roman"/>
          <w:sz w:val="24"/>
          <w:szCs w:val="24"/>
          <w:lang w:eastAsia="sk-SK"/>
        </w:rPr>
        <w:t>edpisov účinných od 1. januára 2022</w:t>
      </w:r>
      <w:r w:rsidRPr="002C3B66">
        <w:rPr>
          <w:rFonts w:ascii="Times New Roman" w:eastAsiaTheme="minorEastAsia" w:hAnsi="Times New Roman" w:cs="Times New Roman"/>
          <w:sz w:val="24"/>
          <w:szCs w:val="24"/>
          <w:lang w:eastAsia="sk-SK"/>
        </w:rPr>
        <w:t xml:space="preserve">. </w:t>
      </w:r>
    </w:p>
    <w:p w:rsidR="00AA0F95" w:rsidRPr="002C3B66" w:rsidRDefault="00AA0F95"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rsidR="0072252F"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Predmety, z ktorých pozostáva prijímacie konanie na prijímacích skúškach, učebné </w:t>
      </w:r>
      <w:r w:rsidRPr="002C3B66">
        <w:rPr>
          <w:rFonts w:ascii="Times New Roman" w:eastAsiaTheme="minorEastAsia" w:hAnsi="Times New Roman" w:cs="Times New Roman"/>
          <w:sz w:val="24"/>
          <w:szCs w:val="24"/>
          <w:lang w:eastAsia="sk-SK"/>
        </w:rPr>
        <w:lastRenderedPageBreak/>
        <w:t>odbory a študijné odbory, v ktorých sa vyžaduje zdravotná spôsobilosť</w:t>
      </w:r>
      <w:r w:rsidR="007B79E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a termíny prijímacieho konania pre školský rok 2022/2023, u</w:t>
      </w:r>
      <w:r w:rsidR="00E53F64" w:rsidRPr="002C3B66">
        <w:rPr>
          <w:rFonts w:ascii="Times New Roman" w:eastAsiaTheme="minorEastAsia" w:hAnsi="Times New Roman" w:cs="Times New Roman"/>
          <w:sz w:val="24"/>
          <w:szCs w:val="24"/>
          <w:lang w:eastAsia="sk-SK"/>
        </w:rPr>
        <w:t>rčí príslušné ministerstvo do 31</w:t>
      </w:r>
      <w:r w:rsidRPr="002C3B66">
        <w:rPr>
          <w:rFonts w:ascii="Times New Roman" w:eastAsiaTheme="minorEastAsia" w:hAnsi="Times New Roman" w:cs="Times New Roman"/>
          <w:sz w:val="24"/>
          <w:szCs w:val="24"/>
          <w:lang w:eastAsia="sk-SK"/>
        </w:rPr>
        <w:t xml:space="preserve">. </w:t>
      </w:r>
      <w:r w:rsidR="00E53F64" w:rsidRPr="002C3B66">
        <w:rPr>
          <w:rFonts w:ascii="Times New Roman" w:eastAsiaTheme="minorEastAsia" w:hAnsi="Times New Roman" w:cs="Times New Roman"/>
          <w:sz w:val="24"/>
          <w:szCs w:val="24"/>
          <w:lang w:eastAsia="sk-SK"/>
        </w:rPr>
        <w:t>januára 2022</w:t>
      </w:r>
      <w:r w:rsidRPr="002C3B66">
        <w:rPr>
          <w:rFonts w:ascii="Times New Roman" w:eastAsiaTheme="minorEastAsia" w:hAnsi="Times New Roman" w:cs="Times New Roman"/>
          <w:sz w:val="24"/>
          <w:szCs w:val="24"/>
          <w:lang w:eastAsia="sk-SK"/>
        </w:rPr>
        <w:t>.</w:t>
      </w:r>
    </w:p>
    <w:p w:rsidR="0072252F" w:rsidRPr="002C3B66" w:rsidRDefault="0072252F"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rsidR="00DE0EE8"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Riaditeľ strednej školy určí podmienky prijímacieho konania pre školský rok</w:t>
      </w:r>
      <w:r w:rsidR="00A82DED" w:rsidRPr="002C3B66">
        <w:rPr>
          <w:rFonts w:ascii="Times New Roman" w:eastAsiaTheme="minorEastAsia" w:hAnsi="Times New Roman" w:cs="Times New Roman"/>
          <w:sz w:val="24"/>
          <w:szCs w:val="24"/>
          <w:lang w:eastAsia="sk-SK"/>
        </w:rPr>
        <w:t xml:space="preserve"> 2022/2023 do 28. februára 2022</w:t>
      </w:r>
      <w:r w:rsidR="00D5572D" w:rsidRPr="002C3B66">
        <w:rPr>
          <w:rFonts w:ascii="Times New Roman" w:eastAsiaTheme="minorEastAsia" w:hAnsi="Times New Roman" w:cs="Times New Roman"/>
          <w:sz w:val="24"/>
          <w:szCs w:val="24"/>
          <w:lang w:eastAsia="sk-SK"/>
        </w:rPr>
        <w:t>.</w:t>
      </w:r>
    </w:p>
    <w:p w:rsidR="0072252F" w:rsidRPr="002C3B66" w:rsidRDefault="0072252F"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rsidR="0072252F" w:rsidRPr="002C3B66" w:rsidRDefault="0072252F"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Ministerstvo školstva vydá štátny výchovný program do </w:t>
      </w:r>
      <w:r w:rsidR="009E3360" w:rsidRPr="002C3B66">
        <w:rPr>
          <w:rFonts w:ascii="Times New Roman" w:eastAsiaTheme="minorEastAsia" w:hAnsi="Times New Roman" w:cs="Times New Roman"/>
          <w:sz w:val="24"/>
          <w:szCs w:val="24"/>
          <w:lang w:eastAsia="sk-SK"/>
        </w:rPr>
        <w:t>31. decembra 2022</w:t>
      </w:r>
      <w:r w:rsidR="00D53CB8" w:rsidRPr="002C3B66">
        <w:rPr>
          <w:rFonts w:ascii="Times New Roman" w:eastAsiaTheme="minorEastAsia" w:hAnsi="Times New Roman" w:cs="Times New Roman"/>
          <w:sz w:val="24"/>
          <w:szCs w:val="24"/>
          <w:lang w:eastAsia="sk-SK"/>
        </w:rPr>
        <w:t>. Školy a školské zariadenia môžu použiť štátny výchovný program ako výchovný program školského zariadenia najskôr</w:t>
      </w:r>
      <w:r w:rsidR="009E3360" w:rsidRPr="002C3B66">
        <w:rPr>
          <w:rFonts w:ascii="Times New Roman" w:eastAsiaTheme="minorEastAsia" w:hAnsi="Times New Roman" w:cs="Times New Roman"/>
          <w:sz w:val="24"/>
          <w:szCs w:val="24"/>
          <w:lang w:eastAsia="sk-SK"/>
        </w:rPr>
        <w:t xml:space="preserve"> v školskom roku 2023/2024</w:t>
      </w:r>
      <w:r w:rsidR="00D53CB8" w:rsidRPr="002C3B66">
        <w:rPr>
          <w:rFonts w:ascii="Times New Roman" w:eastAsiaTheme="minorEastAsia" w:hAnsi="Times New Roman" w:cs="Times New Roman"/>
          <w:sz w:val="24"/>
          <w:szCs w:val="24"/>
          <w:lang w:eastAsia="sk-SK"/>
        </w:rPr>
        <w:t>.</w:t>
      </w:r>
    </w:p>
    <w:p w:rsidR="00A40AEA" w:rsidRPr="002C3B66" w:rsidRDefault="00A40AEA" w:rsidP="00A40AEA">
      <w:pPr>
        <w:pStyle w:val="Odsekzoznamu"/>
        <w:ind w:left="709" w:hanging="425"/>
        <w:rPr>
          <w:rFonts w:ascii="Times New Roman" w:eastAsiaTheme="minorEastAsia" w:hAnsi="Times New Roman" w:cs="Times New Roman"/>
          <w:sz w:val="24"/>
          <w:szCs w:val="24"/>
          <w:lang w:eastAsia="sk-SK"/>
        </w:rPr>
      </w:pPr>
    </w:p>
    <w:p w:rsidR="00D86D6F" w:rsidRPr="002C3B66" w:rsidRDefault="00D86D6F"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Vzdelávanie organizované na získanie nižšieho stredného vzdelania, ktoré </w:t>
      </w:r>
      <w:r w:rsidR="00235D45" w:rsidRPr="002C3B66">
        <w:rPr>
          <w:rFonts w:ascii="Times New Roman" w:eastAsiaTheme="minorEastAsia" w:hAnsi="Times New Roman" w:cs="Times New Roman"/>
          <w:sz w:val="24"/>
          <w:szCs w:val="24"/>
          <w:lang w:eastAsia="sk-SK"/>
        </w:rPr>
        <w:t>sa začalo do 31. decembra 2021, sa dokončí podľa predpisov účinných do 31. decembra 2021.</w:t>
      </w:r>
    </w:p>
    <w:p w:rsidR="00235D45" w:rsidRPr="002C3B66" w:rsidRDefault="00235D45" w:rsidP="00235D45">
      <w:pPr>
        <w:pStyle w:val="Odsekzoznamu"/>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sk-SK"/>
        </w:rPr>
      </w:pPr>
    </w:p>
    <w:p w:rsidR="00A40AEA" w:rsidRPr="002C3B66" w:rsidRDefault="00A40AEA"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Pri uhrádzaní príspevkov </w:t>
      </w:r>
      <w:r w:rsidR="008874D8" w:rsidRPr="002C3B66">
        <w:rPr>
          <w:rFonts w:ascii="Times New Roman" w:eastAsiaTheme="minorEastAsia" w:hAnsi="Times New Roman" w:cs="Times New Roman"/>
          <w:sz w:val="24"/>
          <w:szCs w:val="24"/>
          <w:lang w:eastAsia="sk-SK"/>
        </w:rPr>
        <w:t xml:space="preserve">na čiastočnú úhradu nákladov v školách a školských zariadeniach </w:t>
      </w:r>
      <w:r w:rsidRPr="002C3B66">
        <w:rPr>
          <w:rFonts w:ascii="Times New Roman" w:eastAsiaTheme="minorEastAsia" w:hAnsi="Times New Roman" w:cs="Times New Roman"/>
          <w:sz w:val="24"/>
          <w:szCs w:val="24"/>
          <w:lang w:eastAsia="sk-SK"/>
        </w:rPr>
        <w:t>sa do 31. marca 2022 postupuje podľa predpisov účinných do 31. decembra 2022.</w:t>
      </w:r>
    </w:p>
    <w:p w:rsidR="00DE0EE8" w:rsidRPr="002C3B66" w:rsidRDefault="00DE0EE8" w:rsidP="009A32A5">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p>
    <w:p w:rsidR="009A32A5" w:rsidRPr="002C3B66" w:rsidRDefault="00D5572D" w:rsidP="009A32A5">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161n</w:t>
      </w:r>
    </w:p>
    <w:p w:rsidR="00A513FF" w:rsidRPr="002C3B66" w:rsidRDefault="00A513FF" w:rsidP="00A513F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513FF" w:rsidRPr="002C3B66" w:rsidRDefault="008235AB" w:rsidP="00312020">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Centrum p</w:t>
      </w:r>
      <w:r w:rsidR="009E3741" w:rsidRPr="002C3B66">
        <w:rPr>
          <w:rFonts w:ascii="Times New Roman" w:eastAsiaTheme="minorEastAsia" w:hAnsi="Times New Roman" w:cs="Times New Roman"/>
          <w:sz w:val="24"/>
          <w:szCs w:val="24"/>
          <w:lang w:eastAsia="sk-SK"/>
        </w:rPr>
        <w:t xml:space="preserve">edagogicko-psychologického poradenstva a prevencie zriadené </w:t>
      </w:r>
      <w:r w:rsidR="00312020" w:rsidRPr="002C3B66">
        <w:rPr>
          <w:rFonts w:ascii="Times New Roman" w:eastAsiaTheme="minorEastAsia" w:hAnsi="Times New Roman" w:cs="Times New Roman"/>
          <w:sz w:val="24"/>
          <w:szCs w:val="24"/>
          <w:lang w:eastAsia="sk-SK"/>
        </w:rPr>
        <w:t>orgánom miestnej štátnej správy v školstve</w:t>
      </w:r>
      <w:r w:rsidR="009E3741" w:rsidRPr="002C3B66">
        <w:rPr>
          <w:rFonts w:ascii="Times New Roman" w:eastAsiaTheme="minorEastAsia" w:hAnsi="Times New Roman" w:cs="Times New Roman"/>
          <w:sz w:val="24"/>
          <w:szCs w:val="24"/>
          <w:lang w:eastAsia="sk-SK"/>
        </w:rPr>
        <w:t xml:space="preserve"> podľa p</w:t>
      </w:r>
      <w:r w:rsidR="00FF436F" w:rsidRPr="002C3B66">
        <w:rPr>
          <w:rFonts w:ascii="Times New Roman" w:eastAsiaTheme="minorEastAsia" w:hAnsi="Times New Roman" w:cs="Times New Roman"/>
          <w:sz w:val="24"/>
          <w:szCs w:val="24"/>
          <w:lang w:eastAsia="sk-SK"/>
        </w:rPr>
        <w:t>redpisov účinných do 31. decembra</w:t>
      </w:r>
      <w:r w:rsidR="009E3741" w:rsidRPr="002C3B66">
        <w:rPr>
          <w:rFonts w:ascii="Times New Roman" w:eastAsiaTheme="minorEastAsia" w:hAnsi="Times New Roman" w:cs="Times New Roman"/>
          <w:sz w:val="24"/>
          <w:szCs w:val="24"/>
          <w:lang w:eastAsia="sk-SK"/>
        </w:rPr>
        <w:t xml:space="preserve"> 2021, ktoré je pr</w:t>
      </w:r>
      <w:r w:rsidR="0057216D" w:rsidRPr="002C3B66">
        <w:rPr>
          <w:rFonts w:ascii="Times New Roman" w:eastAsiaTheme="minorEastAsia" w:hAnsi="Times New Roman" w:cs="Times New Roman"/>
          <w:sz w:val="24"/>
          <w:szCs w:val="24"/>
          <w:lang w:eastAsia="sk-SK"/>
        </w:rPr>
        <w:t>ávnickou osobou, sa môže zlúčiť</w:t>
      </w:r>
      <w:r w:rsidR="009E3741" w:rsidRPr="002C3B66">
        <w:rPr>
          <w:rFonts w:ascii="Times New Roman" w:eastAsiaTheme="minorEastAsia" w:hAnsi="Times New Roman" w:cs="Times New Roman"/>
          <w:sz w:val="24"/>
          <w:szCs w:val="24"/>
          <w:lang w:eastAsia="sk-SK"/>
        </w:rPr>
        <w:t xml:space="preserve"> s centrom špeciálno-pedagogického poradenstva zriadeným </w:t>
      </w:r>
      <w:r w:rsidR="00312020" w:rsidRPr="002C3B66">
        <w:rPr>
          <w:rFonts w:ascii="Times New Roman" w:eastAsiaTheme="minorEastAsia" w:hAnsi="Times New Roman" w:cs="Times New Roman"/>
          <w:sz w:val="24"/>
          <w:szCs w:val="24"/>
          <w:lang w:eastAsia="sk-SK"/>
        </w:rPr>
        <w:t>orgánom miestnej štátnej správy v školstve</w:t>
      </w:r>
      <w:r w:rsidR="009E3741" w:rsidRPr="002C3B66">
        <w:rPr>
          <w:rFonts w:ascii="Times New Roman" w:eastAsiaTheme="minorEastAsia" w:hAnsi="Times New Roman" w:cs="Times New Roman"/>
          <w:sz w:val="24"/>
          <w:szCs w:val="24"/>
          <w:lang w:eastAsia="sk-SK"/>
        </w:rPr>
        <w:t xml:space="preserve"> podľa predpisov účinných do 31. </w:t>
      </w:r>
      <w:r w:rsidR="00341936" w:rsidRPr="002C3B66">
        <w:rPr>
          <w:rFonts w:ascii="Times New Roman" w:eastAsiaTheme="minorEastAsia" w:hAnsi="Times New Roman" w:cs="Times New Roman"/>
          <w:sz w:val="24"/>
          <w:szCs w:val="24"/>
          <w:lang w:eastAsia="sk-SK"/>
        </w:rPr>
        <w:t xml:space="preserve">decembra </w:t>
      </w:r>
      <w:r w:rsidR="009E3741" w:rsidRPr="002C3B66">
        <w:rPr>
          <w:rFonts w:ascii="Times New Roman" w:eastAsiaTheme="minorEastAsia" w:hAnsi="Times New Roman" w:cs="Times New Roman"/>
          <w:sz w:val="24"/>
          <w:szCs w:val="24"/>
          <w:lang w:eastAsia="sk-SK"/>
        </w:rPr>
        <w:t>2021, ktoré je právnickou osobou, a od 1. januára 2023 sa stane centrom poradenstva a prevencie, ak splní podmienky na výkon jeho činnosti podľa predpisov účinný</w:t>
      </w:r>
      <w:r w:rsidR="00DC474A" w:rsidRPr="002C3B66">
        <w:rPr>
          <w:rFonts w:ascii="Times New Roman" w:eastAsiaTheme="minorEastAsia" w:hAnsi="Times New Roman" w:cs="Times New Roman"/>
          <w:sz w:val="24"/>
          <w:szCs w:val="24"/>
          <w:lang w:eastAsia="sk-SK"/>
        </w:rPr>
        <w:t>ch od 1. januára 2022</w:t>
      </w:r>
      <w:r w:rsidR="009E3741" w:rsidRPr="002C3B66">
        <w:rPr>
          <w:rFonts w:ascii="Times New Roman" w:eastAsiaTheme="minorEastAsia" w:hAnsi="Times New Roman" w:cs="Times New Roman"/>
          <w:sz w:val="24"/>
          <w:szCs w:val="24"/>
          <w:lang w:eastAsia="sk-SK"/>
        </w:rPr>
        <w:t xml:space="preserve"> a určí tak zriaďovateľ. Zriaďovateľ zároveň určí, ktoré z priestorov sa od 1. januára 2023 stávajú </w:t>
      </w:r>
      <w:proofErr w:type="spellStart"/>
      <w:r w:rsidR="009E3741" w:rsidRPr="002C3B66">
        <w:rPr>
          <w:rFonts w:ascii="Times New Roman" w:eastAsiaTheme="minorEastAsia" w:hAnsi="Times New Roman" w:cs="Times New Roman"/>
          <w:sz w:val="24"/>
          <w:szCs w:val="24"/>
          <w:lang w:eastAsia="sk-SK"/>
        </w:rPr>
        <w:t>elokovaným</w:t>
      </w:r>
      <w:proofErr w:type="spellEnd"/>
      <w:r w:rsidR="009E3741" w:rsidRPr="002C3B66">
        <w:rPr>
          <w:rFonts w:ascii="Times New Roman" w:eastAsiaTheme="minorEastAsia" w:hAnsi="Times New Roman" w:cs="Times New Roman"/>
          <w:sz w:val="24"/>
          <w:szCs w:val="24"/>
          <w:lang w:eastAsia="sk-SK"/>
        </w:rPr>
        <w:t xml:space="preserve"> pracoviskom príslušného centra poradenstva a prevencie.</w:t>
      </w:r>
    </w:p>
    <w:p w:rsidR="00A513FF" w:rsidRPr="002C3B66" w:rsidRDefault="00A513FF" w:rsidP="00A513FF">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A8403A" w:rsidRPr="002C3B66" w:rsidRDefault="009E3741" w:rsidP="00676F41">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Centrum pedagogicko-psychologického poradenstva a prevencie zriadené </w:t>
      </w:r>
      <w:r w:rsidR="00312020"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w:t>
      </w:r>
      <w:r w:rsidR="00F62E01"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ktoré je p</w:t>
      </w:r>
      <w:r w:rsidR="00A513FF" w:rsidRPr="002C3B66">
        <w:rPr>
          <w:rFonts w:ascii="Times New Roman" w:eastAsiaTheme="minorEastAsia" w:hAnsi="Times New Roman" w:cs="Times New Roman"/>
          <w:sz w:val="24"/>
          <w:szCs w:val="24"/>
          <w:lang w:eastAsia="sk-SK"/>
        </w:rPr>
        <w:t>rávnickou osobou, sa môže zlúčiť</w:t>
      </w:r>
      <w:r w:rsidRPr="002C3B66">
        <w:rPr>
          <w:rFonts w:ascii="Times New Roman" w:eastAsiaTheme="minorEastAsia" w:hAnsi="Times New Roman" w:cs="Times New Roman"/>
          <w:sz w:val="24"/>
          <w:szCs w:val="24"/>
          <w:lang w:eastAsia="sk-SK"/>
        </w:rPr>
        <w:t xml:space="preserve"> s centrom špeciálno-pedagogického poradenstva zriadeným p</w:t>
      </w:r>
      <w:r w:rsidR="00F62E01" w:rsidRPr="002C3B66">
        <w:rPr>
          <w:rFonts w:ascii="Times New Roman" w:eastAsiaTheme="minorEastAsia" w:hAnsi="Times New Roman" w:cs="Times New Roman"/>
          <w:sz w:val="24"/>
          <w:szCs w:val="24"/>
          <w:lang w:eastAsia="sk-SK"/>
        </w:rPr>
        <w:t>odľa predpisov účinných do 31. decembra</w:t>
      </w:r>
      <w:r w:rsidRPr="002C3B66">
        <w:rPr>
          <w:rFonts w:ascii="Times New Roman" w:eastAsiaTheme="minorEastAsia" w:hAnsi="Times New Roman" w:cs="Times New Roman"/>
          <w:sz w:val="24"/>
          <w:szCs w:val="24"/>
          <w:lang w:eastAsia="sk-SK"/>
        </w:rPr>
        <w:t xml:space="preserve"> 2021, ktoré nie je právnickou osobou, a od 1. januára 2023 sa stane centrom poradenstva a prevencie, ak splní podmienky na výkon jeho činnosti podľa pr</w:t>
      </w:r>
      <w:r w:rsidR="00F62E01" w:rsidRPr="002C3B66">
        <w:rPr>
          <w:rFonts w:ascii="Times New Roman" w:eastAsiaTheme="minorEastAsia" w:hAnsi="Times New Roman" w:cs="Times New Roman"/>
          <w:sz w:val="24"/>
          <w:szCs w:val="24"/>
          <w:lang w:eastAsia="sk-SK"/>
        </w:rPr>
        <w:t>edpisov účinných od 1. januára 2022</w:t>
      </w:r>
      <w:r w:rsidRPr="002C3B66">
        <w:rPr>
          <w:rFonts w:ascii="Times New Roman" w:eastAsiaTheme="minorEastAsia" w:hAnsi="Times New Roman" w:cs="Times New Roman"/>
          <w:sz w:val="24"/>
          <w:szCs w:val="24"/>
          <w:lang w:eastAsia="sk-SK"/>
        </w:rPr>
        <w:t xml:space="preserve"> a určí tak zriaďovateľ. Priestory</w:t>
      </w:r>
      <w:r w:rsidR="003C01C5" w:rsidRPr="002C3B66">
        <w:rPr>
          <w:rFonts w:ascii="Times New Roman" w:eastAsiaTheme="minorEastAsia" w:hAnsi="Times New Roman" w:cs="Times New Roman"/>
          <w:sz w:val="24"/>
          <w:szCs w:val="24"/>
          <w:lang w:eastAsia="sk-SK"/>
        </w:rPr>
        <w:t>, v ktorých do 31. decembra 2022</w:t>
      </w:r>
      <w:r w:rsidRPr="002C3B66">
        <w:rPr>
          <w:rFonts w:ascii="Times New Roman" w:eastAsiaTheme="minorEastAsia" w:hAnsi="Times New Roman" w:cs="Times New Roman"/>
          <w:sz w:val="24"/>
          <w:szCs w:val="24"/>
          <w:lang w:eastAsia="sk-SK"/>
        </w:rPr>
        <w:t xml:space="preserve"> vykonáva činnosť centrum špeciálno-pedagogického poradenstva, sa od 1. januára 2023 stávajú </w:t>
      </w:r>
      <w:proofErr w:type="spellStart"/>
      <w:r w:rsidRPr="002C3B66">
        <w:rPr>
          <w:rFonts w:ascii="Times New Roman" w:eastAsiaTheme="minorEastAsia" w:hAnsi="Times New Roman" w:cs="Times New Roman"/>
          <w:sz w:val="24"/>
          <w:szCs w:val="24"/>
          <w:lang w:eastAsia="sk-SK"/>
        </w:rPr>
        <w:t>elokovaným</w:t>
      </w:r>
      <w:proofErr w:type="spellEnd"/>
      <w:r w:rsidRPr="002C3B66">
        <w:rPr>
          <w:rFonts w:ascii="Times New Roman" w:eastAsiaTheme="minorEastAsia" w:hAnsi="Times New Roman" w:cs="Times New Roman"/>
          <w:sz w:val="24"/>
          <w:szCs w:val="24"/>
          <w:lang w:eastAsia="sk-SK"/>
        </w:rPr>
        <w:t xml:space="preserve"> pracoviskom príslušného centra poradenstva a</w:t>
      </w:r>
      <w:r w:rsidR="00BB7EB0"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w:t>
      </w:r>
      <w:r w:rsidR="00BB7EB0" w:rsidRPr="002C3B66">
        <w:rPr>
          <w:rFonts w:ascii="Times New Roman" w:eastAsiaTheme="minorEastAsia" w:hAnsi="Times New Roman" w:cs="Times New Roman"/>
          <w:sz w:val="24"/>
          <w:szCs w:val="24"/>
          <w:lang w:eastAsia="sk-SK"/>
        </w:rPr>
        <w:t>,</w:t>
      </w:r>
      <w:r w:rsidR="00691D44" w:rsidRPr="002C3B66">
        <w:rPr>
          <w:rFonts w:ascii="Times New Roman" w:eastAsiaTheme="minorEastAsia" w:hAnsi="Times New Roman" w:cs="Times New Roman"/>
          <w:sz w:val="24"/>
          <w:szCs w:val="24"/>
          <w:lang w:eastAsia="sk-SK"/>
        </w:rPr>
        <w:t xml:space="preserve"> ak tak určí zriaďovateľ</w:t>
      </w:r>
      <w:r w:rsidRPr="002C3B66">
        <w:rPr>
          <w:rFonts w:ascii="Times New Roman" w:eastAsiaTheme="minorEastAsia" w:hAnsi="Times New Roman" w:cs="Times New Roman"/>
          <w:sz w:val="24"/>
          <w:szCs w:val="24"/>
          <w:lang w:eastAsia="sk-SK"/>
        </w:rPr>
        <w:t>.</w:t>
      </w:r>
    </w:p>
    <w:p w:rsidR="00905F0E" w:rsidRPr="002C3B66" w:rsidRDefault="00905F0E" w:rsidP="00905F0E">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290B52" w:rsidRPr="002C3B66" w:rsidRDefault="00676F41" w:rsidP="007449F8">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bookmarkStart w:id="7" w:name="_Hlk66190807"/>
      <w:r w:rsidRPr="002C3B66">
        <w:rPr>
          <w:rFonts w:ascii="Times New Roman" w:eastAsiaTheme="minorEastAsia" w:hAnsi="Times New Roman" w:cs="Times New Roman"/>
          <w:sz w:val="24"/>
          <w:szCs w:val="24"/>
          <w:lang w:eastAsia="sk-SK"/>
        </w:rPr>
        <w:t>Orgán miestnej štátnej správy v školstve</w:t>
      </w:r>
      <w:r w:rsidR="009E3741" w:rsidRPr="002C3B66">
        <w:rPr>
          <w:rFonts w:ascii="Times New Roman" w:eastAsiaTheme="minorEastAsia" w:hAnsi="Times New Roman" w:cs="Times New Roman"/>
          <w:sz w:val="24"/>
          <w:szCs w:val="24"/>
          <w:lang w:eastAsia="sk-SK"/>
        </w:rPr>
        <w:t xml:space="preserve"> písomne </w:t>
      </w:r>
      <w:r w:rsidR="001D79D7" w:rsidRPr="002C3B66">
        <w:rPr>
          <w:rFonts w:ascii="Times New Roman" w:eastAsiaTheme="minorEastAsia" w:hAnsi="Times New Roman" w:cs="Times New Roman"/>
          <w:sz w:val="24"/>
          <w:szCs w:val="24"/>
          <w:lang w:eastAsia="sk-SK"/>
        </w:rPr>
        <w:t>oznámi ministerstvu školstva do 31. marca 2022</w:t>
      </w:r>
      <w:r w:rsidR="009E3741" w:rsidRPr="002C3B66">
        <w:rPr>
          <w:rFonts w:ascii="Times New Roman" w:eastAsiaTheme="minorEastAsia" w:hAnsi="Times New Roman" w:cs="Times New Roman"/>
          <w:sz w:val="24"/>
          <w:szCs w:val="24"/>
          <w:lang w:eastAsia="sk-SK"/>
        </w:rPr>
        <w:t xml:space="preserve"> zmeny podľa odsekov 1 </w:t>
      </w:r>
      <w:r w:rsidR="000F2F23" w:rsidRPr="002C3B66">
        <w:rPr>
          <w:rFonts w:ascii="Times New Roman" w:eastAsiaTheme="minorEastAsia" w:hAnsi="Times New Roman" w:cs="Times New Roman"/>
          <w:sz w:val="24"/>
          <w:szCs w:val="24"/>
          <w:lang w:eastAsia="sk-SK"/>
        </w:rPr>
        <w:t>alebo 2</w:t>
      </w:r>
      <w:r w:rsidR="009E3741" w:rsidRPr="002C3B66">
        <w:rPr>
          <w:rFonts w:ascii="Times New Roman" w:eastAsiaTheme="minorEastAsia" w:hAnsi="Times New Roman" w:cs="Times New Roman"/>
          <w:sz w:val="24"/>
          <w:szCs w:val="24"/>
          <w:lang w:eastAsia="sk-SK"/>
        </w:rPr>
        <w:t xml:space="preserve"> vo vzťahu k školským zariadeniam výchovného poradenstva a prevencie v jeho zriaďovateľskej pôsobnosti</w:t>
      </w:r>
      <w:r w:rsidR="00E62C58" w:rsidRPr="002C3B66">
        <w:rPr>
          <w:rFonts w:ascii="Times New Roman" w:eastAsiaTheme="minorEastAsia" w:hAnsi="Times New Roman" w:cs="Times New Roman"/>
          <w:sz w:val="24"/>
          <w:szCs w:val="24"/>
          <w:lang w:eastAsia="sk-SK"/>
        </w:rPr>
        <w:t xml:space="preserve">; rozsah </w:t>
      </w:r>
      <w:r w:rsidR="000F2F23" w:rsidRPr="002C3B66">
        <w:rPr>
          <w:rFonts w:ascii="Times New Roman" w:eastAsiaTheme="minorEastAsia" w:hAnsi="Times New Roman" w:cs="Times New Roman"/>
          <w:sz w:val="24"/>
          <w:szCs w:val="24"/>
          <w:lang w:eastAsia="sk-SK"/>
        </w:rPr>
        <w:t xml:space="preserve">oznamovaných </w:t>
      </w:r>
      <w:r w:rsidR="00E62C58" w:rsidRPr="002C3B66">
        <w:rPr>
          <w:rFonts w:ascii="Times New Roman" w:eastAsiaTheme="minorEastAsia" w:hAnsi="Times New Roman" w:cs="Times New Roman"/>
          <w:sz w:val="24"/>
          <w:szCs w:val="24"/>
          <w:lang w:eastAsia="sk-SK"/>
        </w:rPr>
        <w:t>údajov</w:t>
      </w:r>
      <w:r w:rsidR="000F2F23" w:rsidRPr="002C3B66">
        <w:rPr>
          <w:rFonts w:ascii="Times New Roman" w:eastAsiaTheme="minorEastAsia" w:hAnsi="Times New Roman" w:cs="Times New Roman"/>
          <w:sz w:val="24"/>
          <w:szCs w:val="24"/>
          <w:lang w:eastAsia="sk-SK"/>
        </w:rPr>
        <w:t xml:space="preserve"> urč</w:t>
      </w:r>
      <w:r w:rsidR="006419D2" w:rsidRPr="002C3B66">
        <w:rPr>
          <w:rFonts w:ascii="Times New Roman" w:eastAsiaTheme="minorEastAsia" w:hAnsi="Times New Roman" w:cs="Times New Roman"/>
          <w:sz w:val="24"/>
          <w:szCs w:val="24"/>
          <w:lang w:eastAsia="sk-SK"/>
        </w:rPr>
        <w:t>í</w:t>
      </w:r>
      <w:r w:rsidR="000F2F23" w:rsidRPr="002C3B66">
        <w:rPr>
          <w:rFonts w:ascii="Times New Roman" w:eastAsiaTheme="minorEastAsia" w:hAnsi="Times New Roman" w:cs="Times New Roman"/>
          <w:sz w:val="24"/>
          <w:szCs w:val="24"/>
          <w:lang w:eastAsia="sk-SK"/>
        </w:rPr>
        <w:t xml:space="preserve"> ministerstvo školstva</w:t>
      </w:r>
      <w:r w:rsidR="007B79E2" w:rsidRPr="002C3B66">
        <w:rPr>
          <w:rFonts w:ascii="Times New Roman" w:eastAsiaTheme="minorEastAsia" w:hAnsi="Times New Roman" w:cs="Times New Roman"/>
          <w:sz w:val="24"/>
          <w:szCs w:val="24"/>
          <w:lang w:eastAsia="sk-SK"/>
        </w:rPr>
        <w:t>.</w:t>
      </w:r>
      <w:r w:rsidR="009E3741" w:rsidRPr="002C3B66">
        <w:rPr>
          <w:rFonts w:ascii="Times New Roman" w:eastAsiaTheme="minorEastAsia" w:hAnsi="Times New Roman" w:cs="Times New Roman"/>
          <w:sz w:val="24"/>
          <w:szCs w:val="24"/>
          <w:lang w:eastAsia="sk-SK"/>
        </w:rPr>
        <w:t xml:space="preserve"> </w:t>
      </w:r>
      <w:r w:rsidR="007B79E2" w:rsidRPr="002C3B66">
        <w:rPr>
          <w:rFonts w:ascii="Times New Roman" w:eastAsiaTheme="minorEastAsia" w:hAnsi="Times New Roman" w:cs="Times New Roman"/>
          <w:sz w:val="24"/>
          <w:szCs w:val="24"/>
          <w:lang w:eastAsia="sk-SK"/>
        </w:rPr>
        <w:t>M</w:t>
      </w:r>
      <w:r w:rsidR="009E3741" w:rsidRPr="002C3B66">
        <w:rPr>
          <w:rFonts w:ascii="Times New Roman" w:eastAsiaTheme="minorEastAsia" w:hAnsi="Times New Roman" w:cs="Times New Roman"/>
          <w:sz w:val="24"/>
          <w:szCs w:val="24"/>
          <w:lang w:eastAsia="sk-SK"/>
        </w:rPr>
        <w:t xml:space="preserve">inisterstvo školstva vykoná zmeny v sieti </w:t>
      </w:r>
      <w:r w:rsidR="00290B52" w:rsidRPr="002C3B66">
        <w:rPr>
          <w:rFonts w:ascii="Times New Roman" w:eastAsiaTheme="minorEastAsia" w:hAnsi="Times New Roman" w:cs="Times New Roman"/>
          <w:sz w:val="24"/>
          <w:szCs w:val="24"/>
          <w:lang w:eastAsia="sk-SK"/>
        </w:rPr>
        <w:t xml:space="preserve">škôl a školských zariadení </w:t>
      </w:r>
      <w:r w:rsidR="009E3741" w:rsidRPr="002C3B66">
        <w:rPr>
          <w:rFonts w:ascii="Times New Roman" w:eastAsiaTheme="minorEastAsia" w:hAnsi="Times New Roman" w:cs="Times New Roman"/>
          <w:sz w:val="24"/>
          <w:szCs w:val="24"/>
          <w:lang w:eastAsia="sk-SK"/>
        </w:rPr>
        <w:t>k 1. januáru 2023 bez rozhodnutia a bez zaradenia a vyradenia školského zariadenia.</w:t>
      </w:r>
    </w:p>
    <w:bookmarkEnd w:id="7"/>
    <w:p w:rsidR="00290B52" w:rsidRPr="002C3B66" w:rsidRDefault="00290B52" w:rsidP="00290B52">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EA0123" w:rsidRPr="002C3B66" w:rsidRDefault="009E3741" w:rsidP="00C5399C">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centrum pedagogicko-psychologického poradenstva a prevencie a centrum špeciálno</w:t>
      </w:r>
      <w:r w:rsidR="00EA0123" w:rsidRPr="002C3B66">
        <w:rPr>
          <w:rFonts w:ascii="Times New Roman" w:eastAsiaTheme="minorEastAsia" w:hAnsi="Times New Roman" w:cs="Times New Roman"/>
          <w:sz w:val="24"/>
          <w:szCs w:val="24"/>
          <w:lang w:eastAsia="sk-SK"/>
        </w:rPr>
        <w:t>-pedagogického poradenstva zlúčia</w:t>
      </w:r>
      <w:r w:rsidRPr="002C3B66">
        <w:rPr>
          <w:rFonts w:ascii="Times New Roman" w:eastAsiaTheme="minorEastAsia" w:hAnsi="Times New Roman" w:cs="Times New Roman"/>
          <w:sz w:val="24"/>
          <w:szCs w:val="24"/>
          <w:lang w:eastAsia="sk-SK"/>
        </w:rPr>
        <w:t xml:space="preserve"> podľa odseku 1 alebo odseku 2, práva a </w:t>
      </w:r>
      <w:r w:rsidRPr="002C3B66">
        <w:rPr>
          <w:rFonts w:ascii="Times New Roman" w:eastAsiaTheme="minorEastAsia" w:hAnsi="Times New Roman" w:cs="Times New Roman"/>
          <w:sz w:val="24"/>
          <w:szCs w:val="24"/>
          <w:lang w:eastAsia="sk-SK"/>
        </w:rPr>
        <w:lastRenderedPageBreak/>
        <w:t>povinnosti z pracovnoprávnych vzťahov, majetkovoprávnych vzťahov a iných právnych vzťahov dotknutých školských zariadení výchovného poradenstva a prevencie prechádzajú od 1. januára 2023 na centrum poradenstva a prevencie.</w:t>
      </w:r>
    </w:p>
    <w:p w:rsidR="00CF776E" w:rsidRPr="002C3B66" w:rsidRDefault="00CF776E" w:rsidP="002477B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BB169C" w:rsidRPr="002C3B66" w:rsidRDefault="009E3741" w:rsidP="004E340E">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priestory, v ktorých vykonáva svoju činnosť centrum špeciálno-pedagogického poradenstva zriadené </w:t>
      </w:r>
      <w:r w:rsidR="0020302F"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predpisov účinných do 31. </w:t>
      </w:r>
      <w:r w:rsidR="007844DD" w:rsidRPr="002C3B66">
        <w:rPr>
          <w:rFonts w:ascii="Times New Roman" w:eastAsiaTheme="minorEastAsia" w:hAnsi="Times New Roman" w:cs="Times New Roman"/>
          <w:sz w:val="24"/>
          <w:szCs w:val="24"/>
          <w:lang w:eastAsia="sk-SK"/>
        </w:rPr>
        <w:t>decembra</w:t>
      </w:r>
      <w:r w:rsidRPr="002C3B66">
        <w:rPr>
          <w:rFonts w:ascii="Times New Roman" w:eastAsiaTheme="minorEastAsia" w:hAnsi="Times New Roman" w:cs="Times New Roman"/>
          <w:sz w:val="24"/>
          <w:szCs w:val="24"/>
          <w:lang w:eastAsia="sk-SK"/>
        </w:rPr>
        <w:t xml:space="preserve"> 2021, ktoré nie je právnickou osobou, </w:t>
      </w:r>
      <w:r w:rsidR="00255545" w:rsidRPr="00255545">
        <w:rPr>
          <w:rFonts w:ascii="Times New Roman" w:eastAsiaTheme="minorEastAsia" w:hAnsi="Times New Roman" w:cs="Times New Roman"/>
          <w:sz w:val="24"/>
          <w:szCs w:val="24"/>
          <w:lang w:eastAsia="sk-SK"/>
        </w:rPr>
        <w:t>stanú</w:t>
      </w:r>
      <w:r w:rsidRPr="002C3B66">
        <w:rPr>
          <w:rFonts w:ascii="Times New Roman" w:eastAsiaTheme="minorEastAsia" w:hAnsi="Times New Roman" w:cs="Times New Roman"/>
          <w:sz w:val="24"/>
          <w:szCs w:val="24"/>
          <w:lang w:eastAsia="sk-SK"/>
        </w:rPr>
        <w:t xml:space="preserve"> od 1. januára 2023 </w:t>
      </w:r>
      <w:proofErr w:type="spellStart"/>
      <w:r w:rsidRPr="002C3B66">
        <w:rPr>
          <w:rFonts w:ascii="Times New Roman" w:eastAsiaTheme="minorEastAsia" w:hAnsi="Times New Roman" w:cs="Times New Roman"/>
          <w:sz w:val="24"/>
          <w:szCs w:val="24"/>
          <w:lang w:eastAsia="sk-SK"/>
        </w:rPr>
        <w:t>elokovaným</w:t>
      </w:r>
      <w:proofErr w:type="spellEnd"/>
      <w:r w:rsidRPr="002C3B66">
        <w:rPr>
          <w:rFonts w:ascii="Times New Roman" w:eastAsiaTheme="minorEastAsia" w:hAnsi="Times New Roman" w:cs="Times New Roman"/>
          <w:sz w:val="24"/>
          <w:szCs w:val="24"/>
          <w:lang w:eastAsia="sk-SK"/>
        </w:rPr>
        <w:t xml:space="preserve"> pracoviskom centra poradenstva a prevencie, príslušná škola uzatvorí od 1. januára 2023 s centrom poradenstva a prevencie zmluvu o výpožičke týchto priestorov na dobu určenú </w:t>
      </w:r>
      <w:r w:rsidR="004E340E"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w:t>
      </w:r>
    </w:p>
    <w:p w:rsidR="00F73B83" w:rsidRPr="002C3B66" w:rsidRDefault="00F73B83" w:rsidP="00F73B83">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006319" w:rsidRPr="002C3B66" w:rsidRDefault="009E3741" w:rsidP="0020302F">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školské zariadenie výchovného poradenstva a prevencie zriadené </w:t>
      </w:r>
      <w:r w:rsidR="0020302F"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predpisov účinných do 31. </w:t>
      </w:r>
      <w:r w:rsidR="001F48DC" w:rsidRPr="002C3B66">
        <w:rPr>
          <w:rFonts w:ascii="Times New Roman" w:eastAsiaTheme="minorEastAsia" w:hAnsi="Times New Roman" w:cs="Times New Roman"/>
          <w:sz w:val="24"/>
          <w:szCs w:val="24"/>
          <w:lang w:eastAsia="sk-SK"/>
        </w:rPr>
        <w:t>decembra</w:t>
      </w:r>
      <w:r w:rsidRPr="002C3B66">
        <w:rPr>
          <w:rFonts w:ascii="Times New Roman" w:eastAsiaTheme="minorEastAsia" w:hAnsi="Times New Roman" w:cs="Times New Roman"/>
          <w:sz w:val="24"/>
          <w:szCs w:val="24"/>
          <w:lang w:eastAsia="sk-SK"/>
        </w:rPr>
        <w:t xml:space="preserve"> 2021 nestane centrom poradenstva a prevencie alebo špecializovaným centrom poradenstva a</w:t>
      </w:r>
      <w:r w:rsidR="00423B82"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 zaniká k 31. decembru 2022.</w:t>
      </w:r>
    </w:p>
    <w:p w:rsidR="00006319" w:rsidRPr="002C3B66" w:rsidRDefault="00006319" w:rsidP="0000631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E3741" w:rsidRPr="002C3B66" w:rsidRDefault="009E3741" w:rsidP="00C16A28">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Výkon funkcie riaditeľa školského zariadenia výchovného poradenstva a prevencie zriadeného </w:t>
      </w:r>
      <w:r w:rsidR="006C15F2"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predpisov účinných do 31. </w:t>
      </w:r>
      <w:r w:rsidR="001F48DC" w:rsidRPr="002C3B66">
        <w:rPr>
          <w:rFonts w:ascii="Times New Roman" w:eastAsiaTheme="minorEastAsia" w:hAnsi="Times New Roman" w:cs="Times New Roman"/>
          <w:sz w:val="24"/>
          <w:szCs w:val="24"/>
          <w:lang w:eastAsia="sk-SK"/>
        </w:rPr>
        <w:t xml:space="preserve">decembra </w:t>
      </w:r>
      <w:r w:rsidRPr="002C3B66">
        <w:rPr>
          <w:rFonts w:ascii="Times New Roman" w:eastAsiaTheme="minorEastAsia" w:hAnsi="Times New Roman" w:cs="Times New Roman"/>
          <w:sz w:val="24"/>
          <w:szCs w:val="24"/>
          <w:lang w:eastAsia="sk-SK"/>
        </w:rPr>
        <w:t xml:space="preserve"> 2021 zaniká k 31. decembru 2022. Do vymenovania riaditeľa</w:t>
      </w:r>
      <w:r w:rsidR="007B79E2"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zariadenia poradenstva a prevencie na základe úspešného vykonania výberového konania môže </w:t>
      </w:r>
      <w:r w:rsidR="00C16A28" w:rsidRPr="002C3B66">
        <w:rPr>
          <w:rFonts w:ascii="Times New Roman" w:eastAsiaTheme="minorEastAsia" w:hAnsi="Times New Roman" w:cs="Times New Roman"/>
          <w:sz w:val="24"/>
          <w:szCs w:val="24"/>
          <w:lang w:eastAsia="sk-SK"/>
        </w:rPr>
        <w:t>orgán miestnej štátnej správy v školstve</w:t>
      </w:r>
      <w:r w:rsidRPr="002C3B66">
        <w:rPr>
          <w:rFonts w:ascii="Times New Roman" w:eastAsiaTheme="minorEastAsia" w:hAnsi="Times New Roman" w:cs="Times New Roman"/>
          <w:sz w:val="24"/>
          <w:szCs w:val="24"/>
          <w:lang w:eastAsia="sk-SK"/>
        </w:rPr>
        <w:t xml:space="preserve"> so súhlasom dotknutého zamestnanca dočasne, najdlhšie na šesť mesiacov, vymenovať do funkcie riaditeľa zariadenia poradenstva a prevencie zamestnanca, ktorý do 31. decembra 202</w:t>
      </w:r>
      <w:r w:rsidR="00084069" w:rsidRPr="002C3B66">
        <w:rPr>
          <w:rFonts w:ascii="Times New Roman" w:eastAsiaTheme="minorEastAsia" w:hAnsi="Times New Roman" w:cs="Times New Roman"/>
          <w:sz w:val="24"/>
          <w:szCs w:val="24"/>
          <w:lang w:eastAsia="sk-SK"/>
        </w:rPr>
        <w:t>2</w:t>
      </w:r>
      <w:r w:rsidRPr="002C3B66">
        <w:rPr>
          <w:rFonts w:ascii="Times New Roman" w:eastAsiaTheme="minorEastAsia" w:hAnsi="Times New Roman" w:cs="Times New Roman"/>
          <w:sz w:val="24"/>
          <w:szCs w:val="24"/>
          <w:lang w:eastAsia="sk-SK"/>
        </w:rPr>
        <w:t xml:space="preserve"> vykonával funkciu riaditeľa príslušného centra pedagogicko-psychologického poradenstva a prevencie alebo príslušného centra špeciálno-pedagogického poradenstva.</w:t>
      </w:r>
    </w:p>
    <w:p w:rsidR="009E3741" w:rsidRPr="002C3B66" w:rsidRDefault="009E3741" w:rsidP="004E04A1">
      <w:pPr>
        <w:widowControl w:val="0"/>
        <w:autoSpaceDE w:val="0"/>
        <w:autoSpaceDN w:val="0"/>
        <w:adjustRightInd w:val="0"/>
        <w:spacing w:after="0" w:line="240" w:lineRule="auto"/>
        <w:rPr>
          <w:rFonts w:ascii="Times New Roman" w:eastAsiaTheme="minorEastAsia" w:hAnsi="Times New Roman" w:cs="Times New Roman"/>
          <w:b/>
          <w:sz w:val="24"/>
          <w:szCs w:val="24"/>
          <w:lang w:eastAsia="sk-SK"/>
        </w:rPr>
      </w:pPr>
    </w:p>
    <w:p w:rsidR="009E3741" w:rsidRPr="002C3B66" w:rsidRDefault="008714F5" w:rsidP="009E374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161o</w:t>
      </w:r>
    </w:p>
    <w:p w:rsidR="009E3741" w:rsidRPr="002C3B66" w:rsidRDefault="009E3741" w:rsidP="009E374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8714F5" w:rsidRPr="002C3B66" w:rsidRDefault="009E3741" w:rsidP="00C5399C">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Zriaďovateľ cirkevného školského zariadenia výchovného poradenstva a prevencie alebo súkromného školského zariadenia výchovného poradenstva a prevencie zriaden</w:t>
      </w:r>
      <w:r w:rsidR="00207591" w:rsidRPr="002C3B66">
        <w:rPr>
          <w:rFonts w:ascii="Times New Roman" w:eastAsiaTheme="minorEastAsia" w:hAnsi="Times New Roman" w:cs="Times New Roman"/>
          <w:sz w:val="24"/>
          <w:szCs w:val="24"/>
          <w:lang w:eastAsia="sk-SK"/>
        </w:rPr>
        <w:t>ého</w:t>
      </w:r>
      <w:r w:rsidRPr="002C3B66">
        <w:rPr>
          <w:rFonts w:ascii="Times New Roman" w:eastAsiaTheme="minorEastAsia" w:hAnsi="Times New Roman" w:cs="Times New Roman"/>
          <w:sz w:val="24"/>
          <w:szCs w:val="24"/>
          <w:lang w:eastAsia="sk-SK"/>
        </w:rPr>
        <w:t xml:space="preserve"> podľa predpisov účinných do 31. </w:t>
      </w:r>
      <w:r w:rsidR="00AF422F" w:rsidRPr="002C3B66">
        <w:rPr>
          <w:rFonts w:ascii="Times New Roman" w:eastAsiaTheme="minorEastAsia" w:hAnsi="Times New Roman" w:cs="Times New Roman"/>
          <w:sz w:val="24"/>
          <w:szCs w:val="24"/>
          <w:lang w:eastAsia="sk-SK"/>
        </w:rPr>
        <w:t>decembra</w:t>
      </w:r>
      <w:r w:rsidRPr="002C3B66">
        <w:rPr>
          <w:rFonts w:ascii="Times New Roman" w:eastAsiaTheme="minorEastAsia" w:hAnsi="Times New Roman" w:cs="Times New Roman"/>
          <w:sz w:val="24"/>
          <w:szCs w:val="24"/>
          <w:lang w:eastAsia="sk-SK"/>
        </w:rPr>
        <w:t xml:space="preserve"> 2021 určí, či sa školské zariadenie výchovného poradenstva a prevencie od 1. januára 2023 stane centrom poradenstva a prevencie, ak splní podmienky na výkon činnosti </w:t>
      </w:r>
      <w:r w:rsidR="0086658E" w:rsidRPr="002C3B66">
        <w:rPr>
          <w:rFonts w:ascii="Times New Roman" w:eastAsiaTheme="minorEastAsia" w:hAnsi="Times New Roman" w:cs="Times New Roman"/>
          <w:sz w:val="24"/>
          <w:szCs w:val="24"/>
          <w:lang w:eastAsia="sk-SK"/>
        </w:rPr>
        <w:t>centra</w:t>
      </w:r>
      <w:r w:rsidRPr="002C3B66">
        <w:rPr>
          <w:rFonts w:ascii="Times New Roman" w:eastAsiaTheme="minorEastAsia" w:hAnsi="Times New Roman" w:cs="Times New Roman"/>
          <w:sz w:val="24"/>
          <w:szCs w:val="24"/>
          <w:lang w:eastAsia="sk-SK"/>
        </w:rPr>
        <w:t xml:space="preserve"> poradenstva a prevencie podľa predpisov účinných od 1. </w:t>
      </w:r>
      <w:r w:rsidR="00AF422F" w:rsidRPr="002C3B66">
        <w:rPr>
          <w:rFonts w:ascii="Times New Roman" w:eastAsiaTheme="minorEastAsia" w:hAnsi="Times New Roman" w:cs="Times New Roman"/>
          <w:sz w:val="24"/>
          <w:szCs w:val="24"/>
          <w:lang w:eastAsia="sk-SK"/>
        </w:rPr>
        <w:t>januára 2022</w:t>
      </w:r>
      <w:r w:rsidRPr="002C3B66">
        <w:rPr>
          <w:rFonts w:ascii="Times New Roman" w:eastAsiaTheme="minorEastAsia" w:hAnsi="Times New Roman" w:cs="Times New Roman"/>
          <w:sz w:val="24"/>
          <w:szCs w:val="24"/>
          <w:lang w:eastAsia="sk-SK"/>
        </w:rPr>
        <w:t>.</w:t>
      </w:r>
    </w:p>
    <w:p w:rsidR="008714F5" w:rsidRPr="002C3B66" w:rsidRDefault="008714F5" w:rsidP="008714F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4E04A1" w:rsidRPr="002C3B66" w:rsidRDefault="004E04A1" w:rsidP="00C5399C">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súkromné centrum pedagogicko-psychologického poradenstva a</w:t>
      </w:r>
      <w:r w:rsidR="00207591"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w:t>
      </w:r>
      <w:r w:rsidR="0020759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súkromné centrum špeciálno-pedagogického poradenstva</w:t>
      </w:r>
      <w:r w:rsidR="0020759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cirkevné centrum pedagogicko-psychologického poradenstva a prevencie a</w:t>
      </w:r>
      <w:r w:rsidR="00207591" w:rsidRPr="002C3B66">
        <w:rPr>
          <w:rFonts w:ascii="Times New Roman" w:eastAsiaTheme="minorEastAsia" w:hAnsi="Times New Roman" w:cs="Times New Roman"/>
          <w:sz w:val="24"/>
          <w:szCs w:val="24"/>
          <w:lang w:eastAsia="sk-SK"/>
        </w:rPr>
        <w:t>lebo</w:t>
      </w:r>
      <w:r w:rsidRPr="002C3B66">
        <w:rPr>
          <w:rFonts w:ascii="Times New Roman" w:eastAsiaTheme="minorEastAsia" w:hAnsi="Times New Roman" w:cs="Times New Roman"/>
          <w:sz w:val="24"/>
          <w:szCs w:val="24"/>
          <w:lang w:eastAsia="sk-SK"/>
        </w:rPr>
        <w:t xml:space="preserve"> cirkevné centrum špeciálno-pedagogického poradenstva stane centrom poradenstva a prevencie    podľa odseku 1, práva a povinnosti z pracovnoprávnych vzťahov, majetkovoprávnych vzťahov a iných právnych vzťahov dotknutých školských zariadení výchovného poradenstva a prevencie prechádzajú od 1. januára 2023 na </w:t>
      </w:r>
      <w:r w:rsidR="00F059E6" w:rsidRPr="002C3B66">
        <w:rPr>
          <w:rFonts w:ascii="Times New Roman" w:eastAsiaTheme="minorEastAsia" w:hAnsi="Times New Roman" w:cs="Times New Roman"/>
          <w:sz w:val="24"/>
          <w:szCs w:val="24"/>
          <w:lang w:eastAsia="sk-SK"/>
        </w:rPr>
        <w:t xml:space="preserve">centrum </w:t>
      </w:r>
      <w:r w:rsidRPr="002C3B66">
        <w:rPr>
          <w:rFonts w:ascii="Times New Roman" w:eastAsiaTheme="minorEastAsia" w:hAnsi="Times New Roman" w:cs="Times New Roman"/>
          <w:sz w:val="24"/>
          <w:szCs w:val="24"/>
          <w:lang w:eastAsia="sk-SK"/>
        </w:rPr>
        <w:t>poradenstva a prevencie.</w:t>
      </w:r>
    </w:p>
    <w:p w:rsidR="004E04A1" w:rsidRPr="002C3B66" w:rsidRDefault="004E04A1" w:rsidP="004E04A1">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8714F5" w:rsidRPr="002C3B66" w:rsidRDefault="009E3741" w:rsidP="00ED46C4">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bookmarkStart w:id="8" w:name="_Hlk66190841"/>
      <w:r w:rsidRPr="002C3B66">
        <w:rPr>
          <w:rFonts w:ascii="Times New Roman" w:eastAsiaTheme="minorEastAsia" w:hAnsi="Times New Roman" w:cs="Times New Roman"/>
          <w:sz w:val="24"/>
          <w:szCs w:val="24"/>
          <w:lang w:eastAsia="sk-SK"/>
        </w:rPr>
        <w:t xml:space="preserve">Zriaďovateľ cirkevného školského zariadenia výchovného poradenstva a prevencie alebo súkromného školského zariadenia výchovného poradenstva a prevencie zriadeného podľa predpisov účinných do </w:t>
      </w:r>
      <w:r w:rsidR="005A0DC7" w:rsidRPr="002C3B66">
        <w:rPr>
          <w:rFonts w:ascii="Times New Roman" w:eastAsiaTheme="minorEastAsia" w:hAnsi="Times New Roman" w:cs="Times New Roman"/>
          <w:sz w:val="24"/>
          <w:szCs w:val="24"/>
          <w:lang w:eastAsia="sk-SK"/>
        </w:rPr>
        <w:t>31. decembra</w:t>
      </w:r>
      <w:r w:rsidRPr="002C3B66">
        <w:rPr>
          <w:rFonts w:ascii="Times New Roman" w:eastAsiaTheme="minorEastAsia" w:hAnsi="Times New Roman" w:cs="Times New Roman"/>
          <w:sz w:val="24"/>
          <w:szCs w:val="24"/>
          <w:lang w:eastAsia="sk-SK"/>
        </w:rPr>
        <w:t xml:space="preserve"> 2021 písomne oznámi mini</w:t>
      </w:r>
      <w:r w:rsidR="005A0DC7" w:rsidRPr="002C3B66">
        <w:rPr>
          <w:rFonts w:ascii="Times New Roman" w:eastAsiaTheme="minorEastAsia" w:hAnsi="Times New Roman" w:cs="Times New Roman"/>
          <w:sz w:val="24"/>
          <w:szCs w:val="24"/>
          <w:lang w:eastAsia="sk-SK"/>
        </w:rPr>
        <w:t>sterstvu školstva do 31. marca 2022</w:t>
      </w:r>
      <w:r w:rsidRPr="002C3B66">
        <w:rPr>
          <w:rFonts w:ascii="Times New Roman" w:eastAsiaTheme="minorEastAsia" w:hAnsi="Times New Roman" w:cs="Times New Roman"/>
          <w:sz w:val="24"/>
          <w:szCs w:val="24"/>
          <w:lang w:eastAsia="sk-SK"/>
        </w:rPr>
        <w:t xml:space="preserve"> zmenu podľa odseku 1</w:t>
      </w:r>
      <w:r w:rsidR="00E62C58" w:rsidRPr="002C3B66">
        <w:rPr>
          <w:rFonts w:ascii="Times New Roman" w:eastAsiaTheme="minorEastAsia" w:hAnsi="Times New Roman" w:cs="Times New Roman"/>
          <w:sz w:val="24"/>
          <w:szCs w:val="24"/>
          <w:lang w:eastAsia="sk-SK"/>
        </w:rPr>
        <w:t xml:space="preserve">; </w:t>
      </w:r>
      <w:r w:rsidR="00ED46C4" w:rsidRPr="002C3B66">
        <w:rPr>
          <w:rFonts w:ascii="Times New Roman" w:eastAsiaTheme="minorEastAsia" w:hAnsi="Times New Roman" w:cs="Times New Roman"/>
          <w:sz w:val="24"/>
          <w:szCs w:val="24"/>
          <w:lang w:eastAsia="sk-SK"/>
        </w:rPr>
        <w:t>rozsah oznamovaných údajov urč</w:t>
      </w:r>
      <w:r w:rsidR="004A256E" w:rsidRPr="002C3B66">
        <w:rPr>
          <w:rFonts w:ascii="Times New Roman" w:eastAsiaTheme="minorEastAsia" w:hAnsi="Times New Roman" w:cs="Times New Roman"/>
          <w:sz w:val="24"/>
          <w:szCs w:val="24"/>
          <w:lang w:eastAsia="sk-SK"/>
        </w:rPr>
        <w:t>í</w:t>
      </w:r>
      <w:r w:rsidR="00ED46C4" w:rsidRPr="002C3B66">
        <w:rPr>
          <w:rFonts w:ascii="Times New Roman" w:eastAsiaTheme="minorEastAsia" w:hAnsi="Times New Roman" w:cs="Times New Roman"/>
          <w:sz w:val="24"/>
          <w:szCs w:val="24"/>
          <w:lang w:eastAsia="sk-SK"/>
        </w:rPr>
        <w:t xml:space="preserve"> ministerstvo školstva</w:t>
      </w:r>
      <w:r w:rsidR="00E62C5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Ministerstvo školstva vykoná zmeny v sieti k 1. januáru 2023 bez rozhodnutia a bez zaradenia a vyradenia školského zariadenia.</w:t>
      </w:r>
    </w:p>
    <w:bookmarkEnd w:id="8"/>
    <w:p w:rsidR="008714F5" w:rsidRPr="002C3B66" w:rsidRDefault="008714F5" w:rsidP="008714F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E3741" w:rsidRPr="002C3B66" w:rsidRDefault="009E3741" w:rsidP="00B258C6">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cirkevné školské zariadenie výchovného poradenstva a prevencie alebo súkromné školské zariadenie výchovného poradenstva a prevencie zriadené podľa p</w:t>
      </w:r>
      <w:r w:rsidR="00511575"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nestane centrom poradenstva a prevencie, zaniká k 31. decembru 2022.</w:t>
      </w:r>
    </w:p>
    <w:p w:rsidR="00511575" w:rsidRPr="002C3B66" w:rsidRDefault="00511575" w:rsidP="0051157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9D67D6" w:rsidRPr="002C3B66" w:rsidRDefault="009D67D6" w:rsidP="00E26662">
      <w:pPr>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161p</w:t>
      </w:r>
    </w:p>
    <w:p w:rsidR="00167B4C" w:rsidRPr="002C3B66" w:rsidRDefault="00C92D3B" w:rsidP="0089200E">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w:t>
      </w:r>
      <w:r w:rsidR="00167B4C" w:rsidRPr="002C3B66">
        <w:rPr>
          <w:rFonts w:ascii="Times New Roman" w:eastAsiaTheme="minorEastAsia" w:hAnsi="Times New Roman" w:cs="Times New Roman"/>
          <w:sz w:val="24"/>
          <w:szCs w:val="24"/>
          <w:lang w:eastAsia="sk-SK"/>
        </w:rPr>
        <w:t>entr</w:t>
      </w:r>
      <w:r w:rsidRPr="002C3B66">
        <w:rPr>
          <w:rFonts w:ascii="Times New Roman" w:eastAsiaTheme="minorEastAsia" w:hAnsi="Times New Roman" w:cs="Times New Roman"/>
          <w:sz w:val="24"/>
          <w:szCs w:val="24"/>
          <w:lang w:eastAsia="sk-SK"/>
        </w:rPr>
        <w:t>um</w:t>
      </w:r>
      <w:r w:rsidR="00167B4C" w:rsidRPr="002C3B66">
        <w:rPr>
          <w:rFonts w:ascii="Times New Roman" w:eastAsiaTheme="minorEastAsia" w:hAnsi="Times New Roman" w:cs="Times New Roman"/>
          <w:sz w:val="24"/>
          <w:szCs w:val="24"/>
          <w:lang w:eastAsia="sk-SK"/>
        </w:rPr>
        <w:t xml:space="preserve"> špeciálno-pedagogického poradenstva zr</w:t>
      </w:r>
      <w:r w:rsidRPr="002C3B66">
        <w:rPr>
          <w:rFonts w:ascii="Times New Roman" w:eastAsiaTheme="minorEastAsia" w:hAnsi="Times New Roman" w:cs="Times New Roman"/>
          <w:sz w:val="24"/>
          <w:szCs w:val="24"/>
          <w:lang w:eastAsia="sk-SK"/>
        </w:rPr>
        <w:t>iadené</w:t>
      </w:r>
      <w:r w:rsidR="00167B4C" w:rsidRPr="002C3B66">
        <w:rPr>
          <w:rFonts w:ascii="Times New Roman" w:eastAsiaTheme="minorEastAsia" w:hAnsi="Times New Roman" w:cs="Times New Roman"/>
          <w:sz w:val="24"/>
          <w:szCs w:val="24"/>
          <w:lang w:eastAsia="sk-SK"/>
        </w:rPr>
        <w:t xml:space="preserve"> podľa predpisov účinných do 31. decembra 2021</w:t>
      </w:r>
      <w:r w:rsidRPr="002C3B66">
        <w:rPr>
          <w:rFonts w:ascii="Times New Roman" w:eastAsiaTheme="minorEastAsia" w:hAnsi="Times New Roman" w:cs="Times New Roman"/>
          <w:sz w:val="24"/>
          <w:szCs w:val="24"/>
          <w:lang w:eastAsia="sk-SK"/>
        </w:rPr>
        <w:t xml:space="preserve"> sa </w:t>
      </w:r>
      <w:r w:rsidR="00167B4C" w:rsidRPr="002C3B66">
        <w:rPr>
          <w:rFonts w:ascii="Times New Roman" w:eastAsiaTheme="minorEastAsia" w:hAnsi="Times New Roman" w:cs="Times New Roman"/>
          <w:sz w:val="24"/>
          <w:szCs w:val="24"/>
          <w:lang w:eastAsia="sk-SK"/>
        </w:rPr>
        <w:t xml:space="preserve">od 1. januára 2023 stane </w:t>
      </w:r>
      <w:r w:rsidR="0089200E" w:rsidRPr="002C3B66">
        <w:rPr>
          <w:rFonts w:ascii="Times New Roman" w:eastAsiaTheme="minorEastAsia" w:hAnsi="Times New Roman" w:cs="Times New Roman"/>
          <w:sz w:val="24"/>
          <w:szCs w:val="24"/>
          <w:lang w:eastAsia="sk-SK"/>
        </w:rPr>
        <w:t>špecializovaným centrom poradenstva a prevencie</w:t>
      </w:r>
      <w:r w:rsidR="00167B4C" w:rsidRPr="002C3B66">
        <w:rPr>
          <w:rFonts w:ascii="Times New Roman" w:eastAsiaTheme="minorEastAsia" w:hAnsi="Times New Roman" w:cs="Times New Roman"/>
          <w:sz w:val="24"/>
          <w:szCs w:val="24"/>
          <w:lang w:eastAsia="sk-SK"/>
        </w:rPr>
        <w:t xml:space="preserve">, ak splní podmienky na výkon činnosti </w:t>
      </w:r>
      <w:r w:rsidR="0089200E" w:rsidRPr="002C3B66">
        <w:rPr>
          <w:rFonts w:ascii="Times New Roman" w:eastAsiaTheme="minorEastAsia" w:hAnsi="Times New Roman" w:cs="Times New Roman"/>
          <w:sz w:val="24"/>
          <w:szCs w:val="24"/>
          <w:lang w:eastAsia="sk-SK"/>
        </w:rPr>
        <w:t>špecializovaného centra poradenstva a prevencie</w:t>
      </w:r>
      <w:r w:rsidR="00167B4C" w:rsidRPr="002C3B66">
        <w:rPr>
          <w:rFonts w:ascii="Times New Roman" w:eastAsiaTheme="minorEastAsia" w:hAnsi="Times New Roman" w:cs="Times New Roman"/>
          <w:sz w:val="24"/>
          <w:szCs w:val="24"/>
          <w:lang w:eastAsia="sk-SK"/>
        </w:rPr>
        <w:t xml:space="preserve"> podľa predpisov účinných od 1. januára 2022</w:t>
      </w:r>
      <w:r w:rsidR="00FB17F6" w:rsidRPr="002C3B66">
        <w:rPr>
          <w:rFonts w:ascii="Times New Roman" w:eastAsiaTheme="minorEastAsia" w:hAnsi="Times New Roman" w:cs="Times New Roman"/>
          <w:sz w:val="24"/>
          <w:szCs w:val="24"/>
          <w:lang w:eastAsia="sk-SK"/>
        </w:rPr>
        <w:t xml:space="preserve"> a určí tak ministerstvo školstva</w:t>
      </w:r>
      <w:r w:rsidR="00167B4C" w:rsidRPr="002C3B66">
        <w:rPr>
          <w:rFonts w:ascii="Times New Roman" w:eastAsiaTheme="minorEastAsia" w:hAnsi="Times New Roman" w:cs="Times New Roman"/>
          <w:sz w:val="24"/>
          <w:szCs w:val="24"/>
          <w:lang w:eastAsia="sk-SK"/>
        </w:rPr>
        <w:t>.</w:t>
      </w:r>
    </w:p>
    <w:p w:rsidR="00167B4C" w:rsidRPr="002C3B66" w:rsidRDefault="00167B4C" w:rsidP="00167B4C">
      <w:pPr>
        <w:pStyle w:val="Odsekzoznamu"/>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167B4C" w:rsidRPr="002C3B66" w:rsidRDefault="00563DDC" w:rsidP="00C52D67">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Splnenie podmienok na výkon činnosti špecializovaného centra poradenstva a prevencie podľa odseku 1 posúdi ministerstvo školstva. </w:t>
      </w:r>
      <w:r w:rsidR="00167B4C" w:rsidRPr="002C3B66">
        <w:rPr>
          <w:rFonts w:ascii="Times New Roman" w:eastAsiaTheme="minorEastAsia" w:hAnsi="Times New Roman" w:cs="Times New Roman"/>
          <w:sz w:val="24"/>
          <w:szCs w:val="24"/>
          <w:lang w:eastAsia="sk-SK"/>
        </w:rPr>
        <w:t xml:space="preserve">Zriaďovateľ </w:t>
      </w:r>
      <w:r w:rsidRPr="002C3B66">
        <w:rPr>
          <w:rFonts w:ascii="Times New Roman" w:eastAsiaTheme="minorEastAsia" w:hAnsi="Times New Roman" w:cs="Times New Roman"/>
          <w:sz w:val="24"/>
          <w:szCs w:val="24"/>
          <w:lang w:eastAsia="sk-SK"/>
        </w:rPr>
        <w:t xml:space="preserve">centra špeciálno-pedagogického poradenstva zriadeného podľa predpisov účinných do 31. decembra 2021 </w:t>
      </w:r>
      <w:r w:rsidR="00167B4C" w:rsidRPr="002C3B66">
        <w:rPr>
          <w:rFonts w:ascii="Times New Roman" w:eastAsiaTheme="minorEastAsia" w:hAnsi="Times New Roman" w:cs="Times New Roman"/>
          <w:sz w:val="24"/>
          <w:szCs w:val="24"/>
          <w:lang w:eastAsia="sk-SK"/>
        </w:rPr>
        <w:t xml:space="preserve">písomne oznámi ministerstvu školstva do 31. marca 2022 </w:t>
      </w:r>
      <w:r w:rsidRPr="002C3B66">
        <w:rPr>
          <w:rFonts w:ascii="Times New Roman" w:eastAsiaTheme="minorEastAsia" w:hAnsi="Times New Roman" w:cs="Times New Roman"/>
          <w:sz w:val="24"/>
          <w:szCs w:val="24"/>
          <w:lang w:eastAsia="sk-SK"/>
        </w:rPr>
        <w:t>údaje na účely posúdenia</w:t>
      </w:r>
      <w:r w:rsidR="00167B4C" w:rsidRPr="002C3B66">
        <w:rPr>
          <w:rFonts w:ascii="Times New Roman" w:eastAsiaTheme="minorEastAsia" w:hAnsi="Times New Roman" w:cs="Times New Roman"/>
          <w:sz w:val="24"/>
          <w:szCs w:val="24"/>
          <w:lang w:eastAsia="sk-SK"/>
        </w:rPr>
        <w:t xml:space="preserve">; </w:t>
      </w:r>
      <w:r w:rsidR="00FB17F6" w:rsidRPr="002C3B66">
        <w:rPr>
          <w:rFonts w:ascii="Times New Roman" w:eastAsiaTheme="minorEastAsia" w:hAnsi="Times New Roman" w:cs="Times New Roman"/>
          <w:sz w:val="24"/>
          <w:szCs w:val="24"/>
          <w:lang w:eastAsia="sk-SK"/>
        </w:rPr>
        <w:t>rozsah oznamovaných údajov urč</w:t>
      </w:r>
      <w:r w:rsidR="001E7F57" w:rsidRPr="002C3B66">
        <w:rPr>
          <w:rFonts w:ascii="Times New Roman" w:eastAsiaTheme="minorEastAsia" w:hAnsi="Times New Roman" w:cs="Times New Roman"/>
          <w:sz w:val="24"/>
          <w:szCs w:val="24"/>
          <w:lang w:eastAsia="sk-SK"/>
        </w:rPr>
        <w:t>í</w:t>
      </w:r>
      <w:r w:rsidR="00FB17F6" w:rsidRPr="002C3B66">
        <w:rPr>
          <w:rFonts w:ascii="Times New Roman" w:eastAsiaTheme="minorEastAsia" w:hAnsi="Times New Roman" w:cs="Times New Roman"/>
          <w:sz w:val="24"/>
          <w:szCs w:val="24"/>
          <w:lang w:eastAsia="sk-SK"/>
        </w:rPr>
        <w:t xml:space="preserve"> ministerstvo školstva</w:t>
      </w:r>
      <w:r w:rsidR="00167B4C" w:rsidRPr="002C3B66">
        <w:rPr>
          <w:rFonts w:ascii="Times New Roman" w:eastAsiaTheme="minorEastAsia" w:hAnsi="Times New Roman" w:cs="Times New Roman"/>
          <w:sz w:val="24"/>
          <w:szCs w:val="24"/>
          <w:lang w:eastAsia="sk-SK"/>
        </w:rPr>
        <w:t xml:space="preserve">. </w:t>
      </w:r>
    </w:p>
    <w:p w:rsidR="0026374F" w:rsidRPr="002C3B66" w:rsidRDefault="0026374F" w:rsidP="0026374F">
      <w:pPr>
        <w:pStyle w:val="Odsekzoznamu"/>
        <w:jc w:val="both"/>
        <w:rPr>
          <w:rFonts w:ascii="Times New Roman" w:eastAsiaTheme="minorEastAsia" w:hAnsi="Times New Roman" w:cs="Times New Roman"/>
          <w:sz w:val="24"/>
          <w:szCs w:val="24"/>
          <w:lang w:eastAsia="sk-SK"/>
        </w:rPr>
      </w:pPr>
    </w:p>
    <w:p w:rsidR="00167B4C" w:rsidRPr="002C3B66" w:rsidRDefault="003C5BF8" w:rsidP="003C5BF8">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w:t>
      </w:r>
      <w:r w:rsidR="00C3063B" w:rsidRPr="002C3B66">
        <w:rPr>
          <w:rFonts w:ascii="Times New Roman" w:eastAsiaTheme="minorEastAsia" w:hAnsi="Times New Roman" w:cs="Times New Roman"/>
          <w:sz w:val="24"/>
          <w:szCs w:val="24"/>
          <w:lang w:eastAsia="sk-SK"/>
        </w:rPr>
        <w:t>k ministerstvo školstva určí</w:t>
      </w:r>
      <w:r w:rsidRPr="002C3B66">
        <w:rPr>
          <w:rFonts w:ascii="Times New Roman" w:eastAsiaTheme="minorEastAsia" w:hAnsi="Times New Roman" w:cs="Times New Roman"/>
          <w:sz w:val="24"/>
          <w:szCs w:val="24"/>
          <w:lang w:eastAsia="sk-SK"/>
        </w:rPr>
        <w:t xml:space="preserve">, že sa centrum špeciálno-pedagogického poradenstva stáva špecializovaným centrom poradenstva a prevencie, </w:t>
      </w:r>
      <w:r w:rsidR="00167B4C" w:rsidRPr="002C3B66">
        <w:rPr>
          <w:rFonts w:ascii="Times New Roman" w:eastAsiaTheme="minorEastAsia" w:hAnsi="Times New Roman" w:cs="Times New Roman"/>
          <w:sz w:val="24"/>
          <w:szCs w:val="24"/>
          <w:lang w:eastAsia="sk-SK"/>
        </w:rPr>
        <w:t>vykoná zmeny v sieti škôl a školských zariadení k 1. januáru 2023 bez rozhodnutia a bez zaradenia špecializovaného centra poradenstva a prevencie.</w:t>
      </w:r>
    </w:p>
    <w:p w:rsidR="00167B4C" w:rsidRPr="002C3B66" w:rsidRDefault="00167B4C" w:rsidP="00167B4C">
      <w:pPr>
        <w:pStyle w:val="Odsekzoznamu"/>
        <w:jc w:val="both"/>
        <w:rPr>
          <w:rFonts w:ascii="Times New Roman" w:eastAsiaTheme="minorEastAsia" w:hAnsi="Times New Roman" w:cs="Times New Roman"/>
          <w:sz w:val="24"/>
          <w:szCs w:val="24"/>
          <w:lang w:eastAsia="sk-SK"/>
        </w:rPr>
      </w:pPr>
    </w:p>
    <w:p w:rsidR="00167B4C" w:rsidRPr="002C3B66" w:rsidRDefault="00167B4C" w:rsidP="003262A4">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w:t>
      </w:r>
      <w:r w:rsidR="00635F15" w:rsidRPr="002C3B66">
        <w:rPr>
          <w:rFonts w:ascii="Times New Roman" w:eastAsiaTheme="minorEastAsia" w:hAnsi="Times New Roman" w:cs="Times New Roman"/>
          <w:sz w:val="24"/>
          <w:szCs w:val="24"/>
          <w:lang w:eastAsia="sk-SK"/>
        </w:rPr>
        <w:t>centrum</w:t>
      </w:r>
      <w:r w:rsidR="003262A4" w:rsidRPr="002C3B66">
        <w:rPr>
          <w:rFonts w:ascii="Times New Roman" w:eastAsiaTheme="minorEastAsia" w:hAnsi="Times New Roman" w:cs="Times New Roman"/>
          <w:sz w:val="24"/>
          <w:szCs w:val="24"/>
          <w:lang w:eastAsia="sk-SK"/>
        </w:rPr>
        <w:t xml:space="preserve"> špeciálno-peda</w:t>
      </w:r>
      <w:r w:rsidR="007A181B" w:rsidRPr="002C3B66">
        <w:rPr>
          <w:rFonts w:ascii="Times New Roman" w:eastAsiaTheme="minorEastAsia" w:hAnsi="Times New Roman" w:cs="Times New Roman"/>
          <w:sz w:val="24"/>
          <w:szCs w:val="24"/>
          <w:lang w:eastAsia="sk-SK"/>
        </w:rPr>
        <w:t>gogického poradenstva zriadené</w:t>
      </w:r>
      <w:r w:rsidR="003262A4" w:rsidRPr="002C3B66">
        <w:rPr>
          <w:rFonts w:ascii="Times New Roman" w:eastAsiaTheme="minorEastAsia" w:hAnsi="Times New Roman" w:cs="Times New Roman"/>
          <w:sz w:val="24"/>
          <w:szCs w:val="24"/>
          <w:lang w:eastAsia="sk-SK"/>
        </w:rPr>
        <w:t xml:space="preserve"> podľa predpisov účinných do 31. decembra 2021</w:t>
      </w:r>
      <w:r w:rsidRPr="002C3B66">
        <w:rPr>
          <w:rFonts w:ascii="Times New Roman" w:eastAsiaTheme="minorEastAsia" w:hAnsi="Times New Roman" w:cs="Times New Roman"/>
          <w:sz w:val="24"/>
          <w:szCs w:val="24"/>
          <w:lang w:eastAsia="sk-SK"/>
        </w:rPr>
        <w:t xml:space="preserve"> nestane špecializovaným centrom poradenstva a prevencie, zaniká k 31. decembru 2022.</w:t>
      </w:r>
    </w:p>
    <w:p w:rsidR="009D67D6" w:rsidRPr="002C3B66" w:rsidRDefault="009D67D6" w:rsidP="00C52D67">
      <w:pPr>
        <w:jc w:val="both"/>
        <w:rPr>
          <w:rFonts w:ascii="Times New Roman" w:eastAsiaTheme="minorEastAsia" w:hAnsi="Times New Roman" w:cs="Times New Roman"/>
          <w:b/>
          <w:sz w:val="24"/>
          <w:szCs w:val="24"/>
          <w:lang w:eastAsia="sk-SK"/>
        </w:rPr>
      </w:pPr>
    </w:p>
    <w:p w:rsidR="007B79E2" w:rsidRPr="002C3B66" w:rsidRDefault="00E26662" w:rsidP="00E26662">
      <w:pPr>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w:t>
      </w:r>
      <w:r w:rsidR="009D67D6" w:rsidRPr="002C3B66">
        <w:rPr>
          <w:rFonts w:ascii="Times New Roman" w:eastAsiaTheme="minorEastAsia" w:hAnsi="Times New Roman" w:cs="Times New Roman"/>
          <w:b/>
          <w:sz w:val="24"/>
          <w:szCs w:val="24"/>
          <w:lang w:eastAsia="sk-SK"/>
        </w:rPr>
        <w:t>q</w:t>
      </w:r>
    </w:p>
    <w:p w:rsidR="002D7E71" w:rsidRPr="002C3B66" w:rsidRDefault="006B47A6" w:rsidP="00C52D67">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Zriaďovateľ </w:t>
      </w:r>
      <w:proofErr w:type="spellStart"/>
      <w:r w:rsidRPr="002C3B66">
        <w:rPr>
          <w:rFonts w:ascii="Times New Roman" w:eastAsiaTheme="minorEastAsia" w:hAnsi="Times New Roman" w:cs="Times New Roman"/>
          <w:sz w:val="24"/>
          <w:szCs w:val="24"/>
          <w:lang w:eastAsia="sk-SK"/>
        </w:rPr>
        <w:t>elokovaného</w:t>
      </w:r>
      <w:proofErr w:type="spellEnd"/>
      <w:r w:rsidRPr="002C3B66">
        <w:rPr>
          <w:rFonts w:ascii="Times New Roman" w:eastAsiaTheme="minorEastAsia" w:hAnsi="Times New Roman" w:cs="Times New Roman"/>
          <w:sz w:val="24"/>
          <w:szCs w:val="24"/>
          <w:lang w:eastAsia="sk-SK"/>
        </w:rPr>
        <w:t xml:space="preserve"> pracoviska školského zariadenia výchovného poradenstva a prevencie zriadeného podľa predpisov účinných do 31. decembra 2021</w:t>
      </w:r>
      <w:r w:rsidR="0044357F" w:rsidRPr="002C3B66">
        <w:rPr>
          <w:rFonts w:ascii="Times New Roman" w:eastAsiaTheme="minorEastAsia" w:hAnsi="Times New Roman" w:cs="Times New Roman"/>
          <w:sz w:val="24"/>
          <w:szCs w:val="24"/>
          <w:lang w:eastAsia="sk-SK"/>
        </w:rPr>
        <w:t xml:space="preserve">, určí, či </w:t>
      </w:r>
      <w:r w:rsidRPr="002C3B66">
        <w:rPr>
          <w:rFonts w:ascii="Times New Roman" w:eastAsiaTheme="minorEastAsia" w:hAnsi="Times New Roman" w:cs="Times New Roman"/>
          <w:sz w:val="24"/>
          <w:szCs w:val="24"/>
          <w:lang w:eastAsia="sk-SK"/>
        </w:rPr>
        <w:t xml:space="preserve">sa </w:t>
      </w:r>
      <w:proofErr w:type="spellStart"/>
      <w:r w:rsidR="00DB61BD" w:rsidRPr="002C3B66">
        <w:rPr>
          <w:rFonts w:ascii="Times New Roman" w:eastAsiaTheme="minorEastAsia" w:hAnsi="Times New Roman" w:cs="Times New Roman"/>
          <w:sz w:val="24"/>
          <w:szCs w:val="24"/>
          <w:lang w:eastAsia="sk-SK"/>
        </w:rPr>
        <w:t>elokované</w:t>
      </w:r>
      <w:proofErr w:type="spellEnd"/>
      <w:r w:rsidR="00DB61BD" w:rsidRPr="002C3B66">
        <w:rPr>
          <w:rFonts w:ascii="Times New Roman" w:eastAsiaTheme="minorEastAsia" w:hAnsi="Times New Roman" w:cs="Times New Roman"/>
          <w:sz w:val="24"/>
          <w:szCs w:val="24"/>
          <w:lang w:eastAsia="sk-SK"/>
        </w:rPr>
        <w:t xml:space="preserve"> pracovisko</w:t>
      </w:r>
      <w:r w:rsidR="0044357F" w:rsidRPr="002C3B66">
        <w:rPr>
          <w:rFonts w:ascii="Times New Roman" w:eastAsiaTheme="minorEastAsia" w:hAnsi="Times New Roman" w:cs="Times New Roman"/>
          <w:sz w:val="24"/>
          <w:szCs w:val="24"/>
          <w:lang w:eastAsia="sk-SK"/>
        </w:rPr>
        <w:t xml:space="preserve"> školského zariadenia výchovného poradenstva a prevencie</w:t>
      </w:r>
      <w:r w:rsidR="00DB61BD"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od 1. januára 2023 stane centrom poradenstva a prevencie, ak splní podmienky na výkon </w:t>
      </w:r>
      <w:r w:rsidR="00A23436" w:rsidRPr="002C3B66">
        <w:rPr>
          <w:rFonts w:ascii="Times New Roman" w:eastAsiaTheme="minorEastAsia" w:hAnsi="Times New Roman" w:cs="Times New Roman"/>
          <w:sz w:val="24"/>
          <w:szCs w:val="24"/>
          <w:lang w:eastAsia="sk-SK"/>
        </w:rPr>
        <w:t>činnosti</w:t>
      </w:r>
      <w:r w:rsidR="0044357F" w:rsidRPr="002C3B66">
        <w:rPr>
          <w:rFonts w:ascii="Times New Roman" w:eastAsiaTheme="minorEastAsia" w:hAnsi="Times New Roman" w:cs="Times New Roman"/>
          <w:sz w:val="24"/>
          <w:szCs w:val="24"/>
          <w:lang w:eastAsia="sk-SK"/>
        </w:rPr>
        <w:t xml:space="preserve"> </w:t>
      </w:r>
      <w:r w:rsidR="00AE4136" w:rsidRPr="002C3B66">
        <w:rPr>
          <w:rFonts w:ascii="Times New Roman" w:eastAsiaTheme="minorEastAsia" w:hAnsi="Times New Roman" w:cs="Times New Roman"/>
          <w:sz w:val="24"/>
          <w:szCs w:val="24"/>
          <w:lang w:eastAsia="sk-SK"/>
        </w:rPr>
        <w:t>centra</w:t>
      </w:r>
      <w:r w:rsidR="0044357F" w:rsidRPr="002C3B66">
        <w:rPr>
          <w:rFonts w:ascii="Times New Roman" w:eastAsiaTheme="minorEastAsia" w:hAnsi="Times New Roman" w:cs="Times New Roman"/>
          <w:sz w:val="24"/>
          <w:szCs w:val="24"/>
          <w:lang w:eastAsia="sk-SK"/>
        </w:rPr>
        <w:t xml:space="preserve"> poradenstva a prevencie podľa predpisov účinných od 1. januára 2022.</w:t>
      </w:r>
    </w:p>
    <w:p w:rsidR="0044357F" w:rsidRPr="002C3B66" w:rsidRDefault="0044357F" w:rsidP="002D7E71">
      <w:pPr>
        <w:pStyle w:val="Odsekzoznamu"/>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rsidR="0044357F" w:rsidRPr="002C3B66" w:rsidRDefault="0044357F" w:rsidP="00C52D67">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Zriaďovateľ písomne oznámi ministerstvu školstva do 31. marca 2022 zmeny podľa odseku 1; </w:t>
      </w:r>
      <w:r w:rsidR="00263C97" w:rsidRPr="002C3B66">
        <w:rPr>
          <w:rFonts w:ascii="Times New Roman" w:eastAsiaTheme="minorEastAsia" w:hAnsi="Times New Roman" w:cs="Times New Roman"/>
          <w:sz w:val="24"/>
          <w:szCs w:val="24"/>
          <w:lang w:eastAsia="sk-SK"/>
        </w:rPr>
        <w:t>rozsah oznamovaných údajov urč</w:t>
      </w:r>
      <w:r w:rsidR="004744A1" w:rsidRPr="002C3B66">
        <w:rPr>
          <w:rFonts w:ascii="Times New Roman" w:eastAsiaTheme="minorEastAsia" w:hAnsi="Times New Roman" w:cs="Times New Roman"/>
          <w:sz w:val="24"/>
          <w:szCs w:val="24"/>
          <w:lang w:eastAsia="sk-SK"/>
        </w:rPr>
        <w:t>í</w:t>
      </w:r>
      <w:r w:rsidR="00263C97" w:rsidRPr="002C3B66">
        <w:rPr>
          <w:rFonts w:ascii="Times New Roman" w:eastAsiaTheme="minorEastAsia" w:hAnsi="Times New Roman" w:cs="Times New Roman"/>
          <w:sz w:val="24"/>
          <w:szCs w:val="24"/>
          <w:lang w:eastAsia="sk-SK"/>
        </w:rPr>
        <w:t xml:space="preserve"> ministerstvo školstva</w:t>
      </w:r>
      <w:r w:rsidRPr="002C3B66">
        <w:rPr>
          <w:rFonts w:ascii="Times New Roman" w:eastAsiaTheme="minorEastAsia" w:hAnsi="Times New Roman" w:cs="Times New Roman"/>
          <w:sz w:val="24"/>
          <w:szCs w:val="24"/>
          <w:lang w:eastAsia="sk-SK"/>
        </w:rPr>
        <w:t xml:space="preserve">. Ministerstvo školstva vykoná zmeny v sieti škôl a školských zariadení k 1. januáru 2023 bez rozhodnutia a bez zaradenia </w:t>
      </w:r>
      <w:r w:rsidR="002F18A8" w:rsidRPr="002C3B66">
        <w:rPr>
          <w:rFonts w:ascii="Times New Roman" w:eastAsiaTheme="minorEastAsia" w:hAnsi="Times New Roman" w:cs="Times New Roman"/>
          <w:sz w:val="24"/>
          <w:szCs w:val="24"/>
          <w:lang w:eastAsia="sk-SK"/>
        </w:rPr>
        <w:t>centra</w:t>
      </w:r>
      <w:r w:rsidR="00587D4C" w:rsidRPr="002C3B66">
        <w:rPr>
          <w:rFonts w:ascii="Times New Roman" w:eastAsiaTheme="minorEastAsia" w:hAnsi="Times New Roman" w:cs="Times New Roman"/>
          <w:sz w:val="24"/>
          <w:szCs w:val="24"/>
          <w:lang w:eastAsia="sk-SK"/>
        </w:rPr>
        <w:t xml:space="preserve"> poradenstva a prevencie</w:t>
      </w:r>
      <w:r w:rsidRPr="002C3B66">
        <w:rPr>
          <w:rFonts w:ascii="Times New Roman" w:eastAsiaTheme="minorEastAsia" w:hAnsi="Times New Roman" w:cs="Times New Roman"/>
          <w:sz w:val="24"/>
          <w:szCs w:val="24"/>
          <w:lang w:eastAsia="sk-SK"/>
        </w:rPr>
        <w:t>.</w:t>
      </w:r>
    </w:p>
    <w:p w:rsidR="00925C07" w:rsidRPr="002C3B66" w:rsidRDefault="00925C07" w:rsidP="00925C07">
      <w:pPr>
        <w:pStyle w:val="Odsekzoznamu"/>
        <w:jc w:val="both"/>
        <w:rPr>
          <w:rFonts w:ascii="Times New Roman" w:eastAsiaTheme="minorEastAsia" w:hAnsi="Times New Roman" w:cs="Times New Roman"/>
          <w:sz w:val="24"/>
          <w:szCs w:val="24"/>
          <w:lang w:eastAsia="sk-SK"/>
        </w:rPr>
      </w:pPr>
    </w:p>
    <w:p w:rsidR="00546D7A" w:rsidRPr="002C3B66" w:rsidRDefault="00CB5F0B" w:rsidP="008E0D99">
      <w:pPr>
        <w:pStyle w:val="Odsekzoznamu"/>
        <w:numPr>
          <w:ilvl w:val="0"/>
          <w:numId w:val="83"/>
        </w:numPr>
        <w:jc w:val="both"/>
        <w:rPr>
          <w:rFonts w:ascii="Times New Roman" w:eastAsiaTheme="minorEastAsia" w:hAnsi="Times New Roman" w:cs="Times New Roman"/>
          <w:sz w:val="24"/>
          <w:szCs w:val="24"/>
          <w:lang w:eastAsia="sk-SK"/>
        </w:rPr>
      </w:pPr>
      <w:proofErr w:type="spellStart"/>
      <w:r w:rsidRPr="002C3B66">
        <w:rPr>
          <w:rFonts w:ascii="Times New Roman" w:eastAsiaTheme="minorEastAsia" w:hAnsi="Times New Roman" w:cs="Times New Roman"/>
          <w:sz w:val="24"/>
          <w:szCs w:val="24"/>
          <w:lang w:eastAsia="sk-SK"/>
        </w:rPr>
        <w:t>E</w:t>
      </w:r>
      <w:r w:rsidR="00CD337C" w:rsidRPr="002C3B66">
        <w:rPr>
          <w:rFonts w:ascii="Times New Roman" w:eastAsiaTheme="minorEastAsia" w:hAnsi="Times New Roman" w:cs="Times New Roman"/>
          <w:sz w:val="24"/>
          <w:szCs w:val="24"/>
          <w:lang w:eastAsia="sk-SK"/>
        </w:rPr>
        <w:t>lokované</w:t>
      </w:r>
      <w:proofErr w:type="spellEnd"/>
      <w:r w:rsidR="00CD337C" w:rsidRPr="002C3B66">
        <w:rPr>
          <w:rFonts w:ascii="Times New Roman" w:eastAsiaTheme="minorEastAsia" w:hAnsi="Times New Roman" w:cs="Times New Roman"/>
          <w:sz w:val="24"/>
          <w:szCs w:val="24"/>
          <w:lang w:eastAsia="sk-SK"/>
        </w:rPr>
        <w:t xml:space="preserve"> pracovisk</w:t>
      </w:r>
      <w:r w:rsidRPr="002C3B66">
        <w:rPr>
          <w:rFonts w:ascii="Times New Roman" w:eastAsiaTheme="minorEastAsia" w:hAnsi="Times New Roman" w:cs="Times New Roman"/>
          <w:sz w:val="24"/>
          <w:szCs w:val="24"/>
          <w:lang w:eastAsia="sk-SK"/>
        </w:rPr>
        <w:t>o</w:t>
      </w:r>
      <w:r w:rsidR="00CD337C" w:rsidRPr="002C3B66">
        <w:rPr>
          <w:rFonts w:ascii="Times New Roman" w:eastAsiaTheme="minorEastAsia" w:hAnsi="Times New Roman" w:cs="Times New Roman"/>
          <w:sz w:val="24"/>
          <w:szCs w:val="24"/>
          <w:lang w:eastAsia="sk-SK"/>
        </w:rPr>
        <w:t xml:space="preserve"> školského zariadenia výchovného poradenstva a prevencie zriadené podľa predpisov účinných do 31. decembra 2021</w:t>
      </w:r>
      <w:r w:rsidR="001F16BF" w:rsidRPr="002C3B66">
        <w:rPr>
          <w:rFonts w:ascii="Times New Roman" w:eastAsiaTheme="minorEastAsia" w:hAnsi="Times New Roman" w:cs="Times New Roman"/>
          <w:sz w:val="24"/>
          <w:szCs w:val="24"/>
          <w:lang w:eastAsia="sk-SK"/>
        </w:rPr>
        <w:t xml:space="preserve"> sa od 1. januára 2023 stane špecializovaným centrom poradenstva a prevencie, ak splní podmienky na výkon činnosti špecializovaného centra poradenstva a prevencie podľa predpisov účinných od 1. januára 2022 a určí tak ministerstvo školstva.</w:t>
      </w:r>
      <w:r w:rsidR="00546D7A" w:rsidRPr="002C3B66">
        <w:rPr>
          <w:rFonts w:ascii="Times New Roman" w:eastAsiaTheme="minorEastAsia" w:hAnsi="Times New Roman" w:cs="Times New Roman"/>
          <w:sz w:val="24"/>
          <w:szCs w:val="24"/>
          <w:lang w:eastAsia="sk-SK"/>
        </w:rPr>
        <w:t xml:space="preserve"> </w:t>
      </w:r>
    </w:p>
    <w:p w:rsidR="002D7E71" w:rsidRPr="002C3B66" w:rsidRDefault="002D7E71" w:rsidP="002D7E71">
      <w:pPr>
        <w:pStyle w:val="Odsekzoznamu"/>
        <w:jc w:val="both"/>
        <w:rPr>
          <w:rFonts w:ascii="Times New Roman" w:eastAsiaTheme="minorEastAsia" w:hAnsi="Times New Roman" w:cs="Times New Roman"/>
          <w:sz w:val="24"/>
          <w:szCs w:val="24"/>
          <w:lang w:eastAsia="sk-SK"/>
        </w:rPr>
      </w:pPr>
    </w:p>
    <w:p w:rsidR="001F16BF" w:rsidRPr="002C3B66" w:rsidRDefault="001F16BF" w:rsidP="00D75465">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Splnenie podmienok na výkon činnosti špecializovaného centra porade</w:t>
      </w:r>
      <w:r w:rsidR="00DE230E" w:rsidRPr="002C3B66">
        <w:rPr>
          <w:rFonts w:ascii="Times New Roman" w:eastAsiaTheme="minorEastAsia" w:hAnsi="Times New Roman" w:cs="Times New Roman"/>
          <w:sz w:val="24"/>
          <w:szCs w:val="24"/>
          <w:lang w:eastAsia="sk-SK"/>
        </w:rPr>
        <w:t>nstva a prevencie podľa odseku 3</w:t>
      </w:r>
      <w:r w:rsidRPr="002C3B66">
        <w:rPr>
          <w:rFonts w:ascii="Times New Roman" w:eastAsiaTheme="minorEastAsia" w:hAnsi="Times New Roman" w:cs="Times New Roman"/>
          <w:sz w:val="24"/>
          <w:szCs w:val="24"/>
          <w:lang w:eastAsia="sk-SK"/>
        </w:rPr>
        <w:t xml:space="preserve"> posúdi ministerstvo školstva. Zriaďovateľ </w:t>
      </w:r>
      <w:proofErr w:type="spellStart"/>
      <w:r w:rsidR="00585601" w:rsidRPr="002C3B66">
        <w:rPr>
          <w:rFonts w:ascii="Times New Roman" w:eastAsiaTheme="minorEastAsia" w:hAnsi="Times New Roman" w:cs="Times New Roman"/>
          <w:sz w:val="24"/>
          <w:szCs w:val="24"/>
          <w:lang w:eastAsia="sk-SK"/>
        </w:rPr>
        <w:t>elokovaného</w:t>
      </w:r>
      <w:proofErr w:type="spellEnd"/>
      <w:r w:rsidR="00585601" w:rsidRPr="002C3B66">
        <w:rPr>
          <w:rFonts w:ascii="Times New Roman" w:eastAsiaTheme="minorEastAsia" w:hAnsi="Times New Roman" w:cs="Times New Roman"/>
          <w:sz w:val="24"/>
          <w:szCs w:val="24"/>
          <w:lang w:eastAsia="sk-SK"/>
        </w:rPr>
        <w:t xml:space="preserve"> pracoviska školského zariadenia výchovného poradenstva a prevencie zriadeného podľa predpisov účinných do 31. decembra 2021 </w:t>
      </w:r>
      <w:r w:rsidRPr="002C3B66">
        <w:rPr>
          <w:rFonts w:ascii="Times New Roman" w:eastAsiaTheme="minorEastAsia" w:hAnsi="Times New Roman" w:cs="Times New Roman"/>
          <w:sz w:val="24"/>
          <w:szCs w:val="24"/>
          <w:lang w:eastAsia="sk-SK"/>
        </w:rPr>
        <w:t xml:space="preserve"> písomne oznámi ministerstvu školstva do 31. marca 2022 údaje na účely posúdenia; rozsah oznamovaných údajov urč</w:t>
      </w:r>
      <w:r w:rsidR="00FC29B3" w:rsidRPr="002C3B66">
        <w:rPr>
          <w:rFonts w:ascii="Times New Roman" w:eastAsiaTheme="minorEastAsia" w:hAnsi="Times New Roman" w:cs="Times New Roman"/>
          <w:sz w:val="24"/>
          <w:szCs w:val="24"/>
          <w:lang w:eastAsia="sk-SK"/>
        </w:rPr>
        <w:t>í</w:t>
      </w:r>
      <w:r w:rsidRPr="002C3B66">
        <w:rPr>
          <w:rFonts w:ascii="Times New Roman" w:eastAsiaTheme="minorEastAsia" w:hAnsi="Times New Roman" w:cs="Times New Roman"/>
          <w:sz w:val="24"/>
          <w:szCs w:val="24"/>
          <w:lang w:eastAsia="sk-SK"/>
        </w:rPr>
        <w:t xml:space="preserve"> ministerstvo školstva. </w:t>
      </w:r>
    </w:p>
    <w:p w:rsidR="008E0D99" w:rsidRPr="002C3B66" w:rsidRDefault="008E0D99" w:rsidP="008E0D99">
      <w:pPr>
        <w:pStyle w:val="Odsekzoznamu"/>
        <w:jc w:val="both"/>
        <w:rPr>
          <w:rFonts w:ascii="Times New Roman" w:eastAsiaTheme="minorEastAsia" w:hAnsi="Times New Roman" w:cs="Times New Roman"/>
          <w:sz w:val="24"/>
          <w:szCs w:val="24"/>
          <w:lang w:eastAsia="sk-SK"/>
        </w:rPr>
      </w:pPr>
    </w:p>
    <w:p w:rsidR="00DE230E" w:rsidRPr="002C3B66" w:rsidRDefault="00DE230E" w:rsidP="00D75465">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ministerstvo školstva určí, že sa </w:t>
      </w:r>
      <w:proofErr w:type="spellStart"/>
      <w:r w:rsidRPr="002C3B66">
        <w:rPr>
          <w:rFonts w:ascii="Times New Roman" w:eastAsiaTheme="minorEastAsia" w:hAnsi="Times New Roman" w:cs="Times New Roman"/>
          <w:sz w:val="24"/>
          <w:szCs w:val="24"/>
          <w:lang w:eastAsia="sk-SK"/>
        </w:rPr>
        <w:t>elokované</w:t>
      </w:r>
      <w:proofErr w:type="spellEnd"/>
      <w:r w:rsidRPr="002C3B66">
        <w:rPr>
          <w:rFonts w:ascii="Times New Roman" w:eastAsiaTheme="minorEastAsia" w:hAnsi="Times New Roman" w:cs="Times New Roman"/>
          <w:sz w:val="24"/>
          <w:szCs w:val="24"/>
          <w:lang w:eastAsia="sk-SK"/>
        </w:rPr>
        <w:t xml:space="preserve"> pracovisk</w:t>
      </w:r>
      <w:r w:rsidR="008E0D99"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školského zariadenia výchovného poradenstva a prevencie stane špecializovaným centrom poradenstva a prevencie, vykoná zmeny v sieti škôl a školských zariadení k 1. januáru 2023 bez rozhodnutia a bez zaradenia špecializovaného centra poradenstva a prevencie.</w:t>
      </w:r>
    </w:p>
    <w:p w:rsidR="002D7E71" w:rsidRPr="002C3B66" w:rsidRDefault="002D7E71" w:rsidP="002D7E71">
      <w:pPr>
        <w:pStyle w:val="Odsekzoznamu"/>
        <w:jc w:val="both"/>
        <w:rPr>
          <w:rFonts w:ascii="Times New Roman" w:eastAsiaTheme="minorEastAsia" w:hAnsi="Times New Roman" w:cs="Times New Roman"/>
          <w:sz w:val="24"/>
          <w:szCs w:val="24"/>
          <w:lang w:eastAsia="sk-SK"/>
        </w:rPr>
      </w:pPr>
    </w:p>
    <w:p w:rsidR="00960C61" w:rsidRPr="002C3B66" w:rsidRDefault="009E63D5" w:rsidP="00D75465">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w:t>
      </w:r>
      <w:proofErr w:type="spellStart"/>
      <w:r w:rsidRPr="002C3B66">
        <w:rPr>
          <w:rFonts w:ascii="Times New Roman" w:eastAsiaTheme="minorEastAsia" w:hAnsi="Times New Roman" w:cs="Times New Roman"/>
          <w:sz w:val="24"/>
          <w:szCs w:val="24"/>
          <w:lang w:eastAsia="sk-SK"/>
        </w:rPr>
        <w:t>elokované</w:t>
      </w:r>
      <w:proofErr w:type="spellEnd"/>
      <w:r w:rsidRPr="002C3B66">
        <w:rPr>
          <w:rFonts w:ascii="Times New Roman" w:eastAsiaTheme="minorEastAsia" w:hAnsi="Times New Roman" w:cs="Times New Roman"/>
          <w:sz w:val="24"/>
          <w:szCs w:val="24"/>
          <w:lang w:eastAsia="sk-SK"/>
        </w:rPr>
        <w:t xml:space="preserve"> pracovisko školského zariadenia výchovného poradenstva a prevencie zriadené podľa predpisov účinných do 31. decembra 2021 nestane centrom poradenstva a prevencie alebo špecializovaným centrom poradenstva a prevencie, zaniká k 31. decembru 2022.</w:t>
      </w:r>
      <w:r w:rsidR="0039756F" w:rsidRPr="002C3B66">
        <w:rPr>
          <w:rFonts w:ascii="Times New Roman" w:eastAsiaTheme="minorEastAsia" w:hAnsi="Times New Roman" w:cs="Times New Roman"/>
          <w:sz w:val="24"/>
          <w:szCs w:val="24"/>
          <w:lang w:eastAsia="sk-SK"/>
        </w:rPr>
        <w:t>“.</w:t>
      </w:r>
    </w:p>
    <w:p w:rsidR="000335FA" w:rsidRPr="002C3B66" w:rsidRDefault="000335FA" w:rsidP="000335F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61A54" w:rsidRPr="002C3B66" w:rsidRDefault="00B428B1" w:rsidP="00AB3F09">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Slov</w:t>
      </w:r>
      <w:r w:rsidR="00925C0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„maloletý“ sa vo všetkých tvaroch v celom texte zákona nahrádza slov</w:t>
      </w:r>
      <w:r w:rsidR="00925C0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m „neplnoletý“ v príslušnom tvare okrem § 39 ods. 1, § 63 ods. 1 a 2 a § 68 ods. </w:t>
      </w:r>
      <w:r w:rsidR="009B011E" w:rsidRPr="002C3B66">
        <w:rPr>
          <w:rFonts w:ascii="Times New Roman" w:eastAsiaTheme="minorEastAsia" w:hAnsi="Times New Roman" w:cs="Times New Roman"/>
          <w:sz w:val="24"/>
          <w:szCs w:val="24"/>
          <w:lang w:eastAsia="sk-SK"/>
        </w:rPr>
        <w:t xml:space="preserve">3 a </w:t>
      </w:r>
      <w:r w:rsidRPr="002C3B66">
        <w:rPr>
          <w:rFonts w:ascii="Times New Roman" w:eastAsiaTheme="minorEastAsia" w:hAnsi="Times New Roman" w:cs="Times New Roman"/>
          <w:sz w:val="24"/>
          <w:szCs w:val="24"/>
          <w:lang w:eastAsia="sk-SK"/>
        </w:rPr>
        <w:t>4.</w:t>
      </w:r>
    </w:p>
    <w:p w:rsidR="00B428B1" w:rsidRPr="002C3B66" w:rsidRDefault="00B428B1" w:rsidP="0089287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B92F06" w:rsidRPr="002C3B66" w:rsidRDefault="00B92F06" w:rsidP="00AB3F09">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Slová „školské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vo všetkých tvaroch</w:t>
      </w:r>
      <w:r w:rsidR="0075731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slová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vo všetkých tvaroch</w:t>
      </w:r>
      <w:r w:rsidR="00757312" w:rsidRPr="002C3B66">
        <w:rPr>
          <w:rFonts w:ascii="Times New Roman" w:eastAsiaTheme="minorEastAsia" w:hAnsi="Times New Roman" w:cs="Times New Roman"/>
          <w:sz w:val="24"/>
          <w:szCs w:val="24"/>
          <w:lang w:eastAsia="sk-SK"/>
        </w:rPr>
        <w:t xml:space="preserve">, slová „školským zariadením výchovnej prevencie a poradenstva“ a slová „zariadením výchovnej prevencie a poradenstva“ </w:t>
      </w:r>
      <w:r w:rsidRPr="002C3B66">
        <w:rPr>
          <w:rFonts w:ascii="Times New Roman" w:eastAsiaTheme="minorEastAsia" w:hAnsi="Times New Roman" w:cs="Times New Roman"/>
          <w:sz w:val="24"/>
          <w:szCs w:val="24"/>
          <w:lang w:eastAsia="sk-SK"/>
        </w:rPr>
        <w:t>sa v celom texte zákona okrem § 112</w:t>
      </w:r>
      <w:r w:rsidR="0075491C" w:rsidRPr="002C3B66">
        <w:rPr>
          <w:rFonts w:ascii="Times New Roman" w:eastAsiaTheme="minorEastAsia" w:hAnsi="Times New Roman" w:cs="Times New Roman"/>
          <w:sz w:val="24"/>
          <w:szCs w:val="24"/>
          <w:lang w:eastAsia="sk-SK"/>
        </w:rPr>
        <w:t xml:space="preserve"> </w:t>
      </w:r>
      <w:r w:rsidR="00207591" w:rsidRPr="002C3B66">
        <w:rPr>
          <w:rFonts w:ascii="Times New Roman" w:eastAsiaTheme="minorEastAsia" w:hAnsi="Times New Roman" w:cs="Times New Roman"/>
          <w:sz w:val="24"/>
          <w:szCs w:val="24"/>
          <w:lang w:eastAsia="sk-SK"/>
        </w:rPr>
        <w:t>a</w:t>
      </w:r>
      <w:r w:rsidR="0089287F" w:rsidRPr="002C3B66">
        <w:rPr>
          <w:rFonts w:ascii="Times New Roman" w:eastAsiaTheme="minorEastAsia" w:hAnsi="Times New Roman" w:cs="Times New Roman"/>
          <w:sz w:val="24"/>
          <w:szCs w:val="24"/>
          <w:lang w:eastAsia="sk-SK"/>
        </w:rPr>
        <w:t xml:space="preserve"> § 130 až 133</w:t>
      </w:r>
      <w:r w:rsidRPr="002C3B66">
        <w:rPr>
          <w:rFonts w:ascii="Times New Roman" w:eastAsiaTheme="minorEastAsia" w:hAnsi="Times New Roman" w:cs="Times New Roman"/>
          <w:sz w:val="24"/>
          <w:szCs w:val="24"/>
          <w:lang w:eastAsia="sk-SK"/>
        </w:rPr>
        <w:t xml:space="preserve"> nahrádzajú slovami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poradenstva a prevencie“ v príslušnom tvare.</w:t>
      </w:r>
      <w:r w:rsidRPr="002C3B66">
        <w:rPr>
          <w:rFonts w:ascii="Times New Roman" w:eastAsiaTheme="minorEastAsia" w:hAnsi="Times New Roman" w:cs="Times New Roman"/>
          <w:sz w:val="24"/>
          <w:szCs w:val="24"/>
          <w:lang w:eastAsia="sk-SK"/>
        </w:rPr>
        <w:tab/>
      </w:r>
    </w:p>
    <w:p w:rsidR="00B92F06" w:rsidRPr="002C3B66" w:rsidRDefault="00B92F06" w:rsidP="00AB3F09">
      <w:pPr>
        <w:pStyle w:val="Odsekzoznamu"/>
        <w:widowControl w:val="0"/>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92F06" w:rsidRPr="002C3B66" w:rsidRDefault="00B92F06" w:rsidP="00AB3F09">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v iných všeobecne záväzných právnych predpisoch okrem prechodných ustanovení používajú slová „školské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alebo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vo všetkých tvaroch, rozum</w:t>
      </w:r>
      <w:r w:rsidR="00140FD4" w:rsidRPr="002C3B66">
        <w:rPr>
          <w:rFonts w:ascii="Times New Roman" w:eastAsiaTheme="minorEastAsia" w:hAnsi="Times New Roman" w:cs="Times New Roman"/>
          <w:sz w:val="24"/>
          <w:szCs w:val="24"/>
          <w:lang w:eastAsia="sk-SK"/>
        </w:rPr>
        <w:t>i</w:t>
      </w:r>
      <w:r w:rsidRPr="002C3B66">
        <w:rPr>
          <w:rFonts w:ascii="Times New Roman" w:eastAsiaTheme="minorEastAsia" w:hAnsi="Times New Roman" w:cs="Times New Roman"/>
          <w:sz w:val="24"/>
          <w:szCs w:val="24"/>
          <w:lang w:eastAsia="sk-SK"/>
        </w:rPr>
        <w:t>e sa tým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poradenstva a prevencie“ v príslušnom tvare.</w:t>
      </w:r>
    </w:p>
    <w:p w:rsidR="00B92F06" w:rsidRPr="002C3B66" w:rsidRDefault="00B92F06" w:rsidP="00AB3F09">
      <w:pPr>
        <w:widowControl w:val="0"/>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B92F06" w:rsidRPr="002C3B66" w:rsidRDefault="00B92F06" w:rsidP="00AB3F09">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v iných všeobecne záväzných právnych predpisoch okrem prechodných ustanovení používajú slová „centrum pedagogicko-psychologického poradenstva a prevencie“ vo všetkých tvaroch, rozum</w:t>
      </w:r>
      <w:r w:rsidR="00207591"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 xml:space="preserve"> sa tým „centrum poradenstva a prevencie“ v príslušnom tvare.</w:t>
      </w:r>
    </w:p>
    <w:p w:rsidR="00B92F06" w:rsidRPr="002C3B66" w:rsidRDefault="00B92F06" w:rsidP="00AB3F09">
      <w:pPr>
        <w:pStyle w:val="Odsekzoznamu"/>
        <w:widowControl w:val="0"/>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9B2649" w:rsidRPr="002C3B66" w:rsidRDefault="00B92F06" w:rsidP="00AB3F09">
      <w:pPr>
        <w:pStyle w:val="Odsekzoznamu"/>
        <w:widowControl w:val="0"/>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v iných všeobecne záväzných právnych predpisoch okrem prechodných ustanovení používajú slová „centrum špeciálno-pedagogického poradenstva“ vo všetkých tvaroch, rozum</w:t>
      </w:r>
      <w:r w:rsidR="00207591"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 xml:space="preserve"> sa tým „špecializované centrum poradenstva a prevencie“ v príslušnom tvare.</w:t>
      </w:r>
    </w:p>
    <w:p w:rsidR="000C50CF" w:rsidRPr="002C3B66" w:rsidRDefault="000C50CF" w:rsidP="00AB3F09">
      <w:pPr>
        <w:widowControl w:val="0"/>
        <w:autoSpaceDE w:val="0"/>
        <w:autoSpaceDN w:val="0"/>
        <w:adjustRightInd w:val="0"/>
        <w:spacing w:after="0" w:line="240" w:lineRule="auto"/>
        <w:ind w:left="567" w:hanging="567"/>
        <w:jc w:val="both"/>
        <w:rPr>
          <w:rFonts w:ascii="Times New Roman" w:eastAsiaTheme="minorEastAsia" w:hAnsi="Times New Roman" w:cs="Times New Roman"/>
          <w:sz w:val="24"/>
          <w:szCs w:val="24"/>
          <w:lang w:eastAsia="sk-SK"/>
        </w:rPr>
      </w:pPr>
    </w:p>
    <w:p w:rsidR="001F18CF" w:rsidRPr="002C3B66" w:rsidRDefault="001F18CF" w:rsidP="001F18C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rsidR="00A92212" w:rsidRPr="002C3B66" w:rsidRDefault="00A92212" w:rsidP="009B2649">
      <w:pPr>
        <w:pStyle w:val="Normlnywebov"/>
        <w:spacing w:before="0" w:beforeAutospacing="0" w:after="0" w:afterAutospacing="0"/>
        <w:jc w:val="center"/>
        <w:rPr>
          <w:b/>
        </w:rPr>
      </w:pPr>
      <w:r w:rsidRPr="002C3B66">
        <w:rPr>
          <w:b/>
        </w:rPr>
        <w:t>Čl. II</w:t>
      </w:r>
    </w:p>
    <w:p w:rsidR="00533AFB" w:rsidRPr="002C3B66" w:rsidRDefault="00533AFB" w:rsidP="009B2649">
      <w:pPr>
        <w:pStyle w:val="Normlnywebov"/>
        <w:spacing w:before="0" w:beforeAutospacing="0" w:after="0" w:afterAutospacing="0"/>
        <w:jc w:val="center"/>
        <w:rPr>
          <w:b/>
        </w:rPr>
      </w:pPr>
    </w:p>
    <w:p w:rsidR="00533AFB" w:rsidRPr="002C3B66" w:rsidRDefault="00C666B3" w:rsidP="00B127C1">
      <w:pPr>
        <w:spacing w:after="0" w:line="240" w:lineRule="auto"/>
        <w:ind w:firstLine="360"/>
        <w:jc w:val="both"/>
        <w:rPr>
          <w:rFonts w:ascii="Times New Roman" w:hAnsi="Times New Roman" w:cs="Times New Roman"/>
          <w:sz w:val="24"/>
          <w:szCs w:val="24"/>
        </w:rPr>
      </w:pPr>
      <w:r w:rsidRPr="002C3B66">
        <w:rPr>
          <w:rFonts w:ascii="Times New Roman" w:hAnsi="Times New Roman" w:cs="Times New Roman"/>
          <w:sz w:val="24"/>
          <w:szCs w:val="24"/>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w:t>
      </w:r>
      <w:r w:rsidRPr="002C3B66">
        <w:rPr>
          <w:rFonts w:ascii="Times New Roman" w:hAnsi="Times New Roman" w:cs="Times New Roman"/>
          <w:sz w:val="24"/>
          <w:szCs w:val="24"/>
        </w:rPr>
        <w:lastRenderedPageBreak/>
        <w:t>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zákona č. 95/2019 Z. z., zákona č. 138/2019 Z. z., zákona č. 155/2019 Z. z., zákona č. 221/2019 Z. z., zákona č. 360/2019 Z. z., zákona č. 470/2019 Z. z., zákona č. 93/2020 Z. z., zákona č. 410/2020 Z. z.</w:t>
      </w:r>
      <w:r w:rsidR="008F7A64">
        <w:rPr>
          <w:rFonts w:ascii="Times New Roman" w:hAnsi="Times New Roman" w:cs="Times New Roman"/>
          <w:sz w:val="24"/>
          <w:szCs w:val="24"/>
        </w:rPr>
        <w:t>,</w:t>
      </w:r>
      <w:r w:rsidRPr="002C3B66">
        <w:rPr>
          <w:rFonts w:ascii="Times New Roman" w:hAnsi="Times New Roman" w:cs="Times New Roman"/>
          <w:sz w:val="24"/>
          <w:szCs w:val="24"/>
        </w:rPr>
        <w:t xml:space="preserve"> zákona č. 426/2020 Z. z. </w:t>
      </w:r>
      <w:r w:rsidR="008F7A64">
        <w:rPr>
          <w:rFonts w:ascii="Times New Roman" w:hAnsi="Times New Roman" w:cs="Times New Roman"/>
          <w:sz w:val="24"/>
          <w:szCs w:val="24"/>
        </w:rPr>
        <w:t xml:space="preserve"> a zákona č. </w:t>
      </w:r>
      <w:r w:rsidR="00C7576F">
        <w:rPr>
          <w:rFonts w:ascii="Times New Roman" w:hAnsi="Times New Roman" w:cs="Times New Roman"/>
          <w:sz w:val="24"/>
          <w:szCs w:val="24"/>
        </w:rPr>
        <w:t>345</w:t>
      </w:r>
      <w:r w:rsidR="008F7A64">
        <w:rPr>
          <w:rFonts w:ascii="Times New Roman" w:hAnsi="Times New Roman" w:cs="Times New Roman"/>
          <w:sz w:val="24"/>
          <w:szCs w:val="24"/>
        </w:rPr>
        <w:t xml:space="preserve">/2021 Z. z. </w:t>
      </w:r>
      <w:r w:rsidRPr="002C3B66">
        <w:rPr>
          <w:rFonts w:ascii="Times New Roman" w:hAnsi="Times New Roman" w:cs="Times New Roman"/>
          <w:sz w:val="24"/>
          <w:szCs w:val="24"/>
        </w:rPr>
        <w:t>sa mení a dopĺňa takto:</w:t>
      </w:r>
    </w:p>
    <w:p w:rsidR="00533AFB" w:rsidRPr="002C3B66" w:rsidRDefault="00533AFB" w:rsidP="00533AFB">
      <w:pPr>
        <w:spacing w:after="0" w:line="240" w:lineRule="auto"/>
        <w:jc w:val="both"/>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58 ods. 5 sa </w:t>
      </w:r>
      <w:r w:rsidR="00830E69" w:rsidRPr="002C3B66">
        <w:rPr>
          <w:rFonts w:ascii="Times New Roman" w:hAnsi="Times New Roman" w:cs="Times New Roman"/>
          <w:sz w:val="24"/>
          <w:szCs w:val="24"/>
        </w:rPr>
        <w:t>číslo</w:t>
      </w:r>
      <w:r w:rsidRPr="002C3B66">
        <w:rPr>
          <w:rFonts w:ascii="Times New Roman" w:hAnsi="Times New Roman" w:cs="Times New Roman"/>
          <w:sz w:val="24"/>
          <w:szCs w:val="24"/>
        </w:rPr>
        <w:t xml:space="preserve"> „14“ nahrádza </w:t>
      </w:r>
      <w:r w:rsidR="00830E69" w:rsidRPr="002C3B66">
        <w:rPr>
          <w:rFonts w:ascii="Times New Roman" w:hAnsi="Times New Roman" w:cs="Times New Roman"/>
          <w:sz w:val="24"/>
          <w:szCs w:val="24"/>
        </w:rPr>
        <w:t xml:space="preserve">číslom </w:t>
      </w:r>
      <w:r w:rsidRPr="002C3B66">
        <w:rPr>
          <w:rFonts w:ascii="Times New Roman" w:hAnsi="Times New Roman" w:cs="Times New Roman"/>
          <w:sz w:val="24"/>
          <w:szCs w:val="24"/>
        </w:rPr>
        <w:t>„15“.</w:t>
      </w:r>
    </w:p>
    <w:p w:rsidR="00533AFB" w:rsidRPr="002C3B66" w:rsidRDefault="00533AFB" w:rsidP="00533AFB">
      <w:pPr>
        <w:spacing w:after="0" w:line="240" w:lineRule="auto"/>
        <w:ind w:left="360"/>
        <w:contextualSpacing/>
        <w:jc w:val="both"/>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 ods. 4 písm. f) sa na konci pripájajú tieto slová: „a číslo bankového účtu, na ktorý sa poskytuje štipendium podľa § 96b“.</w:t>
      </w:r>
      <w:r w:rsidRPr="002C3B66">
        <w:rPr>
          <w:rFonts w:ascii="Times New Roman" w:hAnsi="Times New Roman" w:cs="Times New Roman"/>
          <w:sz w:val="24"/>
          <w:szCs w:val="24"/>
        </w:rPr>
        <w:tab/>
      </w:r>
    </w:p>
    <w:p w:rsidR="00533AFB" w:rsidRPr="002C3B66" w:rsidRDefault="00533AFB" w:rsidP="00533AFB">
      <w:pPr>
        <w:spacing w:after="0" w:line="240" w:lineRule="auto"/>
        <w:jc w:val="both"/>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73a ods. 5 druhej vete sa na konci pripájajú tieto slová: „a ak ide o študentku, ktorej sa poskytuje tehotenské štipendium, aj dátum skončenia tehotenstva“.</w:t>
      </w:r>
    </w:p>
    <w:p w:rsidR="00533AFB" w:rsidRPr="002C3B66" w:rsidRDefault="00533AFB" w:rsidP="00533AFB">
      <w:pPr>
        <w:ind w:left="720"/>
        <w:contextualSpacing/>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73a sa za odsek 13 vkladá nový odsek 14, ktorý znie:</w:t>
      </w:r>
    </w:p>
    <w:p w:rsidR="00533AFB" w:rsidRPr="002C3B66" w:rsidRDefault="00533AFB" w:rsidP="00533AFB">
      <w:pPr>
        <w:spacing w:after="0" w:line="240" w:lineRule="auto"/>
        <w:ind w:left="360"/>
        <w:jc w:val="both"/>
        <w:rPr>
          <w:rFonts w:ascii="Times New Roman" w:hAnsi="Times New Roman" w:cs="Times New Roman"/>
          <w:sz w:val="24"/>
          <w:szCs w:val="24"/>
        </w:rPr>
      </w:pPr>
    </w:p>
    <w:p w:rsidR="00533AFB" w:rsidRPr="002C3B66" w:rsidRDefault="00533AFB" w:rsidP="00533AFB">
      <w:pPr>
        <w:spacing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„(14) Ministerstvo školstva poskytuje Ústrediu práce, sociálnych vecí a rodiny údaje z centrálneho registra študentov v rozsahu</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meno a priezvisko,</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akademické tituly, vedecko-pedagogické tituly, umelecko-pedagogické tituly a vedecké hodnosti,</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rodné číslo a ak ide o cudzinca, ktorému nebolo pridelené rodné číslo ministerstvom vnútra, dátum narodenia,</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názov vysokej školy a fakulty, na ktorej študuje,</w:t>
      </w:r>
      <w:r w:rsidRPr="002C3B66">
        <w:rPr>
          <w:rFonts w:ascii="Times New Roman" w:hAnsi="Times New Roman" w:cs="Times New Roman"/>
          <w:sz w:val="24"/>
          <w:szCs w:val="24"/>
        </w:rPr>
        <w:tab/>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forma štúdia,</w:t>
      </w:r>
      <w:r w:rsidRPr="002C3B66">
        <w:rPr>
          <w:rFonts w:ascii="Times New Roman" w:hAnsi="Times New Roman" w:cs="Times New Roman"/>
          <w:sz w:val="24"/>
          <w:szCs w:val="24"/>
        </w:rPr>
        <w:tab/>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informácia o začiatku, prerušení alebo o skončení štúdia,</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dôvod ukončenia štúdia, </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stupeň štúdia,</w:t>
      </w:r>
    </w:p>
    <w:p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číslo bankového účtu, na ktorý sa poskytuje tehotenské štipendium.“.</w:t>
      </w:r>
    </w:p>
    <w:p w:rsidR="00533AFB" w:rsidRPr="002C3B66" w:rsidRDefault="00533AFB" w:rsidP="00533AFB">
      <w:pPr>
        <w:spacing w:after="0" w:line="240" w:lineRule="auto"/>
        <w:ind w:left="360"/>
        <w:jc w:val="both"/>
        <w:rPr>
          <w:rFonts w:ascii="Times New Roman" w:hAnsi="Times New Roman" w:cs="Times New Roman"/>
          <w:sz w:val="24"/>
          <w:szCs w:val="24"/>
        </w:rPr>
      </w:pPr>
    </w:p>
    <w:p w:rsidR="00533AFB" w:rsidRPr="002C3B66" w:rsidRDefault="00533AFB" w:rsidP="00533AFB">
      <w:pPr>
        <w:spacing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Doterajšie odseky 14 až 18 sa označujú ako odseky 15 až 19.</w:t>
      </w:r>
    </w:p>
    <w:p w:rsidR="00533AFB" w:rsidRPr="002C3B66" w:rsidRDefault="00533AFB" w:rsidP="00533AFB">
      <w:pPr>
        <w:spacing w:after="0" w:line="240" w:lineRule="auto"/>
        <w:ind w:left="360"/>
        <w:jc w:val="both"/>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73a ods. 17 sa </w:t>
      </w:r>
      <w:r w:rsidR="00545D4A" w:rsidRPr="002C3B66">
        <w:rPr>
          <w:rFonts w:ascii="Times New Roman" w:hAnsi="Times New Roman" w:cs="Times New Roman"/>
          <w:sz w:val="24"/>
          <w:szCs w:val="24"/>
        </w:rPr>
        <w:t xml:space="preserve">číslo </w:t>
      </w:r>
      <w:r w:rsidRPr="002C3B66">
        <w:rPr>
          <w:rFonts w:ascii="Times New Roman" w:hAnsi="Times New Roman" w:cs="Times New Roman"/>
          <w:sz w:val="24"/>
          <w:szCs w:val="24"/>
        </w:rPr>
        <w:t xml:space="preserve">„15“ nahrádza </w:t>
      </w:r>
      <w:r w:rsidR="00545D4A" w:rsidRPr="002C3B66">
        <w:rPr>
          <w:rFonts w:ascii="Times New Roman" w:hAnsi="Times New Roman" w:cs="Times New Roman"/>
          <w:sz w:val="24"/>
          <w:szCs w:val="24"/>
        </w:rPr>
        <w:t xml:space="preserve">číslom </w:t>
      </w:r>
      <w:r w:rsidRPr="002C3B66">
        <w:rPr>
          <w:rFonts w:ascii="Times New Roman" w:hAnsi="Times New Roman" w:cs="Times New Roman"/>
          <w:sz w:val="24"/>
          <w:szCs w:val="24"/>
        </w:rPr>
        <w:t>„16“.</w:t>
      </w:r>
    </w:p>
    <w:p w:rsidR="00533AFB" w:rsidRPr="002C3B66" w:rsidRDefault="00533AFB" w:rsidP="00533AFB">
      <w:pPr>
        <w:spacing w:after="0" w:line="240" w:lineRule="auto"/>
        <w:ind w:left="360"/>
        <w:contextualSpacing/>
        <w:jc w:val="both"/>
        <w:rPr>
          <w:rFonts w:ascii="Times New Roman" w:hAnsi="Times New Roman" w:cs="Times New Roman"/>
          <w:sz w:val="24"/>
          <w:szCs w:val="24"/>
        </w:rPr>
      </w:pPr>
    </w:p>
    <w:p w:rsidR="00255545" w:rsidRPr="00255545" w:rsidRDefault="00255545" w:rsidP="00255545">
      <w:pPr>
        <w:numPr>
          <w:ilvl w:val="0"/>
          <w:numId w:val="75"/>
        </w:numPr>
        <w:spacing w:after="0" w:line="240" w:lineRule="auto"/>
        <w:contextualSpacing/>
        <w:jc w:val="both"/>
        <w:rPr>
          <w:rFonts w:ascii="Times New Roman" w:hAnsi="Times New Roman" w:cs="Times New Roman"/>
          <w:sz w:val="24"/>
          <w:szCs w:val="24"/>
        </w:rPr>
      </w:pPr>
      <w:r w:rsidRPr="00255545">
        <w:rPr>
          <w:rFonts w:ascii="Times New Roman" w:hAnsi="Times New Roman" w:cs="Times New Roman"/>
          <w:sz w:val="24"/>
          <w:szCs w:val="24"/>
        </w:rPr>
        <w:t>Poznámka pod čiarou k odkazu 40d znie:</w:t>
      </w:r>
    </w:p>
    <w:p w:rsidR="00255545" w:rsidRDefault="00255545" w:rsidP="00255545">
      <w:pPr>
        <w:spacing w:after="0" w:line="240" w:lineRule="auto"/>
        <w:ind w:left="360"/>
        <w:contextualSpacing/>
        <w:jc w:val="both"/>
        <w:rPr>
          <w:rFonts w:ascii="Times New Roman" w:hAnsi="Times New Roman" w:cs="Times New Roman"/>
          <w:sz w:val="24"/>
          <w:szCs w:val="24"/>
        </w:rPr>
      </w:pPr>
      <w:r w:rsidRPr="00255545">
        <w:rPr>
          <w:rFonts w:ascii="Times New Roman" w:hAnsi="Times New Roman" w:cs="Times New Roman"/>
          <w:sz w:val="24"/>
          <w:szCs w:val="24"/>
        </w:rPr>
        <w:t>„</w:t>
      </w:r>
      <w:r w:rsidRPr="00255545">
        <w:rPr>
          <w:rFonts w:ascii="Times New Roman" w:hAnsi="Times New Roman" w:cs="Times New Roman"/>
          <w:sz w:val="24"/>
          <w:szCs w:val="24"/>
          <w:vertAlign w:val="superscript"/>
        </w:rPr>
        <w:t>40d</w:t>
      </w:r>
      <w:r w:rsidRPr="00255545">
        <w:rPr>
          <w:rFonts w:ascii="Times New Roman" w:hAnsi="Times New Roman" w:cs="Times New Roman"/>
          <w:sz w:val="24"/>
          <w:szCs w:val="24"/>
        </w:rPr>
        <w:t>) § 23a zákona č. 253/1998 Z. z. o hlásení pobytu občanov Slovenskej republiky a registri obyvateľov Slovenskej republiky v znení neskorších predpisov.“.</w:t>
      </w:r>
    </w:p>
    <w:p w:rsidR="00255545" w:rsidRDefault="00255545" w:rsidP="00255545">
      <w:pPr>
        <w:pStyle w:val="Odsekzoznamu"/>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73a ods. 18 sa číslo „4“ nahrádza číslom „5“ a na konci sa pripájajú tieto slová: „a na účely overovania trvania nároku na tehotenské štipendium“.</w:t>
      </w:r>
    </w:p>
    <w:p w:rsidR="00533AFB" w:rsidRPr="002C3B66" w:rsidRDefault="00533AFB" w:rsidP="00533AFB">
      <w:pPr>
        <w:spacing w:after="0" w:line="240" w:lineRule="auto"/>
        <w:ind w:left="360"/>
        <w:contextualSpacing/>
        <w:jc w:val="both"/>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96b ods. 4 sa vypúšťa čiarka </w:t>
      </w:r>
      <w:r w:rsidR="00804971" w:rsidRPr="002C3B66">
        <w:rPr>
          <w:rFonts w:ascii="Times New Roman" w:hAnsi="Times New Roman" w:cs="Times New Roman"/>
          <w:sz w:val="24"/>
          <w:szCs w:val="24"/>
        </w:rPr>
        <w:t xml:space="preserve">za slovom „lekárom“ </w:t>
      </w:r>
      <w:r w:rsidRPr="002C3B66">
        <w:rPr>
          <w:rFonts w:ascii="Times New Roman" w:hAnsi="Times New Roman" w:cs="Times New Roman"/>
          <w:sz w:val="24"/>
          <w:szCs w:val="24"/>
        </w:rPr>
        <w:t>a slová „a potvrdenie Sociálnej poisťovne o tom, že jej nevznikol nárok na výplatu tehotenského“.</w:t>
      </w:r>
    </w:p>
    <w:p w:rsidR="00533AFB" w:rsidRPr="002C3B66" w:rsidRDefault="00533AFB" w:rsidP="00533AFB">
      <w:pPr>
        <w:ind w:left="720"/>
        <w:contextualSpacing/>
        <w:rPr>
          <w:rFonts w:ascii="Times New Roman" w:hAnsi="Times New Roman" w:cs="Times New Roman"/>
          <w:sz w:val="24"/>
          <w:szCs w:val="24"/>
        </w:rPr>
      </w:pPr>
    </w:p>
    <w:p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96b ods. 9 sa vypúšťa písmeno a).</w:t>
      </w:r>
    </w:p>
    <w:p w:rsidR="00533AFB" w:rsidRPr="002C3B66" w:rsidRDefault="00533AFB" w:rsidP="00533AFB">
      <w:pPr>
        <w:spacing w:after="0" w:line="240" w:lineRule="auto"/>
        <w:ind w:left="360"/>
        <w:contextualSpacing/>
        <w:jc w:val="both"/>
        <w:rPr>
          <w:rFonts w:ascii="Times New Roman" w:hAnsi="Times New Roman" w:cs="Times New Roman"/>
          <w:sz w:val="24"/>
          <w:szCs w:val="24"/>
        </w:rPr>
      </w:pPr>
    </w:p>
    <w:p w:rsidR="00533AFB" w:rsidRPr="002C3B66" w:rsidRDefault="00533AFB" w:rsidP="00533AFB">
      <w:pPr>
        <w:spacing w:after="0" w:line="240" w:lineRule="auto"/>
        <w:ind w:left="360"/>
        <w:contextualSpacing/>
        <w:jc w:val="both"/>
        <w:rPr>
          <w:rFonts w:ascii="Times New Roman" w:hAnsi="Times New Roman" w:cs="Times New Roman"/>
          <w:sz w:val="24"/>
          <w:szCs w:val="24"/>
        </w:rPr>
      </w:pPr>
      <w:r w:rsidRPr="002C3B66">
        <w:rPr>
          <w:rFonts w:ascii="Times New Roman" w:hAnsi="Times New Roman" w:cs="Times New Roman"/>
          <w:sz w:val="24"/>
          <w:szCs w:val="24"/>
        </w:rPr>
        <w:lastRenderedPageBreak/>
        <w:t>Doterajšie písmená b) až d) sa označujú ako písmená a) až c).</w:t>
      </w:r>
    </w:p>
    <w:p w:rsidR="00533AFB" w:rsidRPr="002C3B66" w:rsidRDefault="00533AFB" w:rsidP="00533AFB">
      <w:pPr>
        <w:spacing w:after="0" w:line="240" w:lineRule="auto"/>
        <w:ind w:left="1080"/>
        <w:contextualSpacing/>
        <w:jc w:val="both"/>
        <w:rPr>
          <w:rFonts w:ascii="Times New Roman" w:hAnsi="Times New Roman" w:cs="Times New Roman"/>
          <w:sz w:val="24"/>
          <w:szCs w:val="24"/>
        </w:rPr>
      </w:pPr>
    </w:p>
    <w:p w:rsidR="00533AFB" w:rsidRPr="002C3B66" w:rsidRDefault="00533AFB" w:rsidP="00533AFB">
      <w:pPr>
        <w:keepNext/>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96b odsek 10 znie: </w:t>
      </w:r>
    </w:p>
    <w:p w:rsidR="00533AFB" w:rsidRPr="002C3B66" w:rsidRDefault="00533AFB" w:rsidP="00B127C1">
      <w:pPr>
        <w:keepNext/>
        <w:ind w:left="284"/>
        <w:rPr>
          <w:rFonts w:ascii="Times New Roman" w:hAnsi="Times New Roman" w:cs="Times New Roman"/>
          <w:sz w:val="24"/>
          <w:szCs w:val="24"/>
        </w:rPr>
      </w:pPr>
      <w:r w:rsidRPr="002C3B66">
        <w:rPr>
          <w:rFonts w:ascii="Times New Roman" w:hAnsi="Times New Roman" w:cs="Times New Roman"/>
          <w:sz w:val="24"/>
          <w:szCs w:val="24"/>
        </w:rPr>
        <w:t>„(10) Študentka oznámi vysokej škole skončenie tehotenstva do desiatich pracovných dní odo dňa, keď táto skutočnosť nastala, ak tehotenstvo skončilo inak ako narodením dieťaťa.“.</w:t>
      </w:r>
    </w:p>
    <w:p w:rsidR="00533AFB" w:rsidRPr="002C3B66" w:rsidRDefault="00533AFB" w:rsidP="00533AFB">
      <w:pPr>
        <w:pStyle w:val="Normlnywebov"/>
        <w:spacing w:before="0" w:beforeAutospacing="0" w:after="0" w:afterAutospacing="0"/>
        <w:jc w:val="both"/>
        <w:rPr>
          <w:b/>
        </w:rPr>
      </w:pPr>
    </w:p>
    <w:p w:rsidR="00533AFB" w:rsidRPr="002C3B66" w:rsidRDefault="00533AFB" w:rsidP="00533AFB">
      <w:pPr>
        <w:pStyle w:val="Normlnywebov"/>
        <w:spacing w:before="0" w:beforeAutospacing="0" w:after="0" w:afterAutospacing="0"/>
        <w:jc w:val="center"/>
        <w:rPr>
          <w:b/>
        </w:rPr>
      </w:pPr>
      <w:r w:rsidRPr="002C3B66">
        <w:rPr>
          <w:b/>
        </w:rPr>
        <w:t>Čl. III</w:t>
      </w:r>
    </w:p>
    <w:p w:rsidR="00997DB5" w:rsidRPr="002C3B66" w:rsidRDefault="00997DB5" w:rsidP="00E47F88">
      <w:pPr>
        <w:pStyle w:val="Normlnywebov"/>
        <w:spacing w:before="0" w:beforeAutospacing="0" w:after="0" w:afterAutospacing="0"/>
      </w:pPr>
    </w:p>
    <w:p w:rsidR="00A92212" w:rsidRPr="002C3B66" w:rsidRDefault="00A92212" w:rsidP="00B127C1">
      <w:pPr>
        <w:pStyle w:val="Normlnywebov"/>
        <w:spacing w:before="0" w:beforeAutospacing="0" w:after="0" w:afterAutospacing="0"/>
        <w:ind w:firstLine="360"/>
        <w:jc w:val="both"/>
      </w:pPr>
      <w:r w:rsidRPr="002C3B66">
        <w:t>Zákon č. 596/2003 Z. z. o štátnej správe v školstve a školskej samospráve a o zmene a doplnení niektorých zákonov v znení</w:t>
      </w:r>
      <w:r w:rsidR="008F7A64" w:rsidRPr="008F7A64">
        <w:rPr>
          <w:rFonts w:eastAsiaTheme="minorHAnsi"/>
          <w:lang w:eastAsia="en-US"/>
        </w:rPr>
        <w:t xml:space="preserve"> </w:t>
      </w:r>
      <w:r w:rsidR="008F7A64" w:rsidRPr="008F7A64">
        <w:t>zákona</w:t>
      </w:r>
      <w:r w:rsidRPr="002C3B66">
        <w:t xml:space="preserve">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w:t>
      </w:r>
      <w:r w:rsidR="009A1695" w:rsidRPr="002C3B66">
        <w:t>. z., zákona č. 381/2019 Z. z.,</w:t>
      </w:r>
      <w:r w:rsidRPr="002C3B66">
        <w:t> zákona č. 93/2020 Z. z.</w:t>
      </w:r>
      <w:r w:rsidR="00CD1754" w:rsidRPr="002C3B66">
        <w:t xml:space="preserve">, zákona č. </w:t>
      </w:r>
      <w:r w:rsidR="00367A75">
        <w:t>271</w:t>
      </w:r>
      <w:r w:rsidR="00CD1754" w:rsidRPr="002C3B66">
        <w:t>/2021 Z. z.</w:t>
      </w:r>
      <w:r w:rsidR="00D906F0">
        <w:t>,</w:t>
      </w:r>
      <w:r w:rsidR="009A1695" w:rsidRPr="002C3B66">
        <w:t xml:space="preserve"> zákona č. </w:t>
      </w:r>
      <w:r w:rsidR="00367A75">
        <w:t>273</w:t>
      </w:r>
      <w:r w:rsidR="009A1695" w:rsidRPr="002C3B66">
        <w:t>/2021 Z. z.</w:t>
      </w:r>
      <w:r w:rsidRPr="002C3B66">
        <w:t xml:space="preserve"> </w:t>
      </w:r>
      <w:r w:rsidR="00D906F0">
        <w:t xml:space="preserve">a zákona č. 310/2021 Z. z. </w:t>
      </w:r>
      <w:r w:rsidRPr="002C3B66">
        <w:t xml:space="preserve">sa mení </w:t>
      </w:r>
      <w:r w:rsidR="003457BA" w:rsidRPr="002C3B66">
        <w:t xml:space="preserve">a dopĺňa </w:t>
      </w:r>
      <w:r w:rsidRPr="002C3B66">
        <w:t>takto:</w:t>
      </w:r>
    </w:p>
    <w:p w:rsidR="001A1271" w:rsidRPr="002C3B66" w:rsidRDefault="001A1271" w:rsidP="001A1271">
      <w:pPr>
        <w:pStyle w:val="Normlnywebov"/>
        <w:spacing w:before="0" w:beforeAutospacing="0" w:after="0" w:afterAutospacing="0"/>
        <w:jc w:val="both"/>
      </w:pPr>
    </w:p>
    <w:p w:rsidR="00A17DB1" w:rsidRPr="002C3B66" w:rsidRDefault="00A17DB1" w:rsidP="00C5399C">
      <w:pPr>
        <w:pStyle w:val="Normlnywebov"/>
        <w:numPr>
          <w:ilvl w:val="0"/>
          <w:numId w:val="68"/>
        </w:numPr>
        <w:spacing w:before="0" w:beforeAutospacing="0" w:after="0" w:afterAutospacing="0"/>
        <w:jc w:val="both"/>
      </w:pPr>
      <w:r w:rsidRPr="002C3B66">
        <w:t>V § 5 ods. 3 sa za písmeno a) vkladá nové písmeno b), ktoré znie:</w:t>
      </w:r>
    </w:p>
    <w:p w:rsidR="00A17DB1" w:rsidRPr="002C3B66" w:rsidRDefault="00A17DB1" w:rsidP="0094711F">
      <w:pPr>
        <w:pStyle w:val="Normlnywebov"/>
        <w:spacing w:before="0" w:beforeAutospacing="0" w:after="0" w:afterAutospacing="0"/>
        <w:ind w:left="426"/>
        <w:jc w:val="both"/>
      </w:pPr>
      <w:r w:rsidRPr="002C3B66">
        <w:t>„</w:t>
      </w:r>
      <w:bookmarkStart w:id="9" w:name="_Hlk65928156"/>
      <w:r w:rsidRPr="002C3B66">
        <w:t>b) prijatí žiaka prestupom,</w:t>
      </w:r>
      <w:bookmarkEnd w:id="9"/>
      <w:r w:rsidRPr="002C3B66">
        <w:t>“.</w:t>
      </w:r>
    </w:p>
    <w:p w:rsidR="00A17DB1" w:rsidRPr="002C3B66" w:rsidRDefault="00A17DB1" w:rsidP="0094711F">
      <w:pPr>
        <w:pStyle w:val="Normlnywebov"/>
        <w:spacing w:before="0" w:beforeAutospacing="0" w:after="0" w:afterAutospacing="0"/>
        <w:ind w:left="426"/>
        <w:jc w:val="both"/>
      </w:pPr>
    </w:p>
    <w:p w:rsidR="00F3407B" w:rsidRPr="002C3B66" w:rsidRDefault="00A17DB1" w:rsidP="0094711F">
      <w:pPr>
        <w:pStyle w:val="Normlnywebov"/>
        <w:spacing w:before="0" w:beforeAutospacing="0" w:after="0" w:afterAutospacing="0"/>
        <w:ind w:left="426"/>
        <w:jc w:val="both"/>
      </w:pPr>
      <w:r w:rsidRPr="002C3B66">
        <w:t>Doterajšie písmená b) až l) sa označujú ako písmená c) až m).</w:t>
      </w:r>
    </w:p>
    <w:p w:rsidR="00A17DB1" w:rsidRPr="002C3B66" w:rsidRDefault="00A17DB1" w:rsidP="00A17DB1">
      <w:pPr>
        <w:pStyle w:val="Normlnywebov"/>
        <w:spacing w:before="0" w:beforeAutospacing="0" w:after="0" w:afterAutospacing="0"/>
        <w:ind w:left="142"/>
        <w:jc w:val="both"/>
      </w:pPr>
    </w:p>
    <w:p w:rsidR="00DF102B" w:rsidRPr="002C3B66" w:rsidRDefault="00A92212" w:rsidP="00C5399C">
      <w:pPr>
        <w:pStyle w:val="Normlnywebov"/>
        <w:numPr>
          <w:ilvl w:val="0"/>
          <w:numId w:val="68"/>
        </w:numPr>
        <w:spacing w:before="0" w:beforeAutospacing="0" w:after="0" w:afterAutospacing="0"/>
        <w:jc w:val="both"/>
      </w:pPr>
      <w:r w:rsidRPr="002C3B66">
        <w:t xml:space="preserve">V § 5 ods. 4 </w:t>
      </w:r>
      <w:r w:rsidR="00DF102B" w:rsidRPr="002C3B66">
        <w:t xml:space="preserve">sa za </w:t>
      </w:r>
      <w:r w:rsidRPr="002C3B66">
        <w:t>písm</w:t>
      </w:r>
      <w:r w:rsidR="00DF102B" w:rsidRPr="002C3B66">
        <w:t>eno</w:t>
      </w:r>
      <w:r w:rsidRPr="002C3B66">
        <w:t xml:space="preserve"> a) </w:t>
      </w:r>
      <w:r w:rsidR="00DF102B" w:rsidRPr="002C3B66">
        <w:t>vkladá nové písmeno b), ktoré znie:</w:t>
      </w:r>
    </w:p>
    <w:p w:rsidR="00A92212" w:rsidRPr="002C3B66" w:rsidRDefault="00DF102B" w:rsidP="0094711F">
      <w:pPr>
        <w:pStyle w:val="Normlnywebov"/>
        <w:spacing w:before="0" w:beforeAutospacing="0" w:after="0" w:afterAutospacing="0"/>
        <w:ind w:firstLine="360"/>
        <w:jc w:val="both"/>
      </w:pPr>
      <w:r w:rsidRPr="002C3B66">
        <w:t>„</w:t>
      </w:r>
      <w:bookmarkStart w:id="10" w:name="_Hlk65928277"/>
      <w:r w:rsidRPr="002C3B66">
        <w:t xml:space="preserve">b) </w:t>
      </w:r>
      <w:r w:rsidR="00A92212" w:rsidRPr="002C3B66">
        <w:t xml:space="preserve">prijatí </w:t>
      </w:r>
      <w:r w:rsidR="00625358" w:rsidRPr="002C3B66">
        <w:t xml:space="preserve">žiaka </w:t>
      </w:r>
      <w:r w:rsidR="00A92212" w:rsidRPr="002C3B66">
        <w:t>prestupom</w:t>
      </w:r>
      <w:r w:rsidR="00625358" w:rsidRPr="002C3B66">
        <w:t>,</w:t>
      </w:r>
      <w:bookmarkEnd w:id="10"/>
      <w:r w:rsidR="00A92212" w:rsidRPr="002C3B66">
        <w:t>“.</w:t>
      </w:r>
    </w:p>
    <w:p w:rsidR="000B3848" w:rsidRPr="002C3B66" w:rsidRDefault="000B3848" w:rsidP="00DF102B">
      <w:pPr>
        <w:pStyle w:val="Normlnywebov"/>
        <w:spacing w:before="0" w:beforeAutospacing="0" w:after="0" w:afterAutospacing="0"/>
        <w:jc w:val="both"/>
      </w:pPr>
    </w:p>
    <w:p w:rsidR="00DF102B" w:rsidRPr="002C3B66" w:rsidRDefault="00DF102B" w:rsidP="00DF102B">
      <w:pPr>
        <w:pStyle w:val="Normlnywebov"/>
        <w:spacing w:before="0" w:beforeAutospacing="0" w:after="0" w:afterAutospacing="0"/>
        <w:jc w:val="both"/>
      </w:pPr>
      <w:r w:rsidRPr="002C3B66">
        <w:t>Doterajšie písmená b) až o) sa označujú ako písmená c) až p).</w:t>
      </w:r>
    </w:p>
    <w:p w:rsidR="00D62399" w:rsidRPr="002C3B66" w:rsidRDefault="00D62399" w:rsidP="00DF102B">
      <w:pPr>
        <w:pStyle w:val="Normlnywebov"/>
        <w:spacing w:before="0" w:beforeAutospacing="0" w:after="0" w:afterAutospacing="0"/>
        <w:jc w:val="both"/>
      </w:pPr>
    </w:p>
    <w:p w:rsidR="002C0874" w:rsidRPr="002C3B66" w:rsidRDefault="007872F5" w:rsidP="00C5399C">
      <w:pPr>
        <w:pStyle w:val="Normlnywebov"/>
        <w:numPr>
          <w:ilvl w:val="0"/>
          <w:numId w:val="68"/>
        </w:numPr>
        <w:spacing w:before="0" w:beforeAutospacing="0" w:after="0" w:afterAutospacing="0"/>
        <w:jc w:val="both"/>
      </w:pPr>
      <w:r w:rsidRPr="002C3B66">
        <w:t>V § 5 ods. 6 písm. a) sa za slovo „prijatí“ vkladajú slová „dieťaťa alebo“.</w:t>
      </w:r>
    </w:p>
    <w:p w:rsidR="002C0874" w:rsidRPr="002C3B66" w:rsidRDefault="002C0874" w:rsidP="002C0874">
      <w:pPr>
        <w:pStyle w:val="Normlnywebov"/>
        <w:spacing w:before="0" w:beforeAutospacing="0" w:after="0" w:afterAutospacing="0"/>
        <w:ind w:left="720"/>
        <w:jc w:val="both"/>
      </w:pPr>
    </w:p>
    <w:p w:rsidR="00067AE4" w:rsidRPr="002C3B66" w:rsidRDefault="007872F5" w:rsidP="00C5399C">
      <w:pPr>
        <w:pStyle w:val="Normlnywebov"/>
        <w:numPr>
          <w:ilvl w:val="0"/>
          <w:numId w:val="68"/>
        </w:numPr>
        <w:spacing w:before="0" w:beforeAutospacing="0" w:after="0" w:afterAutospacing="0"/>
        <w:jc w:val="both"/>
      </w:pPr>
      <w:r w:rsidRPr="002C3B66">
        <w:t>V § 5 ods. 6 písm. c) sa za slovo „zástupcu“ vkladajú slová „dieťaťa alebo“ a za slovo „poskytovanú“ sa vkladajú slová „dieťaťu alebo“.</w:t>
      </w:r>
    </w:p>
    <w:p w:rsidR="00067AE4" w:rsidRPr="002C3B66" w:rsidRDefault="00067AE4" w:rsidP="0006184A">
      <w:pPr>
        <w:pStyle w:val="Normlnywebov"/>
        <w:spacing w:before="0" w:beforeAutospacing="0" w:after="0" w:afterAutospacing="0"/>
        <w:jc w:val="both"/>
      </w:pPr>
    </w:p>
    <w:p w:rsidR="00067AE4" w:rsidRPr="002C3B66" w:rsidRDefault="00B21B38" w:rsidP="00C5399C">
      <w:pPr>
        <w:pStyle w:val="Normlnywebov"/>
        <w:numPr>
          <w:ilvl w:val="0"/>
          <w:numId w:val="68"/>
        </w:numPr>
        <w:spacing w:before="0" w:beforeAutospacing="0" w:after="0" w:afterAutospacing="0"/>
        <w:jc w:val="both"/>
      </w:pPr>
      <w:r w:rsidRPr="002C3B66">
        <w:t xml:space="preserve">V § 6 ods. 24 </w:t>
      </w:r>
      <w:r w:rsidR="00454025" w:rsidRPr="002C3B66">
        <w:t xml:space="preserve">a § 9 ods. 19 </w:t>
      </w:r>
      <w:r w:rsidRPr="002C3B66">
        <w:t>sa za slovo „určí“ vkladajú slová „</w:t>
      </w:r>
      <w:bookmarkStart w:id="11" w:name="_Hlk61937773"/>
      <w:r w:rsidR="00344105" w:rsidRPr="002C3B66">
        <w:t>všeobecne záväzným nariadením</w:t>
      </w:r>
      <w:bookmarkEnd w:id="11"/>
      <w:r w:rsidR="00344105" w:rsidRPr="002C3B66">
        <w:t>“.</w:t>
      </w:r>
    </w:p>
    <w:p w:rsidR="00DF102B" w:rsidRPr="002C3B66" w:rsidRDefault="00DF102B" w:rsidP="00DF102B">
      <w:pPr>
        <w:pStyle w:val="Normlnywebov"/>
        <w:spacing w:before="0" w:beforeAutospacing="0" w:after="0" w:afterAutospacing="0"/>
        <w:jc w:val="both"/>
      </w:pPr>
      <w:bookmarkStart w:id="12" w:name="_Hlk61936233"/>
    </w:p>
    <w:p w:rsidR="00E06A61" w:rsidRPr="002C3B66" w:rsidRDefault="00E06A61" w:rsidP="00C5399C">
      <w:pPr>
        <w:pStyle w:val="Normlnywebov"/>
        <w:numPr>
          <w:ilvl w:val="0"/>
          <w:numId w:val="68"/>
        </w:numPr>
        <w:spacing w:before="0" w:beforeAutospacing="0" w:after="0" w:afterAutospacing="0"/>
        <w:jc w:val="both"/>
        <w:rPr>
          <w:rFonts w:ascii="Liberation Serif" w:hAnsi="Liberation Serif"/>
          <w:lang w:eastAsia="zh-CN"/>
        </w:rPr>
      </w:pPr>
      <w:r w:rsidRPr="002C3B66">
        <w:t>V § 9 sa odsek 2 dopĺňa písmenami h) a i), ktoré znejú:</w:t>
      </w:r>
    </w:p>
    <w:p w:rsidR="00E06A61" w:rsidRPr="002C3B66" w:rsidRDefault="00E06A61" w:rsidP="0094711F">
      <w:pPr>
        <w:pStyle w:val="Bezriadkovania"/>
        <w:ind w:left="360"/>
        <w:jc w:val="both"/>
        <w:rPr>
          <w:rFonts w:ascii="Times New Roman" w:hAnsi="Times New Roman" w:cs="Times New Roman"/>
          <w:sz w:val="24"/>
          <w:szCs w:val="24"/>
        </w:rPr>
      </w:pPr>
      <w:r w:rsidRPr="002C3B66">
        <w:rPr>
          <w:rFonts w:ascii="Times New Roman" w:hAnsi="Times New Roman" w:cs="Times New Roman"/>
          <w:sz w:val="24"/>
          <w:szCs w:val="24"/>
        </w:rPr>
        <w:t>„</w:t>
      </w:r>
      <w:bookmarkStart w:id="13" w:name="_Hlk61936337"/>
      <w:r w:rsidRPr="002C3B66">
        <w:rPr>
          <w:rFonts w:ascii="Times New Roman" w:hAnsi="Times New Roman" w:cs="Times New Roman"/>
          <w:sz w:val="24"/>
          <w:szCs w:val="24"/>
        </w:rPr>
        <w:t xml:space="preserve">h) materské školy, ak ide o jednu právnickú osobu </w:t>
      </w:r>
      <w:r w:rsidR="00B5245A" w:rsidRPr="002C3B66">
        <w:rPr>
          <w:rFonts w:ascii="Times New Roman" w:hAnsi="Times New Roman" w:cs="Times New Roman"/>
          <w:sz w:val="24"/>
          <w:szCs w:val="24"/>
        </w:rPr>
        <w:t>zriadenú</w:t>
      </w:r>
      <w:r w:rsidRPr="002C3B66">
        <w:rPr>
          <w:rFonts w:ascii="Times New Roman" w:hAnsi="Times New Roman" w:cs="Times New Roman"/>
          <w:sz w:val="24"/>
          <w:szCs w:val="24"/>
        </w:rPr>
        <w:t xml:space="preserve"> ako kombinácia strednej školy a materskej školy alebo kombinácia strednej školy, materskej školy a základnej školy,</w:t>
      </w:r>
    </w:p>
    <w:p w:rsidR="00A34E0A" w:rsidRPr="002C3B66" w:rsidRDefault="00E06A61" w:rsidP="0094711F">
      <w:pPr>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 xml:space="preserve">i) základné školy, ak ide o jednu právnickú osobu </w:t>
      </w:r>
      <w:r w:rsidR="00B5245A" w:rsidRPr="002C3B66">
        <w:rPr>
          <w:rFonts w:ascii="Times New Roman" w:hAnsi="Times New Roman" w:cs="Times New Roman"/>
          <w:sz w:val="24"/>
          <w:szCs w:val="24"/>
        </w:rPr>
        <w:t xml:space="preserve">zriadenú </w:t>
      </w:r>
      <w:r w:rsidRPr="002C3B66">
        <w:rPr>
          <w:rFonts w:ascii="Times New Roman" w:hAnsi="Times New Roman" w:cs="Times New Roman"/>
          <w:sz w:val="24"/>
          <w:szCs w:val="24"/>
        </w:rPr>
        <w:t>ako kombinácia strednej školy a základnej školy alebo kombinácia strednej školy, ma</w:t>
      </w:r>
      <w:r w:rsidR="00033F9D" w:rsidRPr="002C3B66">
        <w:rPr>
          <w:rFonts w:ascii="Times New Roman" w:hAnsi="Times New Roman" w:cs="Times New Roman"/>
          <w:sz w:val="24"/>
          <w:szCs w:val="24"/>
        </w:rPr>
        <w:t>terskej školy a základnej školy.</w:t>
      </w:r>
      <w:bookmarkEnd w:id="13"/>
      <w:r w:rsidRPr="002C3B66">
        <w:rPr>
          <w:rFonts w:ascii="Times New Roman" w:hAnsi="Times New Roman" w:cs="Times New Roman"/>
          <w:sz w:val="24"/>
          <w:szCs w:val="24"/>
        </w:rPr>
        <w:t>“.</w:t>
      </w:r>
      <w:bookmarkEnd w:id="12"/>
    </w:p>
    <w:p w:rsidR="00FD0A26" w:rsidRPr="002C3B66" w:rsidRDefault="00FD0A26" w:rsidP="00A34E0A">
      <w:pPr>
        <w:spacing w:before="120" w:after="0" w:line="240" w:lineRule="auto"/>
        <w:jc w:val="both"/>
        <w:rPr>
          <w:rFonts w:ascii="Times New Roman" w:hAnsi="Times New Roman" w:cs="Times New Roman"/>
          <w:sz w:val="24"/>
          <w:szCs w:val="24"/>
        </w:rPr>
      </w:pPr>
    </w:p>
    <w:p w:rsidR="00F87BBB" w:rsidRPr="002C3B66" w:rsidRDefault="00F87BBB" w:rsidP="00013B74">
      <w:pPr>
        <w:pStyle w:val="Odsekzoznamu"/>
        <w:numPr>
          <w:ilvl w:val="0"/>
          <w:numId w:val="68"/>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 § 10 ods. 1 písmená k) a l) znejú:</w:t>
      </w:r>
    </w:p>
    <w:p w:rsidR="00F87BBB" w:rsidRPr="002C3B66" w:rsidRDefault="00F87BBB" w:rsidP="00F87BBB">
      <w:pPr>
        <w:pStyle w:val="Odsekzoznamu"/>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 xml:space="preserve">„k) </w:t>
      </w:r>
      <w:r w:rsidR="005615A9" w:rsidRPr="002C3B66">
        <w:rPr>
          <w:rFonts w:ascii="Times New Roman" w:hAnsi="Times New Roman" w:cs="Times New Roman"/>
          <w:sz w:val="24"/>
          <w:szCs w:val="24"/>
        </w:rPr>
        <w:t>centrá poradenstva a prevencie,</w:t>
      </w:r>
    </w:p>
    <w:p w:rsidR="005615A9" w:rsidRPr="002C3B66" w:rsidRDefault="005615A9" w:rsidP="00F87BBB">
      <w:pPr>
        <w:pStyle w:val="Odsekzoznamu"/>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lastRenderedPageBreak/>
        <w:t>l) špecializované centrá poradenstva a prevencie,“.</w:t>
      </w:r>
    </w:p>
    <w:p w:rsidR="005615A9" w:rsidRPr="002C3B66" w:rsidRDefault="005615A9" w:rsidP="00F87BBB">
      <w:pPr>
        <w:pStyle w:val="Odsekzoznamu"/>
        <w:spacing w:before="120" w:after="0" w:line="240" w:lineRule="auto"/>
        <w:ind w:left="360"/>
        <w:jc w:val="both"/>
        <w:rPr>
          <w:rFonts w:ascii="Times New Roman" w:hAnsi="Times New Roman" w:cs="Times New Roman"/>
          <w:sz w:val="24"/>
          <w:szCs w:val="24"/>
        </w:rPr>
      </w:pPr>
    </w:p>
    <w:p w:rsidR="00013B74" w:rsidRPr="002C3B66" w:rsidRDefault="00013B74" w:rsidP="00013B74">
      <w:pPr>
        <w:pStyle w:val="Odsekzoznamu"/>
        <w:numPr>
          <w:ilvl w:val="0"/>
          <w:numId w:val="68"/>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 § 11 ods. 1 druhá veta znie: „</w:t>
      </w:r>
      <w:r w:rsidR="0047578A" w:rsidRPr="002C3B66">
        <w:rPr>
          <w:rFonts w:ascii="Times New Roman" w:hAnsi="Times New Roman" w:cs="Times New Roman"/>
          <w:sz w:val="24"/>
          <w:szCs w:val="24"/>
        </w:rPr>
        <w:t>Regionálny úrad</w:t>
      </w:r>
      <w:r w:rsidR="002624C1" w:rsidRPr="002C3B66">
        <w:rPr>
          <w:rFonts w:ascii="Times New Roman" w:hAnsi="Times New Roman" w:cs="Times New Roman"/>
          <w:sz w:val="24"/>
          <w:szCs w:val="24"/>
        </w:rPr>
        <w:t xml:space="preserve"> overuje</w:t>
      </w:r>
      <w:r w:rsidRPr="002C3B66">
        <w:rPr>
          <w:rFonts w:ascii="Times New Roman" w:hAnsi="Times New Roman" w:cs="Times New Roman"/>
          <w:sz w:val="24"/>
          <w:szCs w:val="24"/>
        </w:rPr>
        <w:t xml:space="preserve"> správnosť počtov detí alebo žiakov podľa stavu k 15. septembru začínajúceho školského roka  a  ďalších údajov potrebných na rozpis finančných prostriedkov poskytovaných ministerstvu zriaďovateľmi škôl, školami alebo školskými zariadeniami.“.</w:t>
      </w:r>
    </w:p>
    <w:p w:rsidR="001B6927" w:rsidRPr="002C3B66" w:rsidRDefault="001B6927" w:rsidP="001B6927">
      <w:pPr>
        <w:pStyle w:val="Odsekzoznamu"/>
        <w:spacing w:before="120" w:after="0" w:line="240" w:lineRule="auto"/>
        <w:ind w:left="360"/>
        <w:jc w:val="both"/>
        <w:rPr>
          <w:rFonts w:ascii="Times New Roman" w:hAnsi="Times New Roman" w:cs="Times New Roman"/>
          <w:sz w:val="24"/>
          <w:szCs w:val="24"/>
        </w:rPr>
      </w:pPr>
    </w:p>
    <w:p w:rsidR="00013B74" w:rsidRPr="002C3B66" w:rsidRDefault="001B6927" w:rsidP="00013B74">
      <w:pPr>
        <w:pStyle w:val="Odsekzoznamu"/>
        <w:numPr>
          <w:ilvl w:val="0"/>
          <w:numId w:val="68"/>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11 odsek 4 znie: </w:t>
      </w:r>
    </w:p>
    <w:p w:rsidR="001B6927" w:rsidRPr="002C3B66" w:rsidRDefault="001B6927" w:rsidP="00046C1C">
      <w:pPr>
        <w:pStyle w:val="Odsekzoznamu"/>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 xml:space="preserve">„(4) </w:t>
      </w:r>
      <w:r w:rsidR="0047578A" w:rsidRPr="002C3B66">
        <w:rPr>
          <w:rFonts w:ascii="Times New Roman" w:hAnsi="Times New Roman" w:cs="Times New Roman"/>
          <w:sz w:val="24"/>
          <w:szCs w:val="24"/>
        </w:rPr>
        <w:t>Regionálny úrad</w:t>
      </w:r>
      <w:r w:rsidRPr="002C3B66">
        <w:rPr>
          <w:rFonts w:ascii="Times New Roman" w:hAnsi="Times New Roman" w:cs="Times New Roman"/>
          <w:sz w:val="24"/>
          <w:szCs w:val="24"/>
        </w:rPr>
        <w:t xml:space="preserve"> </w:t>
      </w:r>
    </w:p>
    <w:p w:rsidR="004C01D4" w:rsidRPr="002C3B66" w:rsidRDefault="006547B6" w:rsidP="006547B6">
      <w:pPr>
        <w:pStyle w:val="Odsekzoznamu"/>
        <w:numPr>
          <w:ilvl w:val="0"/>
          <w:numId w:val="73"/>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kontroluje</w:t>
      </w:r>
      <w:r w:rsidRPr="002C3B66">
        <w:rPr>
          <w:rFonts w:ascii="Times New Roman" w:hAnsi="Times New Roman" w:cs="Times New Roman"/>
          <w:sz w:val="24"/>
          <w:szCs w:val="24"/>
          <w:vertAlign w:val="superscript"/>
        </w:rPr>
        <w:t>27</w:t>
      </w:r>
      <w:r w:rsidRPr="002C3B66">
        <w:rPr>
          <w:rFonts w:ascii="Times New Roman" w:hAnsi="Times New Roman" w:cs="Times New Roman"/>
          <w:sz w:val="24"/>
          <w:szCs w:val="24"/>
        </w:rPr>
        <w:t xml:space="preserve">) </w:t>
      </w:r>
      <w:r w:rsidR="001B6927" w:rsidRPr="002C3B66">
        <w:rPr>
          <w:rFonts w:ascii="Times New Roman" w:hAnsi="Times New Roman" w:cs="Times New Roman"/>
          <w:sz w:val="24"/>
          <w:szCs w:val="24"/>
        </w:rPr>
        <w:t>dodržiavanie všeobecne záväzných právnych predpisov v oblasti školstva, výchovy a vzdelávania a v oblasti ško</w:t>
      </w:r>
      <w:r w:rsidR="004C01D4" w:rsidRPr="002C3B66">
        <w:rPr>
          <w:rFonts w:ascii="Times New Roman" w:hAnsi="Times New Roman" w:cs="Times New Roman"/>
          <w:sz w:val="24"/>
          <w:szCs w:val="24"/>
        </w:rPr>
        <w:t>lského stravovania v školách a</w:t>
      </w:r>
      <w:r w:rsidR="001B6927" w:rsidRPr="002C3B66">
        <w:rPr>
          <w:rFonts w:ascii="Times New Roman" w:hAnsi="Times New Roman" w:cs="Times New Roman"/>
          <w:sz w:val="24"/>
          <w:szCs w:val="24"/>
        </w:rPr>
        <w:t xml:space="preserve"> školských zariadeniach vo svojej územnej pôsobnosti s výnimkou kontroly podľa §13 a</w:t>
      </w:r>
    </w:p>
    <w:p w:rsidR="001B6927" w:rsidRPr="002C3B66" w:rsidRDefault="001B6927" w:rsidP="004C01D4">
      <w:pPr>
        <w:pStyle w:val="Odsekzoznamu"/>
        <w:numPr>
          <w:ilvl w:val="0"/>
          <w:numId w:val="73"/>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vykonáva finančnú kontrolu na mieste</w:t>
      </w:r>
      <w:r w:rsidRPr="002C3B66">
        <w:rPr>
          <w:rFonts w:ascii="Times New Roman" w:hAnsi="Times New Roman" w:cs="Times New Roman"/>
          <w:sz w:val="24"/>
          <w:szCs w:val="24"/>
          <w:vertAlign w:val="superscript"/>
        </w:rPr>
        <w:t>32</w:t>
      </w:r>
      <w:r w:rsidR="00AC6CBA" w:rsidRPr="002C3B66">
        <w:rPr>
          <w:rFonts w:ascii="Times New Roman" w:hAnsi="Times New Roman" w:cs="Times New Roman"/>
          <w:sz w:val="24"/>
          <w:szCs w:val="24"/>
        </w:rPr>
        <w:t xml:space="preserve">) </w:t>
      </w:r>
      <w:r w:rsidRPr="002C3B66">
        <w:rPr>
          <w:rFonts w:ascii="Times New Roman" w:hAnsi="Times New Roman" w:cs="Times New Roman"/>
          <w:sz w:val="24"/>
          <w:szCs w:val="24"/>
        </w:rPr>
        <w:t>v oblasti finančných prostriedkov poskytnutých zo štátneho rozpočtu podľa osobitného predpisu</w:t>
      </w:r>
      <w:r w:rsidR="00AC6CBA" w:rsidRPr="002C3B66">
        <w:rPr>
          <w:rFonts w:ascii="Times New Roman" w:hAnsi="Times New Roman" w:cs="Times New Roman"/>
          <w:sz w:val="24"/>
          <w:szCs w:val="24"/>
          <w:vertAlign w:val="superscript"/>
        </w:rPr>
        <w:t>31</w:t>
      </w:r>
      <w:r w:rsidR="00AC6CBA" w:rsidRPr="002C3B66">
        <w:rPr>
          <w:rFonts w:ascii="Times New Roman" w:hAnsi="Times New Roman" w:cs="Times New Roman"/>
          <w:sz w:val="24"/>
          <w:szCs w:val="24"/>
        </w:rPr>
        <w:t>)</w:t>
      </w:r>
      <w:r w:rsidRPr="002C3B66">
        <w:rPr>
          <w:rFonts w:ascii="Times New Roman" w:hAnsi="Times New Roman" w:cs="Times New Roman"/>
          <w:sz w:val="24"/>
          <w:szCs w:val="24"/>
        </w:rPr>
        <w:t xml:space="preserve"> u zriaďovateľov, ktorými sú obec, štátom uznaná cirkev alebo náboženská spoločnosť, iná právnická osoba alebo fyzická osoba, a v školách a školských zariadeniach týchto zriaďovateľov vo svojej územnej pôsobnosti.“.</w:t>
      </w:r>
    </w:p>
    <w:p w:rsidR="00013B74" w:rsidRPr="002C3B66" w:rsidRDefault="00013B74" w:rsidP="00013B74">
      <w:pPr>
        <w:pStyle w:val="Odsekzoznamu"/>
        <w:spacing w:before="120" w:after="0" w:line="240" w:lineRule="auto"/>
        <w:ind w:left="502"/>
        <w:jc w:val="both"/>
        <w:rPr>
          <w:rFonts w:ascii="Times New Roman" w:hAnsi="Times New Roman" w:cs="Times New Roman"/>
          <w:sz w:val="24"/>
          <w:szCs w:val="24"/>
        </w:rPr>
      </w:pPr>
    </w:p>
    <w:p w:rsidR="00417073" w:rsidRPr="002C3B66" w:rsidRDefault="001970CF" w:rsidP="001970CF">
      <w:pPr>
        <w:pStyle w:val="Normlnywebov"/>
        <w:numPr>
          <w:ilvl w:val="0"/>
          <w:numId w:val="68"/>
        </w:numPr>
        <w:spacing w:before="0" w:beforeAutospacing="0" w:after="0" w:afterAutospacing="0"/>
        <w:contextualSpacing/>
        <w:jc w:val="both"/>
        <w:rPr>
          <w:lang w:eastAsia="en-US"/>
        </w:rPr>
      </w:pPr>
      <w:r w:rsidRPr="002C3B66">
        <w:rPr>
          <w:rFonts w:ascii="Times" w:hAnsi="Times" w:cs="Times"/>
        </w:rPr>
        <w:t>V § 13 ods. 11 sa na konci pripájajú tieto slová: „a zverejňujú sa na webovom sídle Štátnej školskej inšpekcie“.</w:t>
      </w:r>
      <w:r w:rsidRPr="002C3B66">
        <w:rPr>
          <w:rFonts w:ascii="Times" w:hAnsi="Times" w:cs="Times"/>
          <w:sz w:val="25"/>
          <w:szCs w:val="25"/>
        </w:rPr>
        <w:t xml:space="preserve">  </w:t>
      </w:r>
    </w:p>
    <w:p w:rsidR="00595CF9" w:rsidRPr="002C3B66" w:rsidRDefault="00595CF9" w:rsidP="00A50393">
      <w:pPr>
        <w:pStyle w:val="Odsekzoznamu"/>
        <w:spacing w:after="0" w:line="240" w:lineRule="auto"/>
        <w:ind w:left="709"/>
        <w:jc w:val="both"/>
        <w:rPr>
          <w:rFonts w:ascii="Times New Roman" w:hAnsi="Times New Roman" w:cs="Times New Roman"/>
          <w:sz w:val="24"/>
          <w:szCs w:val="24"/>
          <w:lang w:eastAsia="zh-CN"/>
        </w:rPr>
      </w:pPr>
    </w:p>
    <w:p w:rsidR="00CC15E0" w:rsidRPr="002C3B66" w:rsidRDefault="00CC15E0" w:rsidP="00C5399C">
      <w:pPr>
        <w:pStyle w:val="Normlnywebov"/>
        <w:numPr>
          <w:ilvl w:val="0"/>
          <w:numId w:val="68"/>
        </w:numPr>
        <w:spacing w:before="0" w:beforeAutospacing="0" w:after="0" w:afterAutospacing="0"/>
        <w:contextualSpacing/>
        <w:jc w:val="both"/>
        <w:rPr>
          <w:lang w:eastAsia="zh-CN"/>
        </w:rPr>
      </w:pPr>
      <w:r w:rsidRPr="002C3B66">
        <w:rPr>
          <w:lang w:eastAsia="zh-CN"/>
        </w:rPr>
        <w:t>V § 13</w:t>
      </w:r>
      <w:r w:rsidR="001335A1" w:rsidRPr="002C3B66">
        <w:rPr>
          <w:lang w:eastAsia="zh-CN"/>
        </w:rPr>
        <w:t xml:space="preserve"> ods.</w:t>
      </w:r>
      <w:r w:rsidR="000A47FB" w:rsidRPr="002C3B66">
        <w:rPr>
          <w:lang w:eastAsia="zh-CN"/>
        </w:rPr>
        <w:t xml:space="preserve"> 14</w:t>
      </w:r>
      <w:r w:rsidR="001335A1" w:rsidRPr="002C3B66">
        <w:rPr>
          <w:lang w:eastAsia="zh-CN"/>
        </w:rPr>
        <w:t xml:space="preserve"> sa za</w:t>
      </w:r>
      <w:r w:rsidRPr="002C3B66">
        <w:rPr>
          <w:lang w:eastAsia="zh-CN"/>
        </w:rPr>
        <w:t xml:space="preserve"> písmeno</w:t>
      </w:r>
      <w:r w:rsidR="00BA03B9" w:rsidRPr="002C3B66">
        <w:rPr>
          <w:lang w:eastAsia="zh-CN"/>
        </w:rPr>
        <w:t xml:space="preserve"> a) vkladajú nové písmená</w:t>
      </w:r>
      <w:r w:rsidRPr="002C3B66">
        <w:rPr>
          <w:lang w:eastAsia="zh-CN"/>
        </w:rPr>
        <w:t xml:space="preserve"> b)</w:t>
      </w:r>
      <w:r w:rsidR="00BA03B9" w:rsidRPr="002C3B66">
        <w:rPr>
          <w:lang w:eastAsia="zh-CN"/>
        </w:rPr>
        <w:t xml:space="preserve"> a c)</w:t>
      </w:r>
      <w:r w:rsidR="001335A1" w:rsidRPr="002C3B66">
        <w:rPr>
          <w:lang w:eastAsia="zh-CN"/>
        </w:rPr>
        <w:t>, ktoré</w:t>
      </w:r>
      <w:r w:rsidR="00BA03B9" w:rsidRPr="002C3B66">
        <w:rPr>
          <w:lang w:eastAsia="zh-CN"/>
        </w:rPr>
        <w:t xml:space="preserve"> znejú</w:t>
      </w:r>
      <w:r w:rsidRPr="002C3B66">
        <w:rPr>
          <w:lang w:eastAsia="zh-CN"/>
        </w:rPr>
        <w:t xml:space="preserve">: </w:t>
      </w:r>
    </w:p>
    <w:p w:rsidR="00BA03B9" w:rsidRPr="002C3B66" w:rsidRDefault="00CC15E0" w:rsidP="0094711F">
      <w:pPr>
        <w:pStyle w:val="Odsekzoznamu"/>
        <w:spacing w:after="0" w:line="240" w:lineRule="auto"/>
        <w:ind w:left="426"/>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w:t>
      </w:r>
      <w:bookmarkStart w:id="14" w:name="_Hlk65929245"/>
      <w:r w:rsidRPr="002C3B66">
        <w:rPr>
          <w:rFonts w:ascii="Times New Roman" w:hAnsi="Times New Roman" w:cs="Times New Roman"/>
          <w:sz w:val="24"/>
          <w:szCs w:val="24"/>
          <w:lang w:eastAsia="zh-CN"/>
        </w:rPr>
        <w:t>b) kontroluje súlad medzinárodného programu</w:t>
      </w:r>
      <w:r w:rsidR="00F65220" w:rsidRPr="002C3B66">
        <w:rPr>
          <w:rFonts w:ascii="Times New Roman" w:hAnsi="Times New Roman" w:cs="Times New Roman"/>
          <w:sz w:val="24"/>
          <w:szCs w:val="24"/>
          <w:lang w:eastAsia="zh-CN"/>
        </w:rPr>
        <w:t xml:space="preserve"> </w:t>
      </w:r>
      <w:r w:rsidR="001335A1" w:rsidRPr="002C3B66">
        <w:rPr>
          <w:rFonts w:ascii="Times New Roman" w:hAnsi="Times New Roman" w:cs="Times New Roman"/>
          <w:sz w:val="24"/>
          <w:szCs w:val="24"/>
          <w:lang w:eastAsia="zh-CN"/>
        </w:rPr>
        <w:t>s princípmi a cieľmi výchovy a</w:t>
      </w:r>
      <w:r w:rsidR="00692BBF" w:rsidRPr="002C3B66">
        <w:rPr>
          <w:rFonts w:ascii="Times New Roman" w:hAnsi="Times New Roman" w:cs="Times New Roman"/>
          <w:sz w:val="24"/>
          <w:szCs w:val="24"/>
          <w:lang w:eastAsia="zh-CN"/>
        </w:rPr>
        <w:t> </w:t>
      </w:r>
      <w:r w:rsidR="001335A1" w:rsidRPr="002C3B66">
        <w:rPr>
          <w:rFonts w:ascii="Times New Roman" w:hAnsi="Times New Roman" w:cs="Times New Roman"/>
          <w:sz w:val="24"/>
          <w:szCs w:val="24"/>
          <w:lang w:eastAsia="zh-CN"/>
        </w:rPr>
        <w:t>vzdelávania</w:t>
      </w:r>
      <w:r w:rsidR="00692BBF" w:rsidRPr="002C3B66">
        <w:rPr>
          <w:rFonts w:ascii="Times New Roman" w:hAnsi="Times New Roman" w:cs="Times New Roman"/>
          <w:sz w:val="24"/>
          <w:szCs w:val="24"/>
          <w:lang w:eastAsia="zh-CN"/>
        </w:rPr>
        <w:t>,</w:t>
      </w:r>
    </w:p>
    <w:p w:rsidR="00CC15E0" w:rsidRPr="002C3B66" w:rsidRDefault="00BA03B9" w:rsidP="0094711F">
      <w:pPr>
        <w:pStyle w:val="Odsekzoznamu"/>
        <w:spacing w:before="120" w:after="0" w:line="240" w:lineRule="auto"/>
        <w:ind w:left="426"/>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c) kontroluje súlad používania katalógu výsledkov experimentálneho overovania a inovácií vo výchove a vzdelávaní</w:t>
      </w:r>
      <w:r w:rsidR="00255545" w:rsidRPr="00255545">
        <w:rPr>
          <w:rFonts w:ascii="Times New Roman" w:hAnsi="Times New Roman" w:cs="Times New Roman"/>
          <w:sz w:val="24"/>
          <w:szCs w:val="24"/>
        </w:rPr>
        <w:t xml:space="preserve"> </w:t>
      </w:r>
      <w:r w:rsidR="00255545" w:rsidRPr="00255545">
        <w:rPr>
          <w:rFonts w:ascii="Times New Roman" w:hAnsi="Times New Roman" w:cs="Times New Roman"/>
          <w:sz w:val="24"/>
          <w:szCs w:val="24"/>
          <w:lang w:eastAsia="zh-CN"/>
        </w:rPr>
        <w:t>s princípmi a cieľmi výchovy a vzdelávania</w:t>
      </w:r>
      <w:r w:rsidRPr="002C3B66">
        <w:rPr>
          <w:rFonts w:ascii="Times New Roman" w:hAnsi="Times New Roman" w:cs="Times New Roman"/>
          <w:sz w:val="24"/>
          <w:szCs w:val="24"/>
          <w:lang w:eastAsia="zh-CN"/>
        </w:rPr>
        <w:t>,</w:t>
      </w:r>
      <w:bookmarkEnd w:id="14"/>
      <w:r w:rsidR="001335A1" w:rsidRPr="002C3B66">
        <w:rPr>
          <w:rFonts w:ascii="Times New Roman" w:hAnsi="Times New Roman" w:cs="Times New Roman"/>
          <w:sz w:val="24"/>
          <w:szCs w:val="24"/>
          <w:lang w:eastAsia="zh-CN"/>
        </w:rPr>
        <w:t>“.</w:t>
      </w:r>
    </w:p>
    <w:p w:rsidR="001335A1" w:rsidRPr="002C3B66" w:rsidRDefault="001335A1" w:rsidP="001335A1">
      <w:pPr>
        <w:pStyle w:val="Odsekzoznamu"/>
        <w:spacing w:before="120" w:after="0" w:line="240" w:lineRule="auto"/>
        <w:ind w:left="567"/>
        <w:jc w:val="both"/>
        <w:rPr>
          <w:rFonts w:ascii="Times New Roman" w:hAnsi="Times New Roman" w:cs="Times New Roman"/>
          <w:sz w:val="24"/>
          <w:szCs w:val="24"/>
          <w:lang w:eastAsia="zh-CN"/>
        </w:rPr>
      </w:pPr>
    </w:p>
    <w:p w:rsidR="001335A1" w:rsidRPr="002C3B66" w:rsidRDefault="001335A1" w:rsidP="0094711F">
      <w:pPr>
        <w:pStyle w:val="Odsekzoznamu"/>
        <w:spacing w:before="120" w:after="0" w:line="240" w:lineRule="auto"/>
        <w:ind w:left="426"/>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Doterajšie písmená b)</w:t>
      </w:r>
      <w:r w:rsidR="00BA03B9" w:rsidRPr="002C3B66">
        <w:rPr>
          <w:rFonts w:ascii="Times New Roman" w:hAnsi="Times New Roman" w:cs="Times New Roman"/>
          <w:sz w:val="24"/>
          <w:szCs w:val="24"/>
          <w:lang w:eastAsia="zh-CN"/>
        </w:rPr>
        <w:t xml:space="preserve"> až e) sa označujú ako písmená d) až g</w:t>
      </w:r>
      <w:r w:rsidRPr="002C3B66">
        <w:rPr>
          <w:rFonts w:ascii="Times New Roman" w:hAnsi="Times New Roman" w:cs="Times New Roman"/>
          <w:sz w:val="24"/>
          <w:szCs w:val="24"/>
          <w:lang w:eastAsia="zh-CN"/>
        </w:rPr>
        <w:t>).</w:t>
      </w:r>
    </w:p>
    <w:p w:rsidR="00D0779D" w:rsidRPr="002C3B66" w:rsidRDefault="00D0779D" w:rsidP="001335A1">
      <w:pPr>
        <w:pStyle w:val="Odsekzoznamu"/>
        <w:spacing w:before="120" w:after="0" w:line="240" w:lineRule="auto"/>
        <w:ind w:left="567"/>
        <w:jc w:val="both"/>
        <w:rPr>
          <w:rFonts w:ascii="Times New Roman" w:hAnsi="Times New Roman" w:cs="Times New Roman"/>
          <w:sz w:val="24"/>
          <w:szCs w:val="24"/>
          <w:lang w:eastAsia="zh-CN"/>
        </w:rPr>
      </w:pPr>
    </w:p>
    <w:p w:rsidR="00D0779D" w:rsidRPr="002C3B66" w:rsidRDefault="00D0779D" w:rsidP="00C5399C">
      <w:pPr>
        <w:pStyle w:val="Normlnywebov"/>
        <w:numPr>
          <w:ilvl w:val="0"/>
          <w:numId w:val="68"/>
        </w:numPr>
        <w:spacing w:before="0" w:beforeAutospacing="0" w:after="0" w:afterAutospacing="0"/>
        <w:contextualSpacing/>
        <w:jc w:val="both"/>
        <w:rPr>
          <w:lang w:eastAsia="zh-CN"/>
        </w:rPr>
      </w:pPr>
      <w:r w:rsidRPr="002C3B66">
        <w:rPr>
          <w:lang w:eastAsia="zh-CN"/>
        </w:rPr>
        <w:t xml:space="preserve">V § 13 </w:t>
      </w:r>
      <w:r w:rsidR="00E905E7" w:rsidRPr="002C3B66">
        <w:rPr>
          <w:lang w:eastAsia="zh-CN"/>
        </w:rPr>
        <w:t xml:space="preserve">sa </w:t>
      </w:r>
      <w:r w:rsidRPr="002C3B66">
        <w:rPr>
          <w:lang w:eastAsia="zh-CN"/>
        </w:rPr>
        <w:t>ods</w:t>
      </w:r>
      <w:r w:rsidR="00E905E7" w:rsidRPr="002C3B66">
        <w:rPr>
          <w:lang w:eastAsia="zh-CN"/>
        </w:rPr>
        <w:t>ek</w:t>
      </w:r>
      <w:r w:rsidR="000A47FB" w:rsidRPr="002C3B66">
        <w:rPr>
          <w:lang w:eastAsia="zh-CN"/>
        </w:rPr>
        <w:t xml:space="preserve"> 14</w:t>
      </w:r>
      <w:r w:rsidRPr="002C3B66">
        <w:rPr>
          <w:lang w:eastAsia="zh-CN"/>
        </w:rPr>
        <w:t xml:space="preserve"> </w:t>
      </w:r>
      <w:r w:rsidR="0083700E" w:rsidRPr="002C3B66">
        <w:rPr>
          <w:lang w:eastAsia="zh-CN"/>
        </w:rPr>
        <w:t>dopĺňa písmenom h), ktoré znie</w:t>
      </w:r>
      <w:r w:rsidR="00E905E7" w:rsidRPr="002C3B66">
        <w:rPr>
          <w:lang w:eastAsia="zh-CN"/>
        </w:rPr>
        <w:t>:</w:t>
      </w:r>
    </w:p>
    <w:p w:rsidR="001E4C04" w:rsidRPr="002C3B66" w:rsidRDefault="00D0779D" w:rsidP="0094711F">
      <w:pPr>
        <w:spacing w:after="0" w:line="240" w:lineRule="auto"/>
        <w:ind w:left="426"/>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w:t>
      </w:r>
      <w:bookmarkStart w:id="15" w:name="_Hlk61936511"/>
      <w:r w:rsidR="0083700E" w:rsidRPr="002C3B66">
        <w:rPr>
          <w:rFonts w:ascii="Times New Roman" w:hAnsi="Times New Roman" w:cs="Times New Roman"/>
          <w:sz w:val="24"/>
          <w:szCs w:val="24"/>
          <w:lang w:eastAsia="zh-CN"/>
        </w:rPr>
        <w:t>h</w:t>
      </w:r>
      <w:r w:rsidR="0085191B" w:rsidRPr="002C3B66">
        <w:rPr>
          <w:rFonts w:ascii="Times New Roman" w:hAnsi="Times New Roman" w:cs="Times New Roman"/>
          <w:sz w:val="24"/>
          <w:szCs w:val="24"/>
          <w:lang w:eastAsia="zh-CN"/>
        </w:rPr>
        <w:t xml:space="preserve">) </w:t>
      </w:r>
      <w:r w:rsidR="001B62AC" w:rsidRPr="002C3B66">
        <w:rPr>
          <w:rFonts w:ascii="Times New Roman" w:hAnsi="Times New Roman" w:cs="Times New Roman"/>
          <w:sz w:val="24"/>
          <w:szCs w:val="24"/>
        </w:rPr>
        <w:t>poskytuje</w:t>
      </w:r>
      <w:r w:rsidR="0050134E" w:rsidRPr="002C3B66">
        <w:rPr>
          <w:rFonts w:ascii="Times New Roman" w:hAnsi="Times New Roman" w:cs="Times New Roman"/>
          <w:sz w:val="24"/>
          <w:szCs w:val="24"/>
        </w:rPr>
        <w:t xml:space="preserve"> školám a školským zariadeniam odbornú a poradenskú činnosť v rozsahu svojej pôsobnosti</w:t>
      </w:r>
      <w:r w:rsidR="001B62AC" w:rsidRPr="002C3B66">
        <w:rPr>
          <w:rFonts w:ascii="Times New Roman" w:hAnsi="Times New Roman" w:cs="Times New Roman"/>
          <w:sz w:val="24"/>
          <w:szCs w:val="24"/>
        </w:rPr>
        <w:t>.</w:t>
      </w:r>
      <w:bookmarkEnd w:id="15"/>
      <w:r w:rsidR="001B62AC" w:rsidRPr="002C3B66">
        <w:rPr>
          <w:rFonts w:ascii="Times New Roman" w:hAnsi="Times New Roman" w:cs="Times New Roman"/>
          <w:sz w:val="24"/>
          <w:szCs w:val="24"/>
        </w:rPr>
        <w:t>“.</w:t>
      </w:r>
    </w:p>
    <w:p w:rsidR="003F2D8F" w:rsidRPr="002C3B66" w:rsidRDefault="003F2D8F" w:rsidP="00B7697E">
      <w:pPr>
        <w:spacing w:after="0" w:line="240" w:lineRule="auto"/>
        <w:jc w:val="both"/>
        <w:rPr>
          <w:rFonts w:ascii="Times New Roman" w:hAnsi="Times New Roman" w:cs="Times New Roman"/>
          <w:sz w:val="24"/>
          <w:szCs w:val="24"/>
        </w:rPr>
      </w:pPr>
    </w:p>
    <w:p w:rsidR="001E4C04" w:rsidRPr="002C3B66" w:rsidRDefault="001E4C04" w:rsidP="00C5399C">
      <w:pPr>
        <w:pStyle w:val="Normlnywebov"/>
        <w:numPr>
          <w:ilvl w:val="0"/>
          <w:numId w:val="68"/>
        </w:numPr>
        <w:spacing w:before="0" w:beforeAutospacing="0" w:after="0" w:afterAutospacing="0"/>
        <w:contextualSpacing/>
        <w:jc w:val="both"/>
        <w:rPr>
          <w:lang w:eastAsia="zh-CN"/>
        </w:rPr>
      </w:pPr>
      <w:r w:rsidRPr="002C3B66">
        <w:rPr>
          <w:lang w:eastAsia="zh-CN"/>
        </w:rPr>
        <w:t>V § 13a ods. 2 sa slová „má osem rokov pedagogickej praxe“ nahrádzajú slovami „</w:t>
      </w:r>
      <w:bookmarkStart w:id="16" w:name="_Hlk65929366"/>
      <w:r w:rsidR="005F2345" w:rsidRPr="002C3B66">
        <w:rPr>
          <w:lang w:eastAsia="zh-CN"/>
        </w:rPr>
        <w:t xml:space="preserve">najmenej </w:t>
      </w:r>
      <w:r w:rsidRPr="002C3B66">
        <w:rPr>
          <w:lang w:eastAsia="zh-CN"/>
        </w:rPr>
        <w:t>osem rokov vykonával pracovnú činnosť</w:t>
      </w:r>
      <w:r w:rsidR="001E5D53" w:rsidRPr="002C3B66">
        <w:rPr>
          <w:vertAlign w:val="superscript"/>
          <w:lang w:eastAsia="zh-CN"/>
        </w:rPr>
        <w:t>47da</w:t>
      </w:r>
      <w:r w:rsidRPr="002C3B66">
        <w:rPr>
          <w:lang w:eastAsia="zh-CN"/>
        </w:rPr>
        <w:t>)</w:t>
      </w:r>
      <w:bookmarkEnd w:id="16"/>
      <w:r w:rsidRPr="002C3B66">
        <w:rPr>
          <w:lang w:eastAsia="zh-CN"/>
        </w:rPr>
        <w:t>“</w:t>
      </w:r>
      <w:r w:rsidR="008019DB" w:rsidRPr="002C3B66">
        <w:rPr>
          <w:lang w:eastAsia="zh-CN"/>
        </w:rPr>
        <w:t>.</w:t>
      </w:r>
    </w:p>
    <w:p w:rsidR="001E4C04" w:rsidRPr="002C3B66" w:rsidRDefault="001E4C04" w:rsidP="0094711F">
      <w:pPr>
        <w:spacing w:before="120" w:after="0" w:line="240" w:lineRule="auto"/>
        <w:ind w:left="426"/>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Poznámka pod čiarou k odkazu 47</w:t>
      </w:r>
      <w:r w:rsidR="001E5D53" w:rsidRPr="002C3B66">
        <w:rPr>
          <w:rFonts w:ascii="Times New Roman" w:hAnsi="Times New Roman" w:cs="Times New Roman"/>
          <w:sz w:val="24"/>
          <w:szCs w:val="24"/>
          <w:lang w:eastAsia="zh-CN"/>
        </w:rPr>
        <w:t>da</w:t>
      </w:r>
      <w:r w:rsidRPr="002C3B66">
        <w:rPr>
          <w:rFonts w:ascii="Times New Roman" w:hAnsi="Times New Roman" w:cs="Times New Roman"/>
          <w:sz w:val="24"/>
          <w:szCs w:val="24"/>
          <w:lang w:eastAsia="zh-CN"/>
        </w:rPr>
        <w:t xml:space="preserve"> znie:</w:t>
      </w:r>
    </w:p>
    <w:p w:rsidR="007872F5" w:rsidRPr="002C3B66" w:rsidRDefault="001E4C04" w:rsidP="0094711F">
      <w:pPr>
        <w:spacing w:before="120" w:after="0" w:line="240" w:lineRule="auto"/>
        <w:ind w:left="426"/>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w:t>
      </w:r>
      <w:bookmarkStart w:id="17" w:name="_Hlk65929401"/>
      <w:r w:rsidR="001E5D53" w:rsidRPr="002C3B66">
        <w:rPr>
          <w:rFonts w:ascii="Times New Roman" w:hAnsi="Times New Roman" w:cs="Times New Roman"/>
          <w:sz w:val="24"/>
          <w:szCs w:val="24"/>
          <w:vertAlign w:val="superscript"/>
          <w:lang w:eastAsia="zh-CN"/>
        </w:rPr>
        <w:t>47da</w:t>
      </w:r>
      <w:r w:rsidRPr="002C3B66">
        <w:rPr>
          <w:rFonts w:ascii="Times New Roman" w:hAnsi="Times New Roman" w:cs="Times New Roman"/>
          <w:sz w:val="24"/>
          <w:szCs w:val="24"/>
          <w:lang w:eastAsia="zh-CN"/>
        </w:rPr>
        <w:t xml:space="preserve">) § 6 zákona č. 138/2019 Z. z. v znení </w:t>
      </w:r>
      <w:r w:rsidRPr="00043433">
        <w:rPr>
          <w:rFonts w:ascii="Times New Roman" w:hAnsi="Times New Roman" w:cs="Times New Roman"/>
          <w:sz w:val="24"/>
          <w:szCs w:val="24"/>
          <w:lang w:eastAsia="zh-CN"/>
        </w:rPr>
        <w:t>zákona č. .../2021 Z. z.</w:t>
      </w:r>
      <w:bookmarkEnd w:id="17"/>
      <w:r w:rsidRPr="00043433">
        <w:rPr>
          <w:rFonts w:ascii="Times New Roman" w:hAnsi="Times New Roman" w:cs="Times New Roman"/>
          <w:sz w:val="24"/>
          <w:szCs w:val="24"/>
          <w:lang w:eastAsia="zh-CN"/>
        </w:rPr>
        <w:t>“.</w:t>
      </w:r>
    </w:p>
    <w:p w:rsidR="007872F5" w:rsidRPr="002C3B66" w:rsidRDefault="007872F5" w:rsidP="007872F5">
      <w:pPr>
        <w:pStyle w:val="Odsekzoznamu"/>
        <w:rPr>
          <w:rFonts w:ascii="Times New Roman" w:hAnsi="Times New Roman" w:cs="Times New Roman"/>
          <w:sz w:val="24"/>
          <w:szCs w:val="24"/>
          <w:lang w:eastAsia="zh-CN"/>
        </w:rPr>
      </w:pPr>
    </w:p>
    <w:p w:rsidR="00B21B38" w:rsidRPr="002C3B66" w:rsidRDefault="008808BF" w:rsidP="00C5399C">
      <w:pPr>
        <w:pStyle w:val="Normlnywebov"/>
        <w:numPr>
          <w:ilvl w:val="0"/>
          <w:numId w:val="68"/>
        </w:numPr>
        <w:spacing w:before="0" w:beforeAutospacing="0" w:after="0" w:afterAutospacing="0"/>
        <w:contextualSpacing/>
        <w:jc w:val="both"/>
        <w:rPr>
          <w:lang w:eastAsia="zh-CN"/>
        </w:rPr>
      </w:pPr>
      <w:r w:rsidRPr="002C3B66">
        <w:rPr>
          <w:lang w:eastAsia="zh-CN"/>
        </w:rPr>
        <w:t xml:space="preserve">V § 14 ods. 2 druhá veta znie: „Sú to najmä organizácie na </w:t>
      </w:r>
      <w:r w:rsidR="00B21B38" w:rsidRPr="002C3B66">
        <w:rPr>
          <w:lang w:eastAsia="zh-CN"/>
        </w:rPr>
        <w:t xml:space="preserve">zabezpečovanie odborného a metodického pôsobenia v oblasti školského </w:t>
      </w:r>
      <w:proofErr w:type="spellStart"/>
      <w:r w:rsidR="00B21B38" w:rsidRPr="002C3B66">
        <w:rPr>
          <w:lang w:eastAsia="zh-CN"/>
        </w:rPr>
        <w:t>kurikula</w:t>
      </w:r>
      <w:proofErr w:type="spellEnd"/>
      <w:r w:rsidR="00B21B38" w:rsidRPr="002C3B66">
        <w:rPr>
          <w:lang w:eastAsia="zh-CN"/>
        </w:rPr>
        <w:t>, výchovno-vzdelávacieho procesu, profesijného rozvoja pedagogických zamestnancov</w:t>
      </w:r>
      <w:r w:rsidR="006907F1" w:rsidRPr="002C3B66">
        <w:rPr>
          <w:lang w:eastAsia="zh-CN"/>
        </w:rPr>
        <w:t xml:space="preserve"> </w:t>
      </w:r>
      <w:r w:rsidR="00B21B38" w:rsidRPr="002C3B66">
        <w:rPr>
          <w:lang w:eastAsia="zh-CN"/>
        </w:rPr>
        <w:t>a odborných zamestnancov a rezortného výskumu a spracovania dát.“.</w:t>
      </w:r>
    </w:p>
    <w:p w:rsidR="008808BF" w:rsidRPr="002C3B66" w:rsidRDefault="00B21B38" w:rsidP="00A03D60">
      <w:pPr>
        <w:pStyle w:val="Odsekzoznamu"/>
        <w:spacing w:before="120" w:after="0" w:line="240" w:lineRule="auto"/>
        <w:ind w:left="142"/>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 xml:space="preserve"> </w:t>
      </w:r>
    </w:p>
    <w:p w:rsidR="00B968CC" w:rsidRPr="002C3B66" w:rsidRDefault="00FF339F" w:rsidP="00C5399C">
      <w:pPr>
        <w:pStyle w:val="Normlnywebov"/>
        <w:numPr>
          <w:ilvl w:val="0"/>
          <w:numId w:val="68"/>
        </w:numPr>
        <w:spacing w:before="0" w:beforeAutospacing="0" w:after="0" w:afterAutospacing="0"/>
        <w:contextualSpacing/>
        <w:jc w:val="both"/>
        <w:rPr>
          <w:lang w:eastAsia="zh-CN"/>
        </w:rPr>
      </w:pPr>
      <w:r w:rsidRPr="002C3B66">
        <w:rPr>
          <w:lang w:eastAsia="zh-CN"/>
        </w:rPr>
        <w:t>V § 14 ods. 5 písm. d)</w:t>
      </w:r>
      <w:r w:rsidR="00CA79BF" w:rsidRPr="002C3B66">
        <w:rPr>
          <w:lang w:eastAsia="zh-CN"/>
        </w:rPr>
        <w:t xml:space="preserve"> sa na konci pripájajú tieto slová: „</w:t>
      </w:r>
      <w:bookmarkStart w:id="18" w:name="_Hlk65929824"/>
      <w:r w:rsidR="00CA79BF" w:rsidRPr="002C3B66">
        <w:rPr>
          <w:lang w:eastAsia="zh-CN"/>
        </w:rPr>
        <w:t>termín</w:t>
      </w:r>
      <w:r w:rsidR="00E43F0C" w:rsidRPr="002C3B66">
        <w:rPr>
          <w:lang w:eastAsia="zh-CN"/>
        </w:rPr>
        <w:t>e</w:t>
      </w:r>
      <w:r w:rsidR="00CA79BF" w:rsidRPr="002C3B66">
        <w:rPr>
          <w:lang w:eastAsia="zh-CN"/>
        </w:rPr>
        <w:t xml:space="preserve"> </w:t>
      </w:r>
      <w:r w:rsidR="00E43F0C" w:rsidRPr="002C3B66">
        <w:rPr>
          <w:lang w:eastAsia="zh-CN"/>
        </w:rPr>
        <w:t>jej</w:t>
      </w:r>
      <w:r w:rsidR="00CA79BF" w:rsidRPr="002C3B66">
        <w:rPr>
          <w:lang w:eastAsia="zh-CN"/>
        </w:rPr>
        <w:t xml:space="preserve"> predloženia na</w:t>
      </w:r>
      <w:r w:rsidR="002439EA" w:rsidRPr="002C3B66">
        <w:rPr>
          <w:lang w:eastAsia="zh-CN"/>
        </w:rPr>
        <w:t xml:space="preserve"> vyjadrenie</w:t>
      </w:r>
      <w:r w:rsidR="00E43F0C" w:rsidRPr="002C3B66">
        <w:rPr>
          <w:lang w:eastAsia="zh-CN"/>
        </w:rPr>
        <w:t xml:space="preserve"> orgánu školskej samosprávy</w:t>
      </w:r>
      <w:r w:rsidR="002439EA" w:rsidRPr="002C3B66">
        <w:rPr>
          <w:lang w:eastAsia="zh-CN"/>
        </w:rPr>
        <w:t xml:space="preserve">, </w:t>
      </w:r>
      <w:r w:rsidR="00CA79BF" w:rsidRPr="002C3B66">
        <w:rPr>
          <w:lang w:eastAsia="zh-CN"/>
        </w:rPr>
        <w:t xml:space="preserve">schválenie </w:t>
      </w:r>
      <w:r w:rsidR="00E43F0C" w:rsidRPr="002C3B66">
        <w:rPr>
          <w:lang w:eastAsia="zh-CN"/>
        </w:rPr>
        <w:t xml:space="preserve">zriaďovateľovi </w:t>
      </w:r>
      <w:r w:rsidR="00CA79BF" w:rsidRPr="002C3B66">
        <w:rPr>
          <w:lang w:eastAsia="zh-CN"/>
        </w:rPr>
        <w:t>a</w:t>
      </w:r>
      <w:r w:rsidR="002439EA" w:rsidRPr="002C3B66">
        <w:rPr>
          <w:lang w:eastAsia="zh-CN"/>
        </w:rPr>
        <w:t> termíne jej zverejnenia,</w:t>
      </w:r>
      <w:bookmarkEnd w:id="18"/>
      <w:r w:rsidR="002439EA" w:rsidRPr="002C3B66">
        <w:rPr>
          <w:lang w:eastAsia="zh-CN"/>
        </w:rPr>
        <w:t>“.</w:t>
      </w:r>
    </w:p>
    <w:p w:rsidR="00CA79BF" w:rsidRPr="002C3B66" w:rsidRDefault="00CA79BF" w:rsidP="00CA79BF">
      <w:pPr>
        <w:pStyle w:val="Odsekzoznamu"/>
        <w:spacing w:before="120" w:after="0" w:line="240" w:lineRule="auto"/>
        <w:ind w:left="502"/>
        <w:jc w:val="both"/>
        <w:rPr>
          <w:rFonts w:ascii="Times New Roman" w:hAnsi="Times New Roman" w:cs="Times New Roman"/>
          <w:sz w:val="24"/>
          <w:szCs w:val="24"/>
          <w:lang w:eastAsia="zh-CN"/>
        </w:rPr>
      </w:pPr>
    </w:p>
    <w:p w:rsidR="003F2D8F" w:rsidRPr="002C3B66" w:rsidRDefault="003F2D8F" w:rsidP="00C5399C">
      <w:pPr>
        <w:pStyle w:val="Normlnywebov"/>
        <w:numPr>
          <w:ilvl w:val="0"/>
          <w:numId w:val="68"/>
        </w:numPr>
        <w:spacing w:before="0" w:beforeAutospacing="0" w:after="0" w:afterAutospacing="0"/>
        <w:contextualSpacing/>
        <w:jc w:val="both"/>
      </w:pPr>
      <w:r w:rsidRPr="002C3B66">
        <w:lastRenderedPageBreak/>
        <w:t xml:space="preserve">V § 14 ods. 5 písm. e) </w:t>
      </w:r>
      <w:r w:rsidR="00A75973" w:rsidRPr="002C3B66">
        <w:t>sa za slov</w:t>
      </w:r>
      <w:r w:rsidR="008E3E92" w:rsidRPr="002C3B66">
        <w:t>á</w:t>
      </w:r>
      <w:r w:rsidR="00A75973" w:rsidRPr="002C3B66">
        <w:t xml:space="preserve"> „procesu</w:t>
      </w:r>
      <w:r w:rsidR="008E3E92" w:rsidRPr="002C3B66">
        <w:t xml:space="preserve"> v</w:t>
      </w:r>
      <w:r w:rsidR="00A75973" w:rsidRPr="002C3B66">
        <w:t>“</w:t>
      </w:r>
      <w:r w:rsidRPr="002C3B66">
        <w:t xml:space="preserve"> </w:t>
      </w:r>
      <w:r w:rsidR="00A75973" w:rsidRPr="002C3B66">
        <w:t xml:space="preserve">vkladajú slová </w:t>
      </w:r>
      <w:r w:rsidRPr="002C3B66">
        <w:t>„základn</w:t>
      </w:r>
      <w:r w:rsidR="008E3E92" w:rsidRPr="002C3B66">
        <w:t>ých</w:t>
      </w:r>
      <w:r w:rsidRPr="002C3B66">
        <w:t xml:space="preserve"> škol</w:t>
      </w:r>
      <w:r w:rsidR="008E3E92" w:rsidRPr="002C3B66">
        <w:t>ách</w:t>
      </w:r>
      <w:r w:rsidRPr="002C3B66">
        <w:t xml:space="preserve"> a stredn</w:t>
      </w:r>
      <w:r w:rsidR="008E3E92" w:rsidRPr="002C3B66">
        <w:t>ých</w:t>
      </w:r>
      <w:r w:rsidRPr="002C3B66">
        <w:t>“.</w:t>
      </w:r>
    </w:p>
    <w:p w:rsidR="003F2D8F" w:rsidRPr="002C3B66" w:rsidRDefault="003F2D8F" w:rsidP="003F2D8F">
      <w:pPr>
        <w:pStyle w:val="Odsekzoznamu"/>
        <w:spacing w:before="120" w:after="0" w:line="240" w:lineRule="auto"/>
        <w:ind w:left="142"/>
        <w:jc w:val="both"/>
        <w:rPr>
          <w:rFonts w:ascii="Times New Roman" w:hAnsi="Times New Roman" w:cs="Times New Roman"/>
          <w:sz w:val="24"/>
          <w:szCs w:val="24"/>
        </w:rPr>
      </w:pPr>
    </w:p>
    <w:p w:rsidR="007872F5" w:rsidRPr="002C3B66" w:rsidRDefault="007872F5" w:rsidP="00C5399C">
      <w:pPr>
        <w:pStyle w:val="Normlnywebov"/>
        <w:numPr>
          <w:ilvl w:val="0"/>
          <w:numId w:val="68"/>
        </w:numPr>
        <w:spacing w:before="0" w:beforeAutospacing="0" w:after="0" w:afterAutospacing="0"/>
        <w:contextualSpacing/>
        <w:jc w:val="both"/>
      </w:pPr>
      <w:r w:rsidRPr="002C3B66">
        <w:t>V § 14 ods. 5 písm. f) sa slovo „tlačív“ nahrádza slovom „formulárov“.</w:t>
      </w:r>
    </w:p>
    <w:p w:rsidR="007872F5" w:rsidRPr="002C3B66" w:rsidRDefault="007872F5" w:rsidP="007872F5">
      <w:pPr>
        <w:pStyle w:val="Odsekzoznamu"/>
        <w:rPr>
          <w:rFonts w:ascii="Times New Roman" w:hAnsi="Times New Roman" w:cs="Times New Roman"/>
          <w:sz w:val="24"/>
          <w:szCs w:val="24"/>
        </w:rPr>
      </w:pPr>
    </w:p>
    <w:p w:rsidR="00E65215" w:rsidRPr="002C3B66" w:rsidRDefault="00E65215" w:rsidP="00C5399C">
      <w:pPr>
        <w:pStyle w:val="Normlnywebov"/>
        <w:numPr>
          <w:ilvl w:val="0"/>
          <w:numId w:val="68"/>
        </w:numPr>
        <w:spacing w:before="0" w:beforeAutospacing="0" w:after="0" w:afterAutospacing="0"/>
        <w:contextualSpacing/>
        <w:jc w:val="both"/>
      </w:pPr>
      <w:r w:rsidRPr="002C3B66">
        <w:t xml:space="preserve">V § 14 ods. </w:t>
      </w:r>
      <w:r w:rsidR="00B853A7" w:rsidRPr="002C3B66">
        <w:t>6</w:t>
      </w:r>
      <w:r w:rsidRPr="002C3B66">
        <w:t xml:space="preserve"> písm. o) sa na konci pripájajú tieto slová</w:t>
      </w:r>
      <w:r w:rsidR="003D7765" w:rsidRPr="002C3B66">
        <w:t>:</w:t>
      </w:r>
      <w:r w:rsidRPr="002C3B66">
        <w:t xml:space="preserve"> „</w:t>
      </w:r>
      <w:bookmarkStart w:id="19" w:name="_Hlk65930001"/>
      <w:r w:rsidRPr="002C3B66">
        <w:t>a historické názvy</w:t>
      </w:r>
      <w:bookmarkEnd w:id="19"/>
      <w:r w:rsidRPr="002C3B66">
        <w:t>“.</w:t>
      </w:r>
    </w:p>
    <w:p w:rsidR="00B545D7" w:rsidRPr="002C3B66" w:rsidRDefault="00B545D7" w:rsidP="00B545D7">
      <w:pPr>
        <w:pStyle w:val="Odsekzoznamu"/>
        <w:spacing w:before="120" w:after="0" w:line="240" w:lineRule="auto"/>
        <w:ind w:left="142"/>
        <w:jc w:val="both"/>
        <w:rPr>
          <w:rFonts w:ascii="Times New Roman" w:hAnsi="Times New Roman" w:cs="Times New Roman"/>
          <w:sz w:val="24"/>
          <w:szCs w:val="24"/>
        </w:rPr>
      </w:pPr>
    </w:p>
    <w:p w:rsidR="00DB4082" w:rsidRPr="002C3B66" w:rsidRDefault="00696D33" w:rsidP="00C5399C">
      <w:pPr>
        <w:pStyle w:val="Normlnywebov"/>
        <w:numPr>
          <w:ilvl w:val="0"/>
          <w:numId w:val="68"/>
        </w:numPr>
        <w:spacing w:before="0" w:beforeAutospacing="0" w:after="0" w:afterAutospacing="0"/>
        <w:contextualSpacing/>
        <w:jc w:val="both"/>
      </w:pPr>
      <w:r w:rsidRPr="002C3B66">
        <w:t>V § 14 ods. 9 sa slovo „predchádzajúcom“ nahrádza slovom „bežnom“.</w:t>
      </w:r>
    </w:p>
    <w:p w:rsidR="00E65215" w:rsidRPr="002C3B66" w:rsidRDefault="00E65215" w:rsidP="00A03D60">
      <w:pPr>
        <w:pStyle w:val="Odsekzoznamu"/>
        <w:spacing w:before="120" w:after="0" w:line="240" w:lineRule="auto"/>
        <w:ind w:left="142"/>
        <w:jc w:val="both"/>
        <w:rPr>
          <w:rFonts w:ascii="Times New Roman" w:hAnsi="Times New Roman" w:cs="Times New Roman"/>
          <w:sz w:val="24"/>
          <w:szCs w:val="24"/>
        </w:rPr>
      </w:pPr>
    </w:p>
    <w:p w:rsidR="0012320A" w:rsidRPr="002C3B66" w:rsidRDefault="0012320A" w:rsidP="00C5399C">
      <w:pPr>
        <w:pStyle w:val="Normlnywebov"/>
        <w:numPr>
          <w:ilvl w:val="0"/>
          <w:numId w:val="68"/>
        </w:numPr>
        <w:spacing w:before="0" w:beforeAutospacing="0" w:after="0" w:afterAutospacing="0"/>
        <w:contextualSpacing/>
        <w:jc w:val="both"/>
      </w:pPr>
      <w:r w:rsidRPr="002C3B66">
        <w:t>V § 15 sa odsek 4 dopĺňa písmenom f), ktoré znie:</w:t>
      </w:r>
    </w:p>
    <w:p w:rsidR="0012320A" w:rsidRPr="002C3B66" w:rsidRDefault="0012320A" w:rsidP="0094711F">
      <w:pPr>
        <w:pStyle w:val="Odsekzoznamu"/>
        <w:spacing w:before="120" w:after="0" w:line="240" w:lineRule="auto"/>
        <w:ind w:left="142" w:firstLine="218"/>
        <w:jc w:val="both"/>
        <w:rPr>
          <w:rFonts w:ascii="Times New Roman" w:hAnsi="Times New Roman" w:cs="Times New Roman"/>
          <w:sz w:val="24"/>
          <w:szCs w:val="24"/>
        </w:rPr>
      </w:pPr>
      <w:r w:rsidRPr="002C3B66">
        <w:rPr>
          <w:rFonts w:ascii="Times New Roman" w:hAnsi="Times New Roman" w:cs="Times New Roman"/>
          <w:sz w:val="24"/>
          <w:szCs w:val="24"/>
        </w:rPr>
        <w:t>„</w:t>
      </w:r>
      <w:bookmarkStart w:id="20" w:name="_Hlk65930259"/>
      <w:r w:rsidRPr="002C3B66">
        <w:rPr>
          <w:rFonts w:ascii="Times New Roman" w:hAnsi="Times New Roman" w:cs="Times New Roman"/>
          <w:sz w:val="24"/>
          <w:szCs w:val="24"/>
        </w:rPr>
        <w:t xml:space="preserve">f) </w:t>
      </w:r>
      <w:r w:rsidR="00EC7D6A" w:rsidRPr="00EC7D6A">
        <w:rPr>
          <w:rFonts w:ascii="Times New Roman" w:hAnsi="Times New Roman" w:cs="Times New Roman"/>
          <w:sz w:val="24"/>
          <w:szCs w:val="24"/>
        </w:rPr>
        <w:t>združenie škôl a školských zariadení</w:t>
      </w:r>
      <w:r w:rsidR="00D443AA" w:rsidRPr="002C3B66">
        <w:rPr>
          <w:rFonts w:ascii="Times New Roman" w:hAnsi="Times New Roman" w:cs="Times New Roman"/>
          <w:sz w:val="24"/>
          <w:szCs w:val="24"/>
        </w:rPr>
        <w:t xml:space="preserve"> podľa § 20</w:t>
      </w:r>
      <w:bookmarkEnd w:id="20"/>
      <w:r w:rsidR="00D94705" w:rsidRPr="002C3B66">
        <w:rPr>
          <w:rFonts w:ascii="Times New Roman" w:hAnsi="Times New Roman" w:cs="Times New Roman"/>
          <w:sz w:val="24"/>
          <w:szCs w:val="24"/>
        </w:rPr>
        <w:t>a</w:t>
      </w:r>
      <w:r w:rsidR="00D906F0">
        <w:rPr>
          <w:rFonts w:ascii="Times New Roman" w:hAnsi="Times New Roman" w:cs="Times New Roman"/>
          <w:sz w:val="24"/>
          <w:szCs w:val="24"/>
        </w:rPr>
        <w:t>.</w:t>
      </w:r>
      <w:r w:rsidR="00D443AA" w:rsidRPr="002C3B66">
        <w:rPr>
          <w:rFonts w:ascii="Times New Roman" w:hAnsi="Times New Roman" w:cs="Times New Roman"/>
          <w:sz w:val="24"/>
          <w:szCs w:val="24"/>
        </w:rPr>
        <w:t>“.</w:t>
      </w:r>
    </w:p>
    <w:p w:rsidR="00D443AA" w:rsidRPr="002C3B66" w:rsidRDefault="00D443AA" w:rsidP="00D443AA">
      <w:pPr>
        <w:pStyle w:val="Odsekzoznamu"/>
        <w:spacing w:before="120" w:after="0" w:line="240" w:lineRule="auto"/>
        <w:ind w:left="142"/>
        <w:jc w:val="both"/>
        <w:rPr>
          <w:rFonts w:ascii="Times New Roman" w:hAnsi="Times New Roman" w:cs="Times New Roman"/>
          <w:sz w:val="24"/>
          <w:szCs w:val="24"/>
        </w:rPr>
      </w:pPr>
    </w:p>
    <w:p w:rsidR="009669F3" w:rsidRPr="002C3B66" w:rsidRDefault="009669F3" w:rsidP="004752A7">
      <w:pPr>
        <w:pStyle w:val="Normlnywebov"/>
        <w:numPr>
          <w:ilvl w:val="0"/>
          <w:numId w:val="68"/>
        </w:numPr>
        <w:spacing w:before="0" w:beforeAutospacing="0" w:after="0" w:afterAutospacing="0"/>
        <w:contextualSpacing/>
        <w:jc w:val="both"/>
      </w:pPr>
      <w:r w:rsidRPr="002C3B66">
        <w:t>§ 18 sa dopĺňa odsekom 9, ktorý znie:</w:t>
      </w:r>
    </w:p>
    <w:p w:rsidR="009669F3" w:rsidRPr="002C3B66" w:rsidRDefault="005D0EB2" w:rsidP="0094711F">
      <w:pPr>
        <w:pStyle w:val="Odsekzoznamu"/>
        <w:spacing w:after="0" w:line="240" w:lineRule="auto"/>
        <w:ind w:left="360"/>
        <w:jc w:val="both"/>
        <w:rPr>
          <w:rFonts w:ascii="Times New Roman" w:hAnsi="Times New Roman" w:cs="Times New Roman"/>
          <w:sz w:val="24"/>
          <w:szCs w:val="24"/>
        </w:rPr>
      </w:pPr>
      <w:bookmarkStart w:id="21" w:name="_Hlk65930834"/>
      <w:r w:rsidRPr="002C3B66">
        <w:rPr>
          <w:rFonts w:ascii="Times New Roman" w:hAnsi="Times New Roman" w:cs="Times New Roman"/>
          <w:sz w:val="24"/>
          <w:szCs w:val="24"/>
        </w:rPr>
        <w:t>„(9) P</w:t>
      </w:r>
      <w:r w:rsidR="009669F3" w:rsidRPr="002C3B66">
        <w:rPr>
          <w:rFonts w:ascii="Times New Roman" w:hAnsi="Times New Roman" w:cs="Times New Roman"/>
          <w:sz w:val="24"/>
          <w:szCs w:val="24"/>
        </w:rPr>
        <w:t xml:space="preserve">ri zmene v sieti, ktorou je </w:t>
      </w:r>
      <w:r w:rsidR="00EC7D6A" w:rsidRPr="00EC7D6A">
        <w:rPr>
          <w:rFonts w:ascii="Times New Roman" w:hAnsi="Times New Roman" w:cs="Times New Roman"/>
          <w:sz w:val="24"/>
          <w:szCs w:val="24"/>
        </w:rPr>
        <w:t>združenie škôl a školských zariadení</w:t>
      </w:r>
      <w:r w:rsidR="009669F3" w:rsidRPr="002C3B66">
        <w:rPr>
          <w:rFonts w:ascii="Times New Roman" w:hAnsi="Times New Roman" w:cs="Times New Roman"/>
          <w:sz w:val="24"/>
          <w:szCs w:val="24"/>
        </w:rPr>
        <w:t xml:space="preserve"> do jednej právnickej osoby podľa § 20</w:t>
      </w:r>
      <w:r w:rsidR="00FB2352" w:rsidRPr="002C3B66">
        <w:rPr>
          <w:rFonts w:ascii="Times New Roman" w:hAnsi="Times New Roman" w:cs="Times New Roman"/>
          <w:sz w:val="24"/>
          <w:szCs w:val="24"/>
        </w:rPr>
        <w:t>a</w:t>
      </w:r>
      <w:r w:rsidR="009669F3" w:rsidRPr="002C3B66">
        <w:rPr>
          <w:rFonts w:ascii="Times New Roman" w:hAnsi="Times New Roman" w:cs="Times New Roman"/>
          <w:sz w:val="24"/>
          <w:szCs w:val="24"/>
        </w:rPr>
        <w:t>, zriaďovateľ splnomocnený ostatnými  zriaďovateľmi zasiela ministerstvu dohodu podľa § 20</w:t>
      </w:r>
      <w:r w:rsidR="00FB2352" w:rsidRPr="002C3B66">
        <w:rPr>
          <w:rFonts w:ascii="Times New Roman" w:hAnsi="Times New Roman" w:cs="Times New Roman"/>
          <w:sz w:val="24"/>
          <w:szCs w:val="24"/>
        </w:rPr>
        <w:t>a</w:t>
      </w:r>
      <w:r w:rsidR="001A7121" w:rsidRPr="002C3B66">
        <w:rPr>
          <w:rFonts w:ascii="Times New Roman" w:hAnsi="Times New Roman" w:cs="Times New Roman"/>
          <w:sz w:val="24"/>
          <w:szCs w:val="24"/>
        </w:rPr>
        <w:t xml:space="preserve"> ods. 3</w:t>
      </w:r>
      <w:r w:rsidR="009669F3" w:rsidRPr="002C3B66">
        <w:rPr>
          <w:rFonts w:ascii="Times New Roman" w:hAnsi="Times New Roman" w:cs="Times New Roman"/>
          <w:sz w:val="24"/>
          <w:szCs w:val="24"/>
        </w:rPr>
        <w:t>. Ministerstvo písomne potvrdí uvedenú zmenu splnomocnenému zriaďovateľovi a</w:t>
      </w:r>
      <w:r w:rsidR="00895958" w:rsidRPr="002C3B66">
        <w:rPr>
          <w:rFonts w:ascii="Times New Roman" w:hAnsi="Times New Roman" w:cs="Times New Roman"/>
          <w:sz w:val="24"/>
          <w:szCs w:val="24"/>
        </w:rPr>
        <w:t xml:space="preserve"> zaradí </w:t>
      </w:r>
      <w:r w:rsidR="00EC7D6A" w:rsidRPr="00EC7D6A">
        <w:rPr>
          <w:rFonts w:ascii="Times New Roman" w:hAnsi="Times New Roman" w:cs="Times New Roman"/>
          <w:sz w:val="24"/>
          <w:szCs w:val="24"/>
        </w:rPr>
        <w:t>združenie škôl a školských zariadení</w:t>
      </w:r>
      <w:r w:rsidR="00895958" w:rsidRPr="002C3B66">
        <w:rPr>
          <w:rFonts w:ascii="Times New Roman" w:hAnsi="Times New Roman" w:cs="Times New Roman"/>
          <w:sz w:val="24"/>
          <w:szCs w:val="24"/>
        </w:rPr>
        <w:t xml:space="preserve"> do siete</w:t>
      </w:r>
      <w:r w:rsidR="009669F3" w:rsidRPr="002C3B66">
        <w:rPr>
          <w:rFonts w:ascii="Times New Roman" w:hAnsi="Times New Roman" w:cs="Times New Roman"/>
          <w:sz w:val="24"/>
          <w:szCs w:val="24"/>
        </w:rPr>
        <w:t xml:space="preserve"> </w:t>
      </w:r>
      <w:r w:rsidR="00895958" w:rsidRPr="002C3B66">
        <w:rPr>
          <w:rFonts w:ascii="Times New Roman" w:hAnsi="Times New Roman" w:cs="Times New Roman"/>
          <w:sz w:val="24"/>
          <w:szCs w:val="24"/>
        </w:rPr>
        <w:t xml:space="preserve">bez rozhodnutia. </w:t>
      </w:r>
      <w:r w:rsidR="00FB2352" w:rsidRPr="002C3B66">
        <w:rPr>
          <w:rFonts w:ascii="Times New Roman" w:hAnsi="Times New Roman" w:cs="Times New Roman"/>
          <w:sz w:val="24"/>
          <w:szCs w:val="24"/>
        </w:rPr>
        <w:t xml:space="preserve">Zmeny týkajúce sa </w:t>
      </w:r>
      <w:r w:rsidR="00EC7D6A">
        <w:rPr>
          <w:rFonts w:ascii="Times New Roman" w:hAnsi="Times New Roman" w:cs="Times New Roman"/>
          <w:sz w:val="24"/>
          <w:szCs w:val="24"/>
        </w:rPr>
        <w:t>združenia</w:t>
      </w:r>
      <w:r w:rsidR="00EC7D6A" w:rsidRPr="00EC7D6A">
        <w:rPr>
          <w:rFonts w:ascii="Times New Roman" w:hAnsi="Times New Roman" w:cs="Times New Roman"/>
          <w:sz w:val="24"/>
          <w:szCs w:val="24"/>
        </w:rPr>
        <w:t xml:space="preserve"> škôl a školských zariadení</w:t>
      </w:r>
      <w:r w:rsidR="00FB2352" w:rsidRPr="002C3B66">
        <w:rPr>
          <w:rFonts w:ascii="Times New Roman" w:hAnsi="Times New Roman" w:cs="Times New Roman"/>
          <w:sz w:val="24"/>
          <w:szCs w:val="24"/>
        </w:rPr>
        <w:t xml:space="preserve"> podľa § 20a oznamuje zriaďovateľ splnomocnený ostatnými  zriaďovateľmi ministerstvu. Pri zaradení </w:t>
      </w:r>
      <w:r w:rsidR="00EC7D6A">
        <w:rPr>
          <w:rFonts w:ascii="Times New Roman" w:hAnsi="Times New Roman" w:cs="Times New Roman"/>
          <w:sz w:val="24"/>
          <w:szCs w:val="24"/>
        </w:rPr>
        <w:t>združenia</w:t>
      </w:r>
      <w:r w:rsidR="00EC7D6A" w:rsidRPr="00EC7D6A">
        <w:rPr>
          <w:rFonts w:ascii="Times New Roman" w:hAnsi="Times New Roman" w:cs="Times New Roman"/>
          <w:sz w:val="24"/>
          <w:szCs w:val="24"/>
        </w:rPr>
        <w:t xml:space="preserve"> škôl a školských zariadení</w:t>
      </w:r>
      <w:r w:rsidR="00FB2352" w:rsidRPr="002C3B66">
        <w:rPr>
          <w:rFonts w:ascii="Times New Roman" w:hAnsi="Times New Roman" w:cs="Times New Roman"/>
          <w:sz w:val="24"/>
          <w:szCs w:val="24"/>
        </w:rPr>
        <w:t xml:space="preserve"> do siete a pri jeho zmenách</w:t>
      </w:r>
      <w:r w:rsidR="009669F3" w:rsidRPr="002C3B66">
        <w:rPr>
          <w:rFonts w:ascii="Times New Roman" w:hAnsi="Times New Roman" w:cs="Times New Roman"/>
          <w:sz w:val="24"/>
          <w:szCs w:val="24"/>
        </w:rPr>
        <w:t xml:space="preserve"> sa nepostupuje podľa osobitného predpisu.</w:t>
      </w:r>
      <w:r w:rsidR="009669F3" w:rsidRPr="002C3B66">
        <w:rPr>
          <w:rFonts w:ascii="Times New Roman" w:hAnsi="Times New Roman" w:cs="Times New Roman"/>
          <w:sz w:val="24"/>
          <w:szCs w:val="24"/>
          <w:vertAlign w:val="superscript"/>
        </w:rPr>
        <w:t>80</w:t>
      </w:r>
      <w:r w:rsidR="009669F3" w:rsidRPr="002C3B66">
        <w:rPr>
          <w:rFonts w:ascii="Times New Roman" w:hAnsi="Times New Roman" w:cs="Times New Roman"/>
          <w:sz w:val="24"/>
          <w:szCs w:val="24"/>
        </w:rPr>
        <w:t>)</w:t>
      </w:r>
      <w:r w:rsidR="00FB2352" w:rsidRPr="002C3B66">
        <w:rPr>
          <w:rFonts w:ascii="Times New Roman" w:hAnsi="Times New Roman" w:cs="Times New Roman"/>
          <w:sz w:val="24"/>
          <w:szCs w:val="24"/>
        </w:rPr>
        <w:t xml:space="preserve"> </w:t>
      </w:r>
      <w:r w:rsidR="009669F3" w:rsidRPr="002C3B66">
        <w:rPr>
          <w:rFonts w:ascii="Times New Roman" w:hAnsi="Times New Roman" w:cs="Times New Roman"/>
          <w:sz w:val="24"/>
          <w:szCs w:val="24"/>
        </w:rPr>
        <w:t>“.</w:t>
      </w:r>
    </w:p>
    <w:bookmarkEnd w:id="21"/>
    <w:p w:rsidR="009669F3" w:rsidRPr="002C3B66" w:rsidRDefault="009669F3" w:rsidP="009669F3">
      <w:pPr>
        <w:pStyle w:val="Odsekzoznamu"/>
        <w:spacing w:before="120" w:after="0" w:line="240" w:lineRule="auto"/>
        <w:ind w:left="142"/>
        <w:jc w:val="both"/>
        <w:rPr>
          <w:rFonts w:ascii="Liberation Serif" w:hAnsi="Liberation Serif"/>
          <w:sz w:val="24"/>
          <w:szCs w:val="24"/>
          <w:lang w:eastAsia="zh-CN"/>
        </w:rPr>
      </w:pPr>
    </w:p>
    <w:p w:rsidR="00F34C81" w:rsidRPr="002C3B66" w:rsidRDefault="00A579B2" w:rsidP="004752A7">
      <w:pPr>
        <w:pStyle w:val="Normlnywebov"/>
        <w:numPr>
          <w:ilvl w:val="0"/>
          <w:numId w:val="68"/>
        </w:numPr>
        <w:spacing w:before="0" w:beforeAutospacing="0" w:after="0" w:afterAutospacing="0"/>
        <w:jc w:val="both"/>
        <w:rPr>
          <w:rFonts w:ascii="Liberation Serif" w:hAnsi="Liberation Serif"/>
          <w:lang w:eastAsia="zh-CN"/>
        </w:rPr>
      </w:pPr>
      <w:r w:rsidRPr="002C3B66">
        <w:rPr>
          <w:rFonts w:ascii="Liberation Serif" w:hAnsi="Liberation Serif"/>
          <w:lang w:eastAsia="zh-CN"/>
        </w:rPr>
        <w:t>V § 19 sa odsek 2 dopĺňa písmenami f) a g), ktoré zn</w:t>
      </w:r>
      <w:r w:rsidR="003D7765" w:rsidRPr="002C3B66">
        <w:rPr>
          <w:rFonts w:ascii="Liberation Serif" w:hAnsi="Liberation Serif"/>
          <w:lang w:eastAsia="zh-CN"/>
        </w:rPr>
        <w:t>ejú</w:t>
      </w:r>
      <w:r w:rsidRPr="002C3B66">
        <w:rPr>
          <w:rFonts w:ascii="Liberation Serif" w:hAnsi="Liberation Serif"/>
          <w:lang w:eastAsia="zh-CN"/>
        </w:rPr>
        <w:t>:</w:t>
      </w:r>
    </w:p>
    <w:p w:rsidR="00A579B2" w:rsidRPr="002C3B66" w:rsidRDefault="00A579B2" w:rsidP="0094711F">
      <w:pPr>
        <w:pStyle w:val="Odsekzoznamu"/>
        <w:spacing w:after="0" w:line="240" w:lineRule="auto"/>
        <w:ind w:left="142" w:firstLine="218"/>
        <w:contextualSpacing w:val="0"/>
        <w:jc w:val="both"/>
        <w:rPr>
          <w:rFonts w:ascii="Liberation Serif" w:hAnsi="Liberation Serif"/>
          <w:sz w:val="24"/>
          <w:szCs w:val="24"/>
          <w:lang w:eastAsia="zh-CN"/>
        </w:rPr>
      </w:pPr>
      <w:r w:rsidRPr="002C3B66">
        <w:rPr>
          <w:rFonts w:ascii="Liberation Serif" w:hAnsi="Liberation Serif"/>
          <w:sz w:val="24"/>
          <w:szCs w:val="24"/>
          <w:lang w:eastAsia="zh-CN"/>
        </w:rPr>
        <w:t>„</w:t>
      </w:r>
      <w:bookmarkStart w:id="22" w:name="_Hlk65931054"/>
      <w:r w:rsidRPr="002C3B66">
        <w:rPr>
          <w:rFonts w:ascii="Liberation Serif" w:hAnsi="Liberation Serif"/>
          <w:sz w:val="24"/>
          <w:szCs w:val="24"/>
          <w:lang w:eastAsia="zh-CN"/>
        </w:rPr>
        <w:t xml:space="preserve">f) vysoká škola, ak ide </w:t>
      </w:r>
      <w:r w:rsidR="00F178A0" w:rsidRPr="002C3B66">
        <w:rPr>
          <w:rFonts w:ascii="Liberation Serif" w:hAnsi="Liberation Serif"/>
          <w:sz w:val="24"/>
          <w:szCs w:val="24"/>
          <w:lang w:eastAsia="zh-CN"/>
        </w:rPr>
        <w:t xml:space="preserve">o </w:t>
      </w:r>
      <w:r w:rsidRPr="002C3B66">
        <w:rPr>
          <w:rFonts w:ascii="Liberation Serif" w:hAnsi="Liberation Serif"/>
          <w:sz w:val="24"/>
          <w:szCs w:val="24"/>
          <w:lang w:eastAsia="zh-CN"/>
        </w:rPr>
        <w:t>zriadenie materskej školy,</w:t>
      </w:r>
    </w:p>
    <w:p w:rsidR="00A579B2" w:rsidRPr="002C3B66" w:rsidRDefault="00A579B2" w:rsidP="0094711F">
      <w:pPr>
        <w:pStyle w:val="Odsekzoznamu"/>
        <w:spacing w:before="120" w:after="0" w:line="240" w:lineRule="auto"/>
        <w:ind w:left="142" w:firstLine="218"/>
        <w:jc w:val="both"/>
        <w:rPr>
          <w:rFonts w:ascii="Liberation Serif" w:hAnsi="Liberation Serif"/>
          <w:sz w:val="24"/>
          <w:szCs w:val="24"/>
          <w:lang w:eastAsia="zh-CN"/>
        </w:rPr>
      </w:pPr>
      <w:r w:rsidRPr="002C3B66">
        <w:rPr>
          <w:rFonts w:ascii="Liberation Serif" w:hAnsi="Liberation Serif"/>
          <w:sz w:val="24"/>
          <w:szCs w:val="24"/>
          <w:lang w:eastAsia="zh-CN"/>
        </w:rPr>
        <w:t>g) ústredný orgán štátnej správy, ak ide o zriadenie materskej školy.</w:t>
      </w:r>
      <w:bookmarkEnd w:id="22"/>
      <w:r w:rsidRPr="002C3B66">
        <w:rPr>
          <w:rFonts w:ascii="Liberation Serif" w:hAnsi="Liberation Serif"/>
          <w:sz w:val="24"/>
          <w:szCs w:val="24"/>
          <w:lang w:eastAsia="zh-CN"/>
        </w:rPr>
        <w:t>“.</w:t>
      </w:r>
    </w:p>
    <w:p w:rsidR="00D443AA" w:rsidRPr="002C3B66" w:rsidRDefault="00D443AA" w:rsidP="00A03D60">
      <w:pPr>
        <w:pStyle w:val="Odsekzoznamu"/>
        <w:spacing w:before="120" w:after="0" w:line="240" w:lineRule="auto"/>
        <w:ind w:left="142"/>
        <w:jc w:val="both"/>
        <w:rPr>
          <w:rFonts w:ascii="Liberation Serif" w:hAnsi="Liberation Serif"/>
          <w:sz w:val="24"/>
          <w:szCs w:val="24"/>
          <w:lang w:eastAsia="zh-CN"/>
        </w:rPr>
      </w:pPr>
    </w:p>
    <w:p w:rsidR="00594BF6" w:rsidRPr="002C3B66" w:rsidRDefault="00594BF6" w:rsidP="00C5399C">
      <w:pPr>
        <w:pStyle w:val="Normlnywebov"/>
        <w:numPr>
          <w:ilvl w:val="0"/>
          <w:numId w:val="68"/>
        </w:numPr>
        <w:spacing w:before="0" w:beforeAutospacing="0" w:after="0" w:afterAutospacing="0"/>
        <w:contextualSpacing/>
        <w:jc w:val="both"/>
        <w:rPr>
          <w:rFonts w:ascii="Liberation Serif" w:hAnsi="Liberation Serif"/>
          <w:lang w:eastAsia="zh-CN"/>
        </w:rPr>
      </w:pPr>
      <w:r w:rsidRPr="002C3B66">
        <w:rPr>
          <w:rFonts w:ascii="Liberation Serif" w:hAnsi="Liberation Serif"/>
          <w:lang w:eastAsia="zh-CN"/>
        </w:rPr>
        <w:t xml:space="preserve">V § 19 ods. </w:t>
      </w:r>
      <w:r w:rsidR="00E763D7" w:rsidRPr="002C3B66">
        <w:rPr>
          <w:rFonts w:ascii="Liberation Serif" w:hAnsi="Liberation Serif"/>
          <w:lang w:eastAsia="zh-CN"/>
        </w:rPr>
        <w:t>8</w:t>
      </w:r>
      <w:r w:rsidRPr="002C3B66">
        <w:rPr>
          <w:rFonts w:ascii="Liberation Serif" w:hAnsi="Liberation Serif"/>
          <w:lang w:eastAsia="zh-CN"/>
        </w:rPr>
        <w:t xml:space="preserve"> sa na konci pripája táto veta: </w:t>
      </w:r>
      <w:r w:rsidR="00FE1AC8" w:rsidRPr="002C3B66">
        <w:rPr>
          <w:rFonts w:ascii="Liberation Serif" w:hAnsi="Liberation Serif"/>
          <w:lang w:eastAsia="zh-CN"/>
        </w:rPr>
        <w:t>„</w:t>
      </w:r>
      <w:proofErr w:type="spellStart"/>
      <w:r w:rsidRPr="002C3B66">
        <w:rPr>
          <w:rFonts w:ascii="Liberation Serif" w:hAnsi="Liberation Serif"/>
          <w:lang w:eastAsia="zh-CN"/>
        </w:rPr>
        <w:t>Elokované</w:t>
      </w:r>
      <w:proofErr w:type="spellEnd"/>
      <w:r w:rsidRPr="002C3B66">
        <w:rPr>
          <w:rFonts w:ascii="Liberation Serif" w:hAnsi="Liberation Serif"/>
          <w:lang w:eastAsia="zh-CN"/>
        </w:rPr>
        <w:t xml:space="preserve"> pracovisko zariadenia poradenstva a prevencie možno zriadiť len v priestoroch školy.“.</w:t>
      </w:r>
    </w:p>
    <w:p w:rsidR="00594BF6" w:rsidRPr="002C3B66" w:rsidRDefault="00594BF6" w:rsidP="00594BF6">
      <w:pPr>
        <w:pStyle w:val="Normlnywebov"/>
        <w:spacing w:before="0" w:beforeAutospacing="0" w:after="0" w:afterAutospacing="0"/>
        <w:ind w:left="360"/>
        <w:contextualSpacing/>
        <w:jc w:val="both"/>
        <w:rPr>
          <w:rFonts w:ascii="Liberation Serif" w:hAnsi="Liberation Serif"/>
          <w:lang w:eastAsia="zh-CN"/>
        </w:rPr>
      </w:pPr>
    </w:p>
    <w:p w:rsidR="00A579B2" w:rsidRPr="002C3B66" w:rsidRDefault="0012320A" w:rsidP="00C5399C">
      <w:pPr>
        <w:pStyle w:val="Normlnywebov"/>
        <w:numPr>
          <w:ilvl w:val="0"/>
          <w:numId w:val="68"/>
        </w:numPr>
        <w:spacing w:before="0" w:beforeAutospacing="0" w:after="0" w:afterAutospacing="0"/>
        <w:contextualSpacing/>
        <w:jc w:val="both"/>
        <w:rPr>
          <w:rFonts w:ascii="Liberation Serif" w:hAnsi="Liberation Serif"/>
          <w:lang w:eastAsia="zh-CN"/>
        </w:rPr>
      </w:pPr>
      <w:r w:rsidRPr="002C3B66">
        <w:rPr>
          <w:rFonts w:ascii="Liberation Serif" w:hAnsi="Liberation Serif"/>
          <w:lang w:eastAsia="zh-CN"/>
        </w:rPr>
        <w:t>§ 19 sa dopĺňa odsekom</w:t>
      </w:r>
      <w:r w:rsidR="00A579B2" w:rsidRPr="002C3B66">
        <w:rPr>
          <w:rFonts w:ascii="Liberation Serif" w:hAnsi="Liberation Serif"/>
          <w:lang w:eastAsia="zh-CN"/>
        </w:rPr>
        <w:t xml:space="preserve"> 10</w:t>
      </w:r>
      <w:r w:rsidRPr="002C3B66">
        <w:rPr>
          <w:rFonts w:ascii="Liberation Serif" w:hAnsi="Liberation Serif"/>
          <w:lang w:eastAsia="zh-CN"/>
        </w:rPr>
        <w:t>, ktorý znie</w:t>
      </w:r>
      <w:r w:rsidR="00A579B2" w:rsidRPr="002C3B66">
        <w:rPr>
          <w:rFonts w:ascii="Liberation Serif" w:hAnsi="Liberation Serif"/>
          <w:lang w:eastAsia="zh-CN"/>
        </w:rPr>
        <w:t>:</w:t>
      </w:r>
    </w:p>
    <w:p w:rsidR="00956168" w:rsidRPr="002C3B66" w:rsidRDefault="00A579B2" w:rsidP="0094711F">
      <w:pPr>
        <w:spacing w:before="120" w:after="0" w:line="240" w:lineRule="auto"/>
        <w:ind w:left="360"/>
        <w:jc w:val="both"/>
        <w:rPr>
          <w:rFonts w:ascii="Liberation Serif" w:hAnsi="Liberation Serif"/>
          <w:sz w:val="24"/>
          <w:szCs w:val="24"/>
          <w:lang w:eastAsia="zh-CN"/>
        </w:rPr>
      </w:pPr>
      <w:bookmarkStart w:id="23" w:name="_Hlk65931077"/>
      <w:r w:rsidRPr="002C3B66">
        <w:rPr>
          <w:rFonts w:ascii="Liberation Serif" w:hAnsi="Liberation Serif"/>
          <w:sz w:val="24"/>
          <w:szCs w:val="24"/>
          <w:lang w:eastAsia="zh-CN"/>
        </w:rPr>
        <w:t>„(10) Vysoká škola a</w:t>
      </w:r>
      <w:r w:rsidR="00A75973" w:rsidRPr="002C3B66">
        <w:rPr>
          <w:rFonts w:ascii="Liberation Serif" w:hAnsi="Liberation Serif"/>
          <w:sz w:val="24"/>
          <w:szCs w:val="24"/>
          <w:lang w:eastAsia="zh-CN"/>
        </w:rPr>
        <w:t>lebo</w:t>
      </w:r>
      <w:r w:rsidRPr="002C3B66">
        <w:rPr>
          <w:rFonts w:ascii="Liberation Serif" w:hAnsi="Liberation Serif"/>
          <w:sz w:val="24"/>
          <w:szCs w:val="24"/>
          <w:lang w:eastAsia="zh-CN"/>
        </w:rPr>
        <w:t> ústredný orgán štátnej správy môže zriadiť matersk</w:t>
      </w:r>
      <w:r w:rsidR="003C15E9" w:rsidRPr="002C3B66">
        <w:rPr>
          <w:rFonts w:ascii="Liberation Serif" w:hAnsi="Liberation Serif"/>
          <w:sz w:val="24"/>
          <w:szCs w:val="24"/>
          <w:lang w:eastAsia="zh-CN"/>
        </w:rPr>
        <w:t>ú školu len pre deti osôb, ktoré</w:t>
      </w:r>
      <w:r w:rsidRPr="002C3B66">
        <w:rPr>
          <w:rFonts w:ascii="Liberation Serif" w:hAnsi="Liberation Serif"/>
          <w:sz w:val="24"/>
          <w:szCs w:val="24"/>
          <w:lang w:eastAsia="zh-CN"/>
        </w:rPr>
        <w:t xml:space="preserve"> sú</w:t>
      </w:r>
      <w:r w:rsidR="003C15E9" w:rsidRPr="002C3B66">
        <w:rPr>
          <w:rFonts w:ascii="Liberation Serif" w:hAnsi="Liberation Serif"/>
          <w:sz w:val="24"/>
          <w:szCs w:val="24"/>
          <w:lang w:eastAsia="zh-CN"/>
        </w:rPr>
        <w:t xml:space="preserve"> v </w:t>
      </w:r>
      <w:r w:rsidR="00B52917" w:rsidRPr="002C3B66">
        <w:rPr>
          <w:rFonts w:ascii="Liberation Serif" w:hAnsi="Liberation Serif"/>
          <w:sz w:val="24"/>
          <w:szCs w:val="24"/>
          <w:lang w:eastAsia="zh-CN"/>
        </w:rPr>
        <w:t>štátnozamestnaneckom</w:t>
      </w:r>
      <w:r w:rsidR="003C15E9" w:rsidRPr="002C3B66">
        <w:rPr>
          <w:rFonts w:ascii="Liberation Serif" w:hAnsi="Liberation Serif"/>
          <w:sz w:val="24"/>
          <w:szCs w:val="24"/>
          <w:lang w:eastAsia="zh-CN"/>
        </w:rPr>
        <w:t xml:space="preserve"> pomere</w:t>
      </w:r>
      <w:r w:rsidR="00B52917" w:rsidRPr="002C3B66">
        <w:rPr>
          <w:rFonts w:ascii="Liberation Serif" w:hAnsi="Liberation Serif"/>
          <w:sz w:val="24"/>
          <w:szCs w:val="24"/>
          <w:lang w:eastAsia="zh-CN"/>
        </w:rPr>
        <w:t>,</w:t>
      </w:r>
      <w:r w:rsidRPr="002C3B66">
        <w:rPr>
          <w:rFonts w:ascii="Liberation Serif" w:hAnsi="Liberation Serif"/>
          <w:sz w:val="24"/>
          <w:szCs w:val="24"/>
          <w:lang w:eastAsia="zh-CN"/>
        </w:rPr>
        <w:t xml:space="preserve"> pracovnoprávnom vzťahu </w:t>
      </w:r>
      <w:r w:rsidR="00B52917" w:rsidRPr="002C3B66">
        <w:rPr>
          <w:rFonts w:ascii="Liberation Serif" w:hAnsi="Liberation Serif"/>
          <w:sz w:val="24"/>
          <w:szCs w:val="24"/>
          <w:lang w:eastAsia="zh-CN"/>
        </w:rPr>
        <w:t xml:space="preserve">alebo obdobnom vzťahu </w:t>
      </w:r>
      <w:r w:rsidRPr="002C3B66">
        <w:rPr>
          <w:rFonts w:ascii="Liberation Serif" w:hAnsi="Liberation Serif"/>
          <w:sz w:val="24"/>
          <w:szCs w:val="24"/>
          <w:lang w:eastAsia="zh-CN"/>
        </w:rPr>
        <w:t>k zriaďovateľovi materskej školy.</w:t>
      </w:r>
      <w:r w:rsidR="00A800B3" w:rsidRPr="002C3B66">
        <w:rPr>
          <w:rFonts w:ascii="Liberation Serif" w:hAnsi="Liberation Serif"/>
          <w:sz w:val="24"/>
          <w:szCs w:val="24"/>
          <w:lang w:eastAsia="zh-CN"/>
        </w:rPr>
        <w:t xml:space="preserve"> Ministerstvo obrany Slovenskej republiky môže zriadiť materskú školu aj pre deti profesionálnych vojakov vykonávajúcich štátnu službu v služobnom pomere k Slovenskej republike.</w:t>
      </w:r>
      <w:r w:rsidRPr="002C3B66">
        <w:rPr>
          <w:rFonts w:ascii="Liberation Serif" w:hAnsi="Liberation Serif"/>
          <w:sz w:val="24"/>
          <w:szCs w:val="24"/>
          <w:lang w:eastAsia="zh-CN"/>
        </w:rPr>
        <w:t xml:space="preserve">  </w:t>
      </w:r>
      <w:r w:rsidR="002C3797" w:rsidRPr="002C3B66">
        <w:rPr>
          <w:rFonts w:ascii="Liberation Serif" w:hAnsi="Liberation Serif"/>
          <w:sz w:val="24"/>
          <w:szCs w:val="24"/>
          <w:lang w:eastAsia="zh-CN"/>
        </w:rPr>
        <w:t>Vysoká škola a ústredný orgán štátnej správy má právo na zabezpečenie financovania podľa osobitného predpisu,</w:t>
      </w:r>
      <w:r w:rsidR="002C3797" w:rsidRPr="002C3B66">
        <w:rPr>
          <w:rFonts w:ascii="Liberation Serif" w:hAnsi="Liberation Serif"/>
          <w:sz w:val="24"/>
          <w:szCs w:val="24"/>
          <w:vertAlign w:val="superscript"/>
          <w:lang w:eastAsia="zh-CN"/>
        </w:rPr>
        <w:t>31</w:t>
      </w:r>
      <w:r w:rsidR="002C3797" w:rsidRPr="002C3B66">
        <w:rPr>
          <w:rFonts w:ascii="Liberation Serif" w:hAnsi="Liberation Serif"/>
          <w:sz w:val="24"/>
          <w:szCs w:val="24"/>
          <w:lang w:eastAsia="zh-CN"/>
        </w:rPr>
        <w:t xml:space="preserve">) len ak ide o povinné </w:t>
      </w:r>
      <w:proofErr w:type="spellStart"/>
      <w:r w:rsidR="002C3797" w:rsidRPr="002C3B66">
        <w:rPr>
          <w:rFonts w:ascii="Liberation Serif" w:hAnsi="Liberation Serif"/>
          <w:sz w:val="24"/>
          <w:szCs w:val="24"/>
          <w:lang w:eastAsia="zh-CN"/>
        </w:rPr>
        <w:t>predprimárne</w:t>
      </w:r>
      <w:proofErr w:type="spellEnd"/>
      <w:r w:rsidR="002C3797" w:rsidRPr="002C3B66">
        <w:rPr>
          <w:rFonts w:ascii="Liberation Serif" w:hAnsi="Liberation Serif"/>
          <w:sz w:val="24"/>
          <w:szCs w:val="24"/>
          <w:lang w:eastAsia="zh-CN"/>
        </w:rPr>
        <w:t xml:space="preserve"> vzdelá</w:t>
      </w:r>
      <w:r w:rsidR="00956168" w:rsidRPr="002C3B66">
        <w:rPr>
          <w:rFonts w:ascii="Liberation Serif" w:hAnsi="Liberation Serif"/>
          <w:sz w:val="24"/>
          <w:szCs w:val="24"/>
          <w:lang w:eastAsia="zh-CN"/>
        </w:rPr>
        <w:t>vanie.“.</w:t>
      </w:r>
    </w:p>
    <w:bookmarkEnd w:id="23"/>
    <w:p w:rsidR="00956168" w:rsidRPr="002C3B66" w:rsidRDefault="00956168" w:rsidP="00A03D60">
      <w:pPr>
        <w:spacing w:before="120" w:after="0" w:line="240" w:lineRule="auto"/>
        <w:jc w:val="both"/>
        <w:rPr>
          <w:rFonts w:ascii="Liberation Serif" w:hAnsi="Liberation Serif"/>
          <w:sz w:val="24"/>
          <w:szCs w:val="24"/>
          <w:lang w:eastAsia="zh-CN"/>
        </w:rPr>
      </w:pPr>
    </w:p>
    <w:p w:rsidR="007F4311" w:rsidRPr="002C3B66" w:rsidRDefault="00D43F3E" w:rsidP="00C5399C">
      <w:pPr>
        <w:pStyle w:val="Normlnywebov"/>
        <w:numPr>
          <w:ilvl w:val="0"/>
          <w:numId w:val="68"/>
        </w:numPr>
        <w:spacing w:before="120" w:beforeAutospacing="0" w:after="0" w:afterAutospacing="0"/>
        <w:ind w:left="142"/>
        <w:contextualSpacing/>
        <w:jc w:val="both"/>
        <w:rPr>
          <w:rFonts w:ascii="Liberation Serif" w:hAnsi="Liberation Serif"/>
          <w:lang w:eastAsia="zh-CN"/>
        </w:rPr>
      </w:pPr>
      <w:r w:rsidRPr="002C3B66">
        <w:t>§ 20 vrátane nadpisu znie:</w:t>
      </w:r>
      <w:r w:rsidR="007F4311" w:rsidRPr="002C3B66">
        <w:t xml:space="preserve"> </w:t>
      </w:r>
    </w:p>
    <w:p w:rsidR="00D43F3E" w:rsidRPr="002C3B66" w:rsidRDefault="00A7480F" w:rsidP="00A7480F">
      <w:pPr>
        <w:pStyle w:val="Bezriadkovania"/>
        <w:jc w:val="center"/>
        <w:rPr>
          <w:rFonts w:ascii="Times New Roman" w:hAnsi="Times New Roman" w:cs="Times New Roman"/>
          <w:sz w:val="24"/>
          <w:szCs w:val="24"/>
        </w:rPr>
      </w:pPr>
      <w:bookmarkStart w:id="24" w:name="_Hlk65931254"/>
      <w:r w:rsidRPr="002C3B66">
        <w:rPr>
          <w:rFonts w:ascii="Times New Roman" w:hAnsi="Times New Roman" w:cs="Times New Roman"/>
          <w:sz w:val="24"/>
          <w:szCs w:val="24"/>
        </w:rPr>
        <w:t>„§ 20</w:t>
      </w:r>
    </w:p>
    <w:p w:rsidR="00453DDC" w:rsidRPr="002C3B66" w:rsidRDefault="00453DDC" w:rsidP="008F116D">
      <w:pPr>
        <w:pStyle w:val="Bezriadkovania"/>
        <w:jc w:val="center"/>
        <w:rPr>
          <w:rFonts w:ascii="Times New Roman" w:hAnsi="Times New Roman" w:cs="Times New Roman"/>
          <w:sz w:val="24"/>
          <w:szCs w:val="24"/>
        </w:rPr>
      </w:pPr>
      <w:r w:rsidRPr="002C3B66">
        <w:rPr>
          <w:rFonts w:ascii="Times New Roman" w:hAnsi="Times New Roman" w:cs="Times New Roman"/>
          <w:sz w:val="24"/>
          <w:szCs w:val="24"/>
        </w:rPr>
        <w:t>Škola s organizačnými zložkami</w:t>
      </w:r>
      <w:r w:rsidR="003B59FF" w:rsidRPr="002C3B66">
        <w:rPr>
          <w:rFonts w:ascii="Times New Roman" w:hAnsi="Times New Roman" w:cs="Times New Roman"/>
          <w:sz w:val="24"/>
          <w:szCs w:val="24"/>
        </w:rPr>
        <w:t xml:space="preserve"> </w:t>
      </w:r>
    </w:p>
    <w:p w:rsidR="00453DDC" w:rsidRPr="002C3B66" w:rsidRDefault="00453DDC" w:rsidP="00453DDC">
      <w:pPr>
        <w:pStyle w:val="Bezriadkovania"/>
        <w:jc w:val="both"/>
        <w:rPr>
          <w:rFonts w:ascii="Times New Roman" w:hAnsi="Times New Roman" w:cs="Times New Roman"/>
          <w:sz w:val="24"/>
          <w:szCs w:val="24"/>
        </w:rPr>
      </w:pPr>
    </w:p>
    <w:p w:rsidR="00EC27E2"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(1)</w:t>
      </w:r>
      <w:r w:rsidRPr="002C3B66">
        <w:rPr>
          <w:rFonts w:ascii="Times New Roman" w:hAnsi="Times New Roman" w:cs="Times New Roman"/>
          <w:sz w:val="24"/>
          <w:szCs w:val="24"/>
        </w:rPr>
        <w:tab/>
        <w:t>Školu možno zriadiť ako jednu právnickú osobu s viacerými organizačnými zložkami, ktorými je spojenie akejkoľvek kombinácie ma</w:t>
      </w:r>
      <w:r w:rsidR="00212494" w:rsidRPr="002C3B66">
        <w:rPr>
          <w:rFonts w:ascii="Times New Roman" w:hAnsi="Times New Roman" w:cs="Times New Roman"/>
          <w:sz w:val="24"/>
          <w:szCs w:val="24"/>
        </w:rPr>
        <w:t>terskej školy, základnej školy,</w:t>
      </w:r>
      <w:r w:rsidRPr="002C3B66">
        <w:rPr>
          <w:rFonts w:ascii="Times New Roman" w:hAnsi="Times New Roman" w:cs="Times New Roman"/>
          <w:sz w:val="24"/>
          <w:szCs w:val="24"/>
        </w:rPr>
        <w:t xml:space="preserve"> strednej školy</w:t>
      </w:r>
      <w:r w:rsidR="00212494" w:rsidRPr="002C3B66">
        <w:rPr>
          <w:rFonts w:ascii="Times New Roman" w:hAnsi="Times New Roman" w:cs="Times New Roman"/>
          <w:sz w:val="24"/>
          <w:szCs w:val="24"/>
        </w:rPr>
        <w:t xml:space="preserve"> alebo školského zariadenia</w:t>
      </w:r>
      <w:r w:rsidRPr="002C3B66">
        <w:rPr>
          <w:rFonts w:ascii="Times New Roman" w:hAnsi="Times New Roman" w:cs="Times New Roman"/>
          <w:sz w:val="24"/>
          <w:szCs w:val="24"/>
        </w:rPr>
        <w:t>. Organizačné zložky takto zriadenej spojenej školy nie sú právnické osoby.</w:t>
      </w:r>
    </w:p>
    <w:p w:rsidR="00EC27E2" w:rsidRPr="002C3B66" w:rsidRDefault="00EC27E2"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lastRenderedPageBreak/>
        <w:t>(2)</w:t>
      </w:r>
      <w:r w:rsidRPr="002C3B66">
        <w:rPr>
          <w:rFonts w:ascii="Times New Roman" w:hAnsi="Times New Roman" w:cs="Times New Roman"/>
          <w:sz w:val="24"/>
          <w:szCs w:val="24"/>
        </w:rPr>
        <w:tab/>
        <w:t xml:space="preserve">Na základe rozhodnutia zriaďovateľa alebo dohody zriaďovateľov sa môžu školy rôzneho druhu a </w:t>
      </w:r>
      <w:r w:rsidR="00913E57" w:rsidRPr="002C3B66">
        <w:rPr>
          <w:rFonts w:ascii="Times New Roman" w:hAnsi="Times New Roman" w:cs="Times New Roman"/>
          <w:sz w:val="24"/>
          <w:szCs w:val="24"/>
        </w:rPr>
        <w:t>typu a školské zariadenia spojiť</w:t>
      </w:r>
      <w:r w:rsidRPr="002C3B66">
        <w:rPr>
          <w:rFonts w:ascii="Times New Roman" w:hAnsi="Times New Roman" w:cs="Times New Roman"/>
          <w:sz w:val="24"/>
          <w:szCs w:val="24"/>
        </w:rPr>
        <w:t xml:space="preserve"> do jednej právnickej osoby. Zriaďovateľom takto zriadenej spojenej školy je zriaďovateľ, na ktorom sa zriaďovatelia dohodnú. Organizačné zložky takto zriadenej spojenej školy nie sú právnické osoby.</w:t>
      </w:r>
    </w:p>
    <w:p w:rsidR="00A75973" w:rsidRPr="002C3B66" w:rsidRDefault="00A75973"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(3)</w:t>
      </w:r>
      <w:r w:rsidRPr="002C3B66">
        <w:rPr>
          <w:rFonts w:ascii="Times New Roman" w:hAnsi="Times New Roman" w:cs="Times New Roman"/>
          <w:sz w:val="24"/>
          <w:szCs w:val="24"/>
        </w:rPr>
        <w:tab/>
        <w:t>Ak sa spojí škola so školským zariadením</w:t>
      </w:r>
      <w:r w:rsidR="0057674F" w:rsidRPr="002C3B66">
        <w:t xml:space="preserve"> </w:t>
      </w:r>
      <w:r w:rsidR="0057674F" w:rsidRPr="002C3B66">
        <w:rPr>
          <w:rFonts w:ascii="Times New Roman" w:hAnsi="Times New Roman" w:cs="Times New Roman"/>
          <w:sz w:val="24"/>
          <w:szCs w:val="24"/>
        </w:rPr>
        <w:t>podľa odseku 2</w:t>
      </w:r>
      <w:r w:rsidRPr="002C3B66">
        <w:rPr>
          <w:rFonts w:ascii="Times New Roman" w:hAnsi="Times New Roman" w:cs="Times New Roman"/>
          <w:sz w:val="24"/>
          <w:szCs w:val="24"/>
        </w:rPr>
        <w:t>, školské zariadenie sa stáva súčasťou školy.</w:t>
      </w:r>
    </w:p>
    <w:p w:rsidR="00A75973" w:rsidRPr="002C3B66" w:rsidRDefault="00A75973"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4</w:t>
      </w:r>
      <w:r w:rsidRPr="002C3B66">
        <w:rPr>
          <w:rFonts w:ascii="Times New Roman" w:hAnsi="Times New Roman" w:cs="Times New Roman"/>
          <w:sz w:val="24"/>
          <w:szCs w:val="24"/>
        </w:rPr>
        <w:t>)</w:t>
      </w:r>
      <w:r w:rsidRPr="002C3B66">
        <w:rPr>
          <w:rFonts w:ascii="Times New Roman" w:hAnsi="Times New Roman" w:cs="Times New Roman"/>
          <w:sz w:val="24"/>
          <w:szCs w:val="24"/>
        </w:rPr>
        <w:tab/>
        <w:t xml:space="preserve">Spojeniu škôl alebo školských zariadení podľa odseku 2 musí predchádzať ich vyradenie zo siete a ich následné zrušenie. Právnická osoba podľa odseku 2 sa zriaďuje ako spojená škola po zaradení do siete. </w:t>
      </w:r>
    </w:p>
    <w:p w:rsidR="00A75973" w:rsidRPr="002C3B66" w:rsidRDefault="00A75973"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5</w:t>
      </w:r>
      <w:r w:rsidRPr="002C3B66">
        <w:rPr>
          <w:rFonts w:ascii="Times New Roman" w:hAnsi="Times New Roman" w:cs="Times New Roman"/>
          <w:sz w:val="24"/>
          <w:szCs w:val="24"/>
        </w:rPr>
        <w:t>)</w:t>
      </w:r>
      <w:r w:rsidRPr="002C3B66">
        <w:rPr>
          <w:rFonts w:ascii="Times New Roman" w:hAnsi="Times New Roman" w:cs="Times New Roman"/>
          <w:sz w:val="24"/>
          <w:szCs w:val="24"/>
        </w:rPr>
        <w:tab/>
        <w:t>Právnická osoba podľa ods</w:t>
      </w:r>
      <w:r w:rsidR="00B37E33" w:rsidRPr="002C3B66">
        <w:rPr>
          <w:rFonts w:ascii="Times New Roman" w:hAnsi="Times New Roman" w:cs="Times New Roman"/>
          <w:sz w:val="24"/>
          <w:szCs w:val="24"/>
        </w:rPr>
        <w:t>eku 1 alebo</w:t>
      </w:r>
      <w:r w:rsidRPr="002C3B66">
        <w:rPr>
          <w:rFonts w:ascii="Times New Roman" w:hAnsi="Times New Roman" w:cs="Times New Roman"/>
          <w:sz w:val="24"/>
          <w:szCs w:val="24"/>
        </w:rPr>
        <w:t xml:space="preserve"> 2 sa člení na organizačné zložky, ktorými sú jednotlivé školy</w:t>
      </w:r>
      <w:r w:rsidR="00FB2352" w:rsidRPr="002C3B66">
        <w:rPr>
          <w:rFonts w:ascii="Times New Roman" w:hAnsi="Times New Roman" w:cs="Times New Roman"/>
          <w:sz w:val="24"/>
          <w:szCs w:val="24"/>
        </w:rPr>
        <w:t xml:space="preserve"> a vedie sa v sieti so všetkými organizačnými zložkami</w:t>
      </w:r>
      <w:r w:rsidRPr="002C3B66">
        <w:rPr>
          <w:rFonts w:ascii="Times New Roman" w:hAnsi="Times New Roman" w:cs="Times New Roman"/>
          <w:sz w:val="24"/>
          <w:szCs w:val="24"/>
        </w:rPr>
        <w:t xml:space="preserve">. Na dokladoch o získanom vzdelaní sa uvádza len príslušný druh a typ školy, ktorá je organizačnou zložkou. Rozhodnutia vo výchove a vzdelávaní a doklady o získanom vzdelaní podpisuje </w:t>
      </w:r>
      <w:r w:rsidR="00FB2352" w:rsidRPr="002C3B66">
        <w:rPr>
          <w:rFonts w:ascii="Times New Roman" w:hAnsi="Times New Roman" w:cs="Times New Roman"/>
          <w:sz w:val="24"/>
          <w:szCs w:val="24"/>
        </w:rPr>
        <w:t>riaditeľ</w:t>
      </w:r>
      <w:r w:rsidRPr="002C3B66">
        <w:rPr>
          <w:rFonts w:ascii="Times New Roman" w:hAnsi="Times New Roman" w:cs="Times New Roman"/>
          <w:sz w:val="24"/>
          <w:szCs w:val="24"/>
        </w:rPr>
        <w:t>.</w:t>
      </w:r>
    </w:p>
    <w:p w:rsidR="00A75973" w:rsidRPr="002C3B66" w:rsidRDefault="00A75973"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6</w:t>
      </w:r>
      <w:r w:rsidRPr="002C3B66">
        <w:rPr>
          <w:rFonts w:ascii="Times New Roman" w:hAnsi="Times New Roman" w:cs="Times New Roman"/>
          <w:sz w:val="24"/>
          <w:szCs w:val="24"/>
        </w:rPr>
        <w:t>)</w:t>
      </w:r>
      <w:r w:rsidRPr="002C3B66">
        <w:rPr>
          <w:rFonts w:ascii="Times New Roman" w:hAnsi="Times New Roman" w:cs="Times New Roman"/>
          <w:sz w:val="24"/>
          <w:szCs w:val="24"/>
        </w:rPr>
        <w:tab/>
      </w:r>
      <w:r w:rsidR="00FB2352" w:rsidRPr="002C3B66">
        <w:rPr>
          <w:rFonts w:ascii="Times New Roman" w:hAnsi="Times New Roman" w:cs="Times New Roman"/>
          <w:sz w:val="24"/>
          <w:szCs w:val="24"/>
        </w:rPr>
        <w:t xml:space="preserve">Právnickú osobu podľa odseku 1 alebo odseku 2 </w:t>
      </w:r>
      <w:r w:rsidRPr="002C3B66">
        <w:rPr>
          <w:rFonts w:ascii="Times New Roman" w:hAnsi="Times New Roman" w:cs="Times New Roman"/>
          <w:sz w:val="24"/>
          <w:szCs w:val="24"/>
        </w:rPr>
        <w:t>riadi jeden riaditeľ, ktorý, ak ide o kombináciu strednej školy s inou školou alebo s inými školami alebo školskými zariadeniami, spĺňa kvalifikačné predpoklady na výkon pracovnej činnosti v strednej škole. Ak ide o kombináciu základnej školy s materskou školou alebo školskými zariadeniami, riaditeľ spĺňa kvalifikačné predpoklady na výkon pracovnej činnosti v základnej škole.</w:t>
      </w:r>
    </w:p>
    <w:p w:rsidR="00A75973" w:rsidRPr="002C3B66" w:rsidRDefault="00A75973"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7</w:t>
      </w:r>
      <w:r w:rsidRPr="002C3B66">
        <w:rPr>
          <w:rFonts w:ascii="Times New Roman" w:hAnsi="Times New Roman" w:cs="Times New Roman"/>
          <w:sz w:val="24"/>
          <w:szCs w:val="24"/>
        </w:rPr>
        <w:t>)</w:t>
      </w:r>
      <w:r w:rsidRPr="002C3B66">
        <w:rPr>
          <w:rFonts w:ascii="Times New Roman" w:hAnsi="Times New Roman" w:cs="Times New Roman"/>
          <w:sz w:val="24"/>
          <w:szCs w:val="24"/>
        </w:rPr>
        <w:tab/>
        <w:t xml:space="preserve">Riaditeľ </w:t>
      </w:r>
      <w:r w:rsidR="00FB2352" w:rsidRPr="002C3B66">
        <w:rPr>
          <w:rFonts w:ascii="Times New Roman" w:hAnsi="Times New Roman" w:cs="Times New Roman"/>
          <w:sz w:val="24"/>
          <w:szCs w:val="24"/>
        </w:rPr>
        <w:t>právnickej osoby podľa odseku 1 alebo odseku</w:t>
      </w:r>
      <w:r w:rsidRPr="002C3B66">
        <w:rPr>
          <w:rFonts w:ascii="Times New Roman" w:hAnsi="Times New Roman" w:cs="Times New Roman"/>
          <w:sz w:val="24"/>
          <w:szCs w:val="24"/>
        </w:rPr>
        <w:t xml:space="preserve"> 2 ustanovuje zástupcu riaditeľa pre každú školu alebo školské zariadenie, ktoré sú organizačnou zložkou. Na zástupcu riaditeľa sa vzťahujú kvalifikačné predpoklady na výkon pracovnej činnosti uvedené v § 3 ods. 5. Ak je organizačnou zložkou materská škola, zástupca riaditeľa pre materskú školu musí spĺňať kvalifikačné predpoklady na výkon pracovnej činnosti v materskej škole.</w:t>
      </w:r>
      <w:r w:rsidRPr="002C3B66">
        <w:rPr>
          <w:rFonts w:ascii="Times New Roman" w:hAnsi="Times New Roman" w:cs="Times New Roman"/>
          <w:sz w:val="24"/>
          <w:szCs w:val="24"/>
          <w:vertAlign w:val="superscript"/>
        </w:rPr>
        <w:t>60a</w:t>
      </w:r>
      <w:r w:rsidRPr="002C3B66">
        <w:rPr>
          <w:rFonts w:ascii="Times New Roman" w:hAnsi="Times New Roman" w:cs="Times New Roman"/>
          <w:sz w:val="24"/>
          <w:szCs w:val="24"/>
        </w:rPr>
        <w:t xml:space="preserve">) </w:t>
      </w:r>
    </w:p>
    <w:p w:rsidR="00A75973" w:rsidRPr="002C3B66" w:rsidRDefault="00A75973" w:rsidP="0094711F">
      <w:pPr>
        <w:pStyle w:val="Bezriadkovania"/>
        <w:tabs>
          <w:tab w:val="left" w:pos="426"/>
        </w:tabs>
        <w:jc w:val="both"/>
        <w:rPr>
          <w:rFonts w:ascii="Times New Roman" w:hAnsi="Times New Roman" w:cs="Times New Roman"/>
          <w:sz w:val="24"/>
          <w:szCs w:val="24"/>
        </w:rPr>
      </w:pP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8</w:t>
      </w:r>
      <w:r w:rsidRPr="002C3B66">
        <w:rPr>
          <w:rFonts w:ascii="Times New Roman" w:hAnsi="Times New Roman" w:cs="Times New Roman"/>
          <w:sz w:val="24"/>
          <w:szCs w:val="24"/>
        </w:rPr>
        <w:t>)</w:t>
      </w:r>
      <w:r w:rsidRPr="002C3B66">
        <w:rPr>
          <w:rFonts w:ascii="Times New Roman" w:hAnsi="Times New Roman" w:cs="Times New Roman"/>
          <w:sz w:val="24"/>
          <w:szCs w:val="24"/>
        </w:rPr>
        <w:tab/>
        <w:t>Pri spojení škôl alebo školských zariadení podľa odseku 2</w:t>
      </w: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a)</w:t>
      </w:r>
      <w:r w:rsidRPr="002C3B66">
        <w:rPr>
          <w:rFonts w:ascii="Times New Roman" w:hAnsi="Times New Roman" w:cs="Times New Roman"/>
          <w:sz w:val="24"/>
          <w:szCs w:val="24"/>
        </w:rPr>
        <w:tab/>
        <w:t>práva a povinnosti z pracovnoprávnych vzťahov zamestnancov a iné právne vzťahy jednotlivých škôl alebo školských zariadení prechádzajú na školu, ktorá vznikla ich spojením, odo dňa právoplatnosti rozhodnutia o zaradení školy do siete,</w:t>
      </w:r>
    </w:p>
    <w:p w:rsidR="00A75973" w:rsidRPr="002C3B66" w:rsidRDefault="00A75973" w:rsidP="0094711F">
      <w:pPr>
        <w:pStyle w:val="Bezriadkovania"/>
        <w:tabs>
          <w:tab w:val="left" w:pos="426"/>
        </w:tabs>
        <w:jc w:val="both"/>
        <w:rPr>
          <w:rFonts w:ascii="Times New Roman" w:hAnsi="Times New Roman" w:cs="Times New Roman"/>
          <w:sz w:val="24"/>
          <w:szCs w:val="24"/>
        </w:rPr>
      </w:pPr>
      <w:r w:rsidRPr="002C3B66">
        <w:rPr>
          <w:rFonts w:ascii="Times New Roman" w:hAnsi="Times New Roman" w:cs="Times New Roman"/>
          <w:sz w:val="24"/>
          <w:szCs w:val="24"/>
        </w:rPr>
        <w:t>b)</w:t>
      </w:r>
      <w:r w:rsidRPr="002C3B66">
        <w:rPr>
          <w:rFonts w:ascii="Times New Roman" w:hAnsi="Times New Roman" w:cs="Times New Roman"/>
          <w:sz w:val="24"/>
          <w:szCs w:val="24"/>
        </w:rPr>
        <w:tab/>
        <w:t>zriaďovateľ obsadí funkciu riaditeľa bez výberového konania na čas do vymenovania nového riaditeľa po úspešnom vykonaní výberového konania, a to najdlhšie na šesť mesiacov,</w:t>
      </w:r>
    </w:p>
    <w:p w:rsidR="00D43F3E" w:rsidRPr="002C3B66" w:rsidRDefault="00A75973" w:rsidP="0094711F">
      <w:pPr>
        <w:pStyle w:val="Bezriadkovania"/>
        <w:tabs>
          <w:tab w:val="left" w:pos="284"/>
        </w:tabs>
        <w:jc w:val="both"/>
        <w:rPr>
          <w:rFonts w:ascii="Times New Roman" w:hAnsi="Times New Roman" w:cs="Times New Roman"/>
          <w:sz w:val="24"/>
          <w:szCs w:val="24"/>
        </w:rPr>
      </w:pPr>
      <w:r w:rsidRPr="002C3B66">
        <w:rPr>
          <w:rFonts w:ascii="Times New Roman" w:hAnsi="Times New Roman" w:cs="Times New Roman"/>
          <w:sz w:val="24"/>
          <w:szCs w:val="24"/>
        </w:rPr>
        <w:t>c)</w:t>
      </w:r>
      <w:r w:rsidRPr="002C3B66">
        <w:rPr>
          <w:rFonts w:ascii="Times New Roman" w:hAnsi="Times New Roman" w:cs="Times New Roman"/>
          <w:sz w:val="24"/>
          <w:szCs w:val="24"/>
        </w:rPr>
        <w:tab/>
        <w:t xml:space="preserve">nová rada školy sa ustanoví najneskôr do </w:t>
      </w:r>
      <w:r w:rsidR="00807EF9" w:rsidRPr="002C3B66">
        <w:rPr>
          <w:rFonts w:ascii="Times New Roman" w:hAnsi="Times New Roman" w:cs="Times New Roman"/>
          <w:sz w:val="24"/>
          <w:szCs w:val="24"/>
        </w:rPr>
        <w:t>troch mesiacov od vzniku školy.</w:t>
      </w:r>
      <w:r w:rsidR="00320BE3" w:rsidRPr="002C3B66">
        <w:rPr>
          <w:rFonts w:ascii="Times New Roman" w:hAnsi="Times New Roman" w:cs="Times New Roman"/>
          <w:sz w:val="24"/>
          <w:szCs w:val="24"/>
        </w:rPr>
        <w:t>“.</w:t>
      </w:r>
    </w:p>
    <w:bookmarkEnd w:id="24"/>
    <w:p w:rsidR="001C2194" w:rsidRPr="002C3B66" w:rsidRDefault="001C2194" w:rsidP="00453DDC">
      <w:pPr>
        <w:pStyle w:val="Bezriadkovania"/>
        <w:jc w:val="both"/>
        <w:rPr>
          <w:rFonts w:ascii="Times New Roman" w:hAnsi="Times New Roman" w:cs="Times New Roman"/>
          <w:sz w:val="24"/>
          <w:szCs w:val="24"/>
        </w:rPr>
      </w:pPr>
    </w:p>
    <w:p w:rsidR="001C2194" w:rsidRPr="002C3B66" w:rsidRDefault="001C2194" w:rsidP="00453DDC">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Poznámka pod čiarou k odkazu 58 sa vypúšťa.</w:t>
      </w:r>
    </w:p>
    <w:p w:rsidR="00D43F3E" w:rsidRPr="002C3B66" w:rsidRDefault="00D43F3E" w:rsidP="00D43F3E">
      <w:pPr>
        <w:pStyle w:val="Bezriadkovania"/>
        <w:jc w:val="both"/>
        <w:rPr>
          <w:rFonts w:ascii="Times New Roman" w:hAnsi="Times New Roman" w:cs="Times New Roman"/>
          <w:sz w:val="24"/>
          <w:szCs w:val="24"/>
        </w:rPr>
      </w:pPr>
    </w:p>
    <w:p w:rsidR="00EC27E2" w:rsidRPr="002C3B66" w:rsidRDefault="00EC27E2" w:rsidP="00C5399C">
      <w:pPr>
        <w:pStyle w:val="Normlnywebov"/>
        <w:numPr>
          <w:ilvl w:val="0"/>
          <w:numId w:val="68"/>
        </w:numPr>
        <w:spacing w:before="0" w:beforeAutospacing="0" w:after="0" w:afterAutospacing="0"/>
        <w:ind w:left="142"/>
        <w:contextualSpacing/>
        <w:jc w:val="both"/>
      </w:pPr>
      <w:r w:rsidRPr="002C3B66">
        <w:t>Za § 20 sa vkladá § 20a, ktorý znie:</w:t>
      </w:r>
    </w:p>
    <w:p w:rsidR="007C2E55" w:rsidRPr="002C3B66" w:rsidRDefault="007C2E55" w:rsidP="00EC27E2">
      <w:pPr>
        <w:pStyle w:val="Normlnywebov"/>
        <w:spacing w:before="0" w:beforeAutospacing="0" w:after="0" w:afterAutospacing="0"/>
        <w:ind w:left="142"/>
        <w:contextualSpacing/>
        <w:jc w:val="center"/>
      </w:pPr>
    </w:p>
    <w:p w:rsidR="00EC27E2" w:rsidRPr="002C3B66" w:rsidRDefault="00EC27E2" w:rsidP="00EC27E2">
      <w:pPr>
        <w:pStyle w:val="Normlnywebov"/>
        <w:spacing w:before="0" w:beforeAutospacing="0" w:after="0" w:afterAutospacing="0"/>
        <w:ind w:left="142"/>
        <w:contextualSpacing/>
        <w:jc w:val="center"/>
      </w:pPr>
      <w:r w:rsidRPr="002C3B66">
        <w:t>„§ 20a</w:t>
      </w:r>
    </w:p>
    <w:p w:rsidR="00EC27E2" w:rsidRPr="002C3B66" w:rsidRDefault="00EC27E2" w:rsidP="007C2E55">
      <w:pPr>
        <w:pStyle w:val="Normlnywebov"/>
        <w:spacing w:before="0" w:beforeAutospacing="0" w:after="0" w:afterAutospacing="0"/>
        <w:contextualSpacing/>
      </w:pPr>
    </w:p>
    <w:p w:rsidR="00D43C51" w:rsidRPr="002C3B66" w:rsidRDefault="00EC27E2" w:rsidP="00EC27E2">
      <w:pPr>
        <w:pStyle w:val="Normlnywebov"/>
        <w:spacing w:before="0" w:beforeAutospacing="0" w:after="0" w:afterAutospacing="0"/>
        <w:ind w:left="142"/>
        <w:contextualSpacing/>
        <w:jc w:val="both"/>
      </w:pPr>
      <w:r w:rsidRPr="002C3B66">
        <w:t xml:space="preserve">(1) Na základe dohody zriaďovateľov sa môžu materské školy, základné školy, základné umelecké školy a školské zariadenia združiť do jednej právnickej osoby. Zriaďovateľom združenia škôl a školských zariadení sú všetci zriaďovatelia spoločne. </w:t>
      </w:r>
    </w:p>
    <w:p w:rsidR="0039576E" w:rsidRPr="002C3B66" w:rsidRDefault="0039576E" w:rsidP="00EC27E2">
      <w:pPr>
        <w:pStyle w:val="Normlnywebov"/>
        <w:spacing w:before="0" w:beforeAutospacing="0" w:after="0" w:afterAutospacing="0"/>
        <w:ind w:left="142"/>
        <w:contextualSpacing/>
        <w:jc w:val="both"/>
      </w:pPr>
    </w:p>
    <w:p w:rsidR="00EC27E2" w:rsidRPr="002C3B66" w:rsidRDefault="00D43C51" w:rsidP="00EC27E2">
      <w:pPr>
        <w:pStyle w:val="Normlnywebov"/>
        <w:spacing w:before="0" w:beforeAutospacing="0" w:after="0" w:afterAutospacing="0"/>
        <w:ind w:left="142"/>
        <w:contextualSpacing/>
        <w:jc w:val="both"/>
      </w:pPr>
      <w:r w:rsidRPr="002C3B66">
        <w:t xml:space="preserve">(2) </w:t>
      </w:r>
      <w:r w:rsidR="00EC27E2" w:rsidRPr="002C3B66">
        <w:t>Školy a školské zariadenia, ktoré sú združené v združení, zostávajú právnickými osobami.</w:t>
      </w:r>
    </w:p>
    <w:p w:rsidR="00807EF9" w:rsidRPr="002C3B66" w:rsidRDefault="00807EF9" w:rsidP="00EC27E2">
      <w:pPr>
        <w:pStyle w:val="Normlnywebov"/>
        <w:spacing w:before="0" w:beforeAutospacing="0" w:after="0" w:afterAutospacing="0"/>
        <w:ind w:left="142"/>
        <w:contextualSpacing/>
        <w:jc w:val="both"/>
      </w:pPr>
    </w:p>
    <w:p w:rsidR="003074E9" w:rsidRPr="002C3B66" w:rsidRDefault="00D43C51" w:rsidP="003074E9">
      <w:pPr>
        <w:pStyle w:val="Normlnywebov"/>
        <w:spacing w:after="0"/>
        <w:ind w:left="142"/>
        <w:contextualSpacing/>
        <w:jc w:val="both"/>
      </w:pPr>
      <w:r w:rsidRPr="002C3B66">
        <w:lastRenderedPageBreak/>
        <w:t>(3</w:t>
      </w:r>
      <w:r w:rsidR="00807EF9" w:rsidRPr="002C3B66">
        <w:t xml:space="preserve">) </w:t>
      </w:r>
      <w:r w:rsidR="003074E9" w:rsidRPr="002C3B66">
        <w:t>Pri združení škôl alebo školských zariadení podľa odseku 1 zriaďovatelia vo vzájomnej dohode najmä</w:t>
      </w:r>
    </w:p>
    <w:p w:rsidR="00D43C51" w:rsidRPr="002C3B66" w:rsidRDefault="003074E9" w:rsidP="00D43C51">
      <w:pPr>
        <w:pStyle w:val="Normlnywebov"/>
        <w:numPr>
          <w:ilvl w:val="0"/>
          <w:numId w:val="80"/>
        </w:numPr>
        <w:spacing w:after="0"/>
        <w:contextualSpacing/>
        <w:jc w:val="both"/>
      </w:pPr>
      <w:r w:rsidRPr="002C3B66">
        <w:t>určia zriaďovateľa, ktorý je splnomocnený na vykonávanie všetkých úkonov týkajúcich sa združenia škôl a školských zariadení,</w:t>
      </w:r>
    </w:p>
    <w:p w:rsidR="00D43C51" w:rsidRPr="002C3B66" w:rsidRDefault="003074E9" w:rsidP="00D43C51">
      <w:pPr>
        <w:pStyle w:val="Normlnywebov"/>
        <w:numPr>
          <w:ilvl w:val="0"/>
          <w:numId w:val="80"/>
        </w:numPr>
        <w:spacing w:after="0"/>
        <w:contextualSpacing/>
        <w:jc w:val="both"/>
      </w:pPr>
      <w:r w:rsidRPr="002C3B66">
        <w:t>vymedzia vzájomné vzťahy vrátane finančného zabezpečenia  výchovy a vzdelávania v jednotlivých školách a školských zariadeniach a majetkových vzťahov</w:t>
      </w:r>
      <w:r w:rsidR="00D43C51" w:rsidRPr="002C3B66">
        <w:t>,</w:t>
      </w:r>
    </w:p>
    <w:p w:rsidR="00D43C51" w:rsidRPr="002C3B66" w:rsidRDefault="00D43C51" w:rsidP="00D43C51">
      <w:pPr>
        <w:pStyle w:val="Normlnywebov"/>
        <w:numPr>
          <w:ilvl w:val="0"/>
          <w:numId w:val="80"/>
        </w:numPr>
        <w:spacing w:after="0"/>
        <w:contextualSpacing/>
        <w:jc w:val="both"/>
      </w:pPr>
      <w:r w:rsidRPr="002C3B66">
        <w:t>určia organizačnú štruktúru združenia škôl a školských zariadení,</w:t>
      </w:r>
    </w:p>
    <w:p w:rsidR="0065025A" w:rsidRPr="002C3B66" w:rsidRDefault="003074E9" w:rsidP="0065025A">
      <w:pPr>
        <w:pStyle w:val="Normlnywebov"/>
        <w:numPr>
          <w:ilvl w:val="0"/>
          <w:numId w:val="80"/>
        </w:numPr>
        <w:spacing w:after="0"/>
        <w:contextualSpacing/>
        <w:jc w:val="both"/>
      </w:pPr>
      <w:r w:rsidRPr="002C3B66">
        <w:t>upravia práva a povinnosti z pracovnoprávnych vzťahov zamestnancov</w:t>
      </w:r>
      <w:r w:rsidR="00D43C51" w:rsidRPr="002C3B66">
        <w:t xml:space="preserve"> škôl a</w:t>
      </w:r>
      <w:r w:rsidR="0065025A" w:rsidRPr="002C3B66">
        <w:t> </w:t>
      </w:r>
      <w:r w:rsidR="00D43C51" w:rsidRPr="002C3B66">
        <w:t>šk</w:t>
      </w:r>
      <w:r w:rsidR="0065025A" w:rsidRPr="002C3B66">
        <w:t>olských zariadení združených v združení,</w:t>
      </w:r>
    </w:p>
    <w:p w:rsidR="003074E9" w:rsidRPr="002C3B66" w:rsidRDefault="004D5711" w:rsidP="0065025A">
      <w:pPr>
        <w:pStyle w:val="Normlnywebov"/>
        <w:numPr>
          <w:ilvl w:val="0"/>
          <w:numId w:val="80"/>
        </w:numPr>
        <w:spacing w:after="0"/>
        <w:contextualSpacing/>
        <w:jc w:val="both"/>
      </w:pPr>
      <w:r w:rsidRPr="004D5711">
        <w:t xml:space="preserve">upravia </w:t>
      </w:r>
      <w:r w:rsidR="003074E9" w:rsidRPr="002C3B66">
        <w:t>postup pri obsadení funkcie štatutárneho orgánu združenia škôl a školských zariadení.</w:t>
      </w:r>
    </w:p>
    <w:p w:rsidR="003074E9" w:rsidRPr="002C3B66" w:rsidRDefault="003074E9" w:rsidP="00EC27E2">
      <w:pPr>
        <w:pStyle w:val="Normlnywebov"/>
        <w:spacing w:before="0" w:beforeAutospacing="0" w:after="0" w:afterAutospacing="0"/>
        <w:ind w:left="142"/>
        <w:contextualSpacing/>
        <w:jc w:val="both"/>
      </w:pPr>
    </w:p>
    <w:p w:rsidR="00807EF9" w:rsidRPr="002C3B66" w:rsidRDefault="00D43C51" w:rsidP="00EC27E2">
      <w:pPr>
        <w:pStyle w:val="Normlnywebov"/>
        <w:spacing w:before="0" w:beforeAutospacing="0" w:after="0" w:afterAutospacing="0"/>
        <w:ind w:left="142"/>
        <w:contextualSpacing/>
        <w:jc w:val="both"/>
      </w:pPr>
      <w:r w:rsidRPr="002C3B66">
        <w:t>(4</w:t>
      </w:r>
      <w:r w:rsidR="003074E9" w:rsidRPr="002C3B66">
        <w:t xml:space="preserve">) </w:t>
      </w:r>
      <w:r w:rsidR="00807EF9" w:rsidRPr="002C3B66">
        <w:t xml:space="preserve">Združeniu škôl a školských zariadení podľa odseku 1 nepredchádza ich vyradenie zo siete. Právnická osoba podľa odseku 1 </w:t>
      </w:r>
      <w:r w:rsidR="00653446" w:rsidRPr="002C3B66">
        <w:t>sa zriaďuje po zaradení</w:t>
      </w:r>
      <w:r w:rsidR="00807EF9" w:rsidRPr="002C3B66">
        <w:t xml:space="preserve"> združenia škôl a školských zariadení do siete podľa § 18 ods. 9.</w:t>
      </w:r>
      <w:r w:rsidRPr="002C3B66">
        <w:t>“.</w:t>
      </w:r>
    </w:p>
    <w:p w:rsidR="00C8226D" w:rsidRPr="002C3B66" w:rsidRDefault="00C8226D" w:rsidP="00C8226D">
      <w:pPr>
        <w:pStyle w:val="Normlnywebov"/>
        <w:spacing w:after="0"/>
        <w:ind w:left="720"/>
        <w:contextualSpacing/>
        <w:jc w:val="both"/>
      </w:pPr>
    </w:p>
    <w:p w:rsidR="003E634F" w:rsidRPr="002C3B66" w:rsidRDefault="00813387" w:rsidP="00C5399C">
      <w:pPr>
        <w:pStyle w:val="Normlnywebov"/>
        <w:numPr>
          <w:ilvl w:val="0"/>
          <w:numId w:val="68"/>
        </w:numPr>
        <w:spacing w:before="0" w:beforeAutospacing="0" w:after="0" w:afterAutospacing="0"/>
        <w:ind w:left="142"/>
        <w:contextualSpacing/>
        <w:jc w:val="both"/>
      </w:pPr>
      <w:r w:rsidRPr="002C3B66">
        <w:t xml:space="preserve">V § 21 </w:t>
      </w:r>
      <w:r w:rsidR="003E634F" w:rsidRPr="002C3B66">
        <w:t>odsek 1</w:t>
      </w:r>
      <w:r w:rsidRPr="002C3B66">
        <w:t xml:space="preserve"> znie: </w:t>
      </w:r>
    </w:p>
    <w:p w:rsidR="001C2194" w:rsidRPr="002C3B66" w:rsidRDefault="00813387" w:rsidP="0094711F">
      <w:pPr>
        <w:spacing w:after="0" w:line="240" w:lineRule="auto"/>
        <w:ind w:left="142"/>
        <w:contextualSpacing/>
        <w:jc w:val="both"/>
        <w:rPr>
          <w:rFonts w:ascii="Times New Roman" w:hAnsi="Times New Roman" w:cs="Times New Roman"/>
          <w:sz w:val="24"/>
          <w:szCs w:val="24"/>
        </w:rPr>
      </w:pPr>
      <w:bookmarkStart w:id="25" w:name="_Hlk65931759"/>
      <w:r w:rsidRPr="002C3B66">
        <w:rPr>
          <w:rFonts w:ascii="Times New Roman" w:hAnsi="Times New Roman" w:cs="Times New Roman"/>
          <w:sz w:val="24"/>
          <w:szCs w:val="24"/>
        </w:rPr>
        <w:t>„</w:t>
      </w:r>
      <w:r w:rsidR="003E634F" w:rsidRPr="002C3B66">
        <w:rPr>
          <w:rFonts w:ascii="Times New Roman" w:hAnsi="Times New Roman" w:cs="Times New Roman"/>
          <w:sz w:val="24"/>
          <w:szCs w:val="24"/>
        </w:rPr>
        <w:t xml:space="preserve">(1) </w:t>
      </w:r>
      <w:r w:rsidRPr="002C3B66">
        <w:rPr>
          <w:rFonts w:ascii="Times New Roman" w:hAnsi="Times New Roman" w:cs="Times New Roman"/>
          <w:sz w:val="24"/>
          <w:szCs w:val="24"/>
        </w:rPr>
        <w:t xml:space="preserve">Názov školy sa skladá z označenia druhu školy a názvu ulice, popisného čísla hlavnej budovy a úradného názvu sídla školy; názov školy môže obsahovať </w:t>
      </w:r>
      <w:r w:rsidR="00723507" w:rsidRPr="002C3B66">
        <w:rPr>
          <w:rFonts w:ascii="Times New Roman" w:hAnsi="Times New Roman" w:cs="Times New Roman"/>
          <w:sz w:val="24"/>
          <w:szCs w:val="24"/>
        </w:rPr>
        <w:t xml:space="preserve">aj </w:t>
      </w:r>
      <w:r w:rsidRPr="002C3B66">
        <w:rPr>
          <w:rFonts w:ascii="Times New Roman" w:hAnsi="Times New Roman" w:cs="Times New Roman"/>
          <w:sz w:val="24"/>
          <w:szCs w:val="24"/>
        </w:rPr>
        <w:t>typ školy</w:t>
      </w:r>
      <w:r w:rsidR="00723507" w:rsidRPr="002C3B66">
        <w:rPr>
          <w:rFonts w:ascii="Times New Roman" w:hAnsi="Times New Roman" w:cs="Times New Roman"/>
          <w:sz w:val="24"/>
          <w:szCs w:val="24"/>
        </w:rPr>
        <w:t xml:space="preserve"> a </w:t>
      </w:r>
      <w:r w:rsidRPr="002C3B66">
        <w:rPr>
          <w:rFonts w:ascii="Times New Roman" w:hAnsi="Times New Roman" w:cs="Times New Roman"/>
          <w:sz w:val="24"/>
          <w:szCs w:val="24"/>
        </w:rPr>
        <w:t>označenie, ktoré charakterizuje zriaďovateľa alebo in</w:t>
      </w:r>
      <w:r w:rsidR="00723507" w:rsidRPr="002C3B66">
        <w:rPr>
          <w:rFonts w:ascii="Times New Roman" w:hAnsi="Times New Roman" w:cs="Times New Roman"/>
          <w:sz w:val="24"/>
          <w:szCs w:val="24"/>
        </w:rPr>
        <w:t>ú</w:t>
      </w:r>
      <w:r w:rsidRPr="002C3B66">
        <w:rPr>
          <w:rFonts w:ascii="Times New Roman" w:hAnsi="Times New Roman" w:cs="Times New Roman"/>
          <w:sz w:val="24"/>
          <w:szCs w:val="24"/>
        </w:rPr>
        <w:t xml:space="preserve"> charakteristik</w:t>
      </w:r>
      <w:r w:rsidR="00723507" w:rsidRPr="002C3B66">
        <w:rPr>
          <w:rFonts w:ascii="Times New Roman" w:hAnsi="Times New Roman" w:cs="Times New Roman"/>
          <w:sz w:val="24"/>
          <w:szCs w:val="24"/>
        </w:rPr>
        <w:t>u</w:t>
      </w:r>
      <w:r w:rsidRPr="002C3B66">
        <w:rPr>
          <w:rFonts w:ascii="Times New Roman" w:hAnsi="Times New Roman" w:cs="Times New Roman"/>
          <w:sz w:val="24"/>
          <w:szCs w:val="24"/>
        </w:rPr>
        <w:t xml:space="preserve"> hodn</w:t>
      </w:r>
      <w:r w:rsidR="00723507" w:rsidRPr="002C3B66">
        <w:rPr>
          <w:rFonts w:ascii="Times New Roman" w:hAnsi="Times New Roman" w:cs="Times New Roman"/>
          <w:sz w:val="24"/>
          <w:szCs w:val="24"/>
        </w:rPr>
        <w:t>ú</w:t>
      </w:r>
      <w:r w:rsidRPr="002C3B66">
        <w:rPr>
          <w:rFonts w:ascii="Times New Roman" w:hAnsi="Times New Roman" w:cs="Times New Roman"/>
          <w:sz w:val="24"/>
          <w:szCs w:val="24"/>
        </w:rPr>
        <w:t xml:space="preserve"> osobitného zreteľa</w:t>
      </w:r>
      <w:r w:rsidR="00723507" w:rsidRPr="002C3B66">
        <w:rPr>
          <w:rFonts w:ascii="Times New Roman" w:hAnsi="Times New Roman" w:cs="Times New Roman"/>
          <w:sz w:val="24"/>
          <w:szCs w:val="24"/>
        </w:rPr>
        <w:t>.</w:t>
      </w:r>
      <w:r w:rsidR="003E634F" w:rsidRPr="002C3B66">
        <w:rPr>
          <w:rFonts w:ascii="Times New Roman" w:hAnsi="Times New Roman" w:cs="Times New Roman"/>
          <w:sz w:val="24"/>
          <w:szCs w:val="24"/>
        </w:rPr>
        <w:t xml:space="preserve"> Názov školy sa uvádza v prvom páde. So súhlasom ministerstva môže škola na základe žiadosti používať jej historický názov alebo čestný názov. Ak ministerstvo udelilo škole historický názov alebo  čestný názov, je súčasťou názvu školy a uvedie sa za druhom alebo typom školy. Čestný názov tvorí meno a priezvisko významnej osobnosti alebo pomenovanie významnej udalosti, ktorá má priamy vzťah ku škole. Historický názov tvorí </w:t>
      </w:r>
      <w:r w:rsidR="00107DF3" w:rsidRPr="002C3B66">
        <w:rPr>
          <w:rFonts w:ascii="Times New Roman" w:hAnsi="Times New Roman" w:cs="Times New Roman"/>
          <w:sz w:val="24"/>
          <w:szCs w:val="24"/>
        </w:rPr>
        <w:t>historická spätosť so školou alebo školským zariadením</w:t>
      </w:r>
      <w:r w:rsidR="003E634F" w:rsidRPr="002C3B66">
        <w:rPr>
          <w:rFonts w:ascii="Times New Roman" w:hAnsi="Times New Roman" w:cs="Times New Roman"/>
          <w:sz w:val="24"/>
          <w:szCs w:val="24"/>
        </w:rPr>
        <w:t>. Názov školy musí byť zhodný s názvom školy uvedeným v sieti.</w:t>
      </w:r>
      <w:r w:rsidRPr="002C3B66">
        <w:rPr>
          <w:rFonts w:ascii="Times New Roman" w:hAnsi="Times New Roman" w:cs="Times New Roman"/>
          <w:sz w:val="24"/>
          <w:szCs w:val="24"/>
        </w:rPr>
        <w:t>“.</w:t>
      </w:r>
    </w:p>
    <w:bookmarkEnd w:id="25"/>
    <w:p w:rsidR="00813387" w:rsidRPr="002C3B66" w:rsidRDefault="00813387" w:rsidP="00D43F3E">
      <w:pPr>
        <w:pStyle w:val="Bezriadkovania"/>
        <w:jc w:val="both"/>
        <w:rPr>
          <w:rFonts w:ascii="Times New Roman" w:hAnsi="Times New Roman" w:cs="Times New Roman"/>
          <w:sz w:val="24"/>
          <w:szCs w:val="24"/>
        </w:rPr>
      </w:pPr>
    </w:p>
    <w:p w:rsidR="00EA029E" w:rsidRPr="002C3B66" w:rsidRDefault="00EA029E" w:rsidP="00C5399C">
      <w:pPr>
        <w:pStyle w:val="Normlnywebov"/>
        <w:numPr>
          <w:ilvl w:val="0"/>
          <w:numId w:val="68"/>
        </w:numPr>
        <w:spacing w:before="0" w:beforeAutospacing="0" w:after="0" w:afterAutospacing="0"/>
        <w:ind w:left="142"/>
        <w:contextualSpacing/>
        <w:jc w:val="both"/>
      </w:pPr>
      <w:r w:rsidRPr="002C3B66">
        <w:t>V § 21 ods. 3 sa číslo „20“ nahrádza číslom „15“.</w:t>
      </w:r>
    </w:p>
    <w:p w:rsidR="00EA029E" w:rsidRPr="002C3B66" w:rsidRDefault="00EA029E" w:rsidP="00EA029E">
      <w:pPr>
        <w:pStyle w:val="Normlnywebov"/>
        <w:spacing w:before="0" w:beforeAutospacing="0" w:after="0" w:afterAutospacing="0"/>
        <w:ind w:left="142"/>
        <w:contextualSpacing/>
        <w:jc w:val="both"/>
      </w:pPr>
    </w:p>
    <w:p w:rsidR="00EA029E" w:rsidRPr="002C3B66" w:rsidRDefault="00EA029E" w:rsidP="007C12A5">
      <w:pPr>
        <w:pStyle w:val="Normlnywebov"/>
        <w:numPr>
          <w:ilvl w:val="0"/>
          <w:numId w:val="68"/>
        </w:numPr>
        <w:spacing w:before="0" w:beforeAutospacing="0" w:after="0" w:afterAutospacing="0"/>
        <w:ind w:left="142"/>
        <w:contextualSpacing/>
        <w:jc w:val="both"/>
      </w:pPr>
      <w:r w:rsidRPr="002C3B66">
        <w:t>Poznámka pod čiarou k odkazu 61 znie:</w:t>
      </w:r>
    </w:p>
    <w:p w:rsidR="00EA029E" w:rsidRPr="002C3B66" w:rsidRDefault="00EA029E" w:rsidP="004D5711">
      <w:pPr>
        <w:pStyle w:val="Normlnywebov"/>
        <w:spacing w:before="0" w:beforeAutospacing="0" w:after="0" w:afterAutospacing="0"/>
        <w:ind w:left="142"/>
        <w:contextualSpacing/>
        <w:jc w:val="both"/>
      </w:pPr>
      <w:r w:rsidRPr="002C3B66">
        <w:t>„</w:t>
      </w:r>
      <w:r w:rsidRPr="004D5711">
        <w:rPr>
          <w:vertAlign w:val="superscript"/>
        </w:rPr>
        <w:t>61</w:t>
      </w:r>
      <w:r w:rsidRPr="002C3B66">
        <w:t>) § 2 zákona č. 184/1999 Z. z. o používaní jazykov národnostných menšín v znení neskorších predpisov.“.</w:t>
      </w:r>
    </w:p>
    <w:p w:rsidR="00EA029E" w:rsidRPr="002C3B66" w:rsidRDefault="00EA029E" w:rsidP="00EA029E">
      <w:pPr>
        <w:pStyle w:val="Normlnywebov"/>
        <w:spacing w:before="0" w:beforeAutospacing="0" w:after="0" w:afterAutospacing="0"/>
        <w:ind w:left="142"/>
        <w:contextualSpacing/>
        <w:jc w:val="both"/>
      </w:pPr>
    </w:p>
    <w:p w:rsidR="006B4F8A" w:rsidRPr="002C3B66" w:rsidRDefault="00723507" w:rsidP="00C5399C">
      <w:pPr>
        <w:pStyle w:val="Normlnywebov"/>
        <w:numPr>
          <w:ilvl w:val="0"/>
          <w:numId w:val="68"/>
        </w:numPr>
        <w:spacing w:before="0" w:beforeAutospacing="0" w:after="0" w:afterAutospacing="0"/>
        <w:ind w:left="142"/>
        <w:contextualSpacing/>
        <w:jc w:val="both"/>
      </w:pPr>
      <w:r w:rsidRPr="002C3B66">
        <w:t>V § 21 ods. 4 sa za slovom „škol</w:t>
      </w:r>
      <w:r w:rsidR="000F327F" w:rsidRPr="002C3B66">
        <w:t>u</w:t>
      </w:r>
      <w:r w:rsidRPr="002C3B66">
        <w:t>“ vypúšťa čiarka a slová „alebo v ňom môže byť aj označenie, ktoré charakterizuje zriaďovateľa“.</w:t>
      </w:r>
    </w:p>
    <w:p w:rsidR="006B4F8A" w:rsidRPr="002C3B66" w:rsidRDefault="006B4F8A" w:rsidP="006B4F8A">
      <w:pPr>
        <w:pStyle w:val="Normlnywebov"/>
        <w:spacing w:before="0" w:beforeAutospacing="0" w:after="0" w:afterAutospacing="0"/>
        <w:ind w:left="142"/>
        <w:contextualSpacing/>
        <w:jc w:val="both"/>
      </w:pPr>
    </w:p>
    <w:p w:rsidR="006B4F8A" w:rsidRPr="002C3B66" w:rsidRDefault="00723507" w:rsidP="00C5399C">
      <w:pPr>
        <w:pStyle w:val="Normlnywebov"/>
        <w:numPr>
          <w:ilvl w:val="0"/>
          <w:numId w:val="68"/>
        </w:numPr>
        <w:spacing w:before="0" w:beforeAutospacing="0" w:after="0" w:afterAutospacing="0"/>
        <w:ind w:left="142"/>
        <w:contextualSpacing/>
        <w:jc w:val="both"/>
      </w:pPr>
      <w:r w:rsidRPr="002C3B66">
        <w:t xml:space="preserve">V § </w:t>
      </w:r>
      <w:r w:rsidR="006B4F8A" w:rsidRPr="002C3B66">
        <w:t xml:space="preserve">21 ods. 5 sa </w:t>
      </w:r>
      <w:r w:rsidR="004A1C0F" w:rsidRPr="002C3B66">
        <w:t>slová „uvedie sa“ nahrádzajú slovami „môže sa uviesť“</w:t>
      </w:r>
      <w:r w:rsidR="00816D9B" w:rsidRPr="002C3B66">
        <w:t xml:space="preserve"> a vypúšťa sa druhá veta</w:t>
      </w:r>
      <w:r w:rsidR="006B4F8A" w:rsidRPr="002C3B66">
        <w:t>.</w:t>
      </w:r>
    </w:p>
    <w:p w:rsidR="00366E71" w:rsidRPr="002C3B66" w:rsidRDefault="00366E71" w:rsidP="003C2E6C">
      <w:pPr>
        <w:pStyle w:val="Odsekzoznamu"/>
      </w:pPr>
    </w:p>
    <w:p w:rsidR="00366E71" w:rsidRPr="002C3B66" w:rsidRDefault="00366E71" w:rsidP="00C5399C">
      <w:pPr>
        <w:pStyle w:val="Normlnywebov"/>
        <w:numPr>
          <w:ilvl w:val="0"/>
          <w:numId w:val="68"/>
        </w:numPr>
        <w:spacing w:before="0" w:beforeAutospacing="0" w:after="0" w:afterAutospacing="0"/>
        <w:ind w:left="142"/>
        <w:contextualSpacing/>
        <w:jc w:val="both"/>
      </w:pPr>
      <w:r w:rsidRPr="002C3B66">
        <w:t xml:space="preserve">V § 21 ods. 6 sa </w:t>
      </w:r>
      <w:r w:rsidR="003C2E6C" w:rsidRPr="002C3B66">
        <w:t xml:space="preserve">za slovom „gymnázium“ vypúšťa čiarka </w:t>
      </w:r>
      <w:r w:rsidRPr="002C3B66">
        <w:t>a slová „športové gymnázium“.</w:t>
      </w:r>
    </w:p>
    <w:p w:rsidR="006B4F8A" w:rsidRPr="002C3B66" w:rsidRDefault="006B4F8A" w:rsidP="006B4F8A">
      <w:pPr>
        <w:pStyle w:val="Normlnywebov"/>
        <w:spacing w:before="0" w:beforeAutospacing="0" w:after="0" w:afterAutospacing="0"/>
        <w:ind w:left="142"/>
        <w:contextualSpacing/>
        <w:jc w:val="both"/>
      </w:pPr>
    </w:p>
    <w:p w:rsidR="00792EB7" w:rsidRPr="002C3B66" w:rsidRDefault="00D43F3E" w:rsidP="00C5399C">
      <w:pPr>
        <w:pStyle w:val="Normlnywebov"/>
        <w:numPr>
          <w:ilvl w:val="0"/>
          <w:numId w:val="68"/>
        </w:numPr>
        <w:spacing w:before="0" w:beforeAutospacing="0" w:after="0" w:afterAutospacing="0"/>
        <w:ind w:left="142"/>
        <w:contextualSpacing/>
        <w:jc w:val="both"/>
      </w:pPr>
      <w:r w:rsidRPr="002C3B66">
        <w:t>V § 21 sa za odsek 8 vkladajú nové odseky 9 a 10, ktoré znejú:</w:t>
      </w:r>
    </w:p>
    <w:p w:rsidR="00D43F3E" w:rsidRPr="002C3B66" w:rsidRDefault="00D43F3E" w:rsidP="0094711F">
      <w:pPr>
        <w:pStyle w:val="Bezriadkovania"/>
        <w:ind w:left="284" w:hanging="142"/>
        <w:jc w:val="both"/>
        <w:rPr>
          <w:rFonts w:ascii="Times New Roman" w:hAnsi="Times New Roman" w:cs="Times New Roman"/>
          <w:sz w:val="24"/>
          <w:szCs w:val="24"/>
        </w:rPr>
      </w:pPr>
      <w:bookmarkStart w:id="26" w:name="_Hlk65931872"/>
      <w:r w:rsidRPr="002C3B66">
        <w:rPr>
          <w:rFonts w:ascii="Times New Roman" w:hAnsi="Times New Roman" w:cs="Times New Roman"/>
          <w:sz w:val="24"/>
          <w:szCs w:val="24"/>
        </w:rPr>
        <w:t xml:space="preserve">„(9) </w:t>
      </w:r>
      <w:r w:rsidR="00107DF3" w:rsidRPr="002C3B66">
        <w:rPr>
          <w:rFonts w:ascii="Times New Roman" w:hAnsi="Times New Roman" w:cs="Times New Roman"/>
          <w:sz w:val="24"/>
          <w:szCs w:val="24"/>
        </w:rPr>
        <w:t xml:space="preserve">Združenie škôl a školských zariadení </w:t>
      </w:r>
      <w:r w:rsidRPr="002C3B66">
        <w:rPr>
          <w:rFonts w:ascii="Times New Roman" w:hAnsi="Times New Roman" w:cs="Times New Roman"/>
          <w:sz w:val="24"/>
          <w:szCs w:val="24"/>
        </w:rPr>
        <w:t>podľa § 20</w:t>
      </w:r>
      <w:r w:rsidR="00BA7689" w:rsidRPr="002C3B66">
        <w:rPr>
          <w:rFonts w:ascii="Times New Roman" w:hAnsi="Times New Roman" w:cs="Times New Roman"/>
          <w:sz w:val="24"/>
          <w:szCs w:val="24"/>
        </w:rPr>
        <w:t>a</w:t>
      </w:r>
      <w:r w:rsidRPr="002C3B66">
        <w:rPr>
          <w:rFonts w:ascii="Times New Roman" w:hAnsi="Times New Roman" w:cs="Times New Roman"/>
          <w:sz w:val="24"/>
          <w:szCs w:val="24"/>
        </w:rPr>
        <w:t xml:space="preserve"> sa ozn</w:t>
      </w:r>
      <w:r w:rsidR="003E634F" w:rsidRPr="002C3B66">
        <w:rPr>
          <w:rFonts w:ascii="Times New Roman" w:hAnsi="Times New Roman" w:cs="Times New Roman"/>
          <w:sz w:val="24"/>
          <w:szCs w:val="24"/>
        </w:rPr>
        <w:t>ačuje názvom „Školský klaster“.</w:t>
      </w:r>
    </w:p>
    <w:p w:rsidR="00107DF3" w:rsidRPr="002C3B66" w:rsidRDefault="00107DF3" w:rsidP="003E634F">
      <w:pPr>
        <w:pStyle w:val="Bezriadkovania"/>
        <w:ind w:left="284" w:hanging="284"/>
        <w:jc w:val="both"/>
        <w:rPr>
          <w:rFonts w:ascii="Times New Roman" w:hAnsi="Times New Roman" w:cs="Times New Roman"/>
          <w:sz w:val="24"/>
          <w:szCs w:val="24"/>
        </w:rPr>
      </w:pPr>
    </w:p>
    <w:p w:rsidR="00D43F3E" w:rsidRPr="002C3B66" w:rsidRDefault="00D43F3E" w:rsidP="0094711F">
      <w:pPr>
        <w:ind w:left="142"/>
        <w:jc w:val="both"/>
        <w:rPr>
          <w:rFonts w:ascii="Liberation Serif" w:hAnsi="Liberation Serif"/>
          <w:sz w:val="24"/>
          <w:szCs w:val="24"/>
          <w:lang w:eastAsia="zh-CN"/>
        </w:rPr>
      </w:pPr>
      <w:r w:rsidRPr="002C3B66">
        <w:rPr>
          <w:rFonts w:ascii="Liberation Serif" w:hAnsi="Liberation Serif"/>
          <w:sz w:val="24"/>
          <w:szCs w:val="24"/>
          <w:lang w:eastAsia="zh-CN"/>
        </w:rPr>
        <w:t>(10) Ak sa stredná odborná škola s prívlastkom alebo škola, ktorej ministerstvo udelilo čestný názov</w:t>
      </w:r>
      <w:r w:rsidR="004953CD" w:rsidRPr="002C3B66">
        <w:rPr>
          <w:rFonts w:ascii="Liberation Serif" w:hAnsi="Liberation Serif"/>
          <w:sz w:val="24"/>
          <w:szCs w:val="24"/>
          <w:lang w:eastAsia="zh-CN"/>
        </w:rPr>
        <w:t xml:space="preserve"> alebo historický názov</w:t>
      </w:r>
      <w:r w:rsidRPr="002C3B66">
        <w:rPr>
          <w:rFonts w:ascii="Liberation Serif" w:hAnsi="Liberation Serif"/>
          <w:sz w:val="24"/>
          <w:szCs w:val="24"/>
          <w:lang w:eastAsia="zh-CN"/>
        </w:rPr>
        <w:t>, stane organizačnou zložkou školy, prívlastok</w:t>
      </w:r>
      <w:r w:rsidR="004953CD" w:rsidRPr="002C3B66">
        <w:rPr>
          <w:rFonts w:ascii="Liberation Serif" w:hAnsi="Liberation Serif"/>
          <w:sz w:val="24"/>
          <w:szCs w:val="24"/>
          <w:lang w:eastAsia="zh-CN"/>
        </w:rPr>
        <w:t>,</w:t>
      </w:r>
      <w:r w:rsidRPr="002C3B66">
        <w:rPr>
          <w:rFonts w:ascii="Liberation Serif" w:hAnsi="Liberation Serif"/>
          <w:sz w:val="24"/>
          <w:szCs w:val="24"/>
          <w:lang w:eastAsia="zh-CN"/>
        </w:rPr>
        <w:t xml:space="preserve"> čestný názov </w:t>
      </w:r>
      <w:r w:rsidR="004953CD" w:rsidRPr="002C3B66">
        <w:rPr>
          <w:rFonts w:ascii="Liberation Serif" w:hAnsi="Liberation Serif"/>
          <w:sz w:val="24"/>
          <w:szCs w:val="24"/>
          <w:lang w:eastAsia="zh-CN"/>
        </w:rPr>
        <w:t xml:space="preserve">alebo historický názov </w:t>
      </w:r>
      <w:r w:rsidRPr="002C3B66">
        <w:rPr>
          <w:rFonts w:ascii="Liberation Serif" w:hAnsi="Liberation Serif"/>
          <w:sz w:val="24"/>
          <w:szCs w:val="24"/>
          <w:lang w:eastAsia="zh-CN"/>
        </w:rPr>
        <w:t xml:space="preserve">sa stáva súčasťou názvu školy, ktorá vznikla spojením. Ak sa súčasťou </w:t>
      </w:r>
      <w:r w:rsidRPr="002C3B66">
        <w:rPr>
          <w:rFonts w:ascii="Liberation Serif" w:hAnsi="Liberation Serif"/>
          <w:sz w:val="24"/>
          <w:szCs w:val="24"/>
          <w:lang w:eastAsia="zh-CN"/>
        </w:rPr>
        <w:lastRenderedPageBreak/>
        <w:t>názvu školy, ktorá vznikla spojením, stane viac prívlastkov alebo viac čestných názvov, ich poradie určí zriaďovateľ.</w:t>
      </w:r>
      <w:bookmarkEnd w:id="26"/>
      <w:r w:rsidRPr="002C3B66">
        <w:rPr>
          <w:rFonts w:ascii="Liberation Serif" w:hAnsi="Liberation Serif"/>
          <w:sz w:val="24"/>
          <w:szCs w:val="24"/>
          <w:lang w:eastAsia="zh-CN"/>
        </w:rPr>
        <w:t>“.</w:t>
      </w:r>
    </w:p>
    <w:p w:rsidR="00D43F3E" w:rsidRPr="002C3B66" w:rsidRDefault="00D43F3E" w:rsidP="0094711F">
      <w:pPr>
        <w:spacing w:before="120"/>
        <w:ind w:left="283" w:hanging="141"/>
        <w:jc w:val="both"/>
        <w:rPr>
          <w:rFonts w:ascii="Times New Roman" w:hAnsi="Times New Roman" w:cs="Times New Roman"/>
          <w:sz w:val="24"/>
          <w:szCs w:val="24"/>
          <w:lang w:eastAsia="cs-CZ"/>
        </w:rPr>
      </w:pPr>
      <w:r w:rsidRPr="002C3B66">
        <w:rPr>
          <w:rFonts w:ascii="Times New Roman" w:hAnsi="Times New Roman" w:cs="Times New Roman"/>
          <w:sz w:val="24"/>
          <w:szCs w:val="24"/>
          <w:lang w:eastAsia="cs-CZ"/>
        </w:rPr>
        <w:t xml:space="preserve">Doterajšie odseky 9 až 12 sa označujú ako odseky 11 až 14. </w:t>
      </w:r>
    </w:p>
    <w:p w:rsidR="006B4F8A" w:rsidRPr="002C3B66" w:rsidRDefault="00723507" w:rsidP="00C5399C">
      <w:pPr>
        <w:pStyle w:val="Normlnywebov"/>
        <w:numPr>
          <w:ilvl w:val="0"/>
          <w:numId w:val="68"/>
        </w:numPr>
        <w:spacing w:before="0" w:beforeAutospacing="0" w:after="0" w:afterAutospacing="0"/>
        <w:ind w:left="142"/>
        <w:contextualSpacing/>
        <w:jc w:val="both"/>
        <w:rPr>
          <w:lang w:eastAsia="cs-CZ"/>
        </w:rPr>
      </w:pPr>
      <w:r w:rsidRPr="002C3B66">
        <w:rPr>
          <w:lang w:eastAsia="cs-CZ"/>
        </w:rPr>
        <w:t xml:space="preserve">V § </w:t>
      </w:r>
      <w:r w:rsidRPr="002C3B66">
        <w:t>21</w:t>
      </w:r>
      <w:r w:rsidRPr="002C3B66">
        <w:rPr>
          <w:lang w:eastAsia="cs-CZ"/>
        </w:rPr>
        <w:t xml:space="preserve"> ods. 14 sa číslo „11“ nahrádza slovami „8 a 13“.</w:t>
      </w:r>
    </w:p>
    <w:p w:rsidR="006B4F8A" w:rsidRPr="002C3B66" w:rsidRDefault="006B4F8A" w:rsidP="006B4F8A">
      <w:pPr>
        <w:pStyle w:val="Normlnywebov"/>
        <w:spacing w:before="0" w:beforeAutospacing="0" w:after="0" w:afterAutospacing="0"/>
        <w:ind w:left="142"/>
        <w:contextualSpacing/>
        <w:jc w:val="both"/>
        <w:rPr>
          <w:lang w:eastAsia="cs-CZ"/>
        </w:rPr>
      </w:pPr>
    </w:p>
    <w:p w:rsidR="00E917EA" w:rsidRPr="002C3B66" w:rsidRDefault="00E917EA" w:rsidP="00C5399C">
      <w:pPr>
        <w:pStyle w:val="Normlnywebov"/>
        <w:numPr>
          <w:ilvl w:val="0"/>
          <w:numId w:val="68"/>
        </w:numPr>
        <w:spacing w:before="0" w:beforeAutospacing="0" w:after="0" w:afterAutospacing="0"/>
        <w:ind w:left="142"/>
        <w:contextualSpacing/>
        <w:jc w:val="both"/>
        <w:rPr>
          <w:lang w:eastAsia="cs-CZ"/>
        </w:rPr>
      </w:pPr>
      <w:r w:rsidRPr="002C3B66">
        <w:t>§ 35a sa dopĺňa odsekom 5, ktorý znie:</w:t>
      </w:r>
    </w:p>
    <w:p w:rsidR="006B4F8A" w:rsidRPr="002C3B66" w:rsidRDefault="00E917EA" w:rsidP="0094711F">
      <w:pPr>
        <w:pStyle w:val="Bezriadkovania"/>
        <w:ind w:left="142"/>
        <w:jc w:val="both"/>
        <w:rPr>
          <w:rFonts w:ascii="Times New Roman" w:hAnsi="Times New Roman" w:cs="Times New Roman"/>
          <w:sz w:val="24"/>
          <w:szCs w:val="24"/>
        </w:rPr>
      </w:pPr>
      <w:bookmarkStart w:id="27" w:name="_Hlk65932025"/>
      <w:r w:rsidRPr="002C3B66">
        <w:rPr>
          <w:rFonts w:ascii="Times New Roman" w:hAnsi="Times New Roman" w:cs="Times New Roman"/>
          <w:sz w:val="24"/>
          <w:szCs w:val="24"/>
        </w:rPr>
        <w:t>„(5) Správu o výchovno-vzdelávacej činnosti, jej výsledkoch a podmienkach vypracúvajú školy a školské zariadenia okrem školských účelových zariadení.“.</w:t>
      </w:r>
    </w:p>
    <w:bookmarkEnd w:id="27"/>
    <w:p w:rsidR="006B4F8A" w:rsidRPr="002C3B66" w:rsidRDefault="006B4F8A" w:rsidP="00702A40">
      <w:pPr>
        <w:pStyle w:val="Normlnywebov"/>
        <w:spacing w:before="0" w:beforeAutospacing="0" w:after="0" w:afterAutospacing="0"/>
        <w:contextualSpacing/>
        <w:jc w:val="both"/>
      </w:pPr>
    </w:p>
    <w:p w:rsidR="00F6646A" w:rsidRPr="002C3B66" w:rsidRDefault="006A6763" w:rsidP="00C5399C">
      <w:pPr>
        <w:pStyle w:val="Normlnywebov"/>
        <w:numPr>
          <w:ilvl w:val="0"/>
          <w:numId w:val="68"/>
        </w:numPr>
        <w:spacing w:before="0" w:beforeAutospacing="0" w:after="0" w:afterAutospacing="0"/>
        <w:ind w:left="142"/>
        <w:jc w:val="both"/>
      </w:pPr>
      <w:r w:rsidRPr="002C3B66">
        <w:t>V</w:t>
      </w:r>
      <w:r w:rsidR="00F6646A" w:rsidRPr="002C3B66">
        <w:t xml:space="preserve"> § 38 odsek 5 znie:</w:t>
      </w:r>
    </w:p>
    <w:p w:rsidR="006A6763" w:rsidRPr="002C3B66" w:rsidRDefault="00F6646A" w:rsidP="006B4F8A">
      <w:pPr>
        <w:pStyle w:val="Odsekzoznamu"/>
        <w:spacing w:after="0" w:line="240" w:lineRule="auto"/>
        <w:ind w:left="142"/>
        <w:contextualSpacing w:val="0"/>
        <w:jc w:val="both"/>
        <w:rPr>
          <w:rFonts w:ascii="Times New Roman" w:hAnsi="Times New Roman" w:cs="Times New Roman"/>
          <w:sz w:val="24"/>
          <w:szCs w:val="24"/>
        </w:rPr>
      </w:pPr>
      <w:bookmarkStart w:id="28" w:name="_Hlk65932170"/>
      <w:r w:rsidRPr="002C3B66">
        <w:rPr>
          <w:rFonts w:ascii="Times New Roman" w:hAnsi="Times New Roman" w:cs="Times New Roman"/>
          <w:sz w:val="24"/>
          <w:szCs w:val="24"/>
        </w:rPr>
        <w:t>„</w:t>
      </w:r>
      <w:r w:rsidR="00F72965" w:rsidRPr="002C3B66">
        <w:rPr>
          <w:rFonts w:ascii="Times New Roman" w:hAnsi="Times New Roman" w:cs="Times New Roman"/>
          <w:sz w:val="24"/>
          <w:szCs w:val="24"/>
        </w:rPr>
        <w:t>(5) O odvolaní proti rozhodnutiu</w:t>
      </w:r>
      <w:r w:rsidR="00EC7D6A" w:rsidRPr="00EC7D6A">
        <w:rPr>
          <w:rFonts w:ascii="Times New Roman" w:eastAsia="Times New Roman" w:hAnsi="Times New Roman" w:cs="Times New Roman"/>
          <w:sz w:val="24"/>
          <w:szCs w:val="24"/>
          <w:lang w:eastAsia="sk-SK"/>
        </w:rPr>
        <w:t xml:space="preserve"> </w:t>
      </w:r>
      <w:r w:rsidR="00EC7D6A" w:rsidRPr="00EC7D6A">
        <w:rPr>
          <w:rFonts w:ascii="Times New Roman" w:hAnsi="Times New Roman" w:cs="Times New Roman"/>
          <w:sz w:val="24"/>
          <w:szCs w:val="24"/>
        </w:rPr>
        <w:t>riaditeľa</w:t>
      </w:r>
      <w:r w:rsidR="00F72965" w:rsidRPr="002C3B66">
        <w:rPr>
          <w:rFonts w:ascii="Times New Roman" w:hAnsi="Times New Roman" w:cs="Times New Roman"/>
          <w:sz w:val="24"/>
          <w:szCs w:val="24"/>
        </w:rPr>
        <w:t xml:space="preserve"> podľa odseku 4 rozhoduje zriaďovateľ. Ak riaditeľ školy je tá istá osoba ako zriaďovateľ, o odvolaní rozhoduje </w:t>
      </w:r>
      <w:r w:rsidR="008A7AFD" w:rsidRPr="002C3B66">
        <w:rPr>
          <w:rFonts w:ascii="Times New Roman" w:hAnsi="Times New Roman" w:cs="Times New Roman"/>
          <w:sz w:val="24"/>
          <w:szCs w:val="24"/>
        </w:rPr>
        <w:t>najmenej trojčlenná odvolacia komisia zriadená zriaďovateľom; r</w:t>
      </w:r>
      <w:r w:rsidR="00F72965" w:rsidRPr="002C3B66">
        <w:rPr>
          <w:rFonts w:ascii="Times New Roman" w:hAnsi="Times New Roman" w:cs="Times New Roman"/>
          <w:sz w:val="24"/>
          <w:szCs w:val="24"/>
        </w:rPr>
        <w:t>ozhodnutia o odvolaní</w:t>
      </w:r>
      <w:r w:rsidR="00F72965" w:rsidRPr="002C3B66">
        <w:t xml:space="preserve"> </w:t>
      </w:r>
      <w:r w:rsidR="00F72965" w:rsidRPr="002C3B66">
        <w:rPr>
          <w:rFonts w:ascii="Times New Roman" w:hAnsi="Times New Roman" w:cs="Times New Roman"/>
          <w:sz w:val="24"/>
          <w:szCs w:val="24"/>
        </w:rPr>
        <w:t>podpisuje</w:t>
      </w:r>
      <w:r w:rsidR="0030655D" w:rsidRPr="002C3B66">
        <w:rPr>
          <w:rFonts w:ascii="Times New Roman" w:hAnsi="Times New Roman" w:cs="Times New Roman"/>
          <w:sz w:val="24"/>
          <w:szCs w:val="24"/>
        </w:rPr>
        <w:t xml:space="preserve"> predseda </w:t>
      </w:r>
      <w:r w:rsidR="008A7AFD" w:rsidRPr="002C3B66">
        <w:rPr>
          <w:rFonts w:ascii="Times New Roman" w:hAnsi="Times New Roman" w:cs="Times New Roman"/>
          <w:sz w:val="24"/>
          <w:szCs w:val="24"/>
        </w:rPr>
        <w:t>odvolacej komisie</w:t>
      </w:r>
      <w:r w:rsidR="00F72965" w:rsidRPr="002C3B66">
        <w:rPr>
          <w:rFonts w:ascii="Times New Roman" w:hAnsi="Times New Roman" w:cs="Times New Roman"/>
          <w:sz w:val="24"/>
          <w:szCs w:val="24"/>
        </w:rPr>
        <w:t>.</w:t>
      </w:r>
      <w:bookmarkEnd w:id="28"/>
      <w:r w:rsidR="00F72965" w:rsidRPr="002C3B66">
        <w:rPr>
          <w:rFonts w:ascii="Times New Roman" w:hAnsi="Times New Roman" w:cs="Times New Roman"/>
          <w:sz w:val="24"/>
          <w:szCs w:val="24"/>
        </w:rPr>
        <w:t>“.</w:t>
      </w:r>
    </w:p>
    <w:p w:rsidR="004C6227" w:rsidRPr="002C3B66" w:rsidRDefault="004C6227" w:rsidP="00F6646A">
      <w:pPr>
        <w:pStyle w:val="Odsekzoznamu"/>
        <w:spacing w:before="120" w:after="0" w:line="240" w:lineRule="auto"/>
        <w:ind w:left="142"/>
        <w:jc w:val="both"/>
        <w:rPr>
          <w:rFonts w:ascii="Times New Roman" w:hAnsi="Times New Roman" w:cs="Times New Roman"/>
          <w:sz w:val="24"/>
          <w:szCs w:val="24"/>
        </w:rPr>
      </w:pPr>
    </w:p>
    <w:p w:rsidR="006B4F8A" w:rsidRPr="002C3B66" w:rsidRDefault="004C6227" w:rsidP="00C5399C">
      <w:pPr>
        <w:pStyle w:val="Normlnywebov"/>
        <w:numPr>
          <w:ilvl w:val="0"/>
          <w:numId w:val="68"/>
        </w:numPr>
        <w:spacing w:before="0" w:beforeAutospacing="0" w:after="0" w:afterAutospacing="0"/>
        <w:ind w:left="142"/>
        <w:jc w:val="both"/>
      </w:pPr>
      <w:r w:rsidRPr="002C3B66">
        <w:t>V § 38 sa vypúšťajú odseky 6 až 9.</w:t>
      </w:r>
    </w:p>
    <w:p w:rsidR="006B4F8A" w:rsidRPr="002C3B66" w:rsidRDefault="006B4F8A" w:rsidP="006B4F8A">
      <w:pPr>
        <w:pStyle w:val="Normlnywebov"/>
        <w:spacing w:before="0" w:beforeAutospacing="0" w:after="0" w:afterAutospacing="0"/>
        <w:ind w:left="142"/>
        <w:jc w:val="both"/>
      </w:pPr>
    </w:p>
    <w:p w:rsidR="006A6763" w:rsidRPr="002C3B66" w:rsidRDefault="006A6763" w:rsidP="006B4F8A">
      <w:pPr>
        <w:pStyle w:val="Normlnywebov"/>
        <w:spacing w:before="0" w:beforeAutospacing="0" w:after="0" w:afterAutospacing="0"/>
        <w:ind w:left="142"/>
        <w:jc w:val="both"/>
      </w:pPr>
      <w:r w:rsidRPr="002C3B66">
        <w:t>Poznámka pod čiarou k odkazu 81 sa vypúšťa.</w:t>
      </w:r>
    </w:p>
    <w:p w:rsidR="006B4F8A" w:rsidRPr="002C3B66" w:rsidRDefault="006B4F8A" w:rsidP="006B4F8A">
      <w:pPr>
        <w:pStyle w:val="Normlnywebov"/>
        <w:spacing w:before="0" w:beforeAutospacing="0" w:after="0" w:afterAutospacing="0"/>
        <w:ind w:left="142"/>
        <w:jc w:val="both"/>
      </w:pPr>
    </w:p>
    <w:p w:rsidR="006B4F8A" w:rsidRPr="002C3B66" w:rsidRDefault="00E917EA" w:rsidP="00C5399C">
      <w:pPr>
        <w:pStyle w:val="Normlnywebov"/>
        <w:numPr>
          <w:ilvl w:val="0"/>
          <w:numId w:val="68"/>
        </w:numPr>
        <w:spacing w:before="0" w:beforeAutospacing="0" w:after="0" w:afterAutospacing="0"/>
        <w:ind w:left="142"/>
        <w:jc w:val="both"/>
      </w:pPr>
      <w:r w:rsidRPr="002C3B66">
        <w:t xml:space="preserve">Doterajší text § 38a sa označuje ako odsek 1 a dopĺňa sa odsekom 2, ktorý znie: </w:t>
      </w:r>
    </w:p>
    <w:p w:rsidR="00E917EA" w:rsidRPr="002C3B66" w:rsidRDefault="00E917EA" w:rsidP="006B4F8A">
      <w:pPr>
        <w:pStyle w:val="Normlnywebov"/>
        <w:spacing w:before="0" w:beforeAutospacing="0" w:after="0" w:afterAutospacing="0"/>
        <w:ind w:left="142"/>
        <w:jc w:val="both"/>
      </w:pPr>
      <w:r w:rsidRPr="002C3B66">
        <w:t>„(</w:t>
      </w:r>
      <w:bookmarkStart w:id="29" w:name="_Hlk65932296"/>
      <w:r w:rsidRPr="002C3B66">
        <w:t>2) Na účely podľa osobitného predpisu</w:t>
      </w:r>
      <w:r w:rsidR="0061276B" w:rsidRPr="002C3B66">
        <w:rPr>
          <w:vertAlign w:val="superscript"/>
        </w:rPr>
        <w:t>81b</w:t>
      </w:r>
      <w:r w:rsidRPr="002C3B66">
        <w:t>) sa za orgán verejnej moci považuje riaditeľ</w:t>
      </w:r>
    </w:p>
    <w:p w:rsidR="006B4F8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materskej školy,</w:t>
      </w:r>
    </w:p>
    <w:p w:rsidR="00E917E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základnej školy,</w:t>
      </w:r>
    </w:p>
    <w:p w:rsidR="006B4F8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strednej školy,</w:t>
      </w:r>
    </w:p>
    <w:p w:rsidR="00E917E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školy s organizačnými zložkami.</w:t>
      </w:r>
      <w:bookmarkEnd w:id="29"/>
      <w:r w:rsidRPr="002C3B66">
        <w:rPr>
          <w:rFonts w:ascii="Times New Roman" w:hAnsi="Times New Roman" w:cs="Times New Roman"/>
          <w:sz w:val="24"/>
          <w:szCs w:val="24"/>
        </w:rPr>
        <w:t>“.</w:t>
      </w:r>
    </w:p>
    <w:p w:rsidR="00E917EA" w:rsidRPr="002C3B66" w:rsidRDefault="00E917EA" w:rsidP="00E917EA">
      <w:pPr>
        <w:autoSpaceDE w:val="0"/>
        <w:autoSpaceDN w:val="0"/>
        <w:adjustRightInd w:val="0"/>
        <w:spacing w:after="0" w:line="240" w:lineRule="auto"/>
        <w:ind w:left="142"/>
        <w:rPr>
          <w:rFonts w:ascii="Times New Roman" w:hAnsi="Times New Roman" w:cs="Times New Roman"/>
          <w:sz w:val="24"/>
          <w:szCs w:val="24"/>
        </w:rPr>
      </w:pPr>
    </w:p>
    <w:p w:rsidR="00E917EA" w:rsidRPr="002C3B66" w:rsidRDefault="00E917EA" w:rsidP="00E917EA">
      <w:pPr>
        <w:autoSpaceDE w:val="0"/>
        <w:autoSpaceDN w:val="0"/>
        <w:adjustRightInd w:val="0"/>
        <w:spacing w:after="0" w:line="240" w:lineRule="auto"/>
        <w:ind w:left="142"/>
        <w:rPr>
          <w:rFonts w:ascii="Times New Roman" w:hAnsi="Times New Roman" w:cs="Times New Roman"/>
          <w:sz w:val="24"/>
          <w:szCs w:val="24"/>
        </w:rPr>
      </w:pPr>
      <w:r w:rsidRPr="002C3B66">
        <w:rPr>
          <w:rFonts w:ascii="Times New Roman" w:hAnsi="Times New Roman" w:cs="Times New Roman"/>
          <w:sz w:val="24"/>
          <w:szCs w:val="24"/>
        </w:rPr>
        <w:t>Poznámka pod čiarou k odkazu 81</w:t>
      </w:r>
      <w:r w:rsidR="008C4006" w:rsidRPr="002C3B66">
        <w:rPr>
          <w:rFonts w:ascii="Times New Roman" w:hAnsi="Times New Roman" w:cs="Times New Roman"/>
          <w:sz w:val="24"/>
          <w:szCs w:val="24"/>
        </w:rPr>
        <w:t>b</w:t>
      </w:r>
      <w:r w:rsidRPr="002C3B66">
        <w:rPr>
          <w:rFonts w:ascii="Times New Roman" w:hAnsi="Times New Roman" w:cs="Times New Roman"/>
          <w:sz w:val="24"/>
          <w:szCs w:val="24"/>
        </w:rPr>
        <w:t xml:space="preserve"> znie:</w:t>
      </w:r>
    </w:p>
    <w:p w:rsidR="00B968CC" w:rsidRPr="002C3B66" w:rsidRDefault="00E917EA" w:rsidP="00B27C0C">
      <w:pPr>
        <w:autoSpaceDE w:val="0"/>
        <w:autoSpaceDN w:val="0"/>
        <w:adjustRightInd w:val="0"/>
        <w:spacing w:after="0" w:line="240" w:lineRule="auto"/>
        <w:ind w:left="142"/>
        <w:jc w:val="both"/>
        <w:rPr>
          <w:rFonts w:ascii="Times New Roman" w:hAnsi="Times New Roman" w:cs="Times New Roman"/>
          <w:sz w:val="24"/>
          <w:szCs w:val="24"/>
        </w:rPr>
      </w:pPr>
      <w:r w:rsidRPr="002C3B66">
        <w:rPr>
          <w:rFonts w:ascii="Times New Roman" w:hAnsi="Times New Roman" w:cs="Times New Roman"/>
          <w:sz w:val="24"/>
          <w:szCs w:val="24"/>
        </w:rPr>
        <w:t>„</w:t>
      </w:r>
      <w:bookmarkStart w:id="30" w:name="_Hlk65932362"/>
      <w:r w:rsidR="0061276B" w:rsidRPr="002C3B66">
        <w:rPr>
          <w:rFonts w:ascii="Times New Roman" w:hAnsi="Times New Roman" w:cs="Times New Roman"/>
          <w:sz w:val="24"/>
          <w:szCs w:val="24"/>
          <w:vertAlign w:val="superscript"/>
        </w:rPr>
        <w:t>81b</w:t>
      </w:r>
      <w:r w:rsidRPr="002C3B66">
        <w:rPr>
          <w:rFonts w:ascii="Times New Roman" w:hAnsi="Times New Roman" w:cs="Times New Roman"/>
          <w:sz w:val="24"/>
          <w:szCs w:val="24"/>
        </w:rPr>
        <w:t>) Zákon č. 305/2013 Z. z. o elektronickej podobe výkonu pôsobnosti orgánov verejnej moci a o zmene a doplnení niektorých zákonov (zákon o e-</w:t>
      </w:r>
      <w:proofErr w:type="spellStart"/>
      <w:r w:rsidRPr="002C3B66">
        <w:rPr>
          <w:rFonts w:ascii="Times New Roman" w:hAnsi="Times New Roman" w:cs="Times New Roman"/>
          <w:sz w:val="24"/>
          <w:szCs w:val="24"/>
        </w:rPr>
        <w:t>Governmente</w:t>
      </w:r>
      <w:proofErr w:type="spellEnd"/>
      <w:r w:rsidRPr="002C3B66">
        <w:rPr>
          <w:rFonts w:ascii="Times New Roman" w:hAnsi="Times New Roman" w:cs="Times New Roman"/>
          <w:sz w:val="24"/>
          <w:szCs w:val="24"/>
        </w:rPr>
        <w:t xml:space="preserve">) </w:t>
      </w:r>
      <w:r w:rsidR="00655313" w:rsidRPr="002C3B66">
        <w:rPr>
          <w:rFonts w:ascii="Times New Roman" w:hAnsi="Times New Roman" w:cs="Times New Roman"/>
          <w:sz w:val="24"/>
          <w:szCs w:val="24"/>
        </w:rPr>
        <w:t>v znení neskorších predpisov.</w:t>
      </w:r>
      <w:bookmarkEnd w:id="30"/>
      <w:r w:rsidR="00655313" w:rsidRPr="002C3B66">
        <w:rPr>
          <w:rFonts w:ascii="Times New Roman" w:hAnsi="Times New Roman" w:cs="Times New Roman"/>
          <w:sz w:val="24"/>
          <w:szCs w:val="24"/>
        </w:rPr>
        <w:t>“.</w:t>
      </w:r>
    </w:p>
    <w:p w:rsidR="006D6D83" w:rsidRPr="002C3B66" w:rsidRDefault="006D6D83" w:rsidP="00B27C0C">
      <w:pPr>
        <w:autoSpaceDE w:val="0"/>
        <w:autoSpaceDN w:val="0"/>
        <w:adjustRightInd w:val="0"/>
        <w:spacing w:after="0" w:line="240" w:lineRule="auto"/>
        <w:ind w:left="142"/>
        <w:jc w:val="both"/>
        <w:rPr>
          <w:rFonts w:ascii="Times New Roman" w:hAnsi="Times New Roman" w:cs="Times New Roman"/>
          <w:sz w:val="24"/>
          <w:szCs w:val="24"/>
        </w:rPr>
      </w:pPr>
    </w:p>
    <w:p w:rsidR="00D70B6D" w:rsidRPr="002C3B66" w:rsidRDefault="006D6D83" w:rsidP="006D6D83">
      <w:pPr>
        <w:pStyle w:val="Normlnywebov"/>
        <w:numPr>
          <w:ilvl w:val="0"/>
          <w:numId w:val="68"/>
        </w:numPr>
        <w:spacing w:before="0" w:beforeAutospacing="0" w:after="0" w:afterAutospacing="0"/>
        <w:ind w:left="142"/>
        <w:jc w:val="both"/>
      </w:pPr>
      <w:r w:rsidRPr="002C3B66">
        <w:t>Za § 39h</w:t>
      </w:r>
      <w:r w:rsidR="002243FF" w:rsidRPr="002C3B66">
        <w:t>e</w:t>
      </w:r>
      <w:r w:rsidRPr="002C3B66">
        <w:t xml:space="preserve"> sa vkladá § 39h</w:t>
      </w:r>
      <w:r w:rsidR="002243FF" w:rsidRPr="002C3B66">
        <w:t>f</w:t>
      </w:r>
      <w:r w:rsidRPr="002C3B66">
        <w:t>, ktorý vrátane nadpisu znie:</w:t>
      </w:r>
    </w:p>
    <w:p w:rsidR="006D6D83" w:rsidRPr="002C3B66" w:rsidRDefault="006D6D83" w:rsidP="006D6D83">
      <w:pPr>
        <w:pStyle w:val="Normlnywebov"/>
        <w:spacing w:before="0" w:beforeAutospacing="0" w:after="0" w:afterAutospacing="0"/>
        <w:ind w:left="-218"/>
        <w:jc w:val="both"/>
      </w:pPr>
    </w:p>
    <w:p w:rsidR="006D6D83" w:rsidRPr="002C3B66" w:rsidRDefault="006D6D83" w:rsidP="006D6D83">
      <w:pPr>
        <w:pStyle w:val="Normlnywebov"/>
        <w:spacing w:before="0" w:beforeAutospacing="0" w:after="0" w:afterAutospacing="0"/>
        <w:ind w:left="-218"/>
        <w:jc w:val="center"/>
      </w:pPr>
      <w:r w:rsidRPr="002C3B66">
        <w:t>„§ 39h</w:t>
      </w:r>
      <w:r w:rsidR="002243FF" w:rsidRPr="002C3B66">
        <w:t>f</w:t>
      </w:r>
    </w:p>
    <w:p w:rsidR="006D6D83" w:rsidRPr="002C3B66" w:rsidRDefault="006D6D83" w:rsidP="006D6D83">
      <w:pPr>
        <w:pStyle w:val="Normlnywebov"/>
        <w:spacing w:before="0" w:beforeAutospacing="0" w:after="0" w:afterAutospacing="0"/>
        <w:ind w:left="-218"/>
        <w:jc w:val="center"/>
      </w:pPr>
      <w:r w:rsidRPr="002C3B66">
        <w:t>Prechodné ustanoveni</w:t>
      </w:r>
      <w:r w:rsidR="00A8245A" w:rsidRPr="002C3B66">
        <w:t>e</w:t>
      </w:r>
      <w:r w:rsidRPr="002C3B66">
        <w:t xml:space="preserve"> k úpravám účinným od 1. januára 2022</w:t>
      </w:r>
    </w:p>
    <w:p w:rsidR="006D6D83" w:rsidRPr="002C3B66" w:rsidRDefault="006D6D83" w:rsidP="006D6D83">
      <w:pPr>
        <w:pStyle w:val="Normlnywebov"/>
        <w:spacing w:before="0" w:beforeAutospacing="0" w:after="0" w:afterAutospacing="0"/>
        <w:ind w:left="-218"/>
        <w:jc w:val="center"/>
      </w:pPr>
    </w:p>
    <w:p w:rsidR="006D6D83" w:rsidRPr="002C3B66" w:rsidRDefault="006D6D83" w:rsidP="0094711F">
      <w:pPr>
        <w:pStyle w:val="Normlnywebov"/>
        <w:spacing w:before="0" w:beforeAutospacing="0" w:after="0" w:afterAutospacing="0"/>
        <w:ind w:left="283"/>
        <w:jc w:val="both"/>
      </w:pPr>
      <w:r w:rsidRPr="002C3B66">
        <w:t>Od 1. januára 2022 do 31. decembra 2022 sa do siete nezaraďujú zariadenia poradenstva a prevencie a </w:t>
      </w:r>
      <w:proofErr w:type="spellStart"/>
      <w:r w:rsidRPr="002C3B66">
        <w:t>elokované</w:t>
      </w:r>
      <w:proofErr w:type="spellEnd"/>
      <w:r w:rsidRPr="002C3B66">
        <w:t xml:space="preserve"> pracoviská zariadení poradenstva a prevencie. O žiadostiach o zaradení </w:t>
      </w:r>
      <w:r w:rsidR="00515193" w:rsidRPr="00515193">
        <w:t>školského zariadenia výchovného</w:t>
      </w:r>
      <w:r w:rsidRPr="002C3B66">
        <w:t xml:space="preserve"> poradenstva a prevencie do siete, ktoré boli podané a o ktorých sa právoplatne nerozhodlo pred 1. januárom 2022, sa rozhodne podľa predpisov účinných do </w:t>
      </w:r>
      <w:r w:rsidR="001250A8" w:rsidRPr="001250A8">
        <w:t>31. decembra 2021</w:t>
      </w:r>
      <w:r w:rsidRPr="002C3B66">
        <w:t>.</w:t>
      </w:r>
      <w:r w:rsidR="009B6C2B" w:rsidRPr="002C3B66">
        <w:t>“.</w:t>
      </w:r>
    </w:p>
    <w:p w:rsidR="006D6D83" w:rsidRPr="002C3B66" w:rsidRDefault="006D6D83" w:rsidP="002477BA">
      <w:pPr>
        <w:jc w:val="both"/>
        <w:rPr>
          <w:rFonts w:ascii="Times New Roman" w:hAnsi="Times New Roman" w:cs="Times New Roman"/>
          <w:sz w:val="24"/>
          <w:szCs w:val="24"/>
        </w:rPr>
      </w:pPr>
    </w:p>
    <w:p w:rsidR="005937F6" w:rsidRPr="002C3B66" w:rsidRDefault="007F73E0" w:rsidP="005937F6">
      <w:pPr>
        <w:spacing w:before="120"/>
        <w:ind w:left="283" w:hanging="283"/>
        <w:jc w:val="center"/>
        <w:rPr>
          <w:rFonts w:ascii="Times New Roman" w:hAnsi="Times New Roman" w:cs="Times New Roman"/>
          <w:b/>
          <w:sz w:val="24"/>
          <w:szCs w:val="24"/>
          <w:lang w:eastAsia="cs-CZ"/>
        </w:rPr>
      </w:pPr>
      <w:r w:rsidRPr="002C3B66">
        <w:rPr>
          <w:rFonts w:ascii="Times New Roman" w:hAnsi="Times New Roman" w:cs="Times New Roman"/>
          <w:b/>
          <w:sz w:val="24"/>
          <w:szCs w:val="24"/>
          <w:lang w:eastAsia="cs-CZ"/>
        </w:rPr>
        <w:t>Čl. IV</w:t>
      </w:r>
    </w:p>
    <w:p w:rsidR="005937F6" w:rsidRPr="002C3B66" w:rsidRDefault="005937F6" w:rsidP="0094711F">
      <w:pPr>
        <w:spacing w:after="0" w:line="276" w:lineRule="auto"/>
        <w:ind w:firstLine="283"/>
        <w:jc w:val="both"/>
        <w:rPr>
          <w:rFonts w:ascii="Times New Roman" w:hAnsi="Times New Roman" w:cs="Times New Roman"/>
          <w:sz w:val="24"/>
          <w:szCs w:val="24"/>
          <w:lang w:eastAsia="cs-CZ"/>
        </w:rPr>
      </w:pPr>
      <w:r w:rsidRPr="002C3B66">
        <w:rPr>
          <w:rFonts w:ascii="Times New Roman" w:hAnsi="Times New Roman" w:cs="Times New Roman"/>
          <w:sz w:val="24"/>
          <w:szCs w:val="24"/>
          <w:lang w:eastAsia="cs-CZ"/>
        </w:rPr>
        <w:t xml:space="preserve">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w:t>
      </w:r>
      <w:r w:rsidRPr="002C3B66">
        <w:rPr>
          <w:rFonts w:ascii="Times New Roman" w:hAnsi="Times New Roman" w:cs="Times New Roman"/>
          <w:sz w:val="24"/>
          <w:szCs w:val="24"/>
          <w:lang w:eastAsia="cs-CZ"/>
        </w:rPr>
        <w:lastRenderedPageBreak/>
        <w:t xml:space="preserve">Z. z., zákona č. 81/2013 Z. z., zákona č. 464/2013 Z. z., zákona č. 307/2014 Z. z., zákona č. 377/2014 Z. z., zákona č. 61/2015 Z. z., zákona č. 188/2015 Z. z., zákona č. 125/2016 Z. z., zákona č. 182/2017 Z. z., zákona č. 209/2018 Z. z., zákona č. 367/2018 Z. z., zákona č. 209/2019 Z. z., zákona č. 381/2019 </w:t>
      </w:r>
      <w:r w:rsidR="006D3E16" w:rsidRPr="002C3B66">
        <w:rPr>
          <w:rFonts w:ascii="Times New Roman" w:hAnsi="Times New Roman" w:cs="Times New Roman"/>
          <w:sz w:val="24"/>
          <w:szCs w:val="24"/>
          <w:lang w:eastAsia="cs-CZ"/>
        </w:rPr>
        <w:t>Z. z., zákona č. 93/2020 Z. z.,</w:t>
      </w:r>
      <w:r w:rsidRPr="002C3B66">
        <w:rPr>
          <w:rFonts w:ascii="Times New Roman" w:hAnsi="Times New Roman" w:cs="Times New Roman"/>
          <w:sz w:val="24"/>
          <w:szCs w:val="24"/>
          <w:lang w:eastAsia="cs-CZ"/>
        </w:rPr>
        <w:t> zákona č. 371/2020 Z. z.</w:t>
      </w:r>
      <w:r w:rsidR="006D3E16" w:rsidRPr="002C3B66">
        <w:rPr>
          <w:rFonts w:ascii="Times New Roman" w:hAnsi="Times New Roman" w:cs="Times New Roman"/>
          <w:sz w:val="24"/>
          <w:szCs w:val="24"/>
          <w:lang w:eastAsia="cs-CZ"/>
        </w:rPr>
        <w:t xml:space="preserve">, zákona č. </w:t>
      </w:r>
      <w:r w:rsidR="00367A75">
        <w:rPr>
          <w:rFonts w:ascii="Times New Roman" w:hAnsi="Times New Roman" w:cs="Times New Roman"/>
          <w:sz w:val="24"/>
          <w:szCs w:val="24"/>
          <w:lang w:eastAsia="cs-CZ"/>
        </w:rPr>
        <w:t>271</w:t>
      </w:r>
      <w:r w:rsidR="006D3E16" w:rsidRPr="002C3B66">
        <w:rPr>
          <w:rFonts w:ascii="Times New Roman" w:hAnsi="Times New Roman" w:cs="Times New Roman"/>
          <w:sz w:val="24"/>
          <w:szCs w:val="24"/>
          <w:lang w:eastAsia="cs-CZ"/>
        </w:rPr>
        <w:t>/2021 Z. z.</w:t>
      </w:r>
      <w:r w:rsidRPr="002C3B66">
        <w:rPr>
          <w:rFonts w:ascii="Times New Roman" w:hAnsi="Times New Roman" w:cs="Times New Roman"/>
          <w:sz w:val="24"/>
          <w:szCs w:val="24"/>
          <w:lang w:eastAsia="cs-CZ"/>
        </w:rPr>
        <w:t xml:space="preserve"> </w:t>
      </w:r>
      <w:r w:rsidR="006D3E16" w:rsidRPr="002C3B66">
        <w:rPr>
          <w:rFonts w:ascii="Times New Roman" w:hAnsi="Times New Roman" w:cs="Times New Roman"/>
          <w:sz w:val="24"/>
          <w:szCs w:val="24"/>
          <w:lang w:eastAsia="cs-CZ"/>
        </w:rPr>
        <w:t xml:space="preserve">a zákona č. </w:t>
      </w:r>
      <w:r w:rsidR="00367A75">
        <w:rPr>
          <w:rFonts w:ascii="Times New Roman" w:hAnsi="Times New Roman" w:cs="Times New Roman"/>
          <w:sz w:val="24"/>
          <w:szCs w:val="24"/>
          <w:lang w:eastAsia="cs-CZ"/>
        </w:rPr>
        <w:t>273</w:t>
      </w:r>
      <w:r w:rsidR="006D3E16" w:rsidRPr="002C3B66">
        <w:rPr>
          <w:rFonts w:ascii="Times New Roman" w:hAnsi="Times New Roman" w:cs="Times New Roman"/>
          <w:sz w:val="24"/>
          <w:szCs w:val="24"/>
          <w:lang w:eastAsia="cs-CZ"/>
        </w:rPr>
        <w:t xml:space="preserve">/2021 Z. z. </w:t>
      </w:r>
      <w:r w:rsidRPr="002C3B66">
        <w:rPr>
          <w:rFonts w:ascii="Times New Roman" w:hAnsi="Times New Roman" w:cs="Times New Roman"/>
          <w:sz w:val="24"/>
          <w:szCs w:val="24"/>
          <w:lang w:eastAsia="cs-CZ"/>
        </w:rPr>
        <w:t>sa mení a dopĺňa takto:</w:t>
      </w:r>
    </w:p>
    <w:p w:rsidR="00C432FD" w:rsidRPr="002C3B66" w:rsidRDefault="00C432FD" w:rsidP="0068145F">
      <w:pPr>
        <w:pStyle w:val="Normlnywebov"/>
        <w:spacing w:before="0" w:beforeAutospacing="0" w:after="0" w:afterAutospacing="0"/>
        <w:jc w:val="both"/>
      </w:pPr>
    </w:p>
    <w:p w:rsidR="005937F6" w:rsidRPr="002C3B66" w:rsidRDefault="005937F6" w:rsidP="005937F6">
      <w:pPr>
        <w:pStyle w:val="Normlnywebov"/>
        <w:numPr>
          <w:ilvl w:val="0"/>
          <w:numId w:val="27"/>
        </w:numPr>
        <w:spacing w:before="0" w:beforeAutospacing="0" w:after="0" w:afterAutospacing="0"/>
        <w:jc w:val="both"/>
      </w:pPr>
      <w:r w:rsidRPr="002C3B66">
        <w:t>V § 1 ods. 3 sa na konci pripája táto veta: „</w:t>
      </w:r>
      <w:bookmarkStart w:id="31" w:name="_Hlk65922209"/>
      <w:r w:rsidRPr="002C3B66">
        <w:t>Na účely tohto zákona sa zriaďovateľ materskej školy, ktorým je vysoká škola alebo ústredný orgán štátnej správy nepovažuje za inú právnickú osobu.</w:t>
      </w:r>
      <w:bookmarkEnd w:id="31"/>
      <w:r w:rsidRPr="002C3B66">
        <w:t>“.</w:t>
      </w:r>
    </w:p>
    <w:p w:rsidR="00BE63AB" w:rsidRPr="002C3B66" w:rsidRDefault="00BE63AB" w:rsidP="0068145F">
      <w:pPr>
        <w:pStyle w:val="Normlnywebov"/>
        <w:spacing w:before="0" w:beforeAutospacing="0" w:after="0" w:afterAutospacing="0"/>
        <w:jc w:val="both"/>
      </w:pPr>
    </w:p>
    <w:p w:rsidR="006F6F4E" w:rsidRPr="002C3B66" w:rsidRDefault="006F6F4E" w:rsidP="006F6F4E">
      <w:pPr>
        <w:pStyle w:val="Odsekzoznamu"/>
        <w:numPr>
          <w:ilvl w:val="0"/>
          <w:numId w:val="2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3 ods. 2 písm. c) sa slová „učebníc, učebných textov a pracovných zošitov“ nahrádzajú slovami „edukačných publikácií“ a slová „schválených učebníc, schválených učebných textov, schválených pracovných zošitov, odporúčaných učebníc a odporúčaných pracovných zošitov“ sa nahrádzajú slovami „edukačných publikácií s vydanou doložkou“.</w:t>
      </w:r>
    </w:p>
    <w:p w:rsidR="00210BF1" w:rsidRPr="002C3B66" w:rsidRDefault="00210BF1" w:rsidP="00210BF1">
      <w:pPr>
        <w:pStyle w:val="Odsekzoznamu"/>
        <w:jc w:val="both"/>
        <w:rPr>
          <w:rFonts w:ascii="Times New Roman" w:eastAsia="Times New Roman" w:hAnsi="Times New Roman" w:cs="Times New Roman"/>
          <w:sz w:val="24"/>
          <w:szCs w:val="24"/>
          <w:lang w:eastAsia="sk-SK"/>
        </w:rPr>
      </w:pPr>
    </w:p>
    <w:p w:rsidR="00210BF1" w:rsidRPr="002C3B66" w:rsidRDefault="00210BF1" w:rsidP="007C12A5">
      <w:pPr>
        <w:pStyle w:val="Odsekzoznamu"/>
        <w:numPr>
          <w:ilvl w:val="0"/>
          <w:numId w:val="2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Poznámka pod čiarou k odkazu 20b znie:</w:t>
      </w:r>
    </w:p>
    <w:p w:rsidR="00210BF1" w:rsidRPr="002C3B66" w:rsidRDefault="00210BF1" w:rsidP="00210BF1">
      <w:pPr>
        <w:pStyle w:val="Odsekzoznamu"/>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Pr="000F6C19">
        <w:rPr>
          <w:rFonts w:ascii="Times New Roman" w:eastAsia="Times New Roman" w:hAnsi="Times New Roman" w:cs="Times New Roman"/>
          <w:sz w:val="24"/>
          <w:szCs w:val="24"/>
          <w:vertAlign w:val="superscript"/>
          <w:lang w:eastAsia="sk-SK"/>
        </w:rPr>
        <w:t>20b</w:t>
      </w:r>
      <w:r w:rsidRPr="002C3B66">
        <w:rPr>
          <w:rFonts w:ascii="Times New Roman" w:eastAsia="Times New Roman" w:hAnsi="Times New Roman" w:cs="Times New Roman"/>
          <w:sz w:val="24"/>
          <w:szCs w:val="24"/>
          <w:lang w:eastAsia="sk-SK"/>
        </w:rPr>
        <w:t xml:space="preserve">) § 13 ods. 4 zákona č. 245/2008 Z. z. v </w:t>
      </w:r>
      <w:r w:rsidRPr="00043433">
        <w:rPr>
          <w:rFonts w:ascii="Times New Roman" w:eastAsia="Times New Roman" w:hAnsi="Times New Roman" w:cs="Times New Roman"/>
          <w:sz w:val="24"/>
          <w:szCs w:val="24"/>
          <w:lang w:eastAsia="sk-SK"/>
        </w:rPr>
        <w:t xml:space="preserve">znení zákona č. </w:t>
      </w:r>
      <w:r w:rsidR="00A65C23" w:rsidRPr="00043433">
        <w:rPr>
          <w:rFonts w:ascii="Times New Roman" w:eastAsia="Times New Roman" w:hAnsi="Times New Roman" w:cs="Times New Roman"/>
          <w:sz w:val="24"/>
          <w:szCs w:val="24"/>
          <w:lang w:eastAsia="sk-SK"/>
        </w:rPr>
        <w:t>...</w:t>
      </w:r>
      <w:r w:rsidRPr="00043433">
        <w:rPr>
          <w:rFonts w:ascii="Times New Roman" w:eastAsia="Times New Roman" w:hAnsi="Times New Roman" w:cs="Times New Roman"/>
          <w:sz w:val="24"/>
          <w:szCs w:val="24"/>
          <w:lang w:eastAsia="sk-SK"/>
        </w:rPr>
        <w:t>/2021 Z. z.“.</w:t>
      </w:r>
    </w:p>
    <w:p w:rsidR="006F6F4E" w:rsidRPr="002C3B66" w:rsidRDefault="006F6F4E" w:rsidP="006F6F4E">
      <w:pPr>
        <w:pStyle w:val="Normlnywebov"/>
        <w:spacing w:before="0" w:beforeAutospacing="0" w:after="0" w:afterAutospacing="0"/>
        <w:ind w:left="720"/>
        <w:jc w:val="both"/>
      </w:pPr>
    </w:p>
    <w:p w:rsidR="005937F6" w:rsidRPr="002C3B66" w:rsidRDefault="005937F6" w:rsidP="005937F6">
      <w:pPr>
        <w:pStyle w:val="Normlnywebov"/>
        <w:numPr>
          <w:ilvl w:val="0"/>
          <w:numId w:val="27"/>
        </w:numPr>
        <w:spacing w:before="0" w:beforeAutospacing="0" w:after="0" w:afterAutospacing="0"/>
        <w:jc w:val="both"/>
      </w:pPr>
      <w:r w:rsidRPr="002C3B66">
        <w:t xml:space="preserve">V § 3 </w:t>
      </w:r>
      <w:r w:rsidR="006D3E16" w:rsidRPr="002C3B66">
        <w:t>sa odsek 2 dopĺňa</w:t>
      </w:r>
      <w:r w:rsidR="007558A3" w:rsidRPr="002C3B66">
        <w:t xml:space="preserve"> písmen</w:t>
      </w:r>
      <w:r w:rsidR="0068145F">
        <w:t>om</w:t>
      </w:r>
      <w:r w:rsidR="006D3E16" w:rsidRPr="002C3B66">
        <w:t xml:space="preserve"> e</w:t>
      </w:r>
      <w:r w:rsidRPr="002C3B66">
        <w:t>)</w:t>
      </w:r>
      <w:r w:rsidR="007558A3" w:rsidRPr="002C3B66">
        <w:t>, ktoré zn</w:t>
      </w:r>
      <w:r w:rsidR="0068145F">
        <w:t>ie</w:t>
      </w:r>
      <w:r w:rsidRPr="002C3B66">
        <w:t>:</w:t>
      </w:r>
    </w:p>
    <w:p w:rsidR="005937F6" w:rsidRPr="002C3B66" w:rsidRDefault="005937F6" w:rsidP="00464ACF">
      <w:pPr>
        <w:pStyle w:val="Normlnywebov"/>
        <w:spacing w:before="0" w:beforeAutospacing="0" w:after="0" w:afterAutospacing="0"/>
        <w:ind w:left="709"/>
        <w:jc w:val="both"/>
      </w:pPr>
      <w:r w:rsidRPr="002C3B66">
        <w:t>„</w:t>
      </w:r>
      <w:bookmarkStart w:id="32" w:name="_Hlk65922399"/>
      <w:r w:rsidR="006D3E16" w:rsidRPr="002C3B66">
        <w:t>e</w:t>
      </w:r>
      <w:r w:rsidRPr="002C3B66">
        <w:t>) pre zriaďovateľov materských škôl, ktorými sú vysoké školy a ústredné orgány štátnej správy, na príspevok na výchovu a vzdelávanie</w:t>
      </w:r>
      <w:bookmarkEnd w:id="32"/>
      <w:r w:rsidR="007558A3" w:rsidRPr="002C3B66">
        <w:t>.“</w:t>
      </w:r>
      <w:r w:rsidR="00CD2DC3" w:rsidRPr="002C3B66">
        <w:t>.</w:t>
      </w:r>
    </w:p>
    <w:p w:rsidR="005937F6" w:rsidRPr="002C3B66" w:rsidRDefault="005937F6" w:rsidP="005937F6">
      <w:pPr>
        <w:pStyle w:val="Normlnywebov"/>
        <w:spacing w:before="0" w:beforeAutospacing="0" w:after="0" w:afterAutospacing="0"/>
        <w:jc w:val="both"/>
      </w:pPr>
    </w:p>
    <w:p w:rsidR="005937F6" w:rsidRPr="002C3B66" w:rsidRDefault="005937F6" w:rsidP="00210BF1">
      <w:pPr>
        <w:pStyle w:val="Normlnywebov"/>
        <w:numPr>
          <w:ilvl w:val="0"/>
          <w:numId w:val="27"/>
        </w:numPr>
        <w:spacing w:before="0" w:beforeAutospacing="0" w:after="0" w:afterAutospacing="0"/>
        <w:jc w:val="both"/>
        <w:rPr>
          <w:rFonts w:eastAsiaTheme="minorEastAsia"/>
        </w:rPr>
      </w:pPr>
      <w:r w:rsidRPr="002C3B66">
        <w:rPr>
          <w:rFonts w:eastAsiaTheme="minorEastAsia"/>
        </w:rPr>
        <w:t>§ 4 sa dopĺňa odsekom 17, ktorý znie:</w:t>
      </w:r>
    </w:p>
    <w:p w:rsidR="005937F6" w:rsidRPr="002C3B66" w:rsidRDefault="005937F6" w:rsidP="00464ACF">
      <w:pPr>
        <w:pStyle w:val="Normlnywebov"/>
        <w:spacing w:before="0" w:beforeAutospacing="0" w:after="0" w:afterAutospacing="0"/>
        <w:ind w:left="709"/>
        <w:jc w:val="both"/>
        <w:rPr>
          <w:rFonts w:eastAsiaTheme="minorEastAsia"/>
        </w:rPr>
      </w:pPr>
      <w:bookmarkStart w:id="33" w:name="_Hlk65922819"/>
      <w:r w:rsidRPr="002C3B66">
        <w:rPr>
          <w:rFonts w:eastAsiaTheme="minorEastAsia"/>
        </w:rPr>
        <w:t>„(17) Na účely podľa odsekov 1 až 16 sa za žiaka považuje aj účastník výchovy a vzdelávania.</w:t>
      </w:r>
      <w:r w:rsidRPr="002C3B66">
        <w:rPr>
          <w:rFonts w:eastAsiaTheme="minorEastAsia"/>
          <w:vertAlign w:val="superscript"/>
        </w:rPr>
        <w:t>22aa</w:t>
      </w:r>
      <w:r w:rsidRPr="002C3B66">
        <w:rPr>
          <w:rFonts w:eastAsiaTheme="minorEastAsia"/>
        </w:rPr>
        <w:t>)“.</w:t>
      </w:r>
    </w:p>
    <w:bookmarkEnd w:id="33"/>
    <w:p w:rsidR="005937F6" w:rsidRPr="002C3B66" w:rsidRDefault="005937F6" w:rsidP="005937F6">
      <w:pPr>
        <w:pStyle w:val="Normlnywebov"/>
        <w:spacing w:before="0" w:beforeAutospacing="0" w:after="0" w:afterAutospacing="0"/>
        <w:ind w:firstLine="709"/>
        <w:jc w:val="both"/>
      </w:pPr>
    </w:p>
    <w:p w:rsidR="005937F6" w:rsidRPr="002C3B66" w:rsidRDefault="005937F6" w:rsidP="00464ACF">
      <w:pPr>
        <w:pStyle w:val="Normlnywebov"/>
        <w:spacing w:before="0" w:beforeAutospacing="0" w:after="0" w:afterAutospacing="0"/>
        <w:ind w:firstLine="709"/>
        <w:jc w:val="both"/>
      </w:pPr>
      <w:r w:rsidRPr="002C3B66">
        <w:t>Poznámka pod čiarou k odkazu 22aa znie:</w:t>
      </w:r>
    </w:p>
    <w:p w:rsidR="005937F6" w:rsidRPr="002C3B66" w:rsidRDefault="005937F6" w:rsidP="00464ACF">
      <w:pPr>
        <w:pStyle w:val="Normlnywebov"/>
        <w:spacing w:before="0" w:beforeAutospacing="0" w:after="0" w:afterAutospacing="0"/>
        <w:ind w:firstLine="709"/>
        <w:jc w:val="both"/>
      </w:pPr>
      <w:r w:rsidRPr="002C3B66">
        <w:t>„</w:t>
      </w:r>
      <w:bookmarkStart w:id="34" w:name="_Hlk65922936"/>
      <w:r w:rsidRPr="002C3B66">
        <w:rPr>
          <w:vertAlign w:val="superscript"/>
        </w:rPr>
        <w:t>22aa</w:t>
      </w:r>
      <w:r w:rsidRPr="002C3B66">
        <w:t xml:space="preserve">) § 2 písm. </w:t>
      </w:r>
      <w:r w:rsidR="00C86314">
        <w:t>ah)</w:t>
      </w:r>
      <w:r w:rsidRPr="002C3B66">
        <w:t xml:space="preserve"> zákona č. 245/2008 Z. z. v znení zákona č</w:t>
      </w:r>
      <w:r w:rsidRPr="00043433">
        <w:t xml:space="preserve">. </w:t>
      </w:r>
      <w:r w:rsidR="00A65C23" w:rsidRPr="00043433">
        <w:t>...</w:t>
      </w:r>
      <w:r w:rsidRPr="00043433">
        <w:t>/2021</w:t>
      </w:r>
      <w:r w:rsidR="007C3909" w:rsidRPr="00043433">
        <w:t xml:space="preserve"> Z. z</w:t>
      </w:r>
      <w:r w:rsidRPr="00043433">
        <w:t>.</w:t>
      </w:r>
      <w:bookmarkEnd w:id="34"/>
      <w:r w:rsidRPr="00043433">
        <w:t>“.</w:t>
      </w:r>
    </w:p>
    <w:p w:rsidR="005937F6" w:rsidRPr="002C3B66" w:rsidRDefault="005937F6" w:rsidP="00210BF1">
      <w:pPr>
        <w:pStyle w:val="Normlnywebov"/>
        <w:spacing w:before="0" w:beforeAutospacing="0" w:after="0" w:afterAutospacing="0"/>
        <w:jc w:val="both"/>
        <w:rPr>
          <w:rFonts w:eastAsiaTheme="minorEastAsia"/>
        </w:rPr>
      </w:pPr>
    </w:p>
    <w:p w:rsidR="005937F6" w:rsidRPr="002C3B66" w:rsidRDefault="005937F6" w:rsidP="005937F6">
      <w:pPr>
        <w:pStyle w:val="Normlnywebov"/>
        <w:numPr>
          <w:ilvl w:val="0"/>
          <w:numId w:val="27"/>
        </w:numPr>
        <w:spacing w:before="0" w:beforeAutospacing="0" w:after="0" w:afterAutospacing="0"/>
        <w:jc w:val="both"/>
        <w:rPr>
          <w:rFonts w:eastAsiaTheme="minorEastAsia"/>
        </w:rPr>
      </w:pPr>
      <w:r w:rsidRPr="002C3B66">
        <w:t>V § 4ad ods. 1 sa slová „schválených učebníc, schválených učebných textov, schválených pracovných zošitov, odporúčaných učebníc a odporúčaných pracovných zošitov“ nahrádzajú slovami „</w:t>
      </w:r>
      <w:r w:rsidRPr="002C3B66">
        <w:rPr>
          <w:rFonts w:eastAsiaTheme="minorEastAsia"/>
        </w:rPr>
        <w:t>edukačných publikácií s vydanou doložkou“.</w:t>
      </w:r>
    </w:p>
    <w:p w:rsidR="005937F6" w:rsidRPr="002C3B66" w:rsidRDefault="005937F6" w:rsidP="00210BF1">
      <w:pPr>
        <w:pStyle w:val="Normlnywebov"/>
        <w:spacing w:before="0" w:beforeAutospacing="0" w:after="0" w:afterAutospacing="0"/>
        <w:jc w:val="both"/>
      </w:pPr>
    </w:p>
    <w:p w:rsidR="001B4952" w:rsidRPr="002C3B66" w:rsidRDefault="001B4952" w:rsidP="00725117">
      <w:pPr>
        <w:pStyle w:val="Normlnywebov"/>
        <w:numPr>
          <w:ilvl w:val="0"/>
          <w:numId w:val="27"/>
        </w:numPr>
        <w:spacing w:before="0" w:beforeAutospacing="0" w:after="0" w:afterAutospacing="0"/>
        <w:jc w:val="both"/>
      </w:pPr>
      <w:r w:rsidRPr="002C3B66">
        <w:t xml:space="preserve">V § 4af </w:t>
      </w:r>
      <w:r w:rsidR="00D0078D" w:rsidRPr="002C3B66">
        <w:t xml:space="preserve">ods. 1 </w:t>
      </w:r>
      <w:r w:rsidRPr="002C3B66">
        <w:t>sa slová „vzhľadom na ich špecifický charakter nemožno predvídať</w:t>
      </w:r>
      <w:r w:rsidR="004936E5" w:rsidRPr="002C3B66">
        <w:t>“ nahrádzajú slovami „nemožno predvídať</w:t>
      </w:r>
      <w:r w:rsidRPr="002C3B66">
        <w:rPr>
          <w:color w:val="FF0000"/>
        </w:rPr>
        <w:t xml:space="preserve"> </w:t>
      </w:r>
      <w:r w:rsidRPr="002C3B66">
        <w:t>alebo majú špecifický charakter</w:t>
      </w:r>
      <w:r w:rsidR="004936E5" w:rsidRPr="002C3B66">
        <w:t>“.</w:t>
      </w:r>
    </w:p>
    <w:p w:rsidR="00725117" w:rsidRPr="002C3B66" w:rsidRDefault="00725117" w:rsidP="0068145F">
      <w:pPr>
        <w:pStyle w:val="Normlnywebov"/>
        <w:spacing w:before="0" w:beforeAutospacing="0" w:after="0" w:afterAutospacing="0"/>
        <w:jc w:val="both"/>
      </w:pPr>
    </w:p>
    <w:p w:rsidR="001250A8" w:rsidRDefault="001250A8" w:rsidP="005937F6">
      <w:pPr>
        <w:pStyle w:val="Normlnywebov"/>
        <w:numPr>
          <w:ilvl w:val="0"/>
          <w:numId w:val="27"/>
        </w:numPr>
        <w:spacing w:before="0" w:beforeAutospacing="0" w:after="0" w:afterAutospacing="0"/>
        <w:jc w:val="both"/>
      </w:pPr>
      <w:r w:rsidRPr="001250A8">
        <w:t>V § 4d odsek 1 znie:</w:t>
      </w:r>
    </w:p>
    <w:p w:rsidR="001250A8" w:rsidRPr="00664E50" w:rsidRDefault="001250A8" w:rsidP="00464ACF">
      <w:pPr>
        <w:pStyle w:val="Normlnywebov"/>
        <w:spacing w:before="0" w:beforeAutospacing="0" w:after="0" w:afterAutospacing="0"/>
        <w:ind w:left="705"/>
        <w:jc w:val="both"/>
        <w:rPr>
          <w:rFonts w:eastAsiaTheme="minorHAnsi"/>
          <w:lang w:eastAsia="en-US"/>
        </w:rPr>
      </w:pPr>
      <w:r>
        <w:rPr>
          <w:rFonts w:eastAsiaTheme="minorHAnsi"/>
          <w:lang w:eastAsia="en-US"/>
        </w:rPr>
        <w:t>„</w:t>
      </w:r>
      <w:r w:rsidRPr="00664E50">
        <w:rPr>
          <w:rFonts w:eastAsiaTheme="minorHAnsi"/>
          <w:lang w:eastAsia="en-US"/>
        </w:rPr>
        <w:t xml:space="preserve">(1) Ministerstvo môže prideliť z kapitoly ministerstva účelovo viazané finančné </w:t>
      </w:r>
      <w:r>
        <w:rPr>
          <w:rFonts w:eastAsiaTheme="minorHAnsi"/>
          <w:lang w:eastAsia="en-US"/>
        </w:rPr>
        <w:t xml:space="preserve">    </w:t>
      </w:r>
      <w:r w:rsidRPr="00664E50">
        <w:rPr>
          <w:rFonts w:eastAsiaTheme="minorHAnsi"/>
          <w:lang w:eastAsia="en-US"/>
        </w:rPr>
        <w:t>prostriedky na realizáciu rozvojového projektu najviac do výšky</w:t>
      </w:r>
    </w:p>
    <w:p w:rsidR="001250A8" w:rsidRPr="00664E50" w:rsidRDefault="001250A8" w:rsidP="00464ACF">
      <w:pPr>
        <w:pStyle w:val="Normlnywebov"/>
        <w:numPr>
          <w:ilvl w:val="1"/>
          <w:numId w:val="76"/>
        </w:numPr>
        <w:spacing w:before="0" w:beforeAutospacing="0" w:after="0" w:afterAutospacing="0"/>
        <w:ind w:left="993" w:hanging="284"/>
        <w:jc w:val="both"/>
      </w:pPr>
      <w:r w:rsidRPr="00664E50">
        <w:t>10 000 eur, ak ide o rozvojový projekt zameraný na rozvoj výchovy a vzdelávania v škol</w:t>
      </w:r>
      <w:r>
        <w:t>e</w:t>
      </w:r>
      <w:r w:rsidRPr="00664E50">
        <w:t xml:space="preserve"> a školsk</w:t>
      </w:r>
      <w:r>
        <w:t>om</w:t>
      </w:r>
      <w:r w:rsidRPr="00664E50">
        <w:t xml:space="preserve"> zariaden</w:t>
      </w:r>
      <w:r>
        <w:t xml:space="preserve">í </w:t>
      </w:r>
      <w:r w:rsidRPr="00664E50">
        <w:t>alebo na rozvoj služieb spojených s výchovou a vzdelávaním  poskytovaných školskými účelovými zariadeniami,</w:t>
      </w:r>
    </w:p>
    <w:p w:rsidR="001250A8" w:rsidRDefault="001250A8" w:rsidP="00464ACF">
      <w:pPr>
        <w:pStyle w:val="Normlnywebov"/>
        <w:numPr>
          <w:ilvl w:val="1"/>
          <w:numId w:val="76"/>
        </w:numPr>
        <w:spacing w:before="0" w:beforeAutospacing="0" w:after="0" w:afterAutospacing="0"/>
        <w:ind w:left="993" w:hanging="284"/>
        <w:jc w:val="both"/>
      </w:pPr>
      <w:r w:rsidRPr="00664E50">
        <w:t>30 000 eur, ak ide o rozvojový projekt zameraný na zlepšenie materiálno-technického zabezpečenia škôl a školských zariadení.“.</w:t>
      </w:r>
    </w:p>
    <w:p w:rsidR="001250A8" w:rsidRDefault="001250A8" w:rsidP="001250A8">
      <w:pPr>
        <w:pStyle w:val="Odsekzoznamu"/>
      </w:pPr>
    </w:p>
    <w:p w:rsidR="007A6304" w:rsidRDefault="007A6304" w:rsidP="005937F6">
      <w:pPr>
        <w:pStyle w:val="Normlnywebov"/>
        <w:numPr>
          <w:ilvl w:val="0"/>
          <w:numId w:val="27"/>
        </w:numPr>
        <w:spacing w:before="0" w:beforeAutospacing="0" w:after="0" w:afterAutospacing="0"/>
        <w:jc w:val="both"/>
      </w:pPr>
      <w:r w:rsidRPr="007A6304">
        <w:t>V § 4d sa za odsek 1 vkladá nový odsek 2, ktorý znie:</w:t>
      </w:r>
    </w:p>
    <w:p w:rsidR="007A6304" w:rsidRDefault="007A6304" w:rsidP="007A6304">
      <w:pPr>
        <w:pStyle w:val="Normlnywebov"/>
        <w:spacing w:before="0" w:beforeAutospacing="0" w:after="0" w:afterAutospacing="0"/>
        <w:ind w:left="720"/>
        <w:jc w:val="both"/>
      </w:pPr>
      <w:r w:rsidRPr="007A6304">
        <w:lastRenderedPageBreak/>
        <w:t>„(2) Suma finančných prostriedkov uvedená v odseku 1 sa vzťahuje na jednu školu alebo na jedno školské zariadenie.“.</w:t>
      </w:r>
    </w:p>
    <w:p w:rsidR="007A6304" w:rsidRDefault="007A6304" w:rsidP="007A6304">
      <w:pPr>
        <w:pStyle w:val="Normlnywebov"/>
        <w:spacing w:before="0" w:beforeAutospacing="0" w:after="0" w:afterAutospacing="0"/>
        <w:ind w:left="720"/>
        <w:jc w:val="both"/>
      </w:pPr>
      <w:r w:rsidRPr="007A6304">
        <w:t>Doterajšie odseky 2 až 6 sa označujú ako odseky 3 až 7.</w:t>
      </w:r>
    </w:p>
    <w:p w:rsidR="007A6304" w:rsidRDefault="007A6304" w:rsidP="007A6304">
      <w:pPr>
        <w:pStyle w:val="Normlnywebov"/>
        <w:spacing w:before="0" w:beforeAutospacing="0" w:after="0" w:afterAutospacing="0"/>
        <w:ind w:left="720"/>
        <w:jc w:val="both"/>
      </w:pPr>
    </w:p>
    <w:p w:rsidR="007A6304" w:rsidRDefault="007A6304" w:rsidP="005937F6">
      <w:pPr>
        <w:pStyle w:val="Normlnywebov"/>
        <w:numPr>
          <w:ilvl w:val="0"/>
          <w:numId w:val="27"/>
        </w:numPr>
        <w:spacing w:before="0" w:beforeAutospacing="0" w:after="0" w:afterAutospacing="0"/>
        <w:jc w:val="both"/>
      </w:pPr>
      <w:r w:rsidRPr="007A6304">
        <w:t>V § 4d ods. 4 úvodnej vete sa číslo „2“ nahrádza číslom „3“.</w:t>
      </w:r>
    </w:p>
    <w:p w:rsidR="007A6304" w:rsidRDefault="007A6304" w:rsidP="007A6304">
      <w:pPr>
        <w:pStyle w:val="Normlnywebov"/>
        <w:spacing w:before="0" w:beforeAutospacing="0" w:after="0" w:afterAutospacing="0"/>
        <w:ind w:left="720"/>
        <w:jc w:val="both"/>
      </w:pPr>
    </w:p>
    <w:p w:rsidR="005937F6" w:rsidRPr="002C3B66" w:rsidRDefault="005937F6" w:rsidP="005937F6">
      <w:pPr>
        <w:pStyle w:val="Normlnywebov"/>
        <w:numPr>
          <w:ilvl w:val="0"/>
          <w:numId w:val="27"/>
        </w:numPr>
        <w:spacing w:before="0" w:beforeAutospacing="0" w:after="0" w:afterAutospacing="0"/>
        <w:jc w:val="both"/>
      </w:pPr>
      <w:r w:rsidRPr="002C3B66">
        <w:t>§ 6b sa dopĺňa odsekom 9, ktorý znie:</w:t>
      </w:r>
    </w:p>
    <w:p w:rsidR="005937F6" w:rsidRPr="002C3B66" w:rsidRDefault="005937F6" w:rsidP="004669C6">
      <w:pPr>
        <w:pStyle w:val="Normlnywebov"/>
        <w:spacing w:before="0" w:beforeAutospacing="0" w:after="0" w:afterAutospacing="0"/>
        <w:ind w:left="720"/>
        <w:jc w:val="both"/>
        <w:rPr>
          <w:rFonts w:eastAsiaTheme="minorHAnsi"/>
          <w:lang w:eastAsia="en-US"/>
        </w:rPr>
      </w:pPr>
      <w:bookmarkStart w:id="35" w:name="_Hlk65923714"/>
      <w:r w:rsidRPr="002C3B66">
        <w:rPr>
          <w:rFonts w:eastAsiaTheme="minorHAnsi"/>
          <w:lang w:eastAsia="en-US"/>
        </w:rPr>
        <w:t xml:space="preserve">„(9) </w:t>
      </w:r>
      <w:bookmarkStart w:id="36" w:name="_Hlk66090813"/>
      <w:r w:rsidR="007C3909" w:rsidRPr="002C3B66">
        <w:rPr>
          <w:rFonts w:eastAsiaTheme="minorHAnsi"/>
          <w:lang w:eastAsia="en-US"/>
        </w:rPr>
        <w:t>Ak je zriaďovateľom materskej školy vysoká škola, ústredný orgán štátnej správy alebo samosprávny kraj, príspevok na výchovu a vzdelávanie pozostáva len z príspevku na výchovu a vzdelávanie podľa odseku 1 písm. a)</w:t>
      </w:r>
      <w:bookmarkEnd w:id="36"/>
      <w:r w:rsidRPr="002C3B66">
        <w:rPr>
          <w:rFonts w:eastAsiaTheme="minorHAnsi"/>
          <w:lang w:eastAsia="en-US"/>
        </w:rPr>
        <w:t>.</w:t>
      </w:r>
      <w:bookmarkEnd w:id="35"/>
      <w:r w:rsidRPr="002C3B66">
        <w:rPr>
          <w:rFonts w:eastAsiaTheme="minorHAnsi"/>
          <w:lang w:eastAsia="en-US"/>
        </w:rPr>
        <w:t>“.</w:t>
      </w:r>
    </w:p>
    <w:p w:rsidR="00262746" w:rsidRPr="002C3B66" w:rsidRDefault="00262746" w:rsidP="0068145F">
      <w:pPr>
        <w:pStyle w:val="Normlnywebov"/>
        <w:spacing w:before="0" w:beforeAutospacing="0" w:after="0" w:afterAutospacing="0"/>
        <w:jc w:val="both"/>
      </w:pPr>
    </w:p>
    <w:p w:rsidR="00AC6CBA" w:rsidRPr="002C3B66" w:rsidRDefault="00AC6CBA" w:rsidP="00AC6CBA">
      <w:pPr>
        <w:pStyle w:val="Normlnywebov"/>
        <w:numPr>
          <w:ilvl w:val="0"/>
          <w:numId w:val="27"/>
        </w:numPr>
        <w:spacing w:before="0" w:beforeAutospacing="0" w:after="0" w:afterAutospacing="0"/>
        <w:jc w:val="both"/>
      </w:pPr>
      <w:r w:rsidRPr="002C3B66">
        <w:t>V § 8b ods. 1 písm. g) sa slová „od 300 eur do 33 000 eur“ nahrádzajú slovami „vo výške sumy, ktorá zodpovedá sume neoprávnene získaných finančných prostriedkov“.</w:t>
      </w:r>
    </w:p>
    <w:p w:rsidR="005937F6" w:rsidRPr="002C3B66" w:rsidRDefault="005937F6" w:rsidP="005937F6">
      <w:pPr>
        <w:pStyle w:val="Normlnywebov"/>
        <w:spacing w:before="0" w:beforeAutospacing="0" w:after="0" w:afterAutospacing="0"/>
        <w:ind w:left="720"/>
        <w:jc w:val="both"/>
      </w:pPr>
    </w:p>
    <w:p w:rsidR="00DB4F1F" w:rsidRPr="002C3B66" w:rsidRDefault="00DB4F1F" w:rsidP="00DB4F1F">
      <w:pPr>
        <w:pStyle w:val="Normlnywebov"/>
        <w:numPr>
          <w:ilvl w:val="0"/>
          <w:numId w:val="27"/>
        </w:numPr>
        <w:spacing w:before="0" w:beforeAutospacing="0" w:after="0" w:afterAutospacing="0"/>
        <w:jc w:val="both"/>
      </w:pPr>
      <w:r w:rsidRPr="002C3B66">
        <w:t>V § 9l ods. 3 sa za slová „kalendárneho roka“ vkladajú slová „zoznam detí v rozsahu meno, priezvisko a rodné číslo a“.</w:t>
      </w:r>
    </w:p>
    <w:p w:rsidR="00DB4F1F" w:rsidRPr="002C3B66" w:rsidRDefault="00DB4F1F" w:rsidP="00BB1E5F">
      <w:pPr>
        <w:pStyle w:val="Normlnywebov"/>
        <w:spacing w:before="0" w:beforeAutospacing="0" w:after="0" w:afterAutospacing="0"/>
        <w:ind w:left="720"/>
        <w:jc w:val="both"/>
      </w:pPr>
    </w:p>
    <w:p w:rsidR="005937F6" w:rsidRPr="002C3B66" w:rsidRDefault="00210BF1" w:rsidP="005937F6">
      <w:pPr>
        <w:pStyle w:val="Normlnywebov"/>
        <w:numPr>
          <w:ilvl w:val="0"/>
          <w:numId w:val="27"/>
        </w:numPr>
        <w:spacing w:before="0" w:beforeAutospacing="0" w:after="0" w:afterAutospacing="0"/>
        <w:jc w:val="both"/>
      </w:pPr>
      <w:r w:rsidRPr="002C3B66">
        <w:t>Za § 9l</w:t>
      </w:r>
      <w:r w:rsidR="005937F6" w:rsidRPr="002C3B66">
        <w:t xml:space="preserve"> sa vklad</w:t>
      </w:r>
      <w:r w:rsidR="00A66457" w:rsidRPr="002C3B66">
        <w:t>á</w:t>
      </w:r>
      <w:r w:rsidRPr="002C3B66">
        <w:t xml:space="preserve"> § 9m</w:t>
      </w:r>
      <w:r w:rsidR="000602B3" w:rsidRPr="002C3B66">
        <w:t>, ktorý vrátane nadpisu znie:</w:t>
      </w:r>
    </w:p>
    <w:p w:rsidR="002B6E12" w:rsidRDefault="002B6E12" w:rsidP="004669C6">
      <w:pPr>
        <w:pStyle w:val="Normlnywebov"/>
        <w:spacing w:before="0" w:beforeAutospacing="0" w:after="0" w:afterAutospacing="0"/>
        <w:jc w:val="center"/>
      </w:pPr>
      <w:bookmarkStart w:id="37" w:name="_Hlk65923806"/>
    </w:p>
    <w:p w:rsidR="004669C6" w:rsidRDefault="00444F90" w:rsidP="004669C6">
      <w:pPr>
        <w:pStyle w:val="Normlnywebov"/>
        <w:spacing w:before="0" w:beforeAutospacing="0" w:after="0" w:afterAutospacing="0"/>
        <w:jc w:val="center"/>
      </w:pPr>
      <w:r w:rsidRPr="002C3B66">
        <w:t>„</w:t>
      </w:r>
      <w:r w:rsidR="005937F6" w:rsidRPr="002C3B66">
        <w:t>§ 9m</w:t>
      </w:r>
    </w:p>
    <w:p w:rsidR="005937F6" w:rsidRDefault="005937F6" w:rsidP="004669C6">
      <w:pPr>
        <w:pStyle w:val="Normlnywebov"/>
        <w:spacing w:before="0" w:beforeAutospacing="0" w:after="0" w:afterAutospacing="0"/>
        <w:jc w:val="center"/>
      </w:pPr>
      <w:r w:rsidRPr="002C3B66">
        <w:t xml:space="preserve">Prechodné ustanovenia k úpravám účinným od </w:t>
      </w:r>
      <w:r w:rsidR="004310AB" w:rsidRPr="004310AB">
        <w:t>2. januára</w:t>
      </w:r>
      <w:r w:rsidR="000602B3" w:rsidRPr="002C3B66">
        <w:t xml:space="preserve"> 2022</w:t>
      </w:r>
    </w:p>
    <w:p w:rsidR="004669C6" w:rsidRPr="002C3B66" w:rsidRDefault="004669C6" w:rsidP="004669C6">
      <w:pPr>
        <w:pStyle w:val="Normlnywebov"/>
        <w:spacing w:before="0" w:beforeAutospacing="0" w:after="0" w:afterAutospacing="0"/>
        <w:jc w:val="center"/>
      </w:pPr>
    </w:p>
    <w:p w:rsidR="005937F6" w:rsidRPr="002C3B66" w:rsidRDefault="005937F6" w:rsidP="004669C6">
      <w:pPr>
        <w:pStyle w:val="Normlnywebov"/>
        <w:spacing w:before="0" w:beforeAutospacing="0" w:after="0" w:afterAutospacing="0"/>
        <w:ind w:left="709"/>
        <w:jc w:val="both"/>
      </w:pPr>
      <w:r w:rsidRPr="002C3B66">
        <w:t>(</w:t>
      </w:r>
      <w:r w:rsidR="00B04B04" w:rsidRPr="002C3B66">
        <w:t>1</w:t>
      </w:r>
      <w:r w:rsidRPr="002C3B66">
        <w:t>) Účastník výchovy a vzdelávania, ktorý začal štúdium podľa predpi</w:t>
      </w:r>
      <w:r w:rsidR="000602B3" w:rsidRPr="002C3B66">
        <w:t xml:space="preserve">sov účinných do </w:t>
      </w:r>
      <w:r w:rsidR="004310AB" w:rsidRPr="004310AB">
        <w:t>1. januára 2022</w:t>
      </w:r>
      <w:r w:rsidRPr="002C3B66">
        <w:t>, sa na účely určovania normatívneho príspevku a na účely rozdeľovania a poukazovania výnosu dane z príjmov obciam považuje za žiaka.</w:t>
      </w:r>
    </w:p>
    <w:p w:rsidR="005937F6" w:rsidRPr="002C3B66" w:rsidRDefault="005937F6" w:rsidP="004669C6">
      <w:pPr>
        <w:pStyle w:val="Normlnywebov"/>
        <w:spacing w:before="0" w:beforeAutospacing="0" w:after="0" w:afterAutospacing="0"/>
        <w:ind w:left="709"/>
        <w:jc w:val="both"/>
      </w:pPr>
    </w:p>
    <w:p w:rsidR="005937F6" w:rsidRPr="002C3B66" w:rsidRDefault="005937F6" w:rsidP="004669C6">
      <w:pPr>
        <w:pStyle w:val="Normlnywebov"/>
        <w:spacing w:before="0" w:beforeAutospacing="0" w:after="0" w:afterAutospacing="0"/>
        <w:ind w:left="709"/>
        <w:jc w:val="both"/>
      </w:pPr>
      <w:r w:rsidRPr="002C3B66">
        <w:t>(</w:t>
      </w:r>
      <w:r w:rsidR="00B04B04" w:rsidRPr="002C3B66">
        <w:t>2</w:t>
      </w:r>
      <w:r w:rsidRPr="002C3B66">
        <w:t xml:space="preserve">) Od </w:t>
      </w:r>
      <w:r w:rsidR="004310AB" w:rsidRPr="004310AB">
        <w:t>2. januára</w:t>
      </w:r>
      <w:r w:rsidR="000602B3" w:rsidRPr="002C3B66">
        <w:t xml:space="preserve"> 2022</w:t>
      </w:r>
      <w:r w:rsidRPr="002C3B66">
        <w:t xml:space="preserve"> do 31. decembra 2022 sa </w:t>
      </w:r>
      <w:r w:rsidR="000602B3" w:rsidRPr="002C3B66">
        <w:t>zariadenia</w:t>
      </w:r>
      <w:r w:rsidRPr="002C3B66">
        <w:t xml:space="preserve"> poradenstva a prevencie financujú podľa predpisov účinných do </w:t>
      </w:r>
      <w:r w:rsidR="004310AB" w:rsidRPr="004310AB">
        <w:t>1. januára 2022</w:t>
      </w:r>
      <w:r w:rsidRPr="002C3B66">
        <w:t>.“.</w:t>
      </w:r>
    </w:p>
    <w:bookmarkEnd w:id="37"/>
    <w:p w:rsidR="005937F6" w:rsidRPr="002C3B66" w:rsidRDefault="005937F6" w:rsidP="000602B3">
      <w:pPr>
        <w:pStyle w:val="Normlnywebov"/>
        <w:spacing w:before="0" w:beforeAutospacing="0" w:after="0" w:afterAutospacing="0"/>
        <w:jc w:val="both"/>
      </w:pPr>
    </w:p>
    <w:p w:rsidR="005937F6" w:rsidRPr="002C3B66" w:rsidRDefault="005937F6" w:rsidP="005937F6">
      <w:pPr>
        <w:pStyle w:val="Normlnywebov"/>
        <w:numPr>
          <w:ilvl w:val="0"/>
          <w:numId w:val="27"/>
        </w:numPr>
        <w:spacing w:before="0" w:beforeAutospacing="0" w:after="0" w:afterAutospacing="0"/>
        <w:jc w:val="both"/>
      </w:pPr>
      <w:r w:rsidRPr="002C3B66">
        <w:rPr>
          <w:rFonts w:eastAsiaTheme="minorEastAsia"/>
        </w:rPr>
        <w:t>Slová „príspevok na učebnice“ vo všetkých tvaroch sa v celom texte zákona nahrádzajú slovami „príspevok na edukačné publikácie“ v príslušnom tvare.</w:t>
      </w:r>
    </w:p>
    <w:p w:rsidR="005937F6" w:rsidRPr="002C3B66" w:rsidRDefault="005937F6" w:rsidP="005937F6">
      <w:pPr>
        <w:pStyle w:val="Normlnywebov"/>
        <w:spacing w:before="0" w:beforeAutospacing="0" w:after="0" w:afterAutospacing="0"/>
        <w:ind w:left="720"/>
        <w:jc w:val="both"/>
      </w:pPr>
    </w:p>
    <w:p w:rsidR="005937F6" w:rsidRPr="002C3B66" w:rsidRDefault="005937F6" w:rsidP="005937F6">
      <w:pPr>
        <w:pStyle w:val="Normlnywebov"/>
        <w:numPr>
          <w:ilvl w:val="0"/>
          <w:numId w:val="27"/>
        </w:numPr>
        <w:spacing w:before="0" w:beforeAutospacing="0" w:after="0" w:afterAutospacing="0"/>
        <w:jc w:val="both"/>
        <w:rPr>
          <w:rFonts w:eastAsiaTheme="minorEastAsia"/>
        </w:rPr>
      </w:pPr>
      <w:r w:rsidRPr="002C3B66">
        <w:rPr>
          <w:rFonts w:eastAsiaTheme="minorEastAsia"/>
        </w:rPr>
        <w:t>Slová „vyšší územný celok“ vo všetkých tvaroch sa v celom texte zákona nahrádzajú slovami „samosprávny kraj“ v príslušnom tvare.</w:t>
      </w:r>
    </w:p>
    <w:p w:rsidR="00A92212" w:rsidRDefault="00A92212" w:rsidP="009B2649">
      <w:pPr>
        <w:pStyle w:val="Normlnywebov"/>
        <w:spacing w:before="0" w:beforeAutospacing="0" w:after="0" w:afterAutospacing="0"/>
        <w:jc w:val="center"/>
      </w:pPr>
    </w:p>
    <w:p w:rsidR="0068145F" w:rsidRPr="002C3B66" w:rsidRDefault="0068145F" w:rsidP="009B2649">
      <w:pPr>
        <w:pStyle w:val="Normlnywebov"/>
        <w:spacing w:before="0" w:beforeAutospacing="0" w:after="0" w:afterAutospacing="0"/>
        <w:jc w:val="center"/>
      </w:pPr>
    </w:p>
    <w:p w:rsidR="001B7015" w:rsidRDefault="001B7015">
      <w:pPr>
        <w:rPr>
          <w:rFonts w:ascii="Times New Roman" w:eastAsia="Times New Roman" w:hAnsi="Times New Roman" w:cs="Times New Roman"/>
          <w:b/>
          <w:sz w:val="24"/>
          <w:szCs w:val="24"/>
          <w:lang w:eastAsia="sk-SK"/>
        </w:rPr>
      </w:pPr>
      <w:r>
        <w:rPr>
          <w:b/>
        </w:rPr>
        <w:br w:type="page"/>
      </w:r>
    </w:p>
    <w:p w:rsidR="00936596" w:rsidRDefault="0009339D" w:rsidP="00EF40D6">
      <w:pPr>
        <w:pStyle w:val="Normlnywebov"/>
        <w:spacing w:before="0" w:beforeAutospacing="0" w:after="0" w:afterAutospacing="0"/>
        <w:jc w:val="center"/>
        <w:rPr>
          <w:b/>
        </w:rPr>
      </w:pPr>
      <w:r w:rsidRPr="002C3B66">
        <w:rPr>
          <w:b/>
        </w:rPr>
        <w:lastRenderedPageBreak/>
        <w:t>Čl. V</w:t>
      </w:r>
    </w:p>
    <w:p w:rsidR="002A30AF" w:rsidRPr="002C3B66" w:rsidRDefault="002A30AF" w:rsidP="00EF40D6">
      <w:pPr>
        <w:pStyle w:val="Normlnywebov"/>
        <w:spacing w:before="0" w:beforeAutospacing="0" w:after="0" w:afterAutospacing="0"/>
        <w:jc w:val="center"/>
        <w:rPr>
          <w:b/>
        </w:rPr>
      </w:pPr>
    </w:p>
    <w:p w:rsidR="001A59D7" w:rsidRPr="00A74CBB" w:rsidRDefault="00984C7E" w:rsidP="001A59D7">
      <w:pPr>
        <w:pStyle w:val="Normlnywebov"/>
        <w:spacing w:before="0" w:beforeAutospacing="0" w:after="0" w:afterAutospacing="0"/>
        <w:ind w:firstLine="709"/>
        <w:jc w:val="both"/>
      </w:pPr>
      <w:r w:rsidRPr="00E01452">
        <w:t xml:space="preserve">Tento zákon nadobúda účinnosť dňom vyhlásenia okrem </w:t>
      </w:r>
      <w:r w:rsidR="001A59D7" w:rsidRPr="00E01452">
        <w:t>čl. I bodov 1 až 3</w:t>
      </w:r>
      <w:r w:rsidR="006722E1" w:rsidRPr="00E01452">
        <w:t>0</w:t>
      </w:r>
      <w:r w:rsidR="00375362" w:rsidRPr="00E01452">
        <w:t>,</w:t>
      </w:r>
      <w:r w:rsidR="006722E1" w:rsidRPr="00E01452">
        <w:t xml:space="preserve"> 32 až 37, </w:t>
      </w:r>
      <w:r w:rsidR="00375362" w:rsidRPr="00E01452">
        <w:t xml:space="preserve"> 39 až 76, 78, 80 až 94, 96 až 229, 231 až 261, 265 až 285, 287 až 289, 291 až 303</w:t>
      </w:r>
      <w:r w:rsidR="001A59D7" w:rsidRPr="00E01452">
        <w:t xml:space="preserve"> a čl. III</w:t>
      </w:r>
      <w:r w:rsidR="00375362" w:rsidRPr="00E01452">
        <w:t xml:space="preserve"> bodov 1 až 10, bodu 11 § 13 ods. 14 písm. b)</w:t>
      </w:r>
      <w:r w:rsidR="002A30AF">
        <w:t xml:space="preserve"> a </w:t>
      </w:r>
      <w:r w:rsidR="00375362" w:rsidRPr="00E01452">
        <w:t>bodov 12 až 39</w:t>
      </w:r>
      <w:r w:rsidR="001A59D7" w:rsidRPr="00E01452">
        <w:t>, ktoré nadobúdajú účinnosť 1. januára 2022, čl. IV, ktorý nadobúda účinnosť 2. januára 2022, čl. I bodov 2</w:t>
      </w:r>
      <w:r w:rsidR="00F2782C" w:rsidRPr="00E01452">
        <w:t>62</w:t>
      </w:r>
      <w:r w:rsidR="001A59D7" w:rsidRPr="00E01452">
        <w:t xml:space="preserve"> až 26</w:t>
      </w:r>
      <w:r w:rsidR="00F2782C" w:rsidRPr="00E01452">
        <w:t>4</w:t>
      </w:r>
      <w:r w:rsidR="001A59D7" w:rsidRPr="00E01452">
        <w:t>, 28</w:t>
      </w:r>
      <w:r w:rsidR="00F2782C" w:rsidRPr="00E01452">
        <w:t>6</w:t>
      </w:r>
      <w:r w:rsidR="001A59D7" w:rsidRPr="00E01452">
        <w:t xml:space="preserve"> a</w:t>
      </w:r>
      <w:r w:rsidR="001A59D7" w:rsidRPr="002A30AF">
        <w:t xml:space="preserve"> 2</w:t>
      </w:r>
      <w:r w:rsidR="00F2782C" w:rsidRPr="00E01452">
        <w:t>90</w:t>
      </w:r>
      <w:r w:rsidR="001A59D7" w:rsidRPr="00E01452">
        <w:t xml:space="preserve"> a čl. II, ktoré nadobúdajú účinnosť 1. apríla 2022, čl. I bodu 2</w:t>
      </w:r>
      <w:r w:rsidR="00375362" w:rsidRPr="00E01452">
        <w:t>30</w:t>
      </w:r>
      <w:r w:rsidR="001A59D7" w:rsidRPr="00E01452">
        <w:t>, ktorý nadobúda účinnosť 1. septembra 2022, čl. I bodu 38 a čl. III bodu 11 § 13 ods. 14 písm. c), ktoré nadobúdajú účinnosť 1. septembra 2023</w:t>
      </w:r>
      <w:r w:rsidR="00FF14EA">
        <w:t>,</w:t>
      </w:r>
      <w:bookmarkStart w:id="38" w:name="_GoBack"/>
      <w:bookmarkEnd w:id="38"/>
      <w:r w:rsidR="001A59D7" w:rsidRPr="00E01452">
        <w:t xml:space="preserve"> a čl. I bodov 7</w:t>
      </w:r>
      <w:r w:rsidR="00F2782C" w:rsidRPr="00E01452">
        <w:t>7</w:t>
      </w:r>
      <w:r w:rsidR="001A59D7" w:rsidRPr="00E01452">
        <w:t>, 7</w:t>
      </w:r>
      <w:r w:rsidR="00F2782C" w:rsidRPr="00E01452">
        <w:t>9</w:t>
      </w:r>
      <w:r w:rsidR="001A59D7" w:rsidRPr="00E01452">
        <w:t xml:space="preserve"> a </w:t>
      </w:r>
      <w:r w:rsidR="001A59D7" w:rsidRPr="002A30AF">
        <w:t>9</w:t>
      </w:r>
      <w:r w:rsidR="00F2782C" w:rsidRPr="00E01452">
        <w:t>5</w:t>
      </w:r>
      <w:r w:rsidR="001A59D7" w:rsidRPr="00E01452">
        <w:t>, ktoré nadobúdajú účinnosť 1. septembra 2024.</w:t>
      </w:r>
    </w:p>
    <w:p w:rsidR="001A59D7" w:rsidRPr="00471F40" w:rsidRDefault="001A59D7" w:rsidP="001A59D7">
      <w:pPr>
        <w:pStyle w:val="Normlnywebov"/>
        <w:spacing w:before="0" w:beforeAutospacing="0" w:after="0" w:afterAutospacing="0"/>
        <w:ind w:left="3545"/>
        <w:jc w:val="both"/>
        <w:rPr>
          <w:color w:val="FF0000"/>
        </w:rPr>
      </w:pPr>
    </w:p>
    <w:p w:rsidR="00984C7E" w:rsidRPr="00A74CBB" w:rsidRDefault="00984C7E" w:rsidP="00984C7E">
      <w:pPr>
        <w:pStyle w:val="Normlnywebov"/>
        <w:spacing w:before="0" w:beforeAutospacing="0" w:after="0" w:afterAutospacing="0"/>
        <w:ind w:firstLine="709"/>
        <w:jc w:val="both"/>
      </w:pPr>
    </w:p>
    <w:p w:rsidR="007C12A5" w:rsidRDefault="007C12A5" w:rsidP="007C12A5">
      <w:pPr>
        <w:rPr>
          <w:rFonts w:ascii="Times New Roman" w:hAnsi="Times New Roman"/>
          <w:sz w:val="24"/>
          <w:szCs w:val="24"/>
        </w:rPr>
      </w:pPr>
    </w:p>
    <w:p w:rsidR="007C12A5" w:rsidRDefault="007C12A5" w:rsidP="007C12A5">
      <w:pPr>
        <w:rPr>
          <w:rFonts w:ascii="Times New Roman" w:hAnsi="Times New Roman"/>
          <w:sz w:val="24"/>
          <w:szCs w:val="24"/>
        </w:rPr>
      </w:pPr>
    </w:p>
    <w:p w:rsidR="007C12A5" w:rsidRDefault="007C12A5" w:rsidP="007C12A5">
      <w:pPr>
        <w:rPr>
          <w:rFonts w:ascii="Times New Roman" w:hAnsi="Times New Roman"/>
          <w:sz w:val="24"/>
          <w:szCs w:val="24"/>
        </w:rPr>
      </w:pPr>
    </w:p>
    <w:p w:rsidR="007C12A5" w:rsidRPr="004A035D" w:rsidRDefault="007C12A5" w:rsidP="007C12A5">
      <w:pPr>
        <w:rPr>
          <w:rFonts w:ascii="Times New Roman" w:hAnsi="Times New Roman"/>
          <w:sz w:val="24"/>
          <w:szCs w:val="24"/>
        </w:rPr>
      </w:pPr>
    </w:p>
    <w:p w:rsidR="007C12A5" w:rsidRPr="004A035D" w:rsidRDefault="007C12A5" w:rsidP="007C12A5">
      <w:pPr>
        <w:rPr>
          <w:rFonts w:ascii="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p>
    <w:p w:rsidR="007C12A5" w:rsidRPr="004A035D" w:rsidRDefault="007C12A5" w:rsidP="007C12A5">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rsidR="00CB69C7" w:rsidRPr="00471F40" w:rsidRDefault="00CB69C7" w:rsidP="00936596">
      <w:pPr>
        <w:pStyle w:val="Normlnywebov"/>
        <w:spacing w:before="0" w:beforeAutospacing="0" w:after="0" w:afterAutospacing="0"/>
        <w:ind w:left="3545"/>
        <w:jc w:val="both"/>
        <w:rPr>
          <w:color w:val="FF0000"/>
        </w:rPr>
      </w:pPr>
    </w:p>
    <w:sectPr w:rsidR="00CB69C7" w:rsidRPr="00471F40" w:rsidSect="008B11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F42" w:rsidRDefault="00DE5F42" w:rsidP="00696159">
      <w:pPr>
        <w:spacing w:after="0" w:line="240" w:lineRule="auto"/>
      </w:pPr>
      <w:r>
        <w:separator/>
      </w:r>
    </w:p>
  </w:endnote>
  <w:endnote w:type="continuationSeparator" w:id="0">
    <w:p w:rsidR="00DE5F42" w:rsidRDefault="00DE5F42" w:rsidP="0069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872802"/>
      <w:docPartObj>
        <w:docPartGallery w:val="Page Numbers (Bottom of Page)"/>
        <w:docPartUnique/>
      </w:docPartObj>
    </w:sdtPr>
    <w:sdtEndPr/>
    <w:sdtContent>
      <w:p w:rsidR="00FE1F31" w:rsidRDefault="00FE1F31">
        <w:pPr>
          <w:pStyle w:val="Pta"/>
          <w:jc w:val="center"/>
        </w:pPr>
        <w:r>
          <w:fldChar w:fldCharType="begin"/>
        </w:r>
        <w:r>
          <w:instrText>PAGE   \* MERGEFORMAT</w:instrText>
        </w:r>
        <w:r>
          <w:fldChar w:fldCharType="separate"/>
        </w:r>
        <w:r w:rsidR="00FF14EA">
          <w:rPr>
            <w:noProof/>
          </w:rPr>
          <w:t>63</w:t>
        </w:r>
        <w:r>
          <w:fldChar w:fldCharType="end"/>
        </w:r>
      </w:p>
    </w:sdtContent>
  </w:sdt>
  <w:p w:rsidR="00FE1F31" w:rsidRDefault="00FE1F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F42" w:rsidRDefault="00DE5F42" w:rsidP="00696159">
      <w:pPr>
        <w:spacing w:after="0" w:line="240" w:lineRule="auto"/>
      </w:pPr>
      <w:r>
        <w:separator/>
      </w:r>
    </w:p>
  </w:footnote>
  <w:footnote w:type="continuationSeparator" w:id="0">
    <w:p w:rsidR="00DE5F42" w:rsidRDefault="00DE5F42" w:rsidP="00696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264"/>
    <w:multiLevelType w:val="hybridMultilevel"/>
    <w:tmpl w:val="A45CF0EC"/>
    <w:lvl w:ilvl="0" w:tplc="4F6A1550">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F7352F"/>
    <w:multiLevelType w:val="hybridMultilevel"/>
    <w:tmpl w:val="CEA88F8C"/>
    <w:lvl w:ilvl="0" w:tplc="BF466642">
      <w:start w:val="1"/>
      <w:numFmt w:val="decimal"/>
      <w:lvlText w:val="%1."/>
      <w:lvlJc w:val="left"/>
      <w:pPr>
        <w:ind w:left="360" w:hanging="360"/>
      </w:pPr>
      <w:rPr>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1856F27"/>
    <w:multiLevelType w:val="hybridMultilevel"/>
    <w:tmpl w:val="C360C7F2"/>
    <w:lvl w:ilvl="0" w:tplc="041B0017">
      <w:start w:val="1"/>
      <w:numFmt w:val="lowerLetter"/>
      <w:lvlText w:val="%1)"/>
      <w:lvlJc w:val="left"/>
      <w:pPr>
        <w:ind w:left="1790" w:hanging="360"/>
      </w:pPr>
    </w:lvl>
    <w:lvl w:ilvl="1" w:tplc="13E6B1E2">
      <w:start w:val="1"/>
      <w:numFmt w:val="lowerLetter"/>
      <w:lvlText w:val="%2)"/>
      <w:lvlJc w:val="left"/>
      <w:pPr>
        <w:ind w:left="1920" w:hanging="360"/>
      </w:pPr>
      <w:rPr>
        <w:rFonts w:ascii="Times New Roman" w:eastAsiaTheme="minorEastAsia" w:hAnsi="Times New Roman" w:cs="Times New Roman" w:hint="default"/>
        <w:sz w:val="24"/>
        <w:szCs w:val="24"/>
      </w:rPr>
    </w:lvl>
    <w:lvl w:ilvl="2" w:tplc="041B001B">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3" w15:restartNumberingAfterBreak="0">
    <w:nsid w:val="02773852"/>
    <w:multiLevelType w:val="hybridMultilevel"/>
    <w:tmpl w:val="BB7E5F7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35B7C4A"/>
    <w:multiLevelType w:val="hybridMultilevel"/>
    <w:tmpl w:val="022E16AA"/>
    <w:lvl w:ilvl="0" w:tplc="942E519A">
      <w:start w:val="53"/>
      <w:numFmt w:val="decimal"/>
      <w:lvlText w:val="%1."/>
      <w:lvlJc w:val="left"/>
      <w:pPr>
        <w:ind w:left="360" w:hanging="360"/>
      </w:pPr>
      <w:rPr>
        <w:rFonts w:hint="default"/>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B72EE3"/>
    <w:multiLevelType w:val="hybridMultilevel"/>
    <w:tmpl w:val="ADCAA0E8"/>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4044E87"/>
    <w:multiLevelType w:val="hybridMultilevel"/>
    <w:tmpl w:val="36B887F6"/>
    <w:lvl w:ilvl="0" w:tplc="9306E7BE">
      <w:start w:val="1"/>
      <w:numFmt w:val="lowerLetter"/>
      <w:lvlText w:val="%1)"/>
      <w:lvlJc w:val="left"/>
      <w:pPr>
        <w:ind w:left="1930" w:hanging="360"/>
      </w:pPr>
      <w:rPr>
        <w:rFonts w:ascii="Times New Roman" w:eastAsiaTheme="minorHAnsi" w:hAnsi="Times New Roman" w:cs="Times New Roman"/>
      </w:rPr>
    </w:lvl>
    <w:lvl w:ilvl="1" w:tplc="6090D6CE">
      <w:start w:val="1"/>
      <w:numFmt w:val="decimal"/>
      <w:lvlText w:val="(%2)"/>
      <w:lvlJc w:val="left"/>
      <w:pPr>
        <w:ind w:left="2650" w:hanging="360"/>
      </w:pPr>
      <w:rPr>
        <w:rFonts w:hint="default"/>
      </w:rPr>
    </w:lvl>
    <w:lvl w:ilvl="2" w:tplc="041B001B" w:tentative="1">
      <w:start w:val="1"/>
      <w:numFmt w:val="lowerRoman"/>
      <w:lvlText w:val="%3."/>
      <w:lvlJc w:val="right"/>
      <w:pPr>
        <w:ind w:left="3370" w:hanging="180"/>
      </w:pPr>
    </w:lvl>
    <w:lvl w:ilvl="3" w:tplc="041B000F" w:tentative="1">
      <w:start w:val="1"/>
      <w:numFmt w:val="decimal"/>
      <w:lvlText w:val="%4."/>
      <w:lvlJc w:val="left"/>
      <w:pPr>
        <w:ind w:left="4090" w:hanging="360"/>
      </w:pPr>
    </w:lvl>
    <w:lvl w:ilvl="4" w:tplc="041B0019" w:tentative="1">
      <w:start w:val="1"/>
      <w:numFmt w:val="lowerLetter"/>
      <w:lvlText w:val="%5."/>
      <w:lvlJc w:val="left"/>
      <w:pPr>
        <w:ind w:left="4810" w:hanging="360"/>
      </w:pPr>
    </w:lvl>
    <w:lvl w:ilvl="5" w:tplc="041B001B" w:tentative="1">
      <w:start w:val="1"/>
      <w:numFmt w:val="lowerRoman"/>
      <w:lvlText w:val="%6."/>
      <w:lvlJc w:val="right"/>
      <w:pPr>
        <w:ind w:left="5530" w:hanging="180"/>
      </w:pPr>
    </w:lvl>
    <w:lvl w:ilvl="6" w:tplc="041B000F" w:tentative="1">
      <w:start w:val="1"/>
      <w:numFmt w:val="decimal"/>
      <w:lvlText w:val="%7."/>
      <w:lvlJc w:val="left"/>
      <w:pPr>
        <w:ind w:left="6250" w:hanging="360"/>
      </w:pPr>
    </w:lvl>
    <w:lvl w:ilvl="7" w:tplc="041B0019" w:tentative="1">
      <w:start w:val="1"/>
      <w:numFmt w:val="lowerLetter"/>
      <w:lvlText w:val="%8."/>
      <w:lvlJc w:val="left"/>
      <w:pPr>
        <w:ind w:left="6970" w:hanging="360"/>
      </w:pPr>
    </w:lvl>
    <w:lvl w:ilvl="8" w:tplc="041B001B" w:tentative="1">
      <w:start w:val="1"/>
      <w:numFmt w:val="lowerRoman"/>
      <w:lvlText w:val="%9."/>
      <w:lvlJc w:val="right"/>
      <w:pPr>
        <w:ind w:left="7690" w:hanging="180"/>
      </w:pPr>
    </w:lvl>
  </w:abstractNum>
  <w:abstractNum w:abstractNumId="7" w15:restartNumberingAfterBreak="0">
    <w:nsid w:val="04572C37"/>
    <w:multiLevelType w:val="hybridMultilevel"/>
    <w:tmpl w:val="DDFED3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657176"/>
    <w:multiLevelType w:val="hybridMultilevel"/>
    <w:tmpl w:val="0C92ACA4"/>
    <w:lvl w:ilvl="0" w:tplc="E202212C">
      <w:start w:val="2"/>
      <w:numFmt w:val="decimal"/>
      <w:lvlText w:val="(%1)"/>
      <w:lvlJc w:val="left"/>
      <w:pPr>
        <w:ind w:left="149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DF490F"/>
    <w:multiLevelType w:val="hybridMultilevel"/>
    <w:tmpl w:val="7226B0D8"/>
    <w:lvl w:ilvl="0" w:tplc="041B0017">
      <w:start w:val="1"/>
      <w:numFmt w:val="lowerLetter"/>
      <w:lvlText w:val="%1)"/>
      <w:lvlJc w:val="left"/>
      <w:pPr>
        <w:ind w:left="1352" w:hanging="360"/>
      </w:pPr>
      <w:rPr>
        <w:rFonts w:hint="default"/>
        <w:strike w:val="0"/>
        <w:color w:val="auto"/>
      </w:rPr>
    </w:lvl>
    <w:lvl w:ilvl="1" w:tplc="041B0017">
      <w:start w:val="1"/>
      <w:numFmt w:val="lowerLetter"/>
      <w:lvlText w:val="%2)"/>
      <w:lvlJc w:val="left"/>
      <w:pPr>
        <w:ind w:left="1790" w:hanging="360"/>
      </w:pPr>
    </w:lvl>
    <w:lvl w:ilvl="2" w:tplc="F8489624">
      <w:start w:val="16"/>
      <w:numFmt w:val="decimal"/>
      <w:lvlText w:val="%3"/>
      <w:lvlJc w:val="left"/>
      <w:pPr>
        <w:ind w:left="2690" w:hanging="360"/>
      </w:pPr>
      <w:rPr>
        <w:rFonts w:hint="default"/>
      </w:rPr>
    </w:lvl>
    <w:lvl w:ilvl="3" w:tplc="F6106486">
      <w:start w:val="10"/>
      <w:numFmt w:val="decimal"/>
      <w:lvlText w:val="(%4)"/>
      <w:lvlJc w:val="left"/>
      <w:pPr>
        <w:ind w:left="3230" w:hanging="360"/>
      </w:pPr>
      <w:rPr>
        <w:rFonts w:hint="default"/>
      </w:r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 w15:restartNumberingAfterBreak="0">
    <w:nsid w:val="0B296242"/>
    <w:multiLevelType w:val="hybridMultilevel"/>
    <w:tmpl w:val="B10ED6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BA029C8"/>
    <w:multiLevelType w:val="hybridMultilevel"/>
    <w:tmpl w:val="52561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256BFE"/>
    <w:multiLevelType w:val="hybridMultilevel"/>
    <w:tmpl w:val="6EEE24F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0D3735EE"/>
    <w:multiLevelType w:val="hybridMultilevel"/>
    <w:tmpl w:val="AFFCFE50"/>
    <w:lvl w:ilvl="0" w:tplc="041B000F">
      <w:start w:val="1"/>
      <w:numFmt w:val="decimal"/>
      <w:lvlText w:val="%1."/>
      <w:lvlJc w:val="left"/>
      <w:pPr>
        <w:ind w:left="360" w:hanging="360"/>
      </w:pPr>
      <w:rPr>
        <w:rFonts w:hint="default"/>
      </w:rPr>
    </w:lvl>
    <w:lvl w:ilvl="1" w:tplc="01928A44">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0EC433D8"/>
    <w:multiLevelType w:val="hybridMultilevel"/>
    <w:tmpl w:val="9274F06C"/>
    <w:lvl w:ilvl="0" w:tplc="B70A7FD6">
      <w:start w:val="1"/>
      <w:numFmt w:val="decimal"/>
      <w:lvlText w:val="(%1)"/>
      <w:lvlJc w:val="left"/>
      <w:pPr>
        <w:ind w:left="765" w:hanging="4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FAE4059"/>
    <w:multiLevelType w:val="hybridMultilevel"/>
    <w:tmpl w:val="BB9A7404"/>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3AF5562"/>
    <w:multiLevelType w:val="hybridMultilevel"/>
    <w:tmpl w:val="C7384F7A"/>
    <w:lvl w:ilvl="0" w:tplc="B70A7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5580CAB"/>
    <w:multiLevelType w:val="hybridMultilevel"/>
    <w:tmpl w:val="D54C4D08"/>
    <w:lvl w:ilvl="0" w:tplc="83E8D7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EA6B8F"/>
    <w:multiLevelType w:val="hybridMultilevel"/>
    <w:tmpl w:val="153040EC"/>
    <w:lvl w:ilvl="0" w:tplc="041B0017">
      <w:start w:val="1"/>
      <w:numFmt w:val="lowerLetter"/>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9" w15:restartNumberingAfterBreak="0">
    <w:nsid w:val="17FE2234"/>
    <w:multiLevelType w:val="hybridMultilevel"/>
    <w:tmpl w:val="A7A017DA"/>
    <w:lvl w:ilvl="0" w:tplc="041B0017">
      <w:start w:val="1"/>
      <w:numFmt w:val="lowerLetter"/>
      <w:lvlText w:val="%1)"/>
      <w:lvlJc w:val="left"/>
      <w:pPr>
        <w:ind w:left="1066" w:hanging="360"/>
      </w:p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20" w15:restartNumberingAfterBreak="0">
    <w:nsid w:val="18B767ED"/>
    <w:multiLevelType w:val="hybridMultilevel"/>
    <w:tmpl w:val="59CEAF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9365A77"/>
    <w:multiLevelType w:val="hybridMultilevel"/>
    <w:tmpl w:val="16B8E772"/>
    <w:lvl w:ilvl="0" w:tplc="0BE00B7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AA31D16"/>
    <w:multiLevelType w:val="hybridMultilevel"/>
    <w:tmpl w:val="23CA846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1C6D32C8"/>
    <w:multiLevelType w:val="hybridMultilevel"/>
    <w:tmpl w:val="C7327F44"/>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260230"/>
    <w:multiLevelType w:val="hybridMultilevel"/>
    <w:tmpl w:val="AC606DEC"/>
    <w:lvl w:ilvl="0" w:tplc="041B000F">
      <w:start w:val="5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8D30B7"/>
    <w:multiLevelType w:val="hybridMultilevel"/>
    <w:tmpl w:val="D4E87476"/>
    <w:lvl w:ilvl="0" w:tplc="B72463A2">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6" w15:restartNumberingAfterBreak="0">
    <w:nsid w:val="20C72F02"/>
    <w:multiLevelType w:val="hybridMultilevel"/>
    <w:tmpl w:val="5CB89CD0"/>
    <w:lvl w:ilvl="0" w:tplc="AF389004">
      <w:start w:val="7"/>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7" w15:restartNumberingAfterBreak="0">
    <w:nsid w:val="24022BCB"/>
    <w:multiLevelType w:val="hybridMultilevel"/>
    <w:tmpl w:val="6B366D52"/>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B7E3B"/>
    <w:multiLevelType w:val="hybridMultilevel"/>
    <w:tmpl w:val="FFAE403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28160D1A"/>
    <w:multiLevelType w:val="hybridMultilevel"/>
    <w:tmpl w:val="01DEF1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2C5220"/>
    <w:multiLevelType w:val="hybridMultilevel"/>
    <w:tmpl w:val="AFACEE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557C9B"/>
    <w:multiLevelType w:val="hybridMultilevel"/>
    <w:tmpl w:val="DE98EC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C020D4B"/>
    <w:multiLevelType w:val="hybridMultilevel"/>
    <w:tmpl w:val="A4085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DAE18AC"/>
    <w:multiLevelType w:val="hybridMultilevel"/>
    <w:tmpl w:val="847A9CC6"/>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162E4C"/>
    <w:multiLevelType w:val="hybridMultilevel"/>
    <w:tmpl w:val="68AE3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54544FA"/>
    <w:multiLevelType w:val="hybridMultilevel"/>
    <w:tmpl w:val="F27889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79803A5"/>
    <w:multiLevelType w:val="hybridMultilevel"/>
    <w:tmpl w:val="DE98EC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7F56521"/>
    <w:multiLevelType w:val="hybridMultilevel"/>
    <w:tmpl w:val="87F42AE6"/>
    <w:lvl w:ilvl="0" w:tplc="2760ECC2">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9035CBA"/>
    <w:multiLevelType w:val="hybridMultilevel"/>
    <w:tmpl w:val="371C86B6"/>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AA5209"/>
    <w:multiLevelType w:val="hybridMultilevel"/>
    <w:tmpl w:val="B016C5D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3D56539C"/>
    <w:multiLevelType w:val="hybridMultilevel"/>
    <w:tmpl w:val="907C55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DFB014B"/>
    <w:multiLevelType w:val="hybridMultilevel"/>
    <w:tmpl w:val="8E20F364"/>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FC82D2E"/>
    <w:multiLevelType w:val="hybridMultilevel"/>
    <w:tmpl w:val="05420F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1A238BF"/>
    <w:multiLevelType w:val="hybridMultilevel"/>
    <w:tmpl w:val="57527622"/>
    <w:lvl w:ilvl="0" w:tplc="041B0017">
      <w:start w:val="1"/>
      <w:numFmt w:val="lowerLetter"/>
      <w:lvlText w:val="%1)"/>
      <w:lvlJc w:val="left"/>
      <w:pPr>
        <w:ind w:left="1139" w:hanging="360"/>
      </w:pPr>
    </w:lvl>
    <w:lvl w:ilvl="1" w:tplc="041B0019">
      <w:start w:val="1"/>
      <w:numFmt w:val="lowerLetter"/>
      <w:lvlText w:val="%2."/>
      <w:lvlJc w:val="left"/>
      <w:pPr>
        <w:ind w:left="1859" w:hanging="360"/>
      </w:pPr>
    </w:lvl>
    <w:lvl w:ilvl="2" w:tplc="041B001B">
      <w:start w:val="1"/>
      <w:numFmt w:val="lowerRoman"/>
      <w:lvlText w:val="%3."/>
      <w:lvlJc w:val="right"/>
      <w:pPr>
        <w:ind w:left="2579" w:hanging="180"/>
      </w:pPr>
    </w:lvl>
    <w:lvl w:ilvl="3" w:tplc="041B000F">
      <w:start w:val="1"/>
      <w:numFmt w:val="decimal"/>
      <w:lvlText w:val="%4."/>
      <w:lvlJc w:val="left"/>
      <w:pPr>
        <w:ind w:left="3299" w:hanging="360"/>
      </w:pPr>
    </w:lvl>
    <w:lvl w:ilvl="4" w:tplc="041B0019">
      <w:start w:val="1"/>
      <w:numFmt w:val="lowerLetter"/>
      <w:lvlText w:val="%5."/>
      <w:lvlJc w:val="left"/>
      <w:pPr>
        <w:ind w:left="4019" w:hanging="360"/>
      </w:pPr>
    </w:lvl>
    <w:lvl w:ilvl="5" w:tplc="041B001B">
      <w:start w:val="1"/>
      <w:numFmt w:val="lowerRoman"/>
      <w:lvlText w:val="%6."/>
      <w:lvlJc w:val="right"/>
      <w:pPr>
        <w:ind w:left="4739" w:hanging="180"/>
      </w:pPr>
    </w:lvl>
    <w:lvl w:ilvl="6" w:tplc="041B000F">
      <w:start w:val="1"/>
      <w:numFmt w:val="decimal"/>
      <w:lvlText w:val="%7."/>
      <w:lvlJc w:val="left"/>
      <w:pPr>
        <w:ind w:left="5459" w:hanging="360"/>
      </w:pPr>
    </w:lvl>
    <w:lvl w:ilvl="7" w:tplc="041B0019">
      <w:start w:val="1"/>
      <w:numFmt w:val="lowerLetter"/>
      <w:lvlText w:val="%8."/>
      <w:lvlJc w:val="left"/>
      <w:pPr>
        <w:ind w:left="6179" w:hanging="360"/>
      </w:pPr>
    </w:lvl>
    <w:lvl w:ilvl="8" w:tplc="041B001B">
      <w:start w:val="1"/>
      <w:numFmt w:val="lowerRoman"/>
      <w:lvlText w:val="%9."/>
      <w:lvlJc w:val="right"/>
      <w:pPr>
        <w:ind w:left="6899" w:hanging="180"/>
      </w:pPr>
    </w:lvl>
  </w:abstractNum>
  <w:abstractNum w:abstractNumId="44" w15:restartNumberingAfterBreak="0">
    <w:nsid w:val="42335B29"/>
    <w:multiLevelType w:val="hybridMultilevel"/>
    <w:tmpl w:val="B2EE00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A3F1C48"/>
    <w:multiLevelType w:val="hybridMultilevel"/>
    <w:tmpl w:val="6A5CE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AE570A6"/>
    <w:multiLevelType w:val="hybridMultilevel"/>
    <w:tmpl w:val="66B840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D5165AF"/>
    <w:multiLevelType w:val="hybridMultilevel"/>
    <w:tmpl w:val="50B0C2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C71302"/>
    <w:multiLevelType w:val="hybridMultilevel"/>
    <w:tmpl w:val="BCBE6E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DFC7921"/>
    <w:multiLevelType w:val="hybridMultilevel"/>
    <w:tmpl w:val="8E8631B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4E6D6456"/>
    <w:multiLevelType w:val="hybridMultilevel"/>
    <w:tmpl w:val="28CEEF5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52195E92"/>
    <w:multiLevelType w:val="hybridMultilevel"/>
    <w:tmpl w:val="C80C1470"/>
    <w:lvl w:ilvl="0" w:tplc="BF466642">
      <w:start w:val="1"/>
      <w:numFmt w:val="decimal"/>
      <w:lvlText w:val="%1."/>
      <w:lvlJc w:val="left"/>
      <w:pPr>
        <w:ind w:left="720" w:hanging="360"/>
      </w:pPr>
      <w:rPr>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2E3275C"/>
    <w:multiLevelType w:val="hybridMultilevel"/>
    <w:tmpl w:val="E236B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68A29D0"/>
    <w:multiLevelType w:val="hybridMultilevel"/>
    <w:tmpl w:val="A53A1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6E54CF6"/>
    <w:multiLevelType w:val="hybridMultilevel"/>
    <w:tmpl w:val="B7D01B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8103566"/>
    <w:multiLevelType w:val="hybridMultilevel"/>
    <w:tmpl w:val="AA30692A"/>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84A57B0"/>
    <w:multiLevelType w:val="hybridMultilevel"/>
    <w:tmpl w:val="6E3C79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897546A"/>
    <w:multiLevelType w:val="hybridMultilevel"/>
    <w:tmpl w:val="38EE83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025872"/>
    <w:multiLevelType w:val="hybridMultilevel"/>
    <w:tmpl w:val="68AE3F1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9" w15:restartNumberingAfterBreak="0">
    <w:nsid w:val="5B3F4ED8"/>
    <w:multiLevelType w:val="hybridMultilevel"/>
    <w:tmpl w:val="F5B24E38"/>
    <w:lvl w:ilvl="0" w:tplc="4596D8DA">
      <w:start w:val="8"/>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B82E95"/>
    <w:multiLevelType w:val="hybridMultilevel"/>
    <w:tmpl w:val="670E0162"/>
    <w:lvl w:ilvl="0" w:tplc="B70A7FD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04E5021"/>
    <w:multiLevelType w:val="hybridMultilevel"/>
    <w:tmpl w:val="B38EF17A"/>
    <w:lvl w:ilvl="0" w:tplc="68285E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2928FA"/>
    <w:multiLevelType w:val="hybridMultilevel"/>
    <w:tmpl w:val="831C4E88"/>
    <w:lvl w:ilvl="0" w:tplc="A3823E8A">
      <w:start w:val="4"/>
      <w:numFmt w:val="lowerLetter"/>
      <w:lvlText w:val="%1)"/>
      <w:lvlJc w:val="left"/>
      <w:pPr>
        <w:ind w:left="1920" w:hanging="360"/>
      </w:pPr>
      <w:rPr>
        <w:rFonts w:ascii="Times New Roman" w:eastAsiaTheme="minorEastAsia"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5217D01"/>
    <w:multiLevelType w:val="hybridMultilevel"/>
    <w:tmpl w:val="E20A55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62448DC"/>
    <w:multiLevelType w:val="hybridMultilevel"/>
    <w:tmpl w:val="C2FA638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15:restartNumberingAfterBreak="0">
    <w:nsid w:val="66B44731"/>
    <w:multiLevelType w:val="hybridMultilevel"/>
    <w:tmpl w:val="E6526A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80542E1"/>
    <w:multiLevelType w:val="hybridMultilevel"/>
    <w:tmpl w:val="DBB8DB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89022C7"/>
    <w:multiLevelType w:val="hybridMultilevel"/>
    <w:tmpl w:val="E6526A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8930CD6"/>
    <w:multiLevelType w:val="hybridMultilevel"/>
    <w:tmpl w:val="847A9CC6"/>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9024C85"/>
    <w:multiLevelType w:val="hybridMultilevel"/>
    <w:tmpl w:val="85F446D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69BC2E28"/>
    <w:multiLevelType w:val="hybridMultilevel"/>
    <w:tmpl w:val="3F089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A15631F"/>
    <w:multiLevelType w:val="hybridMultilevel"/>
    <w:tmpl w:val="B342A1C8"/>
    <w:lvl w:ilvl="0" w:tplc="B70A7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2" w15:restartNumberingAfterBreak="0">
    <w:nsid w:val="71286DD5"/>
    <w:multiLevelType w:val="hybridMultilevel"/>
    <w:tmpl w:val="BA643BAC"/>
    <w:lvl w:ilvl="0" w:tplc="041B0017">
      <w:start w:val="1"/>
      <w:numFmt w:val="lowerLetter"/>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73" w15:restartNumberingAfterBreak="0">
    <w:nsid w:val="71AB0887"/>
    <w:multiLevelType w:val="hybridMultilevel"/>
    <w:tmpl w:val="1B04AB98"/>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33A51C7"/>
    <w:multiLevelType w:val="hybridMultilevel"/>
    <w:tmpl w:val="2EDABF9A"/>
    <w:lvl w:ilvl="0" w:tplc="A0321286">
      <w:start w:val="3"/>
      <w:numFmt w:val="decimal"/>
      <w:lvlText w:val="(%1)"/>
      <w:lvlJc w:val="left"/>
      <w:pPr>
        <w:ind w:left="72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15:restartNumberingAfterBreak="0">
    <w:nsid w:val="75D6631A"/>
    <w:multiLevelType w:val="hybridMultilevel"/>
    <w:tmpl w:val="31863156"/>
    <w:lvl w:ilvl="0" w:tplc="1242E0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8565AC5"/>
    <w:multiLevelType w:val="hybridMultilevel"/>
    <w:tmpl w:val="20FCA3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96C68C2"/>
    <w:multiLevelType w:val="hybridMultilevel"/>
    <w:tmpl w:val="58E80F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79AE6C21"/>
    <w:multiLevelType w:val="hybridMultilevel"/>
    <w:tmpl w:val="F3861488"/>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9" w15:restartNumberingAfterBreak="0">
    <w:nsid w:val="79FA424D"/>
    <w:multiLevelType w:val="hybridMultilevel"/>
    <w:tmpl w:val="A42CBA2C"/>
    <w:lvl w:ilvl="0" w:tplc="041B0017">
      <w:start w:val="1"/>
      <w:numFmt w:val="lowerLetter"/>
      <w:lvlText w:val="%1)"/>
      <w:lvlJc w:val="left"/>
      <w:pPr>
        <w:ind w:left="2356" w:hanging="360"/>
      </w:pPr>
    </w:lvl>
    <w:lvl w:ilvl="1" w:tplc="041B0019" w:tentative="1">
      <w:start w:val="1"/>
      <w:numFmt w:val="lowerLetter"/>
      <w:lvlText w:val="%2."/>
      <w:lvlJc w:val="left"/>
      <w:pPr>
        <w:ind w:left="3076" w:hanging="360"/>
      </w:pPr>
    </w:lvl>
    <w:lvl w:ilvl="2" w:tplc="041B001B" w:tentative="1">
      <w:start w:val="1"/>
      <w:numFmt w:val="lowerRoman"/>
      <w:lvlText w:val="%3."/>
      <w:lvlJc w:val="right"/>
      <w:pPr>
        <w:ind w:left="3796" w:hanging="180"/>
      </w:pPr>
    </w:lvl>
    <w:lvl w:ilvl="3" w:tplc="041B000F" w:tentative="1">
      <w:start w:val="1"/>
      <w:numFmt w:val="decimal"/>
      <w:lvlText w:val="%4."/>
      <w:lvlJc w:val="left"/>
      <w:pPr>
        <w:ind w:left="4516" w:hanging="360"/>
      </w:pPr>
    </w:lvl>
    <w:lvl w:ilvl="4" w:tplc="041B0019" w:tentative="1">
      <w:start w:val="1"/>
      <w:numFmt w:val="lowerLetter"/>
      <w:lvlText w:val="%5."/>
      <w:lvlJc w:val="left"/>
      <w:pPr>
        <w:ind w:left="5236" w:hanging="360"/>
      </w:pPr>
    </w:lvl>
    <w:lvl w:ilvl="5" w:tplc="041B001B" w:tentative="1">
      <w:start w:val="1"/>
      <w:numFmt w:val="lowerRoman"/>
      <w:lvlText w:val="%6."/>
      <w:lvlJc w:val="right"/>
      <w:pPr>
        <w:ind w:left="5956" w:hanging="180"/>
      </w:pPr>
    </w:lvl>
    <w:lvl w:ilvl="6" w:tplc="041B000F" w:tentative="1">
      <w:start w:val="1"/>
      <w:numFmt w:val="decimal"/>
      <w:lvlText w:val="%7."/>
      <w:lvlJc w:val="left"/>
      <w:pPr>
        <w:ind w:left="6676" w:hanging="360"/>
      </w:pPr>
    </w:lvl>
    <w:lvl w:ilvl="7" w:tplc="041B0019" w:tentative="1">
      <w:start w:val="1"/>
      <w:numFmt w:val="lowerLetter"/>
      <w:lvlText w:val="%8."/>
      <w:lvlJc w:val="left"/>
      <w:pPr>
        <w:ind w:left="7396" w:hanging="360"/>
      </w:pPr>
    </w:lvl>
    <w:lvl w:ilvl="8" w:tplc="041B001B" w:tentative="1">
      <w:start w:val="1"/>
      <w:numFmt w:val="lowerRoman"/>
      <w:lvlText w:val="%9."/>
      <w:lvlJc w:val="right"/>
      <w:pPr>
        <w:ind w:left="8116" w:hanging="180"/>
      </w:pPr>
    </w:lvl>
  </w:abstractNum>
  <w:abstractNum w:abstractNumId="80" w15:restartNumberingAfterBreak="0">
    <w:nsid w:val="7A990403"/>
    <w:multiLevelType w:val="hybridMultilevel"/>
    <w:tmpl w:val="3A3220F0"/>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AD518B4"/>
    <w:multiLevelType w:val="hybridMultilevel"/>
    <w:tmpl w:val="D54C4D08"/>
    <w:lvl w:ilvl="0" w:tplc="83E8D7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C8A1FEE"/>
    <w:multiLevelType w:val="hybridMultilevel"/>
    <w:tmpl w:val="6232B71C"/>
    <w:lvl w:ilvl="0" w:tplc="7E4A598A">
      <w:start w:val="1"/>
      <w:numFmt w:val="decimal"/>
      <w:lvlText w:val="(%1)"/>
      <w:lvlJc w:val="left"/>
      <w:pPr>
        <w:ind w:left="1211" w:hanging="360"/>
      </w:pPr>
      <w:rPr>
        <w:rFonts w:hint="default"/>
        <w:strike w:val="0"/>
        <w:color w:val="auto"/>
      </w:rPr>
    </w:lvl>
    <w:lvl w:ilvl="1" w:tplc="041B0017">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3" w15:restartNumberingAfterBreak="0">
    <w:nsid w:val="7DDE05F4"/>
    <w:multiLevelType w:val="hybridMultilevel"/>
    <w:tmpl w:val="1C6CDD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F5D6D92"/>
    <w:multiLevelType w:val="hybridMultilevel"/>
    <w:tmpl w:val="AF0E3C52"/>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2"/>
  </w:num>
  <w:num w:numId="5">
    <w:abstractNumId w:val="6"/>
  </w:num>
  <w:num w:numId="6">
    <w:abstractNumId w:val="9"/>
  </w:num>
  <w:num w:numId="7">
    <w:abstractNumId w:val="18"/>
  </w:num>
  <w:num w:numId="8">
    <w:abstractNumId w:val="79"/>
  </w:num>
  <w:num w:numId="9">
    <w:abstractNumId w:val="26"/>
  </w:num>
  <w:num w:numId="10">
    <w:abstractNumId w:val="2"/>
  </w:num>
  <w:num w:numId="11">
    <w:abstractNumId w:val="46"/>
  </w:num>
  <w:num w:numId="12">
    <w:abstractNumId w:val="8"/>
  </w:num>
  <w:num w:numId="13">
    <w:abstractNumId w:val="34"/>
  </w:num>
  <w:num w:numId="14">
    <w:abstractNumId w:val="25"/>
  </w:num>
  <w:num w:numId="15">
    <w:abstractNumId w:val="62"/>
  </w:num>
  <w:num w:numId="16">
    <w:abstractNumId w:val="29"/>
  </w:num>
  <w:num w:numId="17">
    <w:abstractNumId w:val="44"/>
  </w:num>
  <w:num w:numId="18">
    <w:abstractNumId w:val="59"/>
  </w:num>
  <w:num w:numId="19">
    <w:abstractNumId w:val="37"/>
  </w:num>
  <w:num w:numId="20">
    <w:abstractNumId w:val="61"/>
  </w:num>
  <w:num w:numId="21">
    <w:abstractNumId w:val="21"/>
  </w:num>
  <w:num w:numId="22">
    <w:abstractNumId w:val="32"/>
  </w:num>
  <w:num w:numId="23">
    <w:abstractNumId w:val="49"/>
  </w:num>
  <w:num w:numId="24">
    <w:abstractNumId w:val="74"/>
  </w:num>
  <w:num w:numId="25">
    <w:abstractNumId w:val="48"/>
  </w:num>
  <w:num w:numId="26">
    <w:abstractNumId w:val="30"/>
  </w:num>
  <w:num w:numId="27">
    <w:abstractNumId w:val="56"/>
  </w:num>
  <w:num w:numId="28">
    <w:abstractNumId w:val="39"/>
  </w:num>
  <w:num w:numId="29">
    <w:abstractNumId w:val="54"/>
  </w:num>
  <w:num w:numId="30">
    <w:abstractNumId w:val="5"/>
  </w:num>
  <w:num w:numId="31">
    <w:abstractNumId w:val="75"/>
  </w:num>
  <w:num w:numId="32">
    <w:abstractNumId w:val="60"/>
  </w:num>
  <w:num w:numId="33">
    <w:abstractNumId w:val="73"/>
  </w:num>
  <w:num w:numId="34">
    <w:abstractNumId w:val="19"/>
  </w:num>
  <w:num w:numId="35">
    <w:abstractNumId w:val="84"/>
  </w:num>
  <w:num w:numId="36">
    <w:abstractNumId w:val="38"/>
  </w:num>
  <w:num w:numId="37">
    <w:abstractNumId w:val="83"/>
  </w:num>
  <w:num w:numId="38">
    <w:abstractNumId w:val="78"/>
  </w:num>
  <w:num w:numId="39">
    <w:abstractNumId w:val="69"/>
  </w:num>
  <w:num w:numId="40">
    <w:abstractNumId w:val="36"/>
  </w:num>
  <w:num w:numId="41">
    <w:abstractNumId w:val="51"/>
  </w:num>
  <w:num w:numId="42">
    <w:abstractNumId w:val="31"/>
  </w:num>
  <w:num w:numId="43">
    <w:abstractNumId w:val="58"/>
  </w:num>
  <w:num w:numId="44">
    <w:abstractNumId w:val="28"/>
  </w:num>
  <w:num w:numId="45">
    <w:abstractNumId w:val="15"/>
  </w:num>
  <w:num w:numId="46">
    <w:abstractNumId w:val="16"/>
  </w:num>
  <w:num w:numId="47">
    <w:abstractNumId w:val="77"/>
  </w:num>
  <w:num w:numId="48">
    <w:abstractNumId w:val="7"/>
  </w:num>
  <w:num w:numId="49">
    <w:abstractNumId w:val="50"/>
  </w:num>
  <w:num w:numId="50">
    <w:abstractNumId w:val="41"/>
  </w:num>
  <w:num w:numId="51">
    <w:abstractNumId w:val="57"/>
  </w:num>
  <w:num w:numId="52">
    <w:abstractNumId w:val="65"/>
  </w:num>
  <w:num w:numId="53">
    <w:abstractNumId w:val="42"/>
  </w:num>
  <w:num w:numId="54">
    <w:abstractNumId w:val="40"/>
  </w:num>
  <w:num w:numId="55">
    <w:abstractNumId w:val="10"/>
  </w:num>
  <w:num w:numId="56">
    <w:abstractNumId w:val="45"/>
  </w:num>
  <w:num w:numId="57">
    <w:abstractNumId w:val="76"/>
  </w:num>
  <w:num w:numId="58">
    <w:abstractNumId w:val="66"/>
  </w:num>
  <w:num w:numId="59">
    <w:abstractNumId w:val="67"/>
  </w:num>
  <w:num w:numId="60">
    <w:abstractNumId w:val="35"/>
  </w:num>
  <w:num w:numId="61">
    <w:abstractNumId w:val="11"/>
  </w:num>
  <w:num w:numId="62">
    <w:abstractNumId w:val="20"/>
  </w:num>
  <w:num w:numId="63">
    <w:abstractNumId w:val="12"/>
  </w:num>
  <w:num w:numId="64">
    <w:abstractNumId w:val="3"/>
  </w:num>
  <w:num w:numId="65">
    <w:abstractNumId w:val="27"/>
  </w:num>
  <w:num w:numId="66">
    <w:abstractNumId w:val="23"/>
  </w:num>
  <w:num w:numId="67">
    <w:abstractNumId w:val="71"/>
  </w:num>
  <w:num w:numId="68">
    <w:abstractNumId w:val="55"/>
  </w:num>
  <w:num w:numId="69">
    <w:abstractNumId w:val="53"/>
  </w:num>
  <w:num w:numId="70">
    <w:abstractNumId w:val="68"/>
  </w:num>
  <w:num w:numId="71">
    <w:abstractNumId w:val="47"/>
  </w:num>
  <w:num w:numId="72">
    <w:abstractNumId w:val="33"/>
  </w:num>
  <w:num w:numId="73">
    <w:abstractNumId w:val="52"/>
  </w:num>
  <w:num w:numId="74">
    <w:abstractNumId w:val="0"/>
  </w:num>
  <w:num w:numId="75">
    <w:abstractNumId w:val="13"/>
  </w:num>
  <w:num w:numId="76">
    <w:abstractNumId w:val="70"/>
  </w:num>
  <w:num w:numId="77">
    <w:abstractNumId w:val="22"/>
  </w:num>
  <w:num w:numId="78">
    <w:abstractNumId w:val="81"/>
  </w:num>
  <w:num w:numId="79">
    <w:abstractNumId w:val="63"/>
  </w:num>
  <w:num w:numId="80">
    <w:abstractNumId w:val="64"/>
  </w:num>
  <w:num w:numId="81">
    <w:abstractNumId w:val="80"/>
  </w:num>
  <w:num w:numId="82">
    <w:abstractNumId w:val="72"/>
  </w:num>
  <w:num w:numId="83">
    <w:abstractNumId w:val="17"/>
  </w:num>
  <w:num w:numId="84">
    <w:abstractNumId w:val="24"/>
  </w:num>
  <w:num w:numId="85">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C0"/>
    <w:rsid w:val="00000FBD"/>
    <w:rsid w:val="00001330"/>
    <w:rsid w:val="0000151E"/>
    <w:rsid w:val="00001543"/>
    <w:rsid w:val="00002B62"/>
    <w:rsid w:val="00002DFB"/>
    <w:rsid w:val="00003370"/>
    <w:rsid w:val="00003D26"/>
    <w:rsid w:val="00003F4F"/>
    <w:rsid w:val="00004CA1"/>
    <w:rsid w:val="00005DC3"/>
    <w:rsid w:val="00006319"/>
    <w:rsid w:val="0000797B"/>
    <w:rsid w:val="00007BD0"/>
    <w:rsid w:val="00010024"/>
    <w:rsid w:val="00010533"/>
    <w:rsid w:val="0001176E"/>
    <w:rsid w:val="00012CF8"/>
    <w:rsid w:val="00013B74"/>
    <w:rsid w:val="000140E8"/>
    <w:rsid w:val="0001520C"/>
    <w:rsid w:val="0001657D"/>
    <w:rsid w:val="00017E6A"/>
    <w:rsid w:val="000201ED"/>
    <w:rsid w:val="00020711"/>
    <w:rsid w:val="0002198C"/>
    <w:rsid w:val="000225AA"/>
    <w:rsid w:val="00022699"/>
    <w:rsid w:val="00023F79"/>
    <w:rsid w:val="00023F83"/>
    <w:rsid w:val="00024806"/>
    <w:rsid w:val="00025912"/>
    <w:rsid w:val="00025C3D"/>
    <w:rsid w:val="00025FA1"/>
    <w:rsid w:val="00027809"/>
    <w:rsid w:val="000306F4"/>
    <w:rsid w:val="00030A2D"/>
    <w:rsid w:val="00031BA1"/>
    <w:rsid w:val="00032C2E"/>
    <w:rsid w:val="000335FA"/>
    <w:rsid w:val="00033F9D"/>
    <w:rsid w:val="00035034"/>
    <w:rsid w:val="0003601B"/>
    <w:rsid w:val="000378C6"/>
    <w:rsid w:val="00037AC0"/>
    <w:rsid w:val="0004000C"/>
    <w:rsid w:val="00042F2C"/>
    <w:rsid w:val="00043433"/>
    <w:rsid w:val="00043BF6"/>
    <w:rsid w:val="00043EB5"/>
    <w:rsid w:val="00044455"/>
    <w:rsid w:val="000447AC"/>
    <w:rsid w:val="000461FD"/>
    <w:rsid w:val="00046C1C"/>
    <w:rsid w:val="00046D19"/>
    <w:rsid w:val="0004747D"/>
    <w:rsid w:val="000502DC"/>
    <w:rsid w:val="0005045A"/>
    <w:rsid w:val="00050949"/>
    <w:rsid w:val="00050C09"/>
    <w:rsid w:val="00051607"/>
    <w:rsid w:val="000529C8"/>
    <w:rsid w:val="00052D7A"/>
    <w:rsid w:val="000555A7"/>
    <w:rsid w:val="00055B35"/>
    <w:rsid w:val="00056D7A"/>
    <w:rsid w:val="000602B3"/>
    <w:rsid w:val="0006184A"/>
    <w:rsid w:val="000624C2"/>
    <w:rsid w:val="000627D7"/>
    <w:rsid w:val="000628BA"/>
    <w:rsid w:val="00062E94"/>
    <w:rsid w:val="00063914"/>
    <w:rsid w:val="000660EE"/>
    <w:rsid w:val="00066157"/>
    <w:rsid w:val="00066213"/>
    <w:rsid w:val="0006639D"/>
    <w:rsid w:val="00066639"/>
    <w:rsid w:val="000667F6"/>
    <w:rsid w:val="0006705C"/>
    <w:rsid w:val="000678B7"/>
    <w:rsid w:val="0006797F"/>
    <w:rsid w:val="00067AE4"/>
    <w:rsid w:val="00071DEA"/>
    <w:rsid w:val="00072645"/>
    <w:rsid w:val="000728B3"/>
    <w:rsid w:val="00073332"/>
    <w:rsid w:val="000739D1"/>
    <w:rsid w:val="00073D42"/>
    <w:rsid w:val="00074145"/>
    <w:rsid w:val="00076459"/>
    <w:rsid w:val="00076748"/>
    <w:rsid w:val="00077AE0"/>
    <w:rsid w:val="00080BB0"/>
    <w:rsid w:val="00082289"/>
    <w:rsid w:val="000827DC"/>
    <w:rsid w:val="0008298F"/>
    <w:rsid w:val="000829D8"/>
    <w:rsid w:val="00083133"/>
    <w:rsid w:val="00083907"/>
    <w:rsid w:val="00083DD9"/>
    <w:rsid w:val="00084069"/>
    <w:rsid w:val="0008406D"/>
    <w:rsid w:val="000844C4"/>
    <w:rsid w:val="00084527"/>
    <w:rsid w:val="0008463F"/>
    <w:rsid w:val="0008532D"/>
    <w:rsid w:val="00086515"/>
    <w:rsid w:val="0008654F"/>
    <w:rsid w:val="0008777A"/>
    <w:rsid w:val="00087AB1"/>
    <w:rsid w:val="0009116A"/>
    <w:rsid w:val="00091906"/>
    <w:rsid w:val="00091A6B"/>
    <w:rsid w:val="0009207B"/>
    <w:rsid w:val="0009339D"/>
    <w:rsid w:val="00093F2B"/>
    <w:rsid w:val="000941D1"/>
    <w:rsid w:val="00094782"/>
    <w:rsid w:val="00094BFC"/>
    <w:rsid w:val="00094FEC"/>
    <w:rsid w:val="000959A8"/>
    <w:rsid w:val="00097041"/>
    <w:rsid w:val="000978FA"/>
    <w:rsid w:val="00097C38"/>
    <w:rsid w:val="000A0402"/>
    <w:rsid w:val="000A06CD"/>
    <w:rsid w:val="000A086B"/>
    <w:rsid w:val="000A0EC3"/>
    <w:rsid w:val="000A1BE6"/>
    <w:rsid w:val="000A218D"/>
    <w:rsid w:val="000A3A38"/>
    <w:rsid w:val="000A3DCB"/>
    <w:rsid w:val="000A44A4"/>
    <w:rsid w:val="000A47FB"/>
    <w:rsid w:val="000A5AC0"/>
    <w:rsid w:val="000A6433"/>
    <w:rsid w:val="000A65A8"/>
    <w:rsid w:val="000A7029"/>
    <w:rsid w:val="000A7442"/>
    <w:rsid w:val="000A7A53"/>
    <w:rsid w:val="000B1AB7"/>
    <w:rsid w:val="000B2556"/>
    <w:rsid w:val="000B3848"/>
    <w:rsid w:val="000B3F39"/>
    <w:rsid w:val="000B45C5"/>
    <w:rsid w:val="000B6010"/>
    <w:rsid w:val="000B6636"/>
    <w:rsid w:val="000C059E"/>
    <w:rsid w:val="000C0757"/>
    <w:rsid w:val="000C170E"/>
    <w:rsid w:val="000C20F5"/>
    <w:rsid w:val="000C23B3"/>
    <w:rsid w:val="000C2CBC"/>
    <w:rsid w:val="000C354C"/>
    <w:rsid w:val="000C4368"/>
    <w:rsid w:val="000C4BEA"/>
    <w:rsid w:val="000C50CF"/>
    <w:rsid w:val="000C5114"/>
    <w:rsid w:val="000C583D"/>
    <w:rsid w:val="000C68C0"/>
    <w:rsid w:val="000C6F0E"/>
    <w:rsid w:val="000D0A6F"/>
    <w:rsid w:val="000D28E7"/>
    <w:rsid w:val="000D3253"/>
    <w:rsid w:val="000D5275"/>
    <w:rsid w:val="000D5993"/>
    <w:rsid w:val="000D5DFE"/>
    <w:rsid w:val="000D64CA"/>
    <w:rsid w:val="000E08B4"/>
    <w:rsid w:val="000E0BCE"/>
    <w:rsid w:val="000E17F8"/>
    <w:rsid w:val="000E1E97"/>
    <w:rsid w:val="000E2744"/>
    <w:rsid w:val="000E45AD"/>
    <w:rsid w:val="000E49E0"/>
    <w:rsid w:val="000E5D21"/>
    <w:rsid w:val="000E6B00"/>
    <w:rsid w:val="000E6C3E"/>
    <w:rsid w:val="000F0316"/>
    <w:rsid w:val="000F03A9"/>
    <w:rsid w:val="000F2F23"/>
    <w:rsid w:val="000F327F"/>
    <w:rsid w:val="000F3F93"/>
    <w:rsid w:val="000F4D89"/>
    <w:rsid w:val="000F6C19"/>
    <w:rsid w:val="000F75A4"/>
    <w:rsid w:val="00100E1D"/>
    <w:rsid w:val="001010D5"/>
    <w:rsid w:val="00101AB6"/>
    <w:rsid w:val="001023DA"/>
    <w:rsid w:val="00102F43"/>
    <w:rsid w:val="00103084"/>
    <w:rsid w:val="00104C1B"/>
    <w:rsid w:val="00104C21"/>
    <w:rsid w:val="0010728E"/>
    <w:rsid w:val="00107DF3"/>
    <w:rsid w:val="0011008E"/>
    <w:rsid w:val="001117F3"/>
    <w:rsid w:val="001120A0"/>
    <w:rsid w:val="0011259E"/>
    <w:rsid w:val="00112EDA"/>
    <w:rsid w:val="00113661"/>
    <w:rsid w:val="001137A7"/>
    <w:rsid w:val="00115495"/>
    <w:rsid w:val="00115994"/>
    <w:rsid w:val="00115F48"/>
    <w:rsid w:val="0011625E"/>
    <w:rsid w:val="0011637B"/>
    <w:rsid w:val="00116E65"/>
    <w:rsid w:val="001170FC"/>
    <w:rsid w:val="00117312"/>
    <w:rsid w:val="0011786C"/>
    <w:rsid w:val="001179D2"/>
    <w:rsid w:val="00120403"/>
    <w:rsid w:val="00120A86"/>
    <w:rsid w:val="001216A8"/>
    <w:rsid w:val="00122301"/>
    <w:rsid w:val="0012307F"/>
    <w:rsid w:val="0012320A"/>
    <w:rsid w:val="00123500"/>
    <w:rsid w:val="0012390B"/>
    <w:rsid w:val="001239AE"/>
    <w:rsid w:val="00123F32"/>
    <w:rsid w:val="001250A8"/>
    <w:rsid w:val="00125C04"/>
    <w:rsid w:val="00125E1B"/>
    <w:rsid w:val="00126DAF"/>
    <w:rsid w:val="0012751B"/>
    <w:rsid w:val="00127A1A"/>
    <w:rsid w:val="00130506"/>
    <w:rsid w:val="00132F29"/>
    <w:rsid w:val="001335A1"/>
    <w:rsid w:val="00134244"/>
    <w:rsid w:val="00134341"/>
    <w:rsid w:val="0013669A"/>
    <w:rsid w:val="00136B63"/>
    <w:rsid w:val="00137238"/>
    <w:rsid w:val="0013751C"/>
    <w:rsid w:val="00137583"/>
    <w:rsid w:val="00137718"/>
    <w:rsid w:val="00140A15"/>
    <w:rsid w:val="00140C26"/>
    <w:rsid w:val="00140D45"/>
    <w:rsid w:val="00140FD4"/>
    <w:rsid w:val="00141191"/>
    <w:rsid w:val="001421D2"/>
    <w:rsid w:val="001424EE"/>
    <w:rsid w:val="0014271B"/>
    <w:rsid w:val="00142BE7"/>
    <w:rsid w:val="00143143"/>
    <w:rsid w:val="001433D1"/>
    <w:rsid w:val="00143FE9"/>
    <w:rsid w:val="0014405F"/>
    <w:rsid w:val="0014507C"/>
    <w:rsid w:val="001450FD"/>
    <w:rsid w:val="001458F0"/>
    <w:rsid w:val="00145A75"/>
    <w:rsid w:val="00145B8E"/>
    <w:rsid w:val="00146C00"/>
    <w:rsid w:val="0014714F"/>
    <w:rsid w:val="001505B3"/>
    <w:rsid w:val="00151273"/>
    <w:rsid w:val="00152494"/>
    <w:rsid w:val="0015459E"/>
    <w:rsid w:val="00154AB7"/>
    <w:rsid w:val="00161469"/>
    <w:rsid w:val="00161733"/>
    <w:rsid w:val="00162072"/>
    <w:rsid w:val="0016270B"/>
    <w:rsid w:val="001629AB"/>
    <w:rsid w:val="00163408"/>
    <w:rsid w:val="001634C0"/>
    <w:rsid w:val="00164088"/>
    <w:rsid w:val="0016467F"/>
    <w:rsid w:val="001658C7"/>
    <w:rsid w:val="00165E80"/>
    <w:rsid w:val="001672C2"/>
    <w:rsid w:val="00167A8E"/>
    <w:rsid w:val="00167B4C"/>
    <w:rsid w:val="00167C5A"/>
    <w:rsid w:val="00170CD1"/>
    <w:rsid w:val="00171CAD"/>
    <w:rsid w:val="001730AF"/>
    <w:rsid w:val="00173FF4"/>
    <w:rsid w:val="00174530"/>
    <w:rsid w:val="00174DF1"/>
    <w:rsid w:val="00175863"/>
    <w:rsid w:val="00176B8E"/>
    <w:rsid w:val="00177192"/>
    <w:rsid w:val="001773ED"/>
    <w:rsid w:val="001776E1"/>
    <w:rsid w:val="001802E1"/>
    <w:rsid w:val="0018097D"/>
    <w:rsid w:val="00180DB5"/>
    <w:rsid w:val="0018177F"/>
    <w:rsid w:val="00182091"/>
    <w:rsid w:val="00182B4D"/>
    <w:rsid w:val="00182D0A"/>
    <w:rsid w:val="0018449B"/>
    <w:rsid w:val="00184C49"/>
    <w:rsid w:val="00184F3C"/>
    <w:rsid w:val="00186483"/>
    <w:rsid w:val="00186633"/>
    <w:rsid w:val="00186B52"/>
    <w:rsid w:val="00187442"/>
    <w:rsid w:val="00187A63"/>
    <w:rsid w:val="00190020"/>
    <w:rsid w:val="001901B3"/>
    <w:rsid w:val="00191A58"/>
    <w:rsid w:val="0019208A"/>
    <w:rsid w:val="00192C81"/>
    <w:rsid w:val="0019335D"/>
    <w:rsid w:val="001938B7"/>
    <w:rsid w:val="00195A8A"/>
    <w:rsid w:val="00196935"/>
    <w:rsid w:val="00196B60"/>
    <w:rsid w:val="001970CF"/>
    <w:rsid w:val="001A1271"/>
    <w:rsid w:val="001A1FD4"/>
    <w:rsid w:val="001A2849"/>
    <w:rsid w:val="001A3367"/>
    <w:rsid w:val="001A41AF"/>
    <w:rsid w:val="001A4901"/>
    <w:rsid w:val="001A51BB"/>
    <w:rsid w:val="001A52B2"/>
    <w:rsid w:val="001A59D7"/>
    <w:rsid w:val="001A7121"/>
    <w:rsid w:val="001A74DA"/>
    <w:rsid w:val="001A7715"/>
    <w:rsid w:val="001A7EBB"/>
    <w:rsid w:val="001B01A1"/>
    <w:rsid w:val="001B130D"/>
    <w:rsid w:val="001B1E7A"/>
    <w:rsid w:val="001B3046"/>
    <w:rsid w:val="001B4952"/>
    <w:rsid w:val="001B5138"/>
    <w:rsid w:val="001B5B39"/>
    <w:rsid w:val="001B5CCA"/>
    <w:rsid w:val="001B62AC"/>
    <w:rsid w:val="001B6927"/>
    <w:rsid w:val="001B7015"/>
    <w:rsid w:val="001B7D81"/>
    <w:rsid w:val="001C04CC"/>
    <w:rsid w:val="001C10C5"/>
    <w:rsid w:val="001C2194"/>
    <w:rsid w:val="001C23A6"/>
    <w:rsid w:val="001C42AC"/>
    <w:rsid w:val="001C4564"/>
    <w:rsid w:val="001C5F2B"/>
    <w:rsid w:val="001C6B9C"/>
    <w:rsid w:val="001D0103"/>
    <w:rsid w:val="001D0B42"/>
    <w:rsid w:val="001D0F1C"/>
    <w:rsid w:val="001D1133"/>
    <w:rsid w:val="001D1BF4"/>
    <w:rsid w:val="001D1DA8"/>
    <w:rsid w:val="001D1E62"/>
    <w:rsid w:val="001D2A61"/>
    <w:rsid w:val="001D2CC7"/>
    <w:rsid w:val="001D4641"/>
    <w:rsid w:val="001D4BE9"/>
    <w:rsid w:val="001D56E6"/>
    <w:rsid w:val="001D5E19"/>
    <w:rsid w:val="001D5E2A"/>
    <w:rsid w:val="001D5E87"/>
    <w:rsid w:val="001D6410"/>
    <w:rsid w:val="001D6AF2"/>
    <w:rsid w:val="001D6E02"/>
    <w:rsid w:val="001D79D7"/>
    <w:rsid w:val="001E005E"/>
    <w:rsid w:val="001E0D61"/>
    <w:rsid w:val="001E1056"/>
    <w:rsid w:val="001E1B43"/>
    <w:rsid w:val="001E1BB8"/>
    <w:rsid w:val="001E2EAB"/>
    <w:rsid w:val="001E4BE6"/>
    <w:rsid w:val="001E4C04"/>
    <w:rsid w:val="001E5546"/>
    <w:rsid w:val="001E5D53"/>
    <w:rsid w:val="001E61FD"/>
    <w:rsid w:val="001E63C0"/>
    <w:rsid w:val="001E6667"/>
    <w:rsid w:val="001E7144"/>
    <w:rsid w:val="001E77D5"/>
    <w:rsid w:val="001E7F57"/>
    <w:rsid w:val="001E7F8D"/>
    <w:rsid w:val="001F13FE"/>
    <w:rsid w:val="001F16BF"/>
    <w:rsid w:val="001F188B"/>
    <w:rsid w:val="001F18CF"/>
    <w:rsid w:val="001F197C"/>
    <w:rsid w:val="001F4685"/>
    <w:rsid w:val="001F4778"/>
    <w:rsid w:val="001F48DC"/>
    <w:rsid w:val="001F4E51"/>
    <w:rsid w:val="001F4E68"/>
    <w:rsid w:val="001F5443"/>
    <w:rsid w:val="001F58DD"/>
    <w:rsid w:val="001F7913"/>
    <w:rsid w:val="0020075C"/>
    <w:rsid w:val="002014EE"/>
    <w:rsid w:val="0020188B"/>
    <w:rsid w:val="00202D80"/>
    <w:rsid w:val="00202EE3"/>
    <w:rsid w:val="0020302F"/>
    <w:rsid w:val="00204007"/>
    <w:rsid w:val="002044E0"/>
    <w:rsid w:val="00204DB0"/>
    <w:rsid w:val="00204DCC"/>
    <w:rsid w:val="002059BA"/>
    <w:rsid w:val="00206099"/>
    <w:rsid w:val="00206224"/>
    <w:rsid w:val="0020651D"/>
    <w:rsid w:val="00206CA9"/>
    <w:rsid w:val="00207591"/>
    <w:rsid w:val="0020773C"/>
    <w:rsid w:val="00210BC3"/>
    <w:rsid w:val="00210BF1"/>
    <w:rsid w:val="00210E33"/>
    <w:rsid w:val="002118DB"/>
    <w:rsid w:val="00211A71"/>
    <w:rsid w:val="00211A80"/>
    <w:rsid w:val="002121FC"/>
    <w:rsid w:val="00212494"/>
    <w:rsid w:val="00213B21"/>
    <w:rsid w:val="00213BC9"/>
    <w:rsid w:val="002144CF"/>
    <w:rsid w:val="00214BF5"/>
    <w:rsid w:val="00215481"/>
    <w:rsid w:val="002164F8"/>
    <w:rsid w:val="00216CA4"/>
    <w:rsid w:val="002178DE"/>
    <w:rsid w:val="002200C3"/>
    <w:rsid w:val="002201C1"/>
    <w:rsid w:val="002207DC"/>
    <w:rsid w:val="00221F34"/>
    <w:rsid w:val="00221F48"/>
    <w:rsid w:val="002231D9"/>
    <w:rsid w:val="0022320E"/>
    <w:rsid w:val="002243FF"/>
    <w:rsid w:val="002245C9"/>
    <w:rsid w:val="00224C44"/>
    <w:rsid w:val="00225A5D"/>
    <w:rsid w:val="0022617C"/>
    <w:rsid w:val="00227572"/>
    <w:rsid w:val="002275A1"/>
    <w:rsid w:val="0022763D"/>
    <w:rsid w:val="00227AC1"/>
    <w:rsid w:val="002302CE"/>
    <w:rsid w:val="0023094B"/>
    <w:rsid w:val="0023147E"/>
    <w:rsid w:val="0023419B"/>
    <w:rsid w:val="00235620"/>
    <w:rsid w:val="00235D45"/>
    <w:rsid w:val="00236116"/>
    <w:rsid w:val="002365A6"/>
    <w:rsid w:val="00236DAF"/>
    <w:rsid w:val="00237199"/>
    <w:rsid w:val="002374B3"/>
    <w:rsid w:val="00237BB9"/>
    <w:rsid w:val="002408EF"/>
    <w:rsid w:val="0024097D"/>
    <w:rsid w:val="00240EBE"/>
    <w:rsid w:val="00241573"/>
    <w:rsid w:val="00242098"/>
    <w:rsid w:val="002428EC"/>
    <w:rsid w:val="00243460"/>
    <w:rsid w:val="002439EA"/>
    <w:rsid w:val="00243BC5"/>
    <w:rsid w:val="00243C6E"/>
    <w:rsid w:val="002458CE"/>
    <w:rsid w:val="00245B3F"/>
    <w:rsid w:val="002466AC"/>
    <w:rsid w:val="002466FB"/>
    <w:rsid w:val="00247365"/>
    <w:rsid w:val="002477BA"/>
    <w:rsid w:val="00250220"/>
    <w:rsid w:val="002505BC"/>
    <w:rsid w:val="0025078A"/>
    <w:rsid w:val="0025132B"/>
    <w:rsid w:val="00251373"/>
    <w:rsid w:val="00251B81"/>
    <w:rsid w:val="00251C13"/>
    <w:rsid w:val="00251D77"/>
    <w:rsid w:val="00251F43"/>
    <w:rsid w:val="00252E20"/>
    <w:rsid w:val="00253C8F"/>
    <w:rsid w:val="00254988"/>
    <w:rsid w:val="00255143"/>
    <w:rsid w:val="00255545"/>
    <w:rsid w:val="002556A1"/>
    <w:rsid w:val="00255FA5"/>
    <w:rsid w:val="002562C0"/>
    <w:rsid w:val="00257BF1"/>
    <w:rsid w:val="0026011A"/>
    <w:rsid w:val="00260848"/>
    <w:rsid w:val="00260E83"/>
    <w:rsid w:val="00261711"/>
    <w:rsid w:val="002624C1"/>
    <w:rsid w:val="002624D1"/>
    <w:rsid w:val="00262746"/>
    <w:rsid w:val="0026374F"/>
    <w:rsid w:val="00263C97"/>
    <w:rsid w:val="00264D6A"/>
    <w:rsid w:val="002661E7"/>
    <w:rsid w:val="002669C6"/>
    <w:rsid w:val="002670CB"/>
    <w:rsid w:val="00267EC2"/>
    <w:rsid w:val="0027159E"/>
    <w:rsid w:val="00272A86"/>
    <w:rsid w:val="00272EC5"/>
    <w:rsid w:val="00273726"/>
    <w:rsid w:val="00273B61"/>
    <w:rsid w:val="002749E4"/>
    <w:rsid w:val="00275ADC"/>
    <w:rsid w:val="00275D76"/>
    <w:rsid w:val="00275FD8"/>
    <w:rsid w:val="00277508"/>
    <w:rsid w:val="00282069"/>
    <w:rsid w:val="00282804"/>
    <w:rsid w:val="00282852"/>
    <w:rsid w:val="00283D28"/>
    <w:rsid w:val="00284AC0"/>
    <w:rsid w:val="00285231"/>
    <w:rsid w:val="00285953"/>
    <w:rsid w:val="00285BAF"/>
    <w:rsid w:val="00285C5F"/>
    <w:rsid w:val="002860EA"/>
    <w:rsid w:val="00287215"/>
    <w:rsid w:val="00290B52"/>
    <w:rsid w:val="00291CBE"/>
    <w:rsid w:val="002929CD"/>
    <w:rsid w:val="00292E24"/>
    <w:rsid w:val="00292FBA"/>
    <w:rsid w:val="00293325"/>
    <w:rsid w:val="00293767"/>
    <w:rsid w:val="00294D7D"/>
    <w:rsid w:val="002951E7"/>
    <w:rsid w:val="002956BE"/>
    <w:rsid w:val="002958D8"/>
    <w:rsid w:val="00295B63"/>
    <w:rsid w:val="0029656A"/>
    <w:rsid w:val="00296C56"/>
    <w:rsid w:val="002A0219"/>
    <w:rsid w:val="002A0D00"/>
    <w:rsid w:val="002A10A5"/>
    <w:rsid w:val="002A1458"/>
    <w:rsid w:val="002A30AF"/>
    <w:rsid w:val="002A31D1"/>
    <w:rsid w:val="002A32AB"/>
    <w:rsid w:val="002A36C7"/>
    <w:rsid w:val="002A3778"/>
    <w:rsid w:val="002A3B0E"/>
    <w:rsid w:val="002A3F7D"/>
    <w:rsid w:val="002A4159"/>
    <w:rsid w:val="002A452F"/>
    <w:rsid w:val="002A5868"/>
    <w:rsid w:val="002A62FA"/>
    <w:rsid w:val="002A687F"/>
    <w:rsid w:val="002A6B62"/>
    <w:rsid w:val="002A6C09"/>
    <w:rsid w:val="002A6D4E"/>
    <w:rsid w:val="002A7FFC"/>
    <w:rsid w:val="002B1722"/>
    <w:rsid w:val="002B231F"/>
    <w:rsid w:val="002B242C"/>
    <w:rsid w:val="002B2A8F"/>
    <w:rsid w:val="002B3933"/>
    <w:rsid w:val="002B45CB"/>
    <w:rsid w:val="002B48E0"/>
    <w:rsid w:val="002B6D8F"/>
    <w:rsid w:val="002B6E12"/>
    <w:rsid w:val="002B74DA"/>
    <w:rsid w:val="002C06CE"/>
    <w:rsid w:val="002C07B2"/>
    <w:rsid w:val="002C0874"/>
    <w:rsid w:val="002C134B"/>
    <w:rsid w:val="002C2447"/>
    <w:rsid w:val="002C247F"/>
    <w:rsid w:val="002C24F2"/>
    <w:rsid w:val="002C287F"/>
    <w:rsid w:val="002C2988"/>
    <w:rsid w:val="002C3797"/>
    <w:rsid w:val="002C3B66"/>
    <w:rsid w:val="002C4587"/>
    <w:rsid w:val="002C4F5F"/>
    <w:rsid w:val="002C5818"/>
    <w:rsid w:val="002C6EDD"/>
    <w:rsid w:val="002C714D"/>
    <w:rsid w:val="002C7218"/>
    <w:rsid w:val="002C7681"/>
    <w:rsid w:val="002C7B16"/>
    <w:rsid w:val="002D0AA9"/>
    <w:rsid w:val="002D1314"/>
    <w:rsid w:val="002D1977"/>
    <w:rsid w:val="002D241F"/>
    <w:rsid w:val="002D2801"/>
    <w:rsid w:val="002D2A20"/>
    <w:rsid w:val="002D2C05"/>
    <w:rsid w:val="002D421B"/>
    <w:rsid w:val="002D4DDC"/>
    <w:rsid w:val="002D51E7"/>
    <w:rsid w:val="002D6D87"/>
    <w:rsid w:val="002D6DC8"/>
    <w:rsid w:val="002D73D2"/>
    <w:rsid w:val="002D74D6"/>
    <w:rsid w:val="002D7A6F"/>
    <w:rsid w:val="002D7E71"/>
    <w:rsid w:val="002D7F27"/>
    <w:rsid w:val="002E0714"/>
    <w:rsid w:val="002E0A9E"/>
    <w:rsid w:val="002E2864"/>
    <w:rsid w:val="002E3D06"/>
    <w:rsid w:val="002E4699"/>
    <w:rsid w:val="002E4BDD"/>
    <w:rsid w:val="002E54DF"/>
    <w:rsid w:val="002E5583"/>
    <w:rsid w:val="002E61E9"/>
    <w:rsid w:val="002E6AF2"/>
    <w:rsid w:val="002E6EFF"/>
    <w:rsid w:val="002E726E"/>
    <w:rsid w:val="002E7F2B"/>
    <w:rsid w:val="002F0DCA"/>
    <w:rsid w:val="002F1336"/>
    <w:rsid w:val="002F18A8"/>
    <w:rsid w:val="002F2052"/>
    <w:rsid w:val="002F22D4"/>
    <w:rsid w:val="002F2B50"/>
    <w:rsid w:val="002F2FFE"/>
    <w:rsid w:val="002F3181"/>
    <w:rsid w:val="002F3314"/>
    <w:rsid w:val="002F438D"/>
    <w:rsid w:val="002F5E96"/>
    <w:rsid w:val="002F6965"/>
    <w:rsid w:val="002F7342"/>
    <w:rsid w:val="002F7D13"/>
    <w:rsid w:val="003005C0"/>
    <w:rsid w:val="00300ABA"/>
    <w:rsid w:val="00301036"/>
    <w:rsid w:val="003014B8"/>
    <w:rsid w:val="00302FBA"/>
    <w:rsid w:val="00302FD5"/>
    <w:rsid w:val="00304A0E"/>
    <w:rsid w:val="00304B14"/>
    <w:rsid w:val="00304BD3"/>
    <w:rsid w:val="003052A6"/>
    <w:rsid w:val="003052BE"/>
    <w:rsid w:val="003056FB"/>
    <w:rsid w:val="00305833"/>
    <w:rsid w:val="0030627C"/>
    <w:rsid w:val="0030655D"/>
    <w:rsid w:val="00306C5D"/>
    <w:rsid w:val="003074E9"/>
    <w:rsid w:val="003101E4"/>
    <w:rsid w:val="0031023C"/>
    <w:rsid w:val="00310C4E"/>
    <w:rsid w:val="00311662"/>
    <w:rsid w:val="00312020"/>
    <w:rsid w:val="0031384E"/>
    <w:rsid w:val="003140C8"/>
    <w:rsid w:val="00314414"/>
    <w:rsid w:val="00314CFE"/>
    <w:rsid w:val="00315763"/>
    <w:rsid w:val="003158A0"/>
    <w:rsid w:val="00315DEE"/>
    <w:rsid w:val="00315FD9"/>
    <w:rsid w:val="00316993"/>
    <w:rsid w:val="00316E45"/>
    <w:rsid w:val="00317543"/>
    <w:rsid w:val="00317D24"/>
    <w:rsid w:val="003203E8"/>
    <w:rsid w:val="00320BE3"/>
    <w:rsid w:val="003220D8"/>
    <w:rsid w:val="00322269"/>
    <w:rsid w:val="00322FFF"/>
    <w:rsid w:val="00323296"/>
    <w:rsid w:val="00323A22"/>
    <w:rsid w:val="00324049"/>
    <w:rsid w:val="00325349"/>
    <w:rsid w:val="00325746"/>
    <w:rsid w:val="00325EF1"/>
    <w:rsid w:val="0032627B"/>
    <w:rsid w:val="003262A4"/>
    <w:rsid w:val="003269AC"/>
    <w:rsid w:val="0032765B"/>
    <w:rsid w:val="00330270"/>
    <w:rsid w:val="003313AD"/>
    <w:rsid w:val="00332266"/>
    <w:rsid w:val="003324FF"/>
    <w:rsid w:val="00336516"/>
    <w:rsid w:val="00337006"/>
    <w:rsid w:val="00340825"/>
    <w:rsid w:val="00340AEA"/>
    <w:rsid w:val="00340EFC"/>
    <w:rsid w:val="0034115F"/>
    <w:rsid w:val="00341936"/>
    <w:rsid w:val="00341AF8"/>
    <w:rsid w:val="00341B54"/>
    <w:rsid w:val="00341E5C"/>
    <w:rsid w:val="00342142"/>
    <w:rsid w:val="00344053"/>
    <w:rsid w:val="00344105"/>
    <w:rsid w:val="00344470"/>
    <w:rsid w:val="00344A7D"/>
    <w:rsid w:val="003457BA"/>
    <w:rsid w:val="003457EF"/>
    <w:rsid w:val="00345B85"/>
    <w:rsid w:val="00346DB3"/>
    <w:rsid w:val="00346EFB"/>
    <w:rsid w:val="00346FB9"/>
    <w:rsid w:val="00347600"/>
    <w:rsid w:val="003479B9"/>
    <w:rsid w:val="0035033D"/>
    <w:rsid w:val="00350652"/>
    <w:rsid w:val="003519AB"/>
    <w:rsid w:val="00351B86"/>
    <w:rsid w:val="00351D6E"/>
    <w:rsid w:val="00352408"/>
    <w:rsid w:val="00352741"/>
    <w:rsid w:val="003530E1"/>
    <w:rsid w:val="0035316F"/>
    <w:rsid w:val="00354021"/>
    <w:rsid w:val="0035487B"/>
    <w:rsid w:val="003568C2"/>
    <w:rsid w:val="0035725D"/>
    <w:rsid w:val="00357E97"/>
    <w:rsid w:val="00362853"/>
    <w:rsid w:val="00362B2E"/>
    <w:rsid w:val="00363765"/>
    <w:rsid w:val="00364379"/>
    <w:rsid w:val="00364554"/>
    <w:rsid w:val="00365126"/>
    <w:rsid w:val="00365C12"/>
    <w:rsid w:val="00365EFF"/>
    <w:rsid w:val="00366DE3"/>
    <w:rsid w:val="00366E71"/>
    <w:rsid w:val="003673A4"/>
    <w:rsid w:val="00367720"/>
    <w:rsid w:val="003679D1"/>
    <w:rsid w:val="00367A75"/>
    <w:rsid w:val="0037161F"/>
    <w:rsid w:val="0037164B"/>
    <w:rsid w:val="00371F3A"/>
    <w:rsid w:val="003721D5"/>
    <w:rsid w:val="003722A6"/>
    <w:rsid w:val="0037257F"/>
    <w:rsid w:val="003743E3"/>
    <w:rsid w:val="00374C30"/>
    <w:rsid w:val="00374C52"/>
    <w:rsid w:val="00375088"/>
    <w:rsid w:val="00375124"/>
    <w:rsid w:val="00375362"/>
    <w:rsid w:val="00375578"/>
    <w:rsid w:val="003764B5"/>
    <w:rsid w:val="003777A6"/>
    <w:rsid w:val="00377885"/>
    <w:rsid w:val="00377F35"/>
    <w:rsid w:val="0038004D"/>
    <w:rsid w:val="00381375"/>
    <w:rsid w:val="00382097"/>
    <w:rsid w:val="00382CDE"/>
    <w:rsid w:val="0038379E"/>
    <w:rsid w:val="0038417E"/>
    <w:rsid w:val="00384B28"/>
    <w:rsid w:val="003854F9"/>
    <w:rsid w:val="003861CA"/>
    <w:rsid w:val="00387CC2"/>
    <w:rsid w:val="00390834"/>
    <w:rsid w:val="00390CA9"/>
    <w:rsid w:val="0039131B"/>
    <w:rsid w:val="00391398"/>
    <w:rsid w:val="003915F4"/>
    <w:rsid w:val="00391DE2"/>
    <w:rsid w:val="0039408B"/>
    <w:rsid w:val="0039576E"/>
    <w:rsid w:val="0039583D"/>
    <w:rsid w:val="00395BD7"/>
    <w:rsid w:val="00395E15"/>
    <w:rsid w:val="003961BF"/>
    <w:rsid w:val="00396378"/>
    <w:rsid w:val="00396FBC"/>
    <w:rsid w:val="003974D1"/>
    <w:rsid w:val="0039756F"/>
    <w:rsid w:val="003A05EE"/>
    <w:rsid w:val="003A0640"/>
    <w:rsid w:val="003A1AC2"/>
    <w:rsid w:val="003A1D7A"/>
    <w:rsid w:val="003A221C"/>
    <w:rsid w:val="003A2832"/>
    <w:rsid w:val="003A338D"/>
    <w:rsid w:val="003A34CC"/>
    <w:rsid w:val="003A48E0"/>
    <w:rsid w:val="003A4E1F"/>
    <w:rsid w:val="003A56D9"/>
    <w:rsid w:val="003A6721"/>
    <w:rsid w:val="003A6895"/>
    <w:rsid w:val="003A6A3A"/>
    <w:rsid w:val="003A6F54"/>
    <w:rsid w:val="003B1B53"/>
    <w:rsid w:val="003B2DF3"/>
    <w:rsid w:val="003B3644"/>
    <w:rsid w:val="003B47D4"/>
    <w:rsid w:val="003B4856"/>
    <w:rsid w:val="003B4C66"/>
    <w:rsid w:val="003B4E1F"/>
    <w:rsid w:val="003B5746"/>
    <w:rsid w:val="003B59FF"/>
    <w:rsid w:val="003B5CB6"/>
    <w:rsid w:val="003B5F7C"/>
    <w:rsid w:val="003B66B4"/>
    <w:rsid w:val="003B6B44"/>
    <w:rsid w:val="003B6BBA"/>
    <w:rsid w:val="003B7932"/>
    <w:rsid w:val="003C01C5"/>
    <w:rsid w:val="003C0D58"/>
    <w:rsid w:val="003C15E9"/>
    <w:rsid w:val="003C16AA"/>
    <w:rsid w:val="003C1D2A"/>
    <w:rsid w:val="003C2E6C"/>
    <w:rsid w:val="003C3276"/>
    <w:rsid w:val="003C367F"/>
    <w:rsid w:val="003C3AE1"/>
    <w:rsid w:val="003C3B3B"/>
    <w:rsid w:val="003C3D8B"/>
    <w:rsid w:val="003C3DDE"/>
    <w:rsid w:val="003C4632"/>
    <w:rsid w:val="003C5BF8"/>
    <w:rsid w:val="003C5C23"/>
    <w:rsid w:val="003C5E67"/>
    <w:rsid w:val="003C77A0"/>
    <w:rsid w:val="003D06C6"/>
    <w:rsid w:val="003D0733"/>
    <w:rsid w:val="003D1138"/>
    <w:rsid w:val="003D19B4"/>
    <w:rsid w:val="003D1BB6"/>
    <w:rsid w:val="003D32DE"/>
    <w:rsid w:val="003D38CC"/>
    <w:rsid w:val="003D3FD9"/>
    <w:rsid w:val="003D7765"/>
    <w:rsid w:val="003E13F2"/>
    <w:rsid w:val="003E1C15"/>
    <w:rsid w:val="003E28EF"/>
    <w:rsid w:val="003E2DF2"/>
    <w:rsid w:val="003E2E95"/>
    <w:rsid w:val="003E40D7"/>
    <w:rsid w:val="003E440C"/>
    <w:rsid w:val="003E5DD5"/>
    <w:rsid w:val="003E60C7"/>
    <w:rsid w:val="003E634F"/>
    <w:rsid w:val="003E64A3"/>
    <w:rsid w:val="003E6BF6"/>
    <w:rsid w:val="003E7195"/>
    <w:rsid w:val="003F0E08"/>
    <w:rsid w:val="003F1B7E"/>
    <w:rsid w:val="003F2D8F"/>
    <w:rsid w:val="003F2E8B"/>
    <w:rsid w:val="003F384B"/>
    <w:rsid w:val="003F3872"/>
    <w:rsid w:val="003F487E"/>
    <w:rsid w:val="003F48B2"/>
    <w:rsid w:val="003F5448"/>
    <w:rsid w:val="003F5954"/>
    <w:rsid w:val="003F643A"/>
    <w:rsid w:val="003F7470"/>
    <w:rsid w:val="00400C35"/>
    <w:rsid w:val="00401197"/>
    <w:rsid w:val="00401355"/>
    <w:rsid w:val="00401878"/>
    <w:rsid w:val="00403539"/>
    <w:rsid w:val="00404063"/>
    <w:rsid w:val="00404BB6"/>
    <w:rsid w:val="00405050"/>
    <w:rsid w:val="0040572B"/>
    <w:rsid w:val="00405FBF"/>
    <w:rsid w:val="00406B9B"/>
    <w:rsid w:val="00407132"/>
    <w:rsid w:val="00410AF9"/>
    <w:rsid w:val="004119A8"/>
    <w:rsid w:val="004126CE"/>
    <w:rsid w:val="00413124"/>
    <w:rsid w:val="0041354C"/>
    <w:rsid w:val="00413936"/>
    <w:rsid w:val="004144D3"/>
    <w:rsid w:val="004149A8"/>
    <w:rsid w:val="00414AD8"/>
    <w:rsid w:val="00414E74"/>
    <w:rsid w:val="0041572D"/>
    <w:rsid w:val="004160C3"/>
    <w:rsid w:val="00416597"/>
    <w:rsid w:val="00417073"/>
    <w:rsid w:val="00417731"/>
    <w:rsid w:val="004179F7"/>
    <w:rsid w:val="0042149F"/>
    <w:rsid w:val="00421D29"/>
    <w:rsid w:val="00421DA6"/>
    <w:rsid w:val="00422DC1"/>
    <w:rsid w:val="0042341B"/>
    <w:rsid w:val="00423B82"/>
    <w:rsid w:val="00424192"/>
    <w:rsid w:val="00425284"/>
    <w:rsid w:val="00425396"/>
    <w:rsid w:val="00427051"/>
    <w:rsid w:val="00427080"/>
    <w:rsid w:val="004310AB"/>
    <w:rsid w:val="0043198E"/>
    <w:rsid w:val="004322E1"/>
    <w:rsid w:val="00432A53"/>
    <w:rsid w:val="00433981"/>
    <w:rsid w:val="004343D9"/>
    <w:rsid w:val="004356C7"/>
    <w:rsid w:val="0043609E"/>
    <w:rsid w:val="00436758"/>
    <w:rsid w:val="004376DD"/>
    <w:rsid w:val="00437BF4"/>
    <w:rsid w:val="00440D33"/>
    <w:rsid w:val="00441903"/>
    <w:rsid w:val="004421E1"/>
    <w:rsid w:val="004427B2"/>
    <w:rsid w:val="0044357F"/>
    <w:rsid w:val="00444D36"/>
    <w:rsid w:val="00444F90"/>
    <w:rsid w:val="004456DD"/>
    <w:rsid w:val="00445972"/>
    <w:rsid w:val="00445C5B"/>
    <w:rsid w:val="00446376"/>
    <w:rsid w:val="0044711B"/>
    <w:rsid w:val="00447217"/>
    <w:rsid w:val="00447792"/>
    <w:rsid w:val="00447AF9"/>
    <w:rsid w:val="0045029D"/>
    <w:rsid w:val="00450E55"/>
    <w:rsid w:val="004511B6"/>
    <w:rsid w:val="0045177E"/>
    <w:rsid w:val="00452299"/>
    <w:rsid w:val="00453800"/>
    <w:rsid w:val="00453DDC"/>
    <w:rsid w:val="00453ED3"/>
    <w:rsid w:val="00454025"/>
    <w:rsid w:val="004543FC"/>
    <w:rsid w:val="0045491C"/>
    <w:rsid w:val="00456C48"/>
    <w:rsid w:val="004601BB"/>
    <w:rsid w:val="00460A11"/>
    <w:rsid w:val="00460A26"/>
    <w:rsid w:val="00462964"/>
    <w:rsid w:val="00462B64"/>
    <w:rsid w:val="004638A7"/>
    <w:rsid w:val="00464645"/>
    <w:rsid w:val="004649E3"/>
    <w:rsid w:val="00464ACF"/>
    <w:rsid w:val="00464E80"/>
    <w:rsid w:val="00465D4E"/>
    <w:rsid w:val="004669C6"/>
    <w:rsid w:val="00466A51"/>
    <w:rsid w:val="004675BA"/>
    <w:rsid w:val="00467B87"/>
    <w:rsid w:val="00470494"/>
    <w:rsid w:val="0047105F"/>
    <w:rsid w:val="00471F40"/>
    <w:rsid w:val="00472E7D"/>
    <w:rsid w:val="00472F01"/>
    <w:rsid w:val="00473090"/>
    <w:rsid w:val="004734FE"/>
    <w:rsid w:val="004744A1"/>
    <w:rsid w:val="004752A7"/>
    <w:rsid w:val="0047578A"/>
    <w:rsid w:val="00475B42"/>
    <w:rsid w:val="0047674C"/>
    <w:rsid w:val="00476C71"/>
    <w:rsid w:val="004777BF"/>
    <w:rsid w:val="00477A52"/>
    <w:rsid w:val="00477DB9"/>
    <w:rsid w:val="004804D5"/>
    <w:rsid w:val="004806B8"/>
    <w:rsid w:val="004809EC"/>
    <w:rsid w:val="00481189"/>
    <w:rsid w:val="0048220F"/>
    <w:rsid w:val="004822AB"/>
    <w:rsid w:val="00482691"/>
    <w:rsid w:val="00483D10"/>
    <w:rsid w:val="00484595"/>
    <w:rsid w:val="004849FF"/>
    <w:rsid w:val="00484D1E"/>
    <w:rsid w:val="00485482"/>
    <w:rsid w:val="00485EAE"/>
    <w:rsid w:val="00486768"/>
    <w:rsid w:val="004918BD"/>
    <w:rsid w:val="004920D6"/>
    <w:rsid w:val="004921CB"/>
    <w:rsid w:val="0049319D"/>
    <w:rsid w:val="004936E5"/>
    <w:rsid w:val="00494F90"/>
    <w:rsid w:val="004953CD"/>
    <w:rsid w:val="00495653"/>
    <w:rsid w:val="00495E9D"/>
    <w:rsid w:val="00496B50"/>
    <w:rsid w:val="00497730"/>
    <w:rsid w:val="00497DB6"/>
    <w:rsid w:val="004A07A3"/>
    <w:rsid w:val="004A09C0"/>
    <w:rsid w:val="004A0EBB"/>
    <w:rsid w:val="004A117B"/>
    <w:rsid w:val="004A1C0F"/>
    <w:rsid w:val="004A2079"/>
    <w:rsid w:val="004A2558"/>
    <w:rsid w:val="004A256E"/>
    <w:rsid w:val="004A353E"/>
    <w:rsid w:val="004A3F10"/>
    <w:rsid w:val="004A41ED"/>
    <w:rsid w:val="004A4320"/>
    <w:rsid w:val="004A4A00"/>
    <w:rsid w:val="004A4E13"/>
    <w:rsid w:val="004A5A5D"/>
    <w:rsid w:val="004A5AEF"/>
    <w:rsid w:val="004A6217"/>
    <w:rsid w:val="004A6F4B"/>
    <w:rsid w:val="004A72FE"/>
    <w:rsid w:val="004A7324"/>
    <w:rsid w:val="004A79A6"/>
    <w:rsid w:val="004B1F6E"/>
    <w:rsid w:val="004B232E"/>
    <w:rsid w:val="004B27F6"/>
    <w:rsid w:val="004B3230"/>
    <w:rsid w:val="004B3755"/>
    <w:rsid w:val="004B4A3D"/>
    <w:rsid w:val="004B4BC3"/>
    <w:rsid w:val="004B4C7C"/>
    <w:rsid w:val="004B563D"/>
    <w:rsid w:val="004B5A27"/>
    <w:rsid w:val="004B6215"/>
    <w:rsid w:val="004C01D4"/>
    <w:rsid w:val="004C258F"/>
    <w:rsid w:val="004C25A9"/>
    <w:rsid w:val="004C25E6"/>
    <w:rsid w:val="004C2758"/>
    <w:rsid w:val="004C3417"/>
    <w:rsid w:val="004C3839"/>
    <w:rsid w:val="004C3C7A"/>
    <w:rsid w:val="004C403D"/>
    <w:rsid w:val="004C41F0"/>
    <w:rsid w:val="004C4A28"/>
    <w:rsid w:val="004C51B9"/>
    <w:rsid w:val="004C5789"/>
    <w:rsid w:val="004C6227"/>
    <w:rsid w:val="004C7474"/>
    <w:rsid w:val="004D1F22"/>
    <w:rsid w:val="004D2AC4"/>
    <w:rsid w:val="004D4376"/>
    <w:rsid w:val="004D4433"/>
    <w:rsid w:val="004D4E0D"/>
    <w:rsid w:val="004D5127"/>
    <w:rsid w:val="004D5616"/>
    <w:rsid w:val="004D5634"/>
    <w:rsid w:val="004D5711"/>
    <w:rsid w:val="004D5D84"/>
    <w:rsid w:val="004D5DFA"/>
    <w:rsid w:val="004D5FBD"/>
    <w:rsid w:val="004D7376"/>
    <w:rsid w:val="004E04A1"/>
    <w:rsid w:val="004E0DAE"/>
    <w:rsid w:val="004E1377"/>
    <w:rsid w:val="004E1785"/>
    <w:rsid w:val="004E17DD"/>
    <w:rsid w:val="004E1D11"/>
    <w:rsid w:val="004E29C6"/>
    <w:rsid w:val="004E2A75"/>
    <w:rsid w:val="004E3004"/>
    <w:rsid w:val="004E340E"/>
    <w:rsid w:val="004E4650"/>
    <w:rsid w:val="004E5732"/>
    <w:rsid w:val="004E5811"/>
    <w:rsid w:val="004E5C00"/>
    <w:rsid w:val="004E6235"/>
    <w:rsid w:val="004E644E"/>
    <w:rsid w:val="004E7D38"/>
    <w:rsid w:val="004E7E2E"/>
    <w:rsid w:val="004F106A"/>
    <w:rsid w:val="004F1165"/>
    <w:rsid w:val="004F1B3A"/>
    <w:rsid w:val="004F1E49"/>
    <w:rsid w:val="004F2732"/>
    <w:rsid w:val="004F28DD"/>
    <w:rsid w:val="004F32AC"/>
    <w:rsid w:val="004F3BF6"/>
    <w:rsid w:val="004F4D14"/>
    <w:rsid w:val="004F5126"/>
    <w:rsid w:val="004F5847"/>
    <w:rsid w:val="004F5862"/>
    <w:rsid w:val="004F5E74"/>
    <w:rsid w:val="004F6018"/>
    <w:rsid w:val="0050121D"/>
    <w:rsid w:val="0050134E"/>
    <w:rsid w:val="00501FF4"/>
    <w:rsid w:val="005024C4"/>
    <w:rsid w:val="005031A0"/>
    <w:rsid w:val="00503E27"/>
    <w:rsid w:val="005048C8"/>
    <w:rsid w:val="005054E8"/>
    <w:rsid w:val="00505576"/>
    <w:rsid w:val="0050582E"/>
    <w:rsid w:val="005058FC"/>
    <w:rsid w:val="0050609E"/>
    <w:rsid w:val="00506513"/>
    <w:rsid w:val="00507257"/>
    <w:rsid w:val="00507463"/>
    <w:rsid w:val="00507661"/>
    <w:rsid w:val="00510603"/>
    <w:rsid w:val="00510D00"/>
    <w:rsid w:val="00511575"/>
    <w:rsid w:val="005116EB"/>
    <w:rsid w:val="005117E2"/>
    <w:rsid w:val="00511911"/>
    <w:rsid w:val="005125D8"/>
    <w:rsid w:val="00513033"/>
    <w:rsid w:val="00514B66"/>
    <w:rsid w:val="00515193"/>
    <w:rsid w:val="00520B7B"/>
    <w:rsid w:val="00521168"/>
    <w:rsid w:val="00521C36"/>
    <w:rsid w:val="00521F4E"/>
    <w:rsid w:val="0052204D"/>
    <w:rsid w:val="00522104"/>
    <w:rsid w:val="0052240B"/>
    <w:rsid w:val="00523135"/>
    <w:rsid w:val="00523CDF"/>
    <w:rsid w:val="00524736"/>
    <w:rsid w:val="005250A3"/>
    <w:rsid w:val="005272E4"/>
    <w:rsid w:val="005275D2"/>
    <w:rsid w:val="005304ED"/>
    <w:rsid w:val="00530DC4"/>
    <w:rsid w:val="005318AF"/>
    <w:rsid w:val="00531AA1"/>
    <w:rsid w:val="005320AF"/>
    <w:rsid w:val="00533003"/>
    <w:rsid w:val="00533AFB"/>
    <w:rsid w:val="00533B75"/>
    <w:rsid w:val="00534C10"/>
    <w:rsid w:val="00535082"/>
    <w:rsid w:val="00535DE2"/>
    <w:rsid w:val="005377DB"/>
    <w:rsid w:val="00540C37"/>
    <w:rsid w:val="005413AD"/>
    <w:rsid w:val="005418DD"/>
    <w:rsid w:val="00541EF1"/>
    <w:rsid w:val="0054229E"/>
    <w:rsid w:val="00543A94"/>
    <w:rsid w:val="00543DB4"/>
    <w:rsid w:val="00545534"/>
    <w:rsid w:val="00545D4A"/>
    <w:rsid w:val="00545FEB"/>
    <w:rsid w:val="0054608F"/>
    <w:rsid w:val="00546D7A"/>
    <w:rsid w:val="0054703F"/>
    <w:rsid w:val="005472B7"/>
    <w:rsid w:val="00547B13"/>
    <w:rsid w:val="00547E7B"/>
    <w:rsid w:val="005505FA"/>
    <w:rsid w:val="00550AD4"/>
    <w:rsid w:val="00550C8B"/>
    <w:rsid w:val="00550E66"/>
    <w:rsid w:val="005513BC"/>
    <w:rsid w:val="005524EE"/>
    <w:rsid w:val="005526C3"/>
    <w:rsid w:val="005539DB"/>
    <w:rsid w:val="005543CC"/>
    <w:rsid w:val="0055478D"/>
    <w:rsid w:val="005556A4"/>
    <w:rsid w:val="00555D6F"/>
    <w:rsid w:val="005560F9"/>
    <w:rsid w:val="005569FB"/>
    <w:rsid w:val="00557033"/>
    <w:rsid w:val="00560176"/>
    <w:rsid w:val="00560227"/>
    <w:rsid w:val="005612FD"/>
    <w:rsid w:val="00561541"/>
    <w:rsid w:val="005615A9"/>
    <w:rsid w:val="00562536"/>
    <w:rsid w:val="00563240"/>
    <w:rsid w:val="005637CD"/>
    <w:rsid w:val="005637E0"/>
    <w:rsid w:val="00563DDC"/>
    <w:rsid w:val="00563FA2"/>
    <w:rsid w:val="00564F17"/>
    <w:rsid w:val="00565108"/>
    <w:rsid w:val="00565B58"/>
    <w:rsid w:val="00566033"/>
    <w:rsid w:val="005660A7"/>
    <w:rsid w:val="00566BB8"/>
    <w:rsid w:val="00566CE1"/>
    <w:rsid w:val="00566D29"/>
    <w:rsid w:val="00566F52"/>
    <w:rsid w:val="005671CC"/>
    <w:rsid w:val="005675FF"/>
    <w:rsid w:val="005709BC"/>
    <w:rsid w:val="00571193"/>
    <w:rsid w:val="005716F1"/>
    <w:rsid w:val="00571E7D"/>
    <w:rsid w:val="0057216D"/>
    <w:rsid w:val="005725CF"/>
    <w:rsid w:val="005726C2"/>
    <w:rsid w:val="00573647"/>
    <w:rsid w:val="0057370A"/>
    <w:rsid w:val="005745E3"/>
    <w:rsid w:val="0057469C"/>
    <w:rsid w:val="005749FA"/>
    <w:rsid w:val="0057674F"/>
    <w:rsid w:val="0057730E"/>
    <w:rsid w:val="005805D0"/>
    <w:rsid w:val="005819A9"/>
    <w:rsid w:val="00581C6C"/>
    <w:rsid w:val="00581D37"/>
    <w:rsid w:val="005821AB"/>
    <w:rsid w:val="0058271D"/>
    <w:rsid w:val="00582738"/>
    <w:rsid w:val="00582AA1"/>
    <w:rsid w:val="00582D67"/>
    <w:rsid w:val="00583608"/>
    <w:rsid w:val="00584474"/>
    <w:rsid w:val="00584A63"/>
    <w:rsid w:val="0058520A"/>
    <w:rsid w:val="00585601"/>
    <w:rsid w:val="00586883"/>
    <w:rsid w:val="00587D4C"/>
    <w:rsid w:val="00587FB1"/>
    <w:rsid w:val="0059023A"/>
    <w:rsid w:val="00590CB7"/>
    <w:rsid w:val="005918E0"/>
    <w:rsid w:val="005927C5"/>
    <w:rsid w:val="0059284C"/>
    <w:rsid w:val="005937F6"/>
    <w:rsid w:val="00594A2A"/>
    <w:rsid w:val="00594BF6"/>
    <w:rsid w:val="00594C80"/>
    <w:rsid w:val="005953F7"/>
    <w:rsid w:val="005954CD"/>
    <w:rsid w:val="005954D5"/>
    <w:rsid w:val="005956DD"/>
    <w:rsid w:val="00595A99"/>
    <w:rsid w:val="00595CF9"/>
    <w:rsid w:val="00596586"/>
    <w:rsid w:val="005968B0"/>
    <w:rsid w:val="00597776"/>
    <w:rsid w:val="005A0DC7"/>
    <w:rsid w:val="005A16EB"/>
    <w:rsid w:val="005A176D"/>
    <w:rsid w:val="005A23DC"/>
    <w:rsid w:val="005A541D"/>
    <w:rsid w:val="005A7018"/>
    <w:rsid w:val="005A739C"/>
    <w:rsid w:val="005A7E95"/>
    <w:rsid w:val="005B13F7"/>
    <w:rsid w:val="005B21C5"/>
    <w:rsid w:val="005B23FE"/>
    <w:rsid w:val="005B34A4"/>
    <w:rsid w:val="005B39A0"/>
    <w:rsid w:val="005B42AF"/>
    <w:rsid w:val="005B4334"/>
    <w:rsid w:val="005B5721"/>
    <w:rsid w:val="005B5B1C"/>
    <w:rsid w:val="005B5D02"/>
    <w:rsid w:val="005B5EC6"/>
    <w:rsid w:val="005B646F"/>
    <w:rsid w:val="005B6ED6"/>
    <w:rsid w:val="005C1BB5"/>
    <w:rsid w:val="005C1DAB"/>
    <w:rsid w:val="005C1E88"/>
    <w:rsid w:val="005C2676"/>
    <w:rsid w:val="005C35B6"/>
    <w:rsid w:val="005C3D6B"/>
    <w:rsid w:val="005C443C"/>
    <w:rsid w:val="005C4894"/>
    <w:rsid w:val="005C4988"/>
    <w:rsid w:val="005C4D13"/>
    <w:rsid w:val="005C4F55"/>
    <w:rsid w:val="005C5267"/>
    <w:rsid w:val="005C5785"/>
    <w:rsid w:val="005C69D1"/>
    <w:rsid w:val="005D0D79"/>
    <w:rsid w:val="005D0EB2"/>
    <w:rsid w:val="005D241F"/>
    <w:rsid w:val="005D3038"/>
    <w:rsid w:val="005D3813"/>
    <w:rsid w:val="005D425F"/>
    <w:rsid w:val="005D525F"/>
    <w:rsid w:val="005D5EB5"/>
    <w:rsid w:val="005D674F"/>
    <w:rsid w:val="005D69D1"/>
    <w:rsid w:val="005D6DF4"/>
    <w:rsid w:val="005D7872"/>
    <w:rsid w:val="005D7BB0"/>
    <w:rsid w:val="005E04CB"/>
    <w:rsid w:val="005E16BB"/>
    <w:rsid w:val="005E1EFE"/>
    <w:rsid w:val="005E2C69"/>
    <w:rsid w:val="005E2C8A"/>
    <w:rsid w:val="005E49E9"/>
    <w:rsid w:val="005E6CAC"/>
    <w:rsid w:val="005F2345"/>
    <w:rsid w:val="005F308E"/>
    <w:rsid w:val="005F3717"/>
    <w:rsid w:val="005F471C"/>
    <w:rsid w:val="005F5A4C"/>
    <w:rsid w:val="005F5E23"/>
    <w:rsid w:val="005F79E6"/>
    <w:rsid w:val="005F7F00"/>
    <w:rsid w:val="00600605"/>
    <w:rsid w:val="00600E70"/>
    <w:rsid w:val="0060161A"/>
    <w:rsid w:val="006020D0"/>
    <w:rsid w:val="00602D0E"/>
    <w:rsid w:val="00602F56"/>
    <w:rsid w:val="006035DF"/>
    <w:rsid w:val="00603FEA"/>
    <w:rsid w:val="00604061"/>
    <w:rsid w:val="00605F6E"/>
    <w:rsid w:val="006069A3"/>
    <w:rsid w:val="00606D10"/>
    <w:rsid w:val="0060738D"/>
    <w:rsid w:val="0061047F"/>
    <w:rsid w:val="00610B03"/>
    <w:rsid w:val="00610B37"/>
    <w:rsid w:val="00610DDE"/>
    <w:rsid w:val="00610FF3"/>
    <w:rsid w:val="00611EE3"/>
    <w:rsid w:val="0061276B"/>
    <w:rsid w:val="006129B2"/>
    <w:rsid w:val="00615084"/>
    <w:rsid w:val="00616F92"/>
    <w:rsid w:val="006176FD"/>
    <w:rsid w:val="00621B8F"/>
    <w:rsid w:val="00621C62"/>
    <w:rsid w:val="00622F9B"/>
    <w:rsid w:val="006246A5"/>
    <w:rsid w:val="00624F58"/>
    <w:rsid w:val="00625358"/>
    <w:rsid w:val="00626D1A"/>
    <w:rsid w:val="0062764D"/>
    <w:rsid w:val="00627C62"/>
    <w:rsid w:val="006301C6"/>
    <w:rsid w:val="006308C9"/>
    <w:rsid w:val="00631FEB"/>
    <w:rsid w:val="0063203F"/>
    <w:rsid w:val="00634A62"/>
    <w:rsid w:val="00635F15"/>
    <w:rsid w:val="00635FAF"/>
    <w:rsid w:val="0064162A"/>
    <w:rsid w:val="0064182E"/>
    <w:rsid w:val="006419D2"/>
    <w:rsid w:val="00641B7E"/>
    <w:rsid w:val="00641F51"/>
    <w:rsid w:val="00643822"/>
    <w:rsid w:val="006443C4"/>
    <w:rsid w:val="00644B5D"/>
    <w:rsid w:val="00644D91"/>
    <w:rsid w:val="006458B6"/>
    <w:rsid w:val="00646769"/>
    <w:rsid w:val="00646E79"/>
    <w:rsid w:val="0065025A"/>
    <w:rsid w:val="0065126B"/>
    <w:rsid w:val="0065263D"/>
    <w:rsid w:val="00652F55"/>
    <w:rsid w:val="00653446"/>
    <w:rsid w:val="00653AB1"/>
    <w:rsid w:val="006542A9"/>
    <w:rsid w:val="006547B6"/>
    <w:rsid w:val="00654F1C"/>
    <w:rsid w:val="00655313"/>
    <w:rsid w:val="00655A2F"/>
    <w:rsid w:val="006574F9"/>
    <w:rsid w:val="006601FA"/>
    <w:rsid w:val="00661053"/>
    <w:rsid w:val="00661240"/>
    <w:rsid w:val="00661599"/>
    <w:rsid w:val="00661803"/>
    <w:rsid w:val="006630D2"/>
    <w:rsid w:val="00663C6C"/>
    <w:rsid w:val="0066452D"/>
    <w:rsid w:val="00664695"/>
    <w:rsid w:val="00666703"/>
    <w:rsid w:val="00667355"/>
    <w:rsid w:val="00667600"/>
    <w:rsid w:val="00667898"/>
    <w:rsid w:val="006702F1"/>
    <w:rsid w:val="00670C7C"/>
    <w:rsid w:val="00671887"/>
    <w:rsid w:val="00671986"/>
    <w:rsid w:val="006722E1"/>
    <w:rsid w:val="00672896"/>
    <w:rsid w:val="00672A70"/>
    <w:rsid w:val="0067391E"/>
    <w:rsid w:val="0067461D"/>
    <w:rsid w:val="00674724"/>
    <w:rsid w:val="0067555C"/>
    <w:rsid w:val="0067565D"/>
    <w:rsid w:val="00676F41"/>
    <w:rsid w:val="00677276"/>
    <w:rsid w:val="00677ABE"/>
    <w:rsid w:val="00680485"/>
    <w:rsid w:val="0068145F"/>
    <w:rsid w:val="00681493"/>
    <w:rsid w:val="00681E2C"/>
    <w:rsid w:val="00682480"/>
    <w:rsid w:val="00682CBF"/>
    <w:rsid w:val="00682EE5"/>
    <w:rsid w:val="00683040"/>
    <w:rsid w:val="0068329C"/>
    <w:rsid w:val="006835EC"/>
    <w:rsid w:val="00683A9D"/>
    <w:rsid w:val="00684019"/>
    <w:rsid w:val="00685255"/>
    <w:rsid w:val="00685432"/>
    <w:rsid w:val="00685AA6"/>
    <w:rsid w:val="00685B50"/>
    <w:rsid w:val="00686B1C"/>
    <w:rsid w:val="00687129"/>
    <w:rsid w:val="00687368"/>
    <w:rsid w:val="00687966"/>
    <w:rsid w:val="00690734"/>
    <w:rsid w:val="006907F1"/>
    <w:rsid w:val="006911D3"/>
    <w:rsid w:val="006912D1"/>
    <w:rsid w:val="00691C6C"/>
    <w:rsid w:val="00691D44"/>
    <w:rsid w:val="00692BBF"/>
    <w:rsid w:val="00693869"/>
    <w:rsid w:val="00693C67"/>
    <w:rsid w:val="0069495F"/>
    <w:rsid w:val="006951DF"/>
    <w:rsid w:val="00696159"/>
    <w:rsid w:val="00696D33"/>
    <w:rsid w:val="00696FB2"/>
    <w:rsid w:val="00697108"/>
    <w:rsid w:val="006977AB"/>
    <w:rsid w:val="006977B9"/>
    <w:rsid w:val="006977FC"/>
    <w:rsid w:val="006A012C"/>
    <w:rsid w:val="006A257F"/>
    <w:rsid w:val="006A2FC6"/>
    <w:rsid w:val="006A32A2"/>
    <w:rsid w:val="006A4B04"/>
    <w:rsid w:val="006A65F2"/>
    <w:rsid w:val="006A66E2"/>
    <w:rsid w:val="006A6763"/>
    <w:rsid w:val="006A682A"/>
    <w:rsid w:val="006A6885"/>
    <w:rsid w:val="006A7704"/>
    <w:rsid w:val="006A7F50"/>
    <w:rsid w:val="006B0C27"/>
    <w:rsid w:val="006B0DFF"/>
    <w:rsid w:val="006B35C5"/>
    <w:rsid w:val="006B47A6"/>
    <w:rsid w:val="006B4F8A"/>
    <w:rsid w:val="006B5123"/>
    <w:rsid w:val="006B57DD"/>
    <w:rsid w:val="006B5C4C"/>
    <w:rsid w:val="006B7633"/>
    <w:rsid w:val="006C13DD"/>
    <w:rsid w:val="006C15F2"/>
    <w:rsid w:val="006C255C"/>
    <w:rsid w:val="006C3E26"/>
    <w:rsid w:val="006C4097"/>
    <w:rsid w:val="006C5365"/>
    <w:rsid w:val="006C5498"/>
    <w:rsid w:val="006C55CB"/>
    <w:rsid w:val="006C5AA2"/>
    <w:rsid w:val="006C5C6B"/>
    <w:rsid w:val="006C632E"/>
    <w:rsid w:val="006C7B55"/>
    <w:rsid w:val="006D0C39"/>
    <w:rsid w:val="006D24A6"/>
    <w:rsid w:val="006D2B09"/>
    <w:rsid w:val="006D2D3F"/>
    <w:rsid w:val="006D3E16"/>
    <w:rsid w:val="006D4324"/>
    <w:rsid w:val="006D4791"/>
    <w:rsid w:val="006D499F"/>
    <w:rsid w:val="006D49D8"/>
    <w:rsid w:val="006D51E2"/>
    <w:rsid w:val="006D55E8"/>
    <w:rsid w:val="006D58AF"/>
    <w:rsid w:val="006D6052"/>
    <w:rsid w:val="006D6D83"/>
    <w:rsid w:val="006D736C"/>
    <w:rsid w:val="006D7AC4"/>
    <w:rsid w:val="006D7F0C"/>
    <w:rsid w:val="006E0C09"/>
    <w:rsid w:val="006E0C5D"/>
    <w:rsid w:val="006E0F35"/>
    <w:rsid w:val="006E1823"/>
    <w:rsid w:val="006E1A11"/>
    <w:rsid w:val="006E1CBB"/>
    <w:rsid w:val="006E267A"/>
    <w:rsid w:val="006E2F01"/>
    <w:rsid w:val="006E308F"/>
    <w:rsid w:val="006E38CB"/>
    <w:rsid w:val="006E4FC1"/>
    <w:rsid w:val="006E5DFC"/>
    <w:rsid w:val="006E67B9"/>
    <w:rsid w:val="006E70AA"/>
    <w:rsid w:val="006E71A2"/>
    <w:rsid w:val="006E7D40"/>
    <w:rsid w:val="006F014D"/>
    <w:rsid w:val="006F1251"/>
    <w:rsid w:val="006F12A8"/>
    <w:rsid w:val="006F2532"/>
    <w:rsid w:val="006F2E56"/>
    <w:rsid w:val="006F51C9"/>
    <w:rsid w:val="006F6934"/>
    <w:rsid w:val="006F6F4E"/>
    <w:rsid w:val="006F7277"/>
    <w:rsid w:val="007003E2"/>
    <w:rsid w:val="0070059C"/>
    <w:rsid w:val="0070281D"/>
    <w:rsid w:val="00702A40"/>
    <w:rsid w:val="007030D3"/>
    <w:rsid w:val="00703337"/>
    <w:rsid w:val="007039AA"/>
    <w:rsid w:val="00704229"/>
    <w:rsid w:val="00704F4E"/>
    <w:rsid w:val="0070583F"/>
    <w:rsid w:val="00705AF1"/>
    <w:rsid w:val="007071AF"/>
    <w:rsid w:val="0070724A"/>
    <w:rsid w:val="00711867"/>
    <w:rsid w:val="00712493"/>
    <w:rsid w:val="00712810"/>
    <w:rsid w:val="00713CC3"/>
    <w:rsid w:val="00714510"/>
    <w:rsid w:val="00714782"/>
    <w:rsid w:val="00715A6E"/>
    <w:rsid w:val="00716695"/>
    <w:rsid w:val="00717096"/>
    <w:rsid w:val="00717679"/>
    <w:rsid w:val="00717714"/>
    <w:rsid w:val="007201E6"/>
    <w:rsid w:val="00720505"/>
    <w:rsid w:val="00720A8D"/>
    <w:rsid w:val="0072252F"/>
    <w:rsid w:val="00722E1F"/>
    <w:rsid w:val="00723507"/>
    <w:rsid w:val="007242A5"/>
    <w:rsid w:val="00725117"/>
    <w:rsid w:val="0072683B"/>
    <w:rsid w:val="0072699D"/>
    <w:rsid w:val="0072798A"/>
    <w:rsid w:val="0073228F"/>
    <w:rsid w:val="0073265C"/>
    <w:rsid w:val="0073275C"/>
    <w:rsid w:val="00733990"/>
    <w:rsid w:val="00733B73"/>
    <w:rsid w:val="007343FC"/>
    <w:rsid w:val="0073493B"/>
    <w:rsid w:val="007350C8"/>
    <w:rsid w:val="00736F29"/>
    <w:rsid w:val="00740567"/>
    <w:rsid w:val="00740624"/>
    <w:rsid w:val="0074248A"/>
    <w:rsid w:val="00743208"/>
    <w:rsid w:val="0074357D"/>
    <w:rsid w:val="007441EA"/>
    <w:rsid w:val="007444E8"/>
    <w:rsid w:val="00744801"/>
    <w:rsid w:val="0074481E"/>
    <w:rsid w:val="007449F8"/>
    <w:rsid w:val="00745D60"/>
    <w:rsid w:val="00746221"/>
    <w:rsid w:val="00746459"/>
    <w:rsid w:val="007473FA"/>
    <w:rsid w:val="00747763"/>
    <w:rsid w:val="00747CDE"/>
    <w:rsid w:val="007507C9"/>
    <w:rsid w:val="00750E79"/>
    <w:rsid w:val="0075261F"/>
    <w:rsid w:val="007529D1"/>
    <w:rsid w:val="00753FBA"/>
    <w:rsid w:val="007548C7"/>
    <w:rsid w:val="007548EB"/>
    <w:rsid w:val="0075491C"/>
    <w:rsid w:val="00754AF1"/>
    <w:rsid w:val="007558A3"/>
    <w:rsid w:val="00755C70"/>
    <w:rsid w:val="00755FFC"/>
    <w:rsid w:val="00757312"/>
    <w:rsid w:val="0075770D"/>
    <w:rsid w:val="00757871"/>
    <w:rsid w:val="00760109"/>
    <w:rsid w:val="00761050"/>
    <w:rsid w:val="007613AE"/>
    <w:rsid w:val="00761E83"/>
    <w:rsid w:val="00762AAC"/>
    <w:rsid w:val="00763FFE"/>
    <w:rsid w:val="00764311"/>
    <w:rsid w:val="0076462B"/>
    <w:rsid w:val="00765261"/>
    <w:rsid w:val="00765B5A"/>
    <w:rsid w:val="00765F9C"/>
    <w:rsid w:val="00767A7E"/>
    <w:rsid w:val="00771469"/>
    <w:rsid w:val="007721F0"/>
    <w:rsid w:val="00772213"/>
    <w:rsid w:val="00773270"/>
    <w:rsid w:val="00773A8F"/>
    <w:rsid w:val="0077418A"/>
    <w:rsid w:val="007742CB"/>
    <w:rsid w:val="0077469B"/>
    <w:rsid w:val="007750C3"/>
    <w:rsid w:val="0077598D"/>
    <w:rsid w:val="0077648A"/>
    <w:rsid w:val="00776DF7"/>
    <w:rsid w:val="00776F7C"/>
    <w:rsid w:val="00782785"/>
    <w:rsid w:val="007827BE"/>
    <w:rsid w:val="00782B57"/>
    <w:rsid w:val="00782CB9"/>
    <w:rsid w:val="00782FFB"/>
    <w:rsid w:val="0078367F"/>
    <w:rsid w:val="007844DD"/>
    <w:rsid w:val="007872F5"/>
    <w:rsid w:val="007877A1"/>
    <w:rsid w:val="00787D61"/>
    <w:rsid w:val="00787DC9"/>
    <w:rsid w:val="0079150D"/>
    <w:rsid w:val="0079159E"/>
    <w:rsid w:val="00791A26"/>
    <w:rsid w:val="00791A5A"/>
    <w:rsid w:val="00792A82"/>
    <w:rsid w:val="00792EB7"/>
    <w:rsid w:val="00793358"/>
    <w:rsid w:val="00793851"/>
    <w:rsid w:val="00794726"/>
    <w:rsid w:val="00794C11"/>
    <w:rsid w:val="007973F1"/>
    <w:rsid w:val="007A181B"/>
    <w:rsid w:val="007A1E2D"/>
    <w:rsid w:val="007A2000"/>
    <w:rsid w:val="007A230D"/>
    <w:rsid w:val="007A2E34"/>
    <w:rsid w:val="007A3A43"/>
    <w:rsid w:val="007A3B4A"/>
    <w:rsid w:val="007A4031"/>
    <w:rsid w:val="007A4AE7"/>
    <w:rsid w:val="007A5406"/>
    <w:rsid w:val="007A54B7"/>
    <w:rsid w:val="007A5564"/>
    <w:rsid w:val="007A5658"/>
    <w:rsid w:val="007A6304"/>
    <w:rsid w:val="007A65B1"/>
    <w:rsid w:val="007A6978"/>
    <w:rsid w:val="007A77FF"/>
    <w:rsid w:val="007A7964"/>
    <w:rsid w:val="007B0079"/>
    <w:rsid w:val="007B0A3A"/>
    <w:rsid w:val="007B163C"/>
    <w:rsid w:val="007B23A9"/>
    <w:rsid w:val="007B2984"/>
    <w:rsid w:val="007B2A56"/>
    <w:rsid w:val="007B2A8E"/>
    <w:rsid w:val="007B3500"/>
    <w:rsid w:val="007B3B52"/>
    <w:rsid w:val="007B3EE2"/>
    <w:rsid w:val="007B4436"/>
    <w:rsid w:val="007B493C"/>
    <w:rsid w:val="007B5246"/>
    <w:rsid w:val="007B67D3"/>
    <w:rsid w:val="007B6B99"/>
    <w:rsid w:val="007B7500"/>
    <w:rsid w:val="007B7941"/>
    <w:rsid w:val="007B79E2"/>
    <w:rsid w:val="007B7D08"/>
    <w:rsid w:val="007C026E"/>
    <w:rsid w:val="007C0B36"/>
    <w:rsid w:val="007C0E07"/>
    <w:rsid w:val="007C12A5"/>
    <w:rsid w:val="007C2011"/>
    <w:rsid w:val="007C2281"/>
    <w:rsid w:val="007C2738"/>
    <w:rsid w:val="007C28E8"/>
    <w:rsid w:val="007C2E55"/>
    <w:rsid w:val="007C3909"/>
    <w:rsid w:val="007C4A3A"/>
    <w:rsid w:val="007C5CCC"/>
    <w:rsid w:val="007C5FF7"/>
    <w:rsid w:val="007C6184"/>
    <w:rsid w:val="007C6366"/>
    <w:rsid w:val="007C6395"/>
    <w:rsid w:val="007D07E5"/>
    <w:rsid w:val="007D1C45"/>
    <w:rsid w:val="007D2177"/>
    <w:rsid w:val="007D23E0"/>
    <w:rsid w:val="007D394C"/>
    <w:rsid w:val="007D397B"/>
    <w:rsid w:val="007D42ED"/>
    <w:rsid w:val="007D5CDE"/>
    <w:rsid w:val="007D5D87"/>
    <w:rsid w:val="007D6A72"/>
    <w:rsid w:val="007D7FB0"/>
    <w:rsid w:val="007E08AE"/>
    <w:rsid w:val="007E0ADA"/>
    <w:rsid w:val="007E1739"/>
    <w:rsid w:val="007E2309"/>
    <w:rsid w:val="007E3936"/>
    <w:rsid w:val="007E3AEE"/>
    <w:rsid w:val="007E4EB3"/>
    <w:rsid w:val="007E5BE5"/>
    <w:rsid w:val="007E5D0D"/>
    <w:rsid w:val="007E607B"/>
    <w:rsid w:val="007E736B"/>
    <w:rsid w:val="007E77E7"/>
    <w:rsid w:val="007E786A"/>
    <w:rsid w:val="007E7D54"/>
    <w:rsid w:val="007F0461"/>
    <w:rsid w:val="007F0A4E"/>
    <w:rsid w:val="007F0E40"/>
    <w:rsid w:val="007F210B"/>
    <w:rsid w:val="007F3383"/>
    <w:rsid w:val="007F3B2C"/>
    <w:rsid w:val="007F3FAC"/>
    <w:rsid w:val="007F3FAE"/>
    <w:rsid w:val="007F4311"/>
    <w:rsid w:val="007F46C5"/>
    <w:rsid w:val="007F6222"/>
    <w:rsid w:val="007F73E0"/>
    <w:rsid w:val="007F7D5D"/>
    <w:rsid w:val="008001F8"/>
    <w:rsid w:val="008019DB"/>
    <w:rsid w:val="00801BAD"/>
    <w:rsid w:val="00804009"/>
    <w:rsid w:val="008042E6"/>
    <w:rsid w:val="008042EF"/>
    <w:rsid w:val="00804971"/>
    <w:rsid w:val="00804A81"/>
    <w:rsid w:val="00805A47"/>
    <w:rsid w:val="00805CDF"/>
    <w:rsid w:val="00807000"/>
    <w:rsid w:val="008071B5"/>
    <w:rsid w:val="00807EF9"/>
    <w:rsid w:val="00810494"/>
    <w:rsid w:val="00810803"/>
    <w:rsid w:val="008121CA"/>
    <w:rsid w:val="00812522"/>
    <w:rsid w:val="00813387"/>
    <w:rsid w:val="008154F9"/>
    <w:rsid w:val="0081644F"/>
    <w:rsid w:val="00816D9B"/>
    <w:rsid w:val="00820370"/>
    <w:rsid w:val="00821707"/>
    <w:rsid w:val="00821905"/>
    <w:rsid w:val="00822074"/>
    <w:rsid w:val="00822467"/>
    <w:rsid w:val="008226C3"/>
    <w:rsid w:val="0082358D"/>
    <w:rsid w:val="008235AB"/>
    <w:rsid w:val="008237DF"/>
    <w:rsid w:val="008256EC"/>
    <w:rsid w:val="00825730"/>
    <w:rsid w:val="0082575D"/>
    <w:rsid w:val="00825E0B"/>
    <w:rsid w:val="00826F4C"/>
    <w:rsid w:val="00826F73"/>
    <w:rsid w:val="008271E2"/>
    <w:rsid w:val="00827DA4"/>
    <w:rsid w:val="00830500"/>
    <w:rsid w:val="00830E69"/>
    <w:rsid w:val="00831260"/>
    <w:rsid w:val="0083134F"/>
    <w:rsid w:val="008316A0"/>
    <w:rsid w:val="00831B8B"/>
    <w:rsid w:val="00832CB4"/>
    <w:rsid w:val="00833853"/>
    <w:rsid w:val="00833D96"/>
    <w:rsid w:val="00833E32"/>
    <w:rsid w:val="00834921"/>
    <w:rsid w:val="00834F98"/>
    <w:rsid w:val="00835573"/>
    <w:rsid w:val="008364B7"/>
    <w:rsid w:val="00836A23"/>
    <w:rsid w:val="00836B88"/>
    <w:rsid w:val="0083700E"/>
    <w:rsid w:val="00837472"/>
    <w:rsid w:val="00840E12"/>
    <w:rsid w:val="00840F57"/>
    <w:rsid w:val="00841FF0"/>
    <w:rsid w:val="00843099"/>
    <w:rsid w:val="008435F2"/>
    <w:rsid w:val="008436AC"/>
    <w:rsid w:val="00843BAF"/>
    <w:rsid w:val="008441CE"/>
    <w:rsid w:val="0084451E"/>
    <w:rsid w:val="00845249"/>
    <w:rsid w:val="00846260"/>
    <w:rsid w:val="008472F8"/>
    <w:rsid w:val="0085002A"/>
    <w:rsid w:val="0085014D"/>
    <w:rsid w:val="008507AD"/>
    <w:rsid w:val="00850F94"/>
    <w:rsid w:val="00851381"/>
    <w:rsid w:val="0085191B"/>
    <w:rsid w:val="008534B5"/>
    <w:rsid w:val="00853D8A"/>
    <w:rsid w:val="00853F08"/>
    <w:rsid w:val="00855EE0"/>
    <w:rsid w:val="00857688"/>
    <w:rsid w:val="008602C4"/>
    <w:rsid w:val="00862B40"/>
    <w:rsid w:val="00862FE1"/>
    <w:rsid w:val="00864B55"/>
    <w:rsid w:val="00864BA8"/>
    <w:rsid w:val="00864D8C"/>
    <w:rsid w:val="0086658E"/>
    <w:rsid w:val="0086717A"/>
    <w:rsid w:val="008673CC"/>
    <w:rsid w:val="00870054"/>
    <w:rsid w:val="00870A2C"/>
    <w:rsid w:val="00870A49"/>
    <w:rsid w:val="00870E8A"/>
    <w:rsid w:val="008714E3"/>
    <w:rsid w:val="008714F5"/>
    <w:rsid w:val="008719E9"/>
    <w:rsid w:val="00871BB8"/>
    <w:rsid w:val="008727FA"/>
    <w:rsid w:val="00873953"/>
    <w:rsid w:val="00873E74"/>
    <w:rsid w:val="0087582C"/>
    <w:rsid w:val="0087644F"/>
    <w:rsid w:val="00876719"/>
    <w:rsid w:val="00877252"/>
    <w:rsid w:val="00877801"/>
    <w:rsid w:val="00877D11"/>
    <w:rsid w:val="008808BF"/>
    <w:rsid w:val="00880ECB"/>
    <w:rsid w:val="008811A2"/>
    <w:rsid w:val="008813FE"/>
    <w:rsid w:val="00881F7F"/>
    <w:rsid w:val="00882CC4"/>
    <w:rsid w:val="00882F24"/>
    <w:rsid w:val="0088360C"/>
    <w:rsid w:val="00883798"/>
    <w:rsid w:val="008837AE"/>
    <w:rsid w:val="00884879"/>
    <w:rsid w:val="00884DCB"/>
    <w:rsid w:val="00885096"/>
    <w:rsid w:val="00885E62"/>
    <w:rsid w:val="00885FA0"/>
    <w:rsid w:val="00886106"/>
    <w:rsid w:val="008870E1"/>
    <w:rsid w:val="008874D8"/>
    <w:rsid w:val="008904E2"/>
    <w:rsid w:val="0089200E"/>
    <w:rsid w:val="0089287F"/>
    <w:rsid w:val="0089437E"/>
    <w:rsid w:val="00895958"/>
    <w:rsid w:val="00895E13"/>
    <w:rsid w:val="00896149"/>
    <w:rsid w:val="00896BAB"/>
    <w:rsid w:val="008A052C"/>
    <w:rsid w:val="008A0A2A"/>
    <w:rsid w:val="008A1906"/>
    <w:rsid w:val="008A1C9A"/>
    <w:rsid w:val="008A242E"/>
    <w:rsid w:val="008A2A0E"/>
    <w:rsid w:val="008A2CBD"/>
    <w:rsid w:val="008A3295"/>
    <w:rsid w:val="008A42BB"/>
    <w:rsid w:val="008A4AE1"/>
    <w:rsid w:val="008A4CBC"/>
    <w:rsid w:val="008A5403"/>
    <w:rsid w:val="008A543C"/>
    <w:rsid w:val="008A606E"/>
    <w:rsid w:val="008A61F1"/>
    <w:rsid w:val="008A68CA"/>
    <w:rsid w:val="008A7AFD"/>
    <w:rsid w:val="008A7EFB"/>
    <w:rsid w:val="008B00B3"/>
    <w:rsid w:val="008B0FC9"/>
    <w:rsid w:val="008B1160"/>
    <w:rsid w:val="008B19DC"/>
    <w:rsid w:val="008B315F"/>
    <w:rsid w:val="008B32AE"/>
    <w:rsid w:val="008B3ED3"/>
    <w:rsid w:val="008B5670"/>
    <w:rsid w:val="008B5C09"/>
    <w:rsid w:val="008B5E24"/>
    <w:rsid w:val="008B6C5C"/>
    <w:rsid w:val="008B6CB8"/>
    <w:rsid w:val="008C01D8"/>
    <w:rsid w:val="008C07FC"/>
    <w:rsid w:val="008C12FF"/>
    <w:rsid w:val="008C1C4D"/>
    <w:rsid w:val="008C31CB"/>
    <w:rsid w:val="008C4006"/>
    <w:rsid w:val="008C566A"/>
    <w:rsid w:val="008C5CD0"/>
    <w:rsid w:val="008C60C2"/>
    <w:rsid w:val="008C6B12"/>
    <w:rsid w:val="008C7BCA"/>
    <w:rsid w:val="008D1B0E"/>
    <w:rsid w:val="008D289F"/>
    <w:rsid w:val="008D2A2F"/>
    <w:rsid w:val="008D2E15"/>
    <w:rsid w:val="008D5658"/>
    <w:rsid w:val="008D6ABB"/>
    <w:rsid w:val="008D6DE6"/>
    <w:rsid w:val="008D7622"/>
    <w:rsid w:val="008D78C4"/>
    <w:rsid w:val="008D7BE1"/>
    <w:rsid w:val="008E0D25"/>
    <w:rsid w:val="008E0D99"/>
    <w:rsid w:val="008E1694"/>
    <w:rsid w:val="008E2D3D"/>
    <w:rsid w:val="008E3674"/>
    <w:rsid w:val="008E3E92"/>
    <w:rsid w:val="008E3F6A"/>
    <w:rsid w:val="008E4D8D"/>
    <w:rsid w:val="008E5696"/>
    <w:rsid w:val="008E5B5D"/>
    <w:rsid w:val="008E6247"/>
    <w:rsid w:val="008E6CE1"/>
    <w:rsid w:val="008E7AC8"/>
    <w:rsid w:val="008F116D"/>
    <w:rsid w:val="008F1AE1"/>
    <w:rsid w:val="008F2330"/>
    <w:rsid w:val="008F29A3"/>
    <w:rsid w:val="008F2E73"/>
    <w:rsid w:val="008F352C"/>
    <w:rsid w:val="008F3787"/>
    <w:rsid w:val="008F38FA"/>
    <w:rsid w:val="008F3B99"/>
    <w:rsid w:val="008F41AB"/>
    <w:rsid w:val="008F4501"/>
    <w:rsid w:val="008F4DA6"/>
    <w:rsid w:val="008F5761"/>
    <w:rsid w:val="008F5B3B"/>
    <w:rsid w:val="008F6991"/>
    <w:rsid w:val="008F7A64"/>
    <w:rsid w:val="00902552"/>
    <w:rsid w:val="00902677"/>
    <w:rsid w:val="009027EF"/>
    <w:rsid w:val="00902B98"/>
    <w:rsid w:val="00902FF1"/>
    <w:rsid w:val="0090391A"/>
    <w:rsid w:val="00903BDB"/>
    <w:rsid w:val="009047B3"/>
    <w:rsid w:val="00905F0E"/>
    <w:rsid w:val="009078A8"/>
    <w:rsid w:val="0091022E"/>
    <w:rsid w:val="00910B1F"/>
    <w:rsid w:val="0091216E"/>
    <w:rsid w:val="00912AA1"/>
    <w:rsid w:val="009130E5"/>
    <w:rsid w:val="00913417"/>
    <w:rsid w:val="00913801"/>
    <w:rsid w:val="00913E57"/>
    <w:rsid w:val="00915122"/>
    <w:rsid w:val="0091544B"/>
    <w:rsid w:val="00915483"/>
    <w:rsid w:val="0091595E"/>
    <w:rsid w:val="0091691A"/>
    <w:rsid w:val="00916C8F"/>
    <w:rsid w:val="00917A85"/>
    <w:rsid w:val="00920D02"/>
    <w:rsid w:val="009215B5"/>
    <w:rsid w:val="00922595"/>
    <w:rsid w:val="009226FA"/>
    <w:rsid w:val="009238B0"/>
    <w:rsid w:val="00923B55"/>
    <w:rsid w:val="00923DF3"/>
    <w:rsid w:val="0092548F"/>
    <w:rsid w:val="00925C07"/>
    <w:rsid w:val="00925F36"/>
    <w:rsid w:val="00926035"/>
    <w:rsid w:val="00926140"/>
    <w:rsid w:val="00926AD8"/>
    <w:rsid w:val="00926E12"/>
    <w:rsid w:val="0092728B"/>
    <w:rsid w:val="009273BD"/>
    <w:rsid w:val="00927420"/>
    <w:rsid w:val="009277EF"/>
    <w:rsid w:val="0092795A"/>
    <w:rsid w:val="00927F60"/>
    <w:rsid w:val="00930C6E"/>
    <w:rsid w:val="00930C6F"/>
    <w:rsid w:val="00931C7A"/>
    <w:rsid w:val="00932C77"/>
    <w:rsid w:val="009334D2"/>
    <w:rsid w:val="00933E27"/>
    <w:rsid w:val="00936298"/>
    <w:rsid w:val="00936596"/>
    <w:rsid w:val="009365F4"/>
    <w:rsid w:val="0093680B"/>
    <w:rsid w:val="00937014"/>
    <w:rsid w:val="00937393"/>
    <w:rsid w:val="00944561"/>
    <w:rsid w:val="00944895"/>
    <w:rsid w:val="00945148"/>
    <w:rsid w:val="00945BA1"/>
    <w:rsid w:val="00945D67"/>
    <w:rsid w:val="009462F3"/>
    <w:rsid w:val="0094711F"/>
    <w:rsid w:val="009477F9"/>
    <w:rsid w:val="00950028"/>
    <w:rsid w:val="009511C7"/>
    <w:rsid w:val="00951339"/>
    <w:rsid w:val="00952BED"/>
    <w:rsid w:val="00952ECA"/>
    <w:rsid w:val="00953805"/>
    <w:rsid w:val="009538AF"/>
    <w:rsid w:val="00953D30"/>
    <w:rsid w:val="0095415D"/>
    <w:rsid w:val="0095507D"/>
    <w:rsid w:val="009559B3"/>
    <w:rsid w:val="00956168"/>
    <w:rsid w:val="00956551"/>
    <w:rsid w:val="0095711C"/>
    <w:rsid w:val="009572AF"/>
    <w:rsid w:val="009577D8"/>
    <w:rsid w:val="00957818"/>
    <w:rsid w:val="00960C61"/>
    <w:rsid w:val="00961A50"/>
    <w:rsid w:val="00961AC7"/>
    <w:rsid w:val="00961CD6"/>
    <w:rsid w:val="00962119"/>
    <w:rsid w:val="009642D7"/>
    <w:rsid w:val="009662DB"/>
    <w:rsid w:val="009664C2"/>
    <w:rsid w:val="009669F3"/>
    <w:rsid w:val="00966F73"/>
    <w:rsid w:val="0097066B"/>
    <w:rsid w:val="0097077B"/>
    <w:rsid w:val="00971689"/>
    <w:rsid w:val="0097252E"/>
    <w:rsid w:val="00972BC1"/>
    <w:rsid w:val="00972C6A"/>
    <w:rsid w:val="00975777"/>
    <w:rsid w:val="00975A23"/>
    <w:rsid w:val="00975AA4"/>
    <w:rsid w:val="0097698B"/>
    <w:rsid w:val="009772CF"/>
    <w:rsid w:val="009776C8"/>
    <w:rsid w:val="00977987"/>
    <w:rsid w:val="00977B8E"/>
    <w:rsid w:val="00980C9F"/>
    <w:rsid w:val="00981C77"/>
    <w:rsid w:val="0098386F"/>
    <w:rsid w:val="00983980"/>
    <w:rsid w:val="00984C7E"/>
    <w:rsid w:val="00984FE8"/>
    <w:rsid w:val="009855F4"/>
    <w:rsid w:val="00985F5E"/>
    <w:rsid w:val="00986B1B"/>
    <w:rsid w:val="009879F2"/>
    <w:rsid w:val="00987ED8"/>
    <w:rsid w:val="009905D0"/>
    <w:rsid w:val="00991FD8"/>
    <w:rsid w:val="00992500"/>
    <w:rsid w:val="00992D54"/>
    <w:rsid w:val="00994B2A"/>
    <w:rsid w:val="00996036"/>
    <w:rsid w:val="00996BD2"/>
    <w:rsid w:val="00996F20"/>
    <w:rsid w:val="00997DB5"/>
    <w:rsid w:val="009A0338"/>
    <w:rsid w:val="009A1695"/>
    <w:rsid w:val="009A1BAB"/>
    <w:rsid w:val="009A1C9B"/>
    <w:rsid w:val="009A1E13"/>
    <w:rsid w:val="009A2790"/>
    <w:rsid w:val="009A32A5"/>
    <w:rsid w:val="009A3B08"/>
    <w:rsid w:val="009A4691"/>
    <w:rsid w:val="009A5CA9"/>
    <w:rsid w:val="009A798E"/>
    <w:rsid w:val="009A7B84"/>
    <w:rsid w:val="009A7FD9"/>
    <w:rsid w:val="009B011E"/>
    <w:rsid w:val="009B1F4F"/>
    <w:rsid w:val="009B2649"/>
    <w:rsid w:val="009B29E1"/>
    <w:rsid w:val="009B3681"/>
    <w:rsid w:val="009B395A"/>
    <w:rsid w:val="009B52A4"/>
    <w:rsid w:val="009B6C2B"/>
    <w:rsid w:val="009B7D11"/>
    <w:rsid w:val="009B7D9B"/>
    <w:rsid w:val="009C0123"/>
    <w:rsid w:val="009C2B8E"/>
    <w:rsid w:val="009C2DC1"/>
    <w:rsid w:val="009C3D43"/>
    <w:rsid w:val="009C4D50"/>
    <w:rsid w:val="009C500C"/>
    <w:rsid w:val="009C5CAB"/>
    <w:rsid w:val="009C6CCE"/>
    <w:rsid w:val="009C6F2C"/>
    <w:rsid w:val="009C7D78"/>
    <w:rsid w:val="009D4382"/>
    <w:rsid w:val="009D4DA2"/>
    <w:rsid w:val="009D5828"/>
    <w:rsid w:val="009D5C63"/>
    <w:rsid w:val="009D6007"/>
    <w:rsid w:val="009D660D"/>
    <w:rsid w:val="009D67D6"/>
    <w:rsid w:val="009D6B36"/>
    <w:rsid w:val="009D6E31"/>
    <w:rsid w:val="009D731C"/>
    <w:rsid w:val="009E02A3"/>
    <w:rsid w:val="009E1813"/>
    <w:rsid w:val="009E2394"/>
    <w:rsid w:val="009E2C28"/>
    <w:rsid w:val="009E3360"/>
    <w:rsid w:val="009E3741"/>
    <w:rsid w:val="009E3C8A"/>
    <w:rsid w:val="009E5B60"/>
    <w:rsid w:val="009E5E9E"/>
    <w:rsid w:val="009E63D5"/>
    <w:rsid w:val="009E666D"/>
    <w:rsid w:val="009E7BD9"/>
    <w:rsid w:val="009F0ACE"/>
    <w:rsid w:val="009F0DF5"/>
    <w:rsid w:val="009F13C3"/>
    <w:rsid w:val="009F4428"/>
    <w:rsid w:val="009F4566"/>
    <w:rsid w:val="009F4B8B"/>
    <w:rsid w:val="009F66BA"/>
    <w:rsid w:val="009F7B97"/>
    <w:rsid w:val="009F7BE6"/>
    <w:rsid w:val="00A00E84"/>
    <w:rsid w:val="00A01CF1"/>
    <w:rsid w:val="00A02BA5"/>
    <w:rsid w:val="00A02CC5"/>
    <w:rsid w:val="00A02F59"/>
    <w:rsid w:val="00A03399"/>
    <w:rsid w:val="00A03D60"/>
    <w:rsid w:val="00A04501"/>
    <w:rsid w:val="00A04A5A"/>
    <w:rsid w:val="00A05D12"/>
    <w:rsid w:val="00A0607E"/>
    <w:rsid w:val="00A07DE1"/>
    <w:rsid w:val="00A10689"/>
    <w:rsid w:val="00A11061"/>
    <w:rsid w:val="00A110E6"/>
    <w:rsid w:val="00A11B20"/>
    <w:rsid w:val="00A12928"/>
    <w:rsid w:val="00A12FA6"/>
    <w:rsid w:val="00A13BED"/>
    <w:rsid w:val="00A14173"/>
    <w:rsid w:val="00A15A8F"/>
    <w:rsid w:val="00A15E0E"/>
    <w:rsid w:val="00A16CF7"/>
    <w:rsid w:val="00A178AB"/>
    <w:rsid w:val="00A17B29"/>
    <w:rsid w:val="00A17D32"/>
    <w:rsid w:val="00A17DB1"/>
    <w:rsid w:val="00A209C9"/>
    <w:rsid w:val="00A20CF4"/>
    <w:rsid w:val="00A217AF"/>
    <w:rsid w:val="00A217C4"/>
    <w:rsid w:val="00A22987"/>
    <w:rsid w:val="00A2313C"/>
    <w:rsid w:val="00A23436"/>
    <w:rsid w:val="00A24054"/>
    <w:rsid w:val="00A246E3"/>
    <w:rsid w:val="00A24FBF"/>
    <w:rsid w:val="00A25678"/>
    <w:rsid w:val="00A25B0D"/>
    <w:rsid w:val="00A26CBA"/>
    <w:rsid w:val="00A305D1"/>
    <w:rsid w:val="00A30ABF"/>
    <w:rsid w:val="00A323F0"/>
    <w:rsid w:val="00A32722"/>
    <w:rsid w:val="00A33C1C"/>
    <w:rsid w:val="00A33EB0"/>
    <w:rsid w:val="00A341D3"/>
    <w:rsid w:val="00A345E7"/>
    <w:rsid w:val="00A34E0A"/>
    <w:rsid w:val="00A35520"/>
    <w:rsid w:val="00A3608E"/>
    <w:rsid w:val="00A3750E"/>
    <w:rsid w:val="00A37AAF"/>
    <w:rsid w:val="00A40889"/>
    <w:rsid w:val="00A40AEA"/>
    <w:rsid w:val="00A415CD"/>
    <w:rsid w:val="00A417E1"/>
    <w:rsid w:val="00A4297F"/>
    <w:rsid w:val="00A44DD4"/>
    <w:rsid w:val="00A450DC"/>
    <w:rsid w:val="00A46E1D"/>
    <w:rsid w:val="00A477CD"/>
    <w:rsid w:val="00A50393"/>
    <w:rsid w:val="00A509C9"/>
    <w:rsid w:val="00A513FF"/>
    <w:rsid w:val="00A51620"/>
    <w:rsid w:val="00A51DD9"/>
    <w:rsid w:val="00A5253E"/>
    <w:rsid w:val="00A52673"/>
    <w:rsid w:val="00A53584"/>
    <w:rsid w:val="00A54347"/>
    <w:rsid w:val="00A54A23"/>
    <w:rsid w:val="00A55880"/>
    <w:rsid w:val="00A55A4B"/>
    <w:rsid w:val="00A56F7B"/>
    <w:rsid w:val="00A57111"/>
    <w:rsid w:val="00A573BA"/>
    <w:rsid w:val="00A579B2"/>
    <w:rsid w:val="00A57CE1"/>
    <w:rsid w:val="00A619B6"/>
    <w:rsid w:val="00A61A62"/>
    <w:rsid w:val="00A62119"/>
    <w:rsid w:val="00A623BB"/>
    <w:rsid w:val="00A6346C"/>
    <w:rsid w:val="00A6492D"/>
    <w:rsid w:val="00A656B0"/>
    <w:rsid w:val="00A65C23"/>
    <w:rsid w:val="00A66457"/>
    <w:rsid w:val="00A6680A"/>
    <w:rsid w:val="00A67189"/>
    <w:rsid w:val="00A676AA"/>
    <w:rsid w:val="00A67715"/>
    <w:rsid w:val="00A703A5"/>
    <w:rsid w:val="00A70A68"/>
    <w:rsid w:val="00A70E3A"/>
    <w:rsid w:val="00A70EED"/>
    <w:rsid w:val="00A725FC"/>
    <w:rsid w:val="00A72788"/>
    <w:rsid w:val="00A72F0D"/>
    <w:rsid w:val="00A73302"/>
    <w:rsid w:val="00A746EF"/>
    <w:rsid w:val="00A7480F"/>
    <w:rsid w:val="00A74CBB"/>
    <w:rsid w:val="00A75973"/>
    <w:rsid w:val="00A75A33"/>
    <w:rsid w:val="00A800B3"/>
    <w:rsid w:val="00A804D1"/>
    <w:rsid w:val="00A8051A"/>
    <w:rsid w:val="00A8067F"/>
    <w:rsid w:val="00A80B7E"/>
    <w:rsid w:val="00A80FFE"/>
    <w:rsid w:val="00A8245A"/>
    <w:rsid w:val="00A82695"/>
    <w:rsid w:val="00A82B71"/>
    <w:rsid w:val="00A82DED"/>
    <w:rsid w:val="00A83F88"/>
    <w:rsid w:val="00A8403A"/>
    <w:rsid w:val="00A84692"/>
    <w:rsid w:val="00A84D44"/>
    <w:rsid w:val="00A851B5"/>
    <w:rsid w:val="00A852EA"/>
    <w:rsid w:val="00A85A33"/>
    <w:rsid w:val="00A85D32"/>
    <w:rsid w:val="00A86381"/>
    <w:rsid w:val="00A869CA"/>
    <w:rsid w:val="00A86CE7"/>
    <w:rsid w:val="00A86E5D"/>
    <w:rsid w:val="00A87013"/>
    <w:rsid w:val="00A87442"/>
    <w:rsid w:val="00A9040C"/>
    <w:rsid w:val="00A904BB"/>
    <w:rsid w:val="00A916E2"/>
    <w:rsid w:val="00A9192E"/>
    <w:rsid w:val="00A91AB9"/>
    <w:rsid w:val="00A92212"/>
    <w:rsid w:val="00A92906"/>
    <w:rsid w:val="00A92A03"/>
    <w:rsid w:val="00A94319"/>
    <w:rsid w:val="00A94D59"/>
    <w:rsid w:val="00A9508E"/>
    <w:rsid w:val="00A959A6"/>
    <w:rsid w:val="00A961B3"/>
    <w:rsid w:val="00A96512"/>
    <w:rsid w:val="00A97A6A"/>
    <w:rsid w:val="00A97CAC"/>
    <w:rsid w:val="00AA041A"/>
    <w:rsid w:val="00AA0DA8"/>
    <w:rsid w:val="00AA0F95"/>
    <w:rsid w:val="00AA150F"/>
    <w:rsid w:val="00AA17AF"/>
    <w:rsid w:val="00AA1DF0"/>
    <w:rsid w:val="00AA1E20"/>
    <w:rsid w:val="00AA2EC0"/>
    <w:rsid w:val="00AA34DA"/>
    <w:rsid w:val="00AA493B"/>
    <w:rsid w:val="00AA534C"/>
    <w:rsid w:val="00AA5C9B"/>
    <w:rsid w:val="00AB0086"/>
    <w:rsid w:val="00AB03E1"/>
    <w:rsid w:val="00AB0E4C"/>
    <w:rsid w:val="00AB2358"/>
    <w:rsid w:val="00AB2DBB"/>
    <w:rsid w:val="00AB3DB8"/>
    <w:rsid w:val="00AB3F09"/>
    <w:rsid w:val="00AB4C9D"/>
    <w:rsid w:val="00AB4D3A"/>
    <w:rsid w:val="00AB4D54"/>
    <w:rsid w:val="00AB683F"/>
    <w:rsid w:val="00AB70C7"/>
    <w:rsid w:val="00AB7EF4"/>
    <w:rsid w:val="00AC0325"/>
    <w:rsid w:val="00AC209E"/>
    <w:rsid w:val="00AC22B9"/>
    <w:rsid w:val="00AC2B5F"/>
    <w:rsid w:val="00AC2BAF"/>
    <w:rsid w:val="00AC3B18"/>
    <w:rsid w:val="00AC40A7"/>
    <w:rsid w:val="00AC4EDF"/>
    <w:rsid w:val="00AC5378"/>
    <w:rsid w:val="00AC5843"/>
    <w:rsid w:val="00AC5A4D"/>
    <w:rsid w:val="00AC6CBA"/>
    <w:rsid w:val="00AD0F67"/>
    <w:rsid w:val="00AD156A"/>
    <w:rsid w:val="00AD1820"/>
    <w:rsid w:val="00AD19C0"/>
    <w:rsid w:val="00AD1B34"/>
    <w:rsid w:val="00AD1C90"/>
    <w:rsid w:val="00AD288B"/>
    <w:rsid w:val="00AD33D5"/>
    <w:rsid w:val="00AD6567"/>
    <w:rsid w:val="00AD7504"/>
    <w:rsid w:val="00AD7E2B"/>
    <w:rsid w:val="00AE07FD"/>
    <w:rsid w:val="00AE089F"/>
    <w:rsid w:val="00AE08D1"/>
    <w:rsid w:val="00AE08DA"/>
    <w:rsid w:val="00AE0D97"/>
    <w:rsid w:val="00AE111B"/>
    <w:rsid w:val="00AE1D17"/>
    <w:rsid w:val="00AE1E37"/>
    <w:rsid w:val="00AE25E1"/>
    <w:rsid w:val="00AE2698"/>
    <w:rsid w:val="00AE3616"/>
    <w:rsid w:val="00AE3B9E"/>
    <w:rsid w:val="00AE4136"/>
    <w:rsid w:val="00AE4DBC"/>
    <w:rsid w:val="00AE4DEB"/>
    <w:rsid w:val="00AE508B"/>
    <w:rsid w:val="00AE5F93"/>
    <w:rsid w:val="00AE618F"/>
    <w:rsid w:val="00AE7E48"/>
    <w:rsid w:val="00AF0712"/>
    <w:rsid w:val="00AF09B6"/>
    <w:rsid w:val="00AF10BA"/>
    <w:rsid w:val="00AF13B2"/>
    <w:rsid w:val="00AF1768"/>
    <w:rsid w:val="00AF2101"/>
    <w:rsid w:val="00AF2BFC"/>
    <w:rsid w:val="00AF422F"/>
    <w:rsid w:val="00AF424C"/>
    <w:rsid w:val="00AF4445"/>
    <w:rsid w:val="00AF4DC0"/>
    <w:rsid w:val="00AF659F"/>
    <w:rsid w:val="00AF7C5D"/>
    <w:rsid w:val="00B00D4F"/>
    <w:rsid w:val="00B00E72"/>
    <w:rsid w:val="00B01123"/>
    <w:rsid w:val="00B02D4D"/>
    <w:rsid w:val="00B02E55"/>
    <w:rsid w:val="00B034DF"/>
    <w:rsid w:val="00B043B5"/>
    <w:rsid w:val="00B043C5"/>
    <w:rsid w:val="00B0447B"/>
    <w:rsid w:val="00B0461A"/>
    <w:rsid w:val="00B0499F"/>
    <w:rsid w:val="00B04B04"/>
    <w:rsid w:val="00B04E98"/>
    <w:rsid w:val="00B05660"/>
    <w:rsid w:val="00B05C38"/>
    <w:rsid w:val="00B06141"/>
    <w:rsid w:val="00B06441"/>
    <w:rsid w:val="00B0740D"/>
    <w:rsid w:val="00B1022D"/>
    <w:rsid w:val="00B1045F"/>
    <w:rsid w:val="00B10D13"/>
    <w:rsid w:val="00B10F81"/>
    <w:rsid w:val="00B11462"/>
    <w:rsid w:val="00B11893"/>
    <w:rsid w:val="00B1195F"/>
    <w:rsid w:val="00B12286"/>
    <w:rsid w:val="00B127C1"/>
    <w:rsid w:val="00B13437"/>
    <w:rsid w:val="00B13C54"/>
    <w:rsid w:val="00B1590C"/>
    <w:rsid w:val="00B1632D"/>
    <w:rsid w:val="00B179E4"/>
    <w:rsid w:val="00B21B38"/>
    <w:rsid w:val="00B221B4"/>
    <w:rsid w:val="00B22F42"/>
    <w:rsid w:val="00B23FD1"/>
    <w:rsid w:val="00B25537"/>
    <w:rsid w:val="00B256A5"/>
    <w:rsid w:val="00B258C6"/>
    <w:rsid w:val="00B25A29"/>
    <w:rsid w:val="00B270BA"/>
    <w:rsid w:val="00B27C0C"/>
    <w:rsid w:val="00B30731"/>
    <w:rsid w:val="00B30AF9"/>
    <w:rsid w:val="00B31420"/>
    <w:rsid w:val="00B315AB"/>
    <w:rsid w:val="00B31894"/>
    <w:rsid w:val="00B31E95"/>
    <w:rsid w:val="00B32616"/>
    <w:rsid w:val="00B338C2"/>
    <w:rsid w:val="00B34240"/>
    <w:rsid w:val="00B34CF4"/>
    <w:rsid w:val="00B34D3E"/>
    <w:rsid w:val="00B35BC6"/>
    <w:rsid w:val="00B35E0D"/>
    <w:rsid w:val="00B36251"/>
    <w:rsid w:val="00B365F5"/>
    <w:rsid w:val="00B37E33"/>
    <w:rsid w:val="00B412E3"/>
    <w:rsid w:val="00B41728"/>
    <w:rsid w:val="00B41AFF"/>
    <w:rsid w:val="00B41DD7"/>
    <w:rsid w:val="00B42121"/>
    <w:rsid w:val="00B428B1"/>
    <w:rsid w:val="00B42B29"/>
    <w:rsid w:val="00B43857"/>
    <w:rsid w:val="00B43A35"/>
    <w:rsid w:val="00B456E7"/>
    <w:rsid w:val="00B4755B"/>
    <w:rsid w:val="00B47B86"/>
    <w:rsid w:val="00B50D80"/>
    <w:rsid w:val="00B5245A"/>
    <w:rsid w:val="00B52917"/>
    <w:rsid w:val="00B539DF"/>
    <w:rsid w:val="00B53BF5"/>
    <w:rsid w:val="00B53FE6"/>
    <w:rsid w:val="00B545D7"/>
    <w:rsid w:val="00B55529"/>
    <w:rsid w:val="00B569ED"/>
    <w:rsid w:val="00B579B1"/>
    <w:rsid w:val="00B60816"/>
    <w:rsid w:val="00B618DC"/>
    <w:rsid w:val="00B61A54"/>
    <w:rsid w:val="00B64C89"/>
    <w:rsid w:val="00B661B5"/>
    <w:rsid w:val="00B666C5"/>
    <w:rsid w:val="00B677A3"/>
    <w:rsid w:val="00B71846"/>
    <w:rsid w:val="00B718F1"/>
    <w:rsid w:val="00B71B0F"/>
    <w:rsid w:val="00B71F8F"/>
    <w:rsid w:val="00B73F4A"/>
    <w:rsid w:val="00B74428"/>
    <w:rsid w:val="00B75565"/>
    <w:rsid w:val="00B75864"/>
    <w:rsid w:val="00B76399"/>
    <w:rsid w:val="00B767ED"/>
    <w:rsid w:val="00B7697E"/>
    <w:rsid w:val="00B77FB0"/>
    <w:rsid w:val="00B806C5"/>
    <w:rsid w:val="00B806EE"/>
    <w:rsid w:val="00B84C38"/>
    <w:rsid w:val="00B8507F"/>
    <w:rsid w:val="00B853A7"/>
    <w:rsid w:val="00B8582E"/>
    <w:rsid w:val="00B85A44"/>
    <w:rsid w:val="00B85FF2"/>
    <w:rsid w:val="00B865E6"/>
    <w:rsid w:val="00B872CE"/>
    <w:rsid w:val="00B90310"/>
    <w:rsid w:val="00B90BA3"/>
    <w:rsid w:val="00B91BEF"/>
    <w:rsid w:val="00B92007"/>
    <w:rsid w:val="00B9222F"/>
    <w:rsid w:val="00B925F2"/>
    <w:rsid w:val="00B92717"/>
    <w:rsid w:val="00B929C5"/>
    <w:rsid w:val="00B92F06"/>
    <w:rsid w:val="00B9386A"/>
    <w:rsid w:val="00B951CC"/>
    <w:rsid w:val="00B9522E"/>
    <w:rsid w:val="00B952EE"/>
    <w:rsid w:val="00B95E06"/>
    <w:rsid w:val="00B963EC"/>
    <w:rsid w:val="00B9647E"/>
    <w:rsid w:val="00B968CC"/>
    <w:rsid w:val="00B9713D"/>
    <w:rsid w:val="00B971CA"/>
    <w:rsid w:val="00BA03B9"/>
    <w:rsid w:val="00BA0750"/>
    <w:rsid w:val="00BA1C83"/>
    <w:rsid w:val="00BA47B0"/>
    <w:rsid w:val="00BA670D"/>
    <w:rsid w:val="00BA6A4F"/>
    <w:rsid w:val="00BA6B10"/>
    <w:rsid w:val="00BA7278"/>
    <w:rsid w:val="00BA7689"/>
    <w:rsid w:val="00BA7A52"/>
    <w:rsid w:val="00BA7D0C"/>
    <w:rsid w:val="00BB0962"/>
    <w:rsid w:val="00BB169C"/>
    <w:rsid w:val="00BB1E5F"/>
    <w:rsid w:val="00BB1FA6"/>
    <w:rsid w:val="00BB2BA8"/>
    <w:rsid w:val="00BB3D6F"/>
    <w:rsid w:val="00BB4528"/>
    <w:rsid w:val="00BB49CC"/>
    <w:rsid w:val="00BB4CDC"/>
    <w:rsid w:val="00BB5ABF"/>
    <w:rsid w:val="00BB5B1A"/>
    <w:rsid w:val="00BB5B5D"/>
    <w:rsid w:val="00BB606D"/>
    <w:rsid w:val="00BB7350"/>
    <w:rsid w:val="00BB78E8"/>
    <w:rsid w:val="00BB7B9D"/>
    <w:rsid w:val="00BB7EB0"/>
    <w:rsid w:val="00BC0040"/>
    <w:rsid w:val="00BC0149"/>
    <w:rsid w:val="00BC080E"/>
    <w:rsid w:val="00BC0EF8"/>
    <w:rsid w:val="00BC104D"/>
    <w:rsid w:val="00BC29A4"/>
    <w:rsid w:val="00BC44A7"/>
    <w:rsid w:val="00BC47A8"/>
    <w:rsid w:val="00BC4E04"/>
    <w:rsid w:val="00BC4FE7"/>
    <w:rsid w:val="00BC5167"/>
    <w:rsid w:val="00BC6975"/>
    <w:rsid w:val="00BC6ED6"/>
    <w:rsid w:val="00BC7581"/>
    <w:rsid w:val="00BD0846"/>
    <w:rsid w:val="00BD0C2B"/>
    <w:rsid w:val="00BD1935"/>
    <w:rsid w:val="00BD20FB"/>
    <w:rsid w:val="00BD2EA2"/>
    <w:rsid w:val="00BD335F"/>
    <w:rsid w:val="00BD4268"/>
    <w:rsid w:val="00BD5B85"/>
    <w:rsid w:val="00BD67D1"/>
    <w:rsid w:val="00BD694E"/>
    <w:rsid w:val="00BD6DE1"/>
    <w:rsid w:val="00BE0178"/>
    <w:rsid w:val="00BE0EEE"/>
    <w:rsid w:val="00BE1857"/>
    <w:rsid w:val="00BE27CD"/>
    <w:rsid w:val="00BE2804"/>
    <w:rsid w:val="00BE3686"/>
    <w:rsid w:val="00BE44FA"/>
    <w:rsid w:val="00BE452C"/>
    <w:rsid w:val="00BE47D3"/>
    <w:rsid w:val="00BE5B12"/>
    <w:rsid w:val="00BE63AB"/>
    <w:rsid w:val="00BE65ED"/>
    <w:rsid w:val="00BE71F4"/>
    <w:rsid w:val="00BE79AB"/>
    <w:rsid w:val="00BF05F4"/>
    <w:rsid w:val="00BF1E52"/>
    <w:rsid w:val="00BF1FC1"/>
    <w:rsid w:val="00BF2286"/>
    <w:rsid w:val="00BF2560"/>
    <w:rsid w:val="00BF272A"/>
    <w:rsid w:val="00BF2BA8"/>
    <w:rsid w:val="00BF3017"/>
    <w:rsid w:val="00BF4678"/>
    <w:rsid w:val="00BF56C9"/>
    <w:rsid w:val="00BF5CEE"/>
    <w:rsid w:val="00BF6E7F"/>
    <w:rsid w:val="00BF6F77"/>
    <w:rsid w:val="00BF709E"/>
    <w:rsid w:val="00C0035D"/>
    <w:rsid w:val="00C0094F"/>
    <w:rsid w:val="00C02429"/>
    <w:rsid w:val="00C02B2D"/>
    <w:rsid w:val="00C04E3E"/>
    <w:rsid w:val="00C06BD0"/>
    <w:rsid w:val="00C07551"/>
    <w:rsid w:val="00C10B27"/>
    <w:rsid w:val="00C10BBF"/>
    <w:rsid w:val="00C10C88"/>
    <w:rsid w:val="00C10D56"/>
    <w:rsid w:val="00C12411"/>
    <w:rsid w:val="00C12AD9"/>
    <w:rsid w:val="00C132B1"/>
    <w:rsid w:val="00C14564"/>
    <w:rsid w:val="00C1569F"/>
    <w:rsid w:val="00C15B11"/>
    <w:rsid w:val="00C16A28"/>
    <w:rsid w:val="00C16DB9"/>
    <w:rsid w:val="00C174CC"/>
    <w:rsid w:val="00C1758F"/>
    <w:rsid w:val="00C176B2"/>
    <w:rsid w:val="00C20936"/>
    <w:rsid w:val="00C209B5"/>
    <w:rsid w:val="00C221AE"/>
    <w:rsid w:val="00C226A4"/>
    <w:rsid w:val="00C2280C"/>
    <w:rsid w:val="00C24DF0"/>
    <w:rsid w:val="00C25203"/>
    <w:rsid w:val="00C26281"/>
    <w:rsid w:val="00C26425"/>
    <w:rsid w:val="00C27580"/>
    <w:rsid w:val="00C27ED8"/>
    <w:rsid w:val="00C3063B"/>
    <w:rsid w:val="00C31A09"/>
    <w:rsid w:val="00C32162"/>
    <w:rsid w:val="00C32B8A"/>
    <w:rsid w:val="00C32C1B"/>
    <w:rsid w:val="00C33D42"/>
    <w:rsid w:val="00C33F73"/>
    <w:rsid w:val="00C3472A"/>
    <w:rsid w:val="00C34A7F"/>
    <w:rsid w:val="00C34AA5"/>
    <w:rsid w:val="00C35461"/>
    <w:rsid w:val="00C35792"/>
    <w:rsid w:val="00C370FB"/>
    <w:rsid w:val="00C3741D"/>
    <w:rsid w:val="00C37532"/>
    <w:rsid w:val="00C37684"/>
    <w:rsid w:val="00C406D8"/>
    <w:rsid w:val="00C40775"/>
    <w:rsid w:val="00C409B3"/>
    <w:rsid w:val="00C41829"/>
    <w:rsid w:val="00C41EB6"/>
    <w:rsid w:val="00C41F44"/>
    <w:rsid w:val="00C42E64"/>
    <w:rsid w:val="00C432FD"/>
    <w:rsid w:val="00C43775"/>
    <w:rsid w:val="00C43DCA"/>
    <w:rsid w:val="00C4403A"/>
    <w:rsid w:val="00C44931"/>
    <w:rsid w:val="00C455B4"/>
    <w:rsid w:val="00C455DA"/>
    <w:rsid w:val="00C45F55"/>
    <w:rsid w:val="00C4649B"/>
    <w:rsid w:val="00C46C2E"/>
    <w:rsid w:val="00C46CE5"/>
    <w:rsid w:val="00C50227"/>
    <w:rsid w:val="00C50BDB"/>
    <w:rsid w:val="00C51540"/>
    <w:rsid w:val="00C51D13"/>
    <w:rsid w:val="00C52D67"/>
    <w:rsid w:val="00C533AC"/>
    <w:rsid w:val="00C534C9"/>
    <w:rsid w:val="00C53935"/>
    <w:rsid w:val="00C5399C"/>
    <w:rsid w:val="00C54626"/>
    <w:rsid w:val="00C56749"/>
    <w:rsid w:val="00C567CB"/>
    <w:rsid w:val="00C57673"/>
    <w:rsid w:val="00C577DF"/>
    <w:rsid w:val="00C57994"/>
    <w:rsid w:val="00C60B34"/>
    <w:rsid w:val="00C60BA7"/>
    <w:rsid w:val="00C60CC6"/>
    <w:rsid w:val="00C60FE2"/>
    <w:rsid w:val="00C619C2"/>
    <w:rsid w:val="00C61B87"/>
    <w:rsid w:val="00C6273D"/>
    <w:rsid w:val="00C62CD0"/>
    <w:rsid w:val="00C6348F"/>
    <w:rsid w:val="00C6517C"/>
    <w:rsid w:val="00C65528"/>
    <w:rsid w:val="00C666B3"/>
    <w:rsid w:val="00C6789A"/>
    <w:rsid w:val="00C702E9"/>
    <w:rsid w:val="00C7107C"/>
    <w:rsid w:val="00C710C2"/>
    <w:rsid w:val="00C72B66"/>
    <w:rsid w:val="00C72F72"/>
    <w:rsid w:val="00C73115"/>
    <w:rsid w:val="00C73C3B"/>
    <w:rsid w:val="00C75484"/>
    <w:rsid w:val="00C7576F"/>
    <w:rsid w:val="00C762A3"/>
    <w:rsid w:val="00C766E1"/>
    <w:rsid w:val="00C76A97"/>
    <w:rsid w:val="00C7792A"/>
    <w:rsid w:val="00C77BEB"/>
    <w:rsid w:val="00C81D51"/>
    <w:rsid w:val="00C8226D"/>
    <w:rsid w:val="00C833F0"/>
    <w:rsid w:val="00C83B33"/>
    <w:rsid w:val="00C83DEF"/>
    <w:rsid w:val="00C842C8"/>
    <w:rsid w:val="00C86314"/>
    <w:rsid w:val="00C863AA"/>
    <w:rsid w:val="00C86BAE"/>
    <w:rsid w:val="00C873D6"/>
    <w:rsid w:val="00C8750E"/>
    <w:rsid w:val="00C87BED"/>
    <w:rsid w:val="00C91203"/>
    <w:rsid w:val="00C915D8"/>
    <w:rsid w:val="00C92569"/>
    <w:rsid w:val="00C92D3B"/>
    <w:rsid w:val="00C935DE"/>
    <w:rsid w:val="00C94652"/>
    <w:rsid w:val="00C9483D"/>
    <w:rsid w:val="00C952CA"/>
    <w:rsid w:val="00C95DFF"/>
    <w:rsid w:val="00C95F01"/>
    <w:rsid w:val="00C96295"/>
    <w:rsid w:val="00C965E3"/>
    <w:rsid w:val="00C966B4"/>
    <w:rsid w:val="00C96F69"/>
    <w:rsid w:val="00CA2DF9"/>
    <w:rsid w:val="00CA2E19"/>
    <w:rsid w:val="00CA386A"/>
    <w:rsid w:val="00CA3B6A"/>
    <w:rsid w:val="00CA42F9"/>
    <w:rsid w:val="00CA43C1"/>
    <w:rsid w:val="00CA5456"/>
    <w:rsid w:val="00CA54E8"/>
    <w:rsid w:val="00CA555D"/>
    <w:rsid w:val="00CA618A"/>
    <w:rsid w:val="00CA6315"/>
    <w:rsid w:val="00CA643C"/>
    <w:rsid w:val="00CA6B9E"/>
    <w:rsid w:val="00CA79BF"/>
    <w:rsid w:val="00CA7A18"/>
    <w:rsid w:val="00CB032F"/>
    <w:rsid w:val="00CB0BA7"/>
    <w:rsid w:val="00CB0BB8"/>
    <w:rsid w:val="00CB1B4F"/>
    <w:rsid w:val="00CB2454"/>
    <w:rsid w:val="00CB2859"/>
    <w:rsid w:val="00CB3546"/>
    <w:rsid w:val="00CB3A8A"/>
    <w:rsid w:val="00CB45D6"/>
    <w:rsid w:val="00CB4759"/>
    <w:rsid w:val="00CB528A"/>
    <w:rsid w:val="00CB55CE"/>
    <w:rsid w:val="00CB5F0B"/>
    <w:rsid w:val="00CB5FF6"/>
    <w:rsid w:val="00CB68A4"/>
    <w:rsid w:val="00CB69C7"/>
    <w:rsid w:val="00CB6D5A"/>
    <w:rsid w:val="00CB6E1E"/>
    <w:rsid w:val="00CB78AF"/>
    <w:rsid w:val="00CB7A4B"/>
    <w:rsid w:val="00CC07BA"/>
    <w:rsid w:val="00CC0CFE"/>
    <w:rsid w:val="00CC0D00"/>
    <w:rsid w:val="00CC15E0"/>
    <w:rsid w:val="00CC16B3"/>
    <w:rsid w:val="00CC3771"/>
    <w:rsid w:val="00CC3C0D"/>
    <w:rsid w:val="00CC4C52"/>
    <w:rsid w:val="00CC57E8"/>
    <w:rsid w:val="00CC5DDF"/>
    <w:rsid w:val="00CC67DC"/>
    <w:rsid w:val="00CD0128"/>
    <w:rsid w:val="00CD11E0"/>
    <w:rsid w:val="00CD1754"/>
    <w:rsid w:val="00CD2DC3"/>
    <w:rsid w:val="00CD31EE"/>
    <w:rsid w:val="00CD337C"/>
    <w:rsid w:val="00CD46F1"/>
    <w:rsid w:val="00CD474E"/>
    <w:rsid w:val="00CD4D29"/>
    <w:rsid w:val="00CD5D9A"/>
    <w:rsid w:val="00CD6E62"/>
    <w:rsid w:val="00CD7586"/>
    <w:rsid w:val="00CD7611"/>
    <w:rsid w:val="00CD7788"/>
    <w:rsid w:val="00CD7B58"/>
    <w:rsid w:val="00CE0AB3"/>
    <w:rsid w:val="00CE0ED0"/>
    <w:rsid w:val="00CE12DB"/>
    <w:rsid w:val="00CE21AD"/>
    <w:rsid w:val="00CE3C83"/>
    <w:rsid w:val="00CE4AE8"/>
    <w:rsid w:val="00CE4D26"/>
    <w:rsid w:val="00CE575D"/>
    <w:rsid w:val="00CE5D6E"/>
    <w:rsid w:val="00CE632B"/>
    <w:rsid w:val="00CF1EDF"/>
    <w:rsid w:val="00CF27BC"/>
    <w:rsid w:val="00CF317A"/>
    <w:rsid w:val="00CF3673"/>
    <w:rsid w:val="00CF3801"/>
    <w:rsid w:val="00CF4147"/>
    <w:rsid w:val="00CF5263"/>
    <w:rsid w:val="00CF5938"/>
    <w:rsid w:val="00CF5F23"/>
    <w:rsid w:val="00CF62A7"/>
    <w:rsid w:val="00CF6323"/>
    <w:rsid w:val="00CF657C"/>
    <w:rsid w:val="00CF7375"/>
    <w:rsid w:val="00CF776E"/>
    <w:rsid w:val="00D0078D"/>
    <w:rsid w:val="00D01426"/>
    <w:rsid w:val="00D01CA1"/>
    <w:rsid w:val="00D038F8"/>
    <w:rsid w:val="00D048BB"/>
    <w:rsid w:val="00D049E3"/>
    <w:rsid w:val="00D059C6"/>
    <w:rsid w:val="00D06646"/>
    <w:rsid w:val="00D06805"/>
    <w:rsid w:val="00D072F3"/>
    <w:rsid w:val="00D07530"/>
    <w:rsid w:val="00D0779D"/>
    <w:rsid w:val="00D07A67"/>
    <w:rsid w:val="00D07E52"/>
    <w:rsid w:val="00D10492"/>
    <w:rsid w:val="00D1077B"/>
    <w:rsid w:val="00D1186B"/>
    <w:rsid w:val="00D13D6B"/>
    <w:rsid w:val="00D142E7"/>
    <w:rsid w:val="00D14AFB"/>
    <w:rsid w:val="00D14EF8"/>
    <w:rsid w:val="00D153FC"/>
    <w:rsid w:val="00D15706"/>
    <w:rsid w:val="00D1748F"/>
    <w:rsid w:val="00D17653"/>
    <w:rsid w:val="00D17940"/>
    <w:rsid w:val="00D201EF"/>
    <w:rsid w:val="00D2074C"/>
    <w:rsid w:val="00D2083C"/>
    <w:rsid w:val="00D20AD1"/>
    <w:rsid w:val="00D20C5B"/>
    <w:rsid w:val="00D2115D"/>
    <w:rsid w:val="00D216F7"/>
    <w:rsid w:val="00D22413"/>
    <w:rsid w:val="00D23C4D"/>
    <w:rsid w:val="00D25D98"/>
    <w:rsid w:val="00D25F43"/>
    <w:rsid w:val="00D27C89"/>
    <w:rsid w:val="00D302BE"/>
    <w:rsid w:val="00D3082F"/>
    <w:rsid w:val="00D30A0B"/>
    <w:rsid w:val="00D31D4B"/>
    <w:rsid w:val="00D323DB"/>
    <w:rsid w:val="00D331E7"/>
    <w:rsid w:val="00D3349C"/>
    <w:rsid w:val="00D33E0C"/>
    <w:rsid w:val="00D35FE9"/>
    <w:rsid w:val="00D3621F"/>
    <w:rsid w:val="00D363BE"/>
    <w:rsid w:val="00D36E94"/>
    <w:rsid w:val="00D3789C"/>
    <w:rsid w:val="00D37A33"/>
    <w:rsid w:val="00D41CE4"/>
    <w:rsid w:val="00D423C8"/>
    <w:rsid w:val="00D42D85"/>
    <w:rsid w:val="00D435AB"/>
    <w:rsid w:val="00D43C51"/>
    <w:rsid w:val="00D43F3C"/>
    <w:rsid w:val="00D43F3E"/>
    <w:rsid w:val="00D443AA"/>
    <w:rsid w:val="00D454B4"/>
    <w:rsid w:val="00D459AF"/>
    <w:rsid w:val="00D45D50"/>
    <w:rsid w:val="00D47004"/>
    <w:rsid w:val="00D47478"/>
    <w:rsid w:val="00D47687"/>
    <w:rsid w:val="00D4791C"/>
    <w:rsid w:val="00D47D95"/>
    <w:rsid w:val="00D50579"/>
    <w:rsid w:val="00D50C42"/>
    <w:rsid w:val="00D529DD"/>
    <w:rsid w:val="00D53C26"/>
    <w:rsid w:val="00D53CB8"/>
    <w:rsid w:val="00D5430A"/>
    <w:rsid w:val="00D5456D"/>
    <w:rsid w:val="00D5572D"/>
    <w:rsid w:val="00D56760"/>
    <w:rsid w:val="00D56EC7"/>
    <w:rsid w:val="00D57860"/>
    <w:rsid w:val="00D60198"/>
    <w:rsid w:val="00D605F1"/>
    <w:rsid w:val="00D60612"/>
    <w:rsid w:val="00D60D27"/>
    <w:rsid w:val="00D611A1"/>
    <w:rsid w:val="00D614A1"/>
    <w:rsid w:val="00D61897"/>
    <w:rsid w:val="00D621FA"/>
    <w:rsid w:val="00D62399"/>
    <w:rsid w:val="00D62CC0"/>
    <w:rsid w:val="00D63B3A"/>
    <w:rsid w:val="00D645B8"/>
    <w:rsid w:val="00D64B5B"/>
    <w:rsid w:val="00D65077"/>
    <w:rsid w:val="00D65306"/>
    <w:rsid w:val="00D65777"/>
    <w:rsid w:val="00D657B0"/>
    <w:rsid w:val="00D66FC8"/>
    <w:rsid w:val="00D701FF"/>
    <w:rsid w:val="00D70B6D"/>
    <w:rsid w:val="00D732E9"/>
    <w:rsid w:val="00D74399"/>
    <w:rsid w:val="00D7439F"/>
    <w:rsid w:val="00D748FC"/>
    <w:rsid w:val="00D75465"/>
    <w:rsid w:val="00D7690B"/>
    <w:rsid w:val="00D76AA0"/>
    <w:rsid w:val="00D807D0"/>
    <w:rsid w:val="00D80A7C"/>
    <w:rsid w:val="00D81063"/>
    <w:rsid w:val="00D81A04"/>
    <w:rsid w:val="00D81E27"/>
    <w:rsid w:val="00D828A7"/>
    <w:rsid w:val="00D82BAB"/>
    <w:rsid w:val="00D830C4"/>
    <w:rsid w:val="00D8354E"/>
    <w:rsid w:val="00D83767"/>
    <w:rsid w:val="00D83AD7"/>
    <w:rsid w:val="00D86898"/>
    <w:rsid w:val="00D86974"/>
    <w:rsid w:val="00D869E8"/>
    <w:rsid w:val="00D86D6F"/>
    <w:rsid w:val="00D86E57"/>
    <w:rsid w:val="00D87CC7"/>
    <w:rsid w:val="00D906F0"/>
    <w:rsid w:val="00D90B14"/>
    <w:rsid w:val="00D918BC"/>
    <w:rsid w:val="00D92473"/>
    <w:rsid w:val="00D92B45"/>
    <w:rsid w:val="00D938EF"/>
    <w:rsid w:val="00D93DCF"/>
    <w:rsid w:val="00D94320"/>
    <w:rsid w:val="00D94705"/>
    <w:rsid w:val="00D956F7"/>
    <w:rsid w:val="00D95865"/>
    <w:rsid w:val="00D9720A"/>
    <w:rsid w:val="00D97CDC"/>
    <w:rsid w:val="00DA0098"/>
    <w:rsid w:val="00DA0C3A"/>
    <w:rsid w:val="00DA0D43"/>
    <w:rsid w:val="00DA16C7"/>
    <w:rsid w:val="00DA21C1"/>
    <w:rsid w:val="00DA3461"/>
    <w:rsid w:val="00DA3873"/>
    <w:rsid w:val="00DA40FC"/>
    <w:rsid w:val="00DA4DB2"/>
    <w:rsid w:val="00DA64EE"/>
    <w:rsid w:val="00DA6579"/>
    <w:rsid w:val="00DA716E"/>
    <w:rsid w:val="00DB0233"/>
    <w:rsid w:val="00DB03B9"/>
    <w:rsid w:val="00DB0521"/>
    <w:rsid w:val="00DB0663"/>
    <w:rsid w:val="00DB1744"/>
    <w:rsid w:val="00DB1B77"/>
    <w:rsid w:val="00DB2DD2"/>
    <w:rsid w:val="00DB3224"/>
    <w:rsid w:val="00DB3B0C"/>
    <w:rsid w:val="00DB4082"/>
    <w:rsid w:val="00DB4227"/>
    <w:rsid w:val="00DB4872"/>
    <w:rsid w:val="00DB4EA2"/>
    <w:rsid w:val="00DB4F1F"/>
    <w:rsid w:val="00DB53BB"/>
    <w:rsid w:val="00DB61BD"/>
    <w:rsid w:val="00DB6976"/>
    <w:rsid w:val="00DC0424"/>
    <w:rsid w:val="00DC118A"/>
    <w:rsid w:val="00DC2F82"/>
    <w:rsid w:val="00DC326D"/>
    <w:rsid w:val="00DC353C"/>
    <w:rsid w:val="00DC3714"/>
    <w:rsid w:val="00DC4239"/>
    <w:rsid w:val="00DC474A"/>
    <w:rsid w:val="00DC520A"/>
    <w:rsid w:val="00DC557C"/>
    <w:rsid w:val="00DC569A"/>
    <w:rsid w:val="00DC6BD3"/>
    <w:rsid w:val="00DC6E7C"/>
    <w:rsid w:val="00DD1100"/>
    <w:rsid w:val="00DD126D"/>
    <w:rsid w:val="00DD1C01"/>
    <w:rsid w:val="00DD29C6"/>
    <w:rsid w:val="00DD3B0A"/>
    <w:rsid w:val="00DD44B4"/>
    <w:rsid w:val="00DD49F7"/>
    <w:rsid w:val="00DD4E5B"/>
    <w:rsid w:val="00DD52FB"/>
    <w:rsid w:val="00DD64F1"/>
    <w:rsid w:val="00DD763C"/>
    <w:rsid w:val="00DD77EC"/>
    <w:rsid w:val="00DD78E3"/>
    <w:rsid w:val="00DD7A88"/>
    <w:rsid w:val="00DD7FEC"/>
    <w:rsid w:val="00DE0EE8"/>
    <w:rsid w:val="00DE158C"/>
    <w:rsid w:val="00DE1E30"/>
    <w:rsid w:val="00DE230E"/>
    <w:rsid w:val="00DE28D5"/>
    <w:rsid w:val="00DE3A05"/>
    <w:rsid w:val="00DE4508"/>
    <w:rsid w:val="00DE4C33"/>
    <w:rsid w:val="00DE5F42"/>
    <w:rsid w:val="00DE6F52"/>
    <w:rsid w:val="00DF04C3"/>
    <w:rsid w:val="00DF07F5"/>
    <w:rsid w:val="00DF0946"/>
    <w:rsid w:val="00DF102B"/>
    <w:rsid w:val="00DF16C3"/>
    <w:rsid w:val="00DF1A09"/>
    <w:rsid w:val="00DF24C7"/>
    <w:rsid w:val="00DF2932"/>
    <w:rsid w:val="00DF3178"/>
    <w:rsid w:val="00DF54E0"/>
    <w:rsid w:val="00DF5B72"/>
    <w:rsid w:val="00DF6F0F"/>
    <w:rsid w:val="00DF7551"/>
    <w:rsid w:val="00DF7AB4"/>
    <w:rsid w:val="00E00C06"/>
    <w:rsid w:val="00E01452"/>
    <w:rsid w:val="00E01FEE"/>
    <w:rsid w:val="00E02D66"/>
    <w:rsid w:val="00E034B7"/>
    <w:rsid w:val="00E034C9"/>
    <w:rsid w:val="00E043C2"/>
    <w:rsid w:val="00E0466C"/>
    <w:rsid w:val="00E051FA"/>
    <w:rsid w:val="00E06A61"/>
    <w:rsid w:val="00E06AE0"/>
    <w:rsid w:val="00E0763D"/>
    <w:rsid w:val="00E10098"/>
    <w:rsid w:val="00E10E33"/>
    <w:rsid w:val="00E11102"/>
    <w:rsid w:val="00E111E9"/>
    <w:rsid w:val="00E1195E"/>
    <w:rsid w:val="00E11CD2"/>
    <w:rsid w:val="00E11F56"/>
    <w:rsid w:val="00E14816"/>
    <w:rsid w:val="00E154BC"/>
    <w:rsid w:val="00E155A5"/>
    <w:rsid w:val="00E15FF5"/>
    <w:rsid w:val="00E16707"/>
    <w:rsid w:val="00E168E3"/>
    <w:rsid w:val="00E206B0"/>
    <w:rsid w:val="00E20B0C"/>
    <w:rsid w:val="00E21146"/>
    <w:rsid w:val="00E213A0"/>
    <w:rsid w:val="00E21810"/>
    <w:rsid w:val="00E22AAA"/>
    <w:rsid w:val="00E235CD"/>
    <w:rsid w:val="00E23BB5"/>
    <w:rsid w:val="00E2588C"/>
    <w:rsid w:val="00E2655F"/>
    <w:rsid w:val="00E26662"/>
    <w:rsid w:val="00E269AC"/>
    <w:rsid w:val="00E27BA7"/>
    <w:rsid w:val="00E27DC9"/>
    <w:rsid w:val="00E310F1"/>
    <w:rsid w:val="00E31561"/>
    <w:rsid w:val="00E319B9"/>
    <w:rsid w:val="00E31AC3"/>
    <w:rsid w:val="00E32135"/>
    <w:rsid w:val="00E3223B"/>
    <w:rsid w:val="00E32A75"/>
    <w:rsid w:val="00E33C9E"/>
    <w:rsid w:val="00E33E05"/>
    <w:rsid w:val="00E33FD5"/>
    <w:rsid w:val="00E3477C"/>
    <w:rsid w:val="00E3478C"/>
    <w:rsid w:val="00E34C5C"/>
    <w:rsid w:val="00E352E7"/>
    <w:rsid w:val="00E3585F"/>
    <w:rsid w:val="00E364C2"/>
    <w:rsid w:val="00E36C8B"/>
    <w:rsid w:val="00E36DD6"/>
    <w:rsid w:val="00E4081F"/>
    <w:rsid w:val="00E40D59"/>
    <w:rsid w:val="00E40DEF"/>
    <w:rsid w:val="00E4101D"/>
    <w:rsid w:val="00E413FB"/>
    <w:rsid w:val="00E415B9"/>
    <w:rsid w:val="00E416CB"/>
    <w:rsid w:val="00E41921"/>
    <w:rsid w:val="00E41DA9"/>
    <w:rsid w:val="00E420A9"/>
    <w:rsid w:val="00E4266B"/>
    <w:rsid w:val="00E426EC"/>
    <w:rsid w:val="00E427F2"/>
    <w:rsid w:val="00E4397F"/>
    <w:rsid w:val="00E43AC0"/>
    <w:rsid w:val="00E43B23"/>
    <w:rsid w:val="00E43F0C"/>
    <w:rsid w:val="00E43F78"/>
    <w:rsid w:val="00E44940"/>
    <w:rsid w:val="00E4596A"/>
    <w:rsid w:val="00E45F2A"/>
    <w:rsid w:val="00E4726A"/>
    <w:rsid w:val="00E47F88"/>
    <w:rsid w:val="00E50043"/>
    <w:rsid w:val="00E504D2"/>
    <w:rsid w:val="00E525CA"/>
    <w:rsid w:val="00E53972"/>
    <w:rsid w:val="00E53F64"/>
    <w:rsid w:val="00E54816"/>
    <w:rsid w:val="00E55056"/>
    <w:rsid w:val="00E5575B"/>
    <w:rsid w:val="00E55DC6"/>
    <w:rsid w:val="00E55E5A"/>
    <w:rsid w:val="00E576A2"/>
    <w:rsid w:val="00E57856"/>
    <w:rsid w:val="00E57A1A"/>
    <w:rsid w:val="00E57F6B"/>
    <w:rsid w:val="00E61989"/>
    <w:rsid w:val="00E61BFC"/>
    <w:rsid w:val="00E627E2"/>
    <w:rsid w:val="00E62958"/>
    <w:rsid w:val="00E62C58"/>
    <w:rsid w:val="00E63DE7"/>
    <w:rsid w:val="00E63EF3"/>
    <w:rsid w:val="00E64FD2"/>
    <w:rsid w:val="00E65215"/>
    <w:rsid w:val="00E652F7"/>
    <w:rsid w:val="00E66A79"/>
    <w:rsid w:val="00E70836"/>
    <w:rsid w:val="00E7365D"/>
    <w:rsid w:val="00E74B66"/>
    <w:rsid w:val="00E763D7"/>
    <w:rsid w:val="00E77A0F"/>
    <w:rsid w:val="00E801D8"/>
    <w:rsid w:val="00E809A4"/>
    <w:rsid w:val="00E80E0C"/>
    <w:rsid w:val="00E80E96"/>
    <w:rsid w:val="00E81573"/>
    <w:rsid w:val="00E82BDD"/>
    <w:rsid w:val="00E83247"/>
    <w:rsid w:val="00E83322"/>
    <w:rsid w:val="00E84482"/>
    <w:rsid w:val="00E84851"/>
    <w:rsid w:val="00E85540"/>
    <w:rsid w:val="00E905E7"/>
    <w:rsid w:val="00E917EA"/>
    <w:rsid w:val="00E92DD1"/>
    <w:rsid w:val="00E93090"/>
    <w:rsid w:val="00E935EC"/>
    <w:rsid w:val="00E93DDC"/>
    <w:rsid w:val="00E94B7E"/>
    <w:rsid w:val="00E955B8"/>
    <w:rsid w:val="00E95B62"/>
    <w:rsid w:val="00E95DAC"/>
    <w:rsid w:val="00E9728C"/>
    <w:rsid w:val="00E97403"/>
    <w:rsid w:val="00EA0123"/>
    <w:rsid w:val="00EA0135"/>
    <w:rsid w:val="00EA029E"/>
    <w:rsid w:val="00EA0317"/>
    <w:rsid w:val="00EA0702"/>
    <w:rsid w:val="00EA1953"/>
    <w:rsid w:val="00EA2BA1"/>
    <w:rsid w:val="00EA4955"/>
    <w:rsid w:val="00EA4E48"/>
    <w:rsid w:val="00EA50F1"/>
    <w:rsid w:val="00EA55DF"/>
    <w:rsid w:val="00EA6860"/>
    <w:rsid w:val="00EA74C9"/>
    <w:rsid w:val="00EB047C"/>
    <w:rsid w:val="00EB2753"/>
    <w:rsid w:val="00EB2A05"/>
    <w:rsid w:val="00EB3281"/>
    <w:rsid w:val="00EB348C"/>
    <w:rsid w:val="00EB4379"/>
    <w:rsid w:val="00EB679C"/>
    <w:rsid w:val="00EB6BBB"/>
    <w:rsid w:val="00EB6C99"/>
    <w:rsid w:val="00EB723A"/>
    <w:rsid w:val="00EC1B36"/>
    <w:rsid w:val="00EC1C6D"/>
    <w:rsid w:val="00EC27E2"/>
    <w:rsid w:val="00EC2FB6"/>
    <w:rsid w:val="00EC2FE0"/>
    <w:rsid w:val="00EC3143"/>
    <w:rsid w:val="00EC3341"/>
    <w:rsid w:val="00EC3AFA"/>
    <w:rsid w:val="00EC3C67"/>
    <w:rsid w:val="00EC487B"/>
    <w:rsid w:val="00EC52CD"/>
    <w:rsid w:val="00EC767E"/>
    <w:rsid w:val="00EC7D4B"/>
    <w:rsid w:val="00EC7D6A"/>
    <w:rsid w:val="00ED0404"/>
    <w:rsid w:val="00ED0550"/>
    <w:rsid w:val="00ED15C3"/>
    <w:rsid w:val="00ED26EF"/>
    <w:rsid w:val="00ED2B78"/>
    <w:rsid w:val="00ED2BFE"/>
    <w:rsid w:val="00ED46C4"/>
    <w:rsid w:val="00ED5BE1"/>
    <w:rsid w:val="00ED5BEC"/>
    <w:rsid w:val="00ED693E"/>
    <w:rsid w:val="00ED6C1A"/>
    <w:rsid w:val="00ED763E"/>
    <w:rsid w:val="00ED7B7E"/>
    <w:rsid w:val="00EE0F81"/>
    <w:rsid w:val="00EE1E43"/>
    <w:rsid w:val="00EE2A56"/>
    <w:rsid w:val="00EE3F01"/>
    <w:rsid w:val="00EE483D"/>
    <w:rsid w:val="00EE4CEB"/>
    <w:rsid w:val="00EE50F9"/>
    <w:rsid w:val="00EE5585"/>
    <w:rsid w:val="00EE57A1"/>
    <w:rsid w:val="00EE6A7E"/>
    <w:rsid w:val="00EE77A4"/>
    <w:rsid w:val="00EF00AB"/>
    <w:rsid w:val="00EF0F88"/>
    <w:rsid w:val="00EF20C4"/>
    <w:rsid w:val="00EF28B1"/>
    <w:rsid w:val="00EF3168"/>
    <w:rsid w:val="00EF3582"/>
    <w:rsid w:val="00EF3FC7"/>
    <w:rsid w:val="00EF40D6"/>
    <w:rsid w:val="00EF4D31"/>
    <w:rsid w:val="00EF62D2"/>
    <w:rsid w:val="00EF62E7"/>
    <w:rsid w:val="00EF63DB"/>
    <w:rsid w:val="00EF6A7A"/>
    <w:rsid w:val="00EF6BD0"/>
    <w:rsid w:val="00EF6C0C"/>
    <w:rsid w:val="00EF781C"/>
    <w:rsid w:val="00F0022E"/>
    <w:rsid w:val="00F006B0"/>
    <w:rsid w:val="00F012E7"/>
    <w:rsid w:val="00F01B6E"/>
    <w:rsid w:val="00F02380"/>
    <w:rsid w:val="00F02BB8"/>
    <w:rsid w:val="00F033B4"/>
    <w:rsid w:val="00F0413E"/>
    <w:rsid w:val="00F05420"/>
    <w:rsid w:val="00F058EC"/>
    <w:rsid w:val="00F05950"/>
    <w:rsid w:val="00F059E6"/>
    <w:rsid w:val="00F06242"/>
    <w:rsid w:val="00F077A8"/>
    <w:rsid w:val="00F07A5E"/>
    <w:rsid w:val="00F10317"/>
    <w:rsid w:val="00F11829"/>
    <w:rsid w:val="00F11A51"/>
    <w:rsid w:val="00F11F3E"/>
    <w:rsid w:val="00F12460"/>
    <w:rsid w:val="00F12AD5"/>
    <w:rsid w:val="00F130B2"/>
    <w:rsid w:val="00F13D19"/>
    <w:rsid w:val="00F146A9"/>
    <w:rsid w:val="00F14F43"/>
    <w:rsid w:val="00F155DC"/>
    <w:rsid w:val="00F15644"/>
    <w:rsid w:val="00F1595C"/>
    <w:rsid w:val="00F16FD5"/>
    <w:rsid w:val="00F178A0"/>
    <w:rsid w:val="00F20ED7"/>
    <w:rsid w:val="00F21134"/>
    <w:rsid w:val="00F24ED0"/>
    <w:rsid w:val="00F25031"/>
    <w:rsid w:val="00F26377"/>
    <w:rsid w:val="00F27787"/>
    <w:rsid w:val="00F2782C"/>
    <w:rsid w:val="00F27B7C"/>
    <w:rsid w:val="00F31577"/>
    <w:rsid w:val="00F32519"/>
    <w:rsid w:val="00F3407B"/>
    <w:rsid w:val="00F34513"/>
    <w:rsid w:val="00F34B45"/>
    <w:rsid w:val="00F34C81"/>
    <w:rsid w:val="00F35025"/>
    <w:rsid w:val="00F35978"/>
    <w:rsid w:val="00F35F6E"/>
    <w:rsid w:val="00F36230"/>
    <w:rsid w:val="00F36B86"/>
    <w:rsid w:val="00F3748A"/>
    <w:rsid w:val="00F40243"/>
    <w:rsid w:val="00F4037C"/>
    <w:rsid w:val="00F40FF0"/>
    <w:rsid w:val="00F42335"/>
    <w:rsid w:val="00F42BF2"/>
    <w:rsid w:val="00F448CF"/>
    <w:rsid w:val="00F44C68"/>
    <w:rsid w:val="00F45313"/>
    <w:rsid w:val="00F4599C"/>
    <w:rsid w:val="00F46614"/>
    <w:rsid w:val="00F4668F"/>
    <w:rsid w:val="00F46F69"/>
    <w:rsid w:val="00F4776C"/>
    <w:rsid w:val="00F47A45"/>
    <w:rsid w:val="00F5037C"/>
    <w:rsid w:val="00F508FD"/>
    <w:rsid w:val="00F50DEF"/>
    <w:rsid w:val="00F512B2"/>
    <w:rsid w:val="00F52FC9"/>
    <w:rsid w:val="00F53455"/>
    <w:rsid w:val="00F53FF3"/>
    <w:rsid w:val="00F549DC"/>
    <w:rsid w:val="00F54ADA"/>
    <w:rsid w:val="00F54D91"/>
    <w:rsid w:val="00F55392"/>
    <w:rsid w:val="00F56D92"/>
    <w:rsid w:val="00F572A7"/>
    <w:rsid w:val="00F61AE6"/>
    <w:rsid w:val="00F62CD2"/>
    <w:rsid w:val="00F62E01"/>
    <w:rsid w:val="00F62E21"/>
    <w:rsid w:val="00F63EA1"/>
    <w:rsid w:val="00F63FF2"/>
    <w:rsid w:val="00F65220"/>
    <w:rsid w:val="00F658CB"/>
    <w:rsid w:val="00F6646A"/>
    <w:rsid w:val="00F66D34"/>
    <w:rsid w:val="00F671FC"/>
    <w:rsid w:val="00F67807"/>
    <w:rsid w:val="00F67A07"/>
    <w:rsid w:val="00F67E14"/>
    <w:rsid w:val="00F710B3"/>
    <w:rsid w:val="00F728C3"/>
    <w:rsid w:val="00F72965"/>
    <w:rsid w:val="00F73B83"/>
    <w:rsid w:val="00F74D45"/>
    <w:rsid w:val="00F750F9"/>
    <w:rsid w:val="00F75853"/>
    <w:rsid w:val="00F75A97"/>
    <w:rsid w:val="00F75AE6"/>
    <w:rsid w:val="00F76D7E"/>
    <w:rsid w:val="00F76EA1"/>
    <w:rsid w:val="00F7736D"/>
    <w:rsid w:val="00F8106C"/>
    <w:rsid w:val="00F82240"/>
    <w:rsid w:val="00F82C21"/>
    <w:rsid w:val="00F82ED7"/>
    <w:rsid w:val="00F84B72"/>
    <w:rsid w:val="00F84BA2"/>
    <w:rsid w:val="00F84F96"/>
    <w:rsid w:val="00F8565D"/>
    <w:rsid w:val="00F85DAC"/>
    <w:rsid w:val="00F85F18"/>
    <w:rsid w:val="00F86AD4"/>
    <w:rsid w:val="00F87BBB"/>
    <w:rsid w:val="00F905A8"/>
    <w:rsid w:val="00F90AD3"/>
    <w:rsid w:val="00F91682"/>
    <w:rsid w:val="00F9195D"/>
    <w:rsid w:val="00F919E5"/>
    <w:rsid w:val="00F923E8"/>
    <w:rsid w:val="00F934F7"/>
    <w:rsid w:val="00F93FD6"/>
    <w:rsid w:val="00F94F7F"/>
    <w:rsid w:val="00F96095"/>
    <w:rsid w:val="00F9703E"/>
    <w:rsid w:val="00F97387"/>
    <w:rsid w:val="00F97544"/>
    <w:rsid w:val="00F976C9"/>
    <w:rsid w:val="00F97972"/>
    <w:rsid w:val="00FA00BB"/>
    <w:rsid w:val="00FA0640"/>
    <w:rsid w:val="00FA23B1"/>
    <w:rsid w:val="00FA2D1C"/>
    <w:rsid w:val="00FA3761"/>
    <w:rsid w:val="00FA4DF6"/>
    <w:rsid w:val="00FA50F1"/>
    <w:rsid w:val="00FA5520"/>
    <w:rsid w:val="00FA614E"/>
    <w:rsid w:val="00FA62C5"/>
    <w:rsid w:val="00FA7C74"/>
    <w:rsid w:val="00FB0592"/>
    <w:rsid w:val="00FB17F6"/>
    <w:rsid w:val="00FB2352"/>
    <w:rsid w:val="00FB3218"/>
    <w:rsid w:val="00FB39E3"/>
    <w:rsid w:val="00FB3CE3"/>
    <w:rsid w:val="00FB5B7E"/>
    <w:rsid w:val="00FB651C"/>
    <w:rsid w:val="00FB77D9"/>
    <w:rsid w:val="00FB7AB0"/>
    <w:rsid w:val="00FB7C95"/>
    <w:rsid w:val="00FC0022"/>
    <w:rsid w:val="00FC00B1"/>
    <w:rsid w:val="00FC0203"/>
    <w:rsid w:val="00FC0B0E"/>
    <w:rsid w:val="00FC29B3"/>
    <w:rsid w:val="00FC31EB"/>
    <w:rsid w:val="00FC33B1"/>
    <w:rsid w:val="00FC3E35"/>
    <w:rsid w:val="00FC4DED"/>
    <w:rsid w:val="00FC4EDE"/>
    <w:rsid w:val="00FC53C5"/>
    <w:rsid w:val="00FC65BA"/>
    <w:rsid w:val="00FC7C40"/>
    <w:rsid w:val="00FD0305"/>
    <w:rsid w:val="00FD0678"/>
    <w:rsid w:val="00FD0A26"/>
    <w:rsid w:val="00FD17B7"/>
    <w:rsid w:val="00FD26C4"/>
    <w:rsid w:val="00FD26D1"/>
    <w:rsid w:val="00FD35AC"/>
    <w:rsid w:val="00FD38F7"/>
    <w:rsid w:val="00FD4700"/>
    <w:rsid w:val="00FD50F4"/>
    <w:rsid w:val="00FD59AE"/>
    <w:rsid w:val="00FD6A34"/>
    <w:rsid w:val="00FD6ECA"/>
    <w:rsid w:val="00FD7173"/>
    <w:rsid w:val="00FD722F"/>
    <w:rsid w:val="00FE13E9"/>
    <w:rsid w:val="00FE1809"/>
    <w:rsid w:val="00FE1AC8"/>
    <w:rsid w:val="00FE1F31"/>
    <w:rsid w:val="00FE2543"/>
    <w:rsid w:val="00FE2625"/>
    <w:rsid w:val="00FE4CA8"/>
    <w:rsid w:val="00FE4F3A"/>
    <w:rsid w:val="00FE5412"/>
    <w:rsid w:val="00FF1243"/>
    <w:rsid w:val="00FF14EA"/>
    <w:rsid w:val="00FF2C3B"/>
    <w:rsid w:val="00FF3188"/>
    <w:rsid w:val="00FF339F"/>
    <w:rsid w:val="00FF35C4"/>
    <w:rsid w:val="00FF3A19"/>
    <w:rsid w:val="00FF4160"/>
    <w:rsid w:val="00FF436F"/>
    <w:rsid w:val="00FF451D"/>
    <w:rsid w:val="00FF49DC"/>
    <w:rsid w:val="00FF5090"/>
    <w:rsid w:val="00FF56B5"/>
    <w:rsid w:val="00FF5880"/>
    <w:rsid w:val="00FF5B57"/>
    <w:rsid w:val="00FF6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FA4F"/>
  <w15:docId w15:val="{A4F62337-FC23-497D-B5F1-F3633C16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34C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1634C0"/>
    <w:pPr>
      <w:spacing w:line="240" w:lineRule="auto"/>
    </w:pPr>
    <w:rPr>
      <w:sz w:val="20"/>
      <w:szCs w:val="20"/>
    </w:rPr>
  </w:style>
  <w:style w:type="character" w:customStyle="1" w:styleId="TextkomentraChar">
    <w:name w:val="Text komentára Char"/>
    <w:basedOn w:val="Predvolenpsmoodseku"/>
    <w:link w:val="Textkomentra"/>
    <w:uiPriority w:val="99"/>
    <w:semiHidden/>
    <w:rsid w:val="001634C0"/>
    <w:rPr>
      <w:sz w:val="20"/>
      <w:szCs w:val="20"/>
    </w:rPr>
  </w:style>
  <w:style w:type="character" w:styleId="Odkaznakomentr">
    <w:name w:val="annotation reference"/>
    <w:uiPriority w:val="99"/>
    <w:semiHidden/>
    <w:unhideWhenUsed/>
    <w:rsid w:val="001634C0"/>
    <w:rPr>
      <w:sz w:val="16"/>
      <w:szCs w:val="16"/>
    </w:rPr>
  </w:style>
  <w:style w:type="paragraph" w:styleId="Odsekzoznamu">
    <w:name w:val="List Paragraph"/>
    <w:basedOn w:val="Normlny"/>
    <w:uiPriority w:val="34"/>
    <w:qFormat/>
    <w:rsid w:val="001634C0"/>
    <w:pPr>
      <w:ind w:left="720"/>
      <w:contextualSpacing/>
    </w:pPr>
  </w:style>
  <w:style w:type="paragraph" w:styleId="Textbubliny">
    <w:name w:val="Balloon Text"/>
    <w:basedOn w:val="Normlny"/>
    <w:link w:val="TextbublinyChar"/>
    <w:uiPriority w:val="99"/>
    <w:semiHidden/>
    <w:unhideWhenUsed/>
    <w:rsid w:val="001634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34C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302FBA"/>
    <w:rPr>
      <w:b/>
      <w:bCs/>
    </w:rPr>
  </w:style>
  <w:style w:type="character" w:customStyle="1" w:styleId="PredmetkomentraChar">
    <w:name w:val="Predmet komentára Char"/>
    <w:basedOn w:val="TextkomentraChar"/>
    <w:link w:val="Predmetkomentra"/>
    <w:uiPriority w:val="99"/>
    <w:semiHidden/>
    <w:rsid w:val="00302FBA"/>
    <w:rPr>
      <w:b/>
      <w:bCs/>
      <w:sz w:val="20"/>
      <w:szCs w:val="20"/>
    </w:rPr>
  </w:style>
  <w:style w:type="paragraph" w:styleId="Bezriadkovania">
    <w:name w:val="No Spacing"/>
    <w:uiPriority w:val="1"/>
    <w:qFormat/>
    <w:rsid w:val="00896BAB"/>
    <w:pPr>
      <w:spacing w:after="0" w:line="240" w:lineRule="auto"/>
    </w:pPr>
  </w:style>
  <w:style w:type="paragraph" w:styleId="Normlnywebov">
    <w:name w:val="Normal (Web)"/>
    <w:basedOn w:val="Normlny"/>
    <w:uiPriority w:val="99"/>
    <w:unhideWhenUsed/>
    <w:rsid w:val="009B264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CA386A"/>
    <w:pPr>
      <w:spacing w:after="0" w:line="240" w:lineRule="auto"/>
    </w:pPr>
  </w:style>
  <w:style w:type="character" w:styleId="Hypertextovprepojenie">
    <w:name w:val="Hyperlink"/>
    <w:basedOn w:val="Predvolenpsmoodseku"/>
    <w:uiPriority w:val="99"/>
    <w:semiHidden/>
    <w:unhideWhenUsed/>
    <w:rsid w:val="00FB7C95"/>
    <w:rPr>
      <w:color w:val="0000FF"/>
      <w:u w:val="single"/>
    </w:rPr>
  </w:style>
  <w:style w:type="character" w:styleId="Zvraznenie">
    <w:name w:val="Emphasis"/>
    <w:basedOn w:val="Predvolenpsmoodseku"/>
    <w:uiPriority w:val="20"/>
    <w:qFormat/>
    <w:rsid w:val="001B62AC"/>
    <w:rPr>
      <w:i/>
      <w:iCs/>
    </w:rPr>
  </w:style>
  <w:style w:type="character" w:customStyle="1" w:styleId="apple-tab-span">
    <w:name w:val="apple-tab-span"/>
    <w:basedOn w:val="Predvolenpsmoodseku"/>
    <w:rsid w:val="001D1BF4"/>
  </w:style>
  <w:style w:type="paragraph" w:styleId="Hlavika">
    <w:name w:val="header"/>
    <w:basedOn w:val="Normlny"/>
    <w:link w:val="HlavikaChar"/>
    <w:uiPriority w:val="99"/>
    <w:unhideWhenUsed/>
    <w:rsid w:val="006961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96159"/>
  </w:style>
  <w:style w:type="paragraph" w:styleId="Pta">
    <w:name w:val="footer"/>
    <w:basedOn w:val="Normlny"/>
    <w:link w:val="PtaChar"/>
    <w:uiPriority w:val="99"/>
    <w:unhideWhenUsed/>
    <w:rsid w:val="00696159"/>
    <w:pPr>
      <w:tabs>
        <w:tab w:val="center" w:pos="4536"/>
        <w:tab w:val="right" w:pos="9072"/>
      </w:tabs>
      <w:spacing w:after="0" w:line="240" w:lineRule="auto"/>
    </w:pPr>
  </w:style>
  <w:style w:type="character" w:customStyle="1" w:styleId="PtaChar">
    <w:name w:val="Päta Char"/>
    <w:basedOn w:val="Predvolenpsmoodseku"/>
    <w:link w:val="Pta"/>
    <w:uiPriority w:val="99"/>
    <w:rsid w:val="0069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289">
      <w:bodyDiv w:val="1"/>
      <w:marLeft w:val="0"/>
      <w:marRight w:val="0"/>
      <w:marTop w:val="0"/>
      <w:marBottom w:val="0"/>
      <w:divBdr>
        <w:top w:val="none" w:sz="0" w:space="0" w:color="auto"/>
        <w:left w:val="none" w:sz="0" w:space="0" w:color="auto"/>
        <w:bottom w:val="none" w:sz="0" w:space="0" w:color="auto"/>
        <w:right w:val="none" w:sz="0" w:space="0" w:color="auto"/>
      </w:divBdr>
    </w:div>
    <w:div w:id="64183666">
      <w:bodyDiv w:val="1"/>
      <w:marLeft w:val="0"/>
      <w:marRight w:val="0"/>
      <w:marTop w:val="0"/>
      <w:marBottom w:val="0"/>
      <w:divBdr>
        <w:top w:val="none" w:sz="0" w:space="0" w:color="auto"/>
        <w:left w:val="none" w:sz="0" w:space="0" w:color="auto"/>
        <w:bottom w:val="none" w:sz="0" w:space="0" w:color="auto"/>
        <w:right w:val="none" w:sz="0" w:space="0" w:color="auto"/>
      </w:divBdr>
    </w:div>
    <w:div w:id="114831052">
      <w:bodyDiv w:val="1"/>
      <w:marLeft w:val="0"/>
      <w:marRight w:val="0"/>
      <w:marTop w:val="0"/>
      <w:marBottom w:val="0"/>
      <w:divBdr>
        <w:top w:val="none" w:sz="0" w:space="0" w:color="auto"/>
        <w:left w:val="none" w:sz="0" w:space="0" w:color="auto"/>
        <w:bottom w:val="none" w:sz="0" w:space="0" w:color="auto"/>
        <w:right w:val="none" w:sz="0" w:space="0" w:color="auto"/>
      </w:divBdr>
    </w:div>
    <w:div w:id="250704428">
      <w:bodyDiv w:val="1"/>
      <w:marLeft w:val="0"/>
      <w:marRight w:val="0"/>
      <w:marTop w:val="0"/>
      <w:marBottom w:val="0"/>
      <w:divBdr>
        <w:top w:val="none" w:sz="0" w:space="0" w:color="auto"/>
        <w:left w:val="none" w:sz="0" w:space="0" w:color="auto"/>
        <w:bottom w:val="none" w:sz="0" w:space="0" w:color="auto"/>
        <w:right w:val="none" w:sz="0" w:space="0" w:color="auto"/>
      </w:divBdr>
    </w:div>
    <w:div w:id="329866296">
      <w:bodyDiv w:val="1"/>
      <w:marLeft w:val="0"/>
      <w:marRight w:val="0"/>
      <w:marTop w:val="0"/>
      <w:marBottom w:val="0"/>
      <w:divBdr>
        <w:top w:val="none" w:sz="0" w:space="0" w:color="auto"/>
        <w:left w:val="none" w:sz="0" w:space="0" w:color="auto"/>
        <w:bottom w:val="none" w:sz="0" w:space="0" w:color="auto"/>
        <w:right w:val="none" w:sz="0" w:space="0" w:color="auto"/>
      </w:divBdr>
    </w:div>
    <w:div w:id="352197265">
      <w:bodyDiv w:val="1"/>
      <w:marLeft w:val="0"/>
      <w:marRight w:val="0"/>
      <w:marTop w:val="0"/>
      <w:marBottom w:val="0"/>
      <w:divBdr>
        <w:top w:val="none" w:sz="0" w:space="0" w:color="auto"/>
        <w:left w:val="none" w:sz="0" w:space="0" w:color="auto"/>
        <w:bottom w:val="none" w:sz="0" w:space="0" w:color="auto"/>
        <w:right w:val="none" w:sz="0" w:space="0" w:color="auto"/>
      </w:divBdr>
    </w:div>
    <w:div w:id="569005489">
      <w:bodyDiv w:val="1"/>
      <w:marLeft w:val="0"/>
      <w:marRight w:val="0"/>
      <w:marTop w:val="0"/>
      <w:marBottom w:val="0"/>
      <w:divBdr>
        <w:top w:val="none" w:sz="0" w:space="0" w:color="auto"/>
        <w:left w:val="none" w:sz="0" w:space="0" w:color="auto"/>
        <w:bottom w:val="none" w:sz="0" w:space="0" w:color="auto"/>
        <w:right w:val="none" w:sz="0" w:space="0" w:color="auto"/>
      </w:divBdr>
      <w:divsChild>
        <w:div w:id="1814131626">
          <w:marLeft w:val="255"/>
          <w:marRight w:val="0"/>
          <w:marTop w:val="0"/>
          <w:marBottom w:val="0"/>
          <w:divBdr>
            <w:top w:val="none" w:sz="0" w:space="0" w:color="auto"/>
            <w:left w:val="none" w:sz="0" w:space="0" w:color="auto"/>
            <w:bottom w:val="none" w:sz="0" w:space="0" w:color="auto"/>
            <w:right w:val="none" w:sz="0" w:space="0" w:color="auto"/>
          </w:divBdr>
        </w:div>
        <w:div w:id="1693143614">
          <w:marLeft w:val="255"/>
          <w:marRight w:val="0"/>
          <w:marTop w:val="0"/>
          <w:marBottom w:val="0"/>
          <w:divBdr>
            <w:top w:val="none" w:sz="0" w:space="0" w:color="auto"/>
            <w:left w:val="none" w:sz="0" w:space="0" w:color="auto"/>
            <w:bottom w:val="none" w:sz="0" w:space="0" w:color="auto"/>
            <w:right w:val="none" w:sz="0" w:space="0" w:color="auto"/>
          </w:divBdr>
        </w:div>
        <w:div w:id="875702999">
          <w:marLeft w:val="255"/>
          <w:marRight w:val="0"/>
          <w:marTop w:val="0"/>
          <w:marBottom w:val="0"/>
          <w:divBdr>
            <w:top w:val="none" w:sz="0" w:space="0" w:color="auto"/>
            <w:left w:val="none" w:sz="0" w:space="0" w:color="auto"/>
            <w:bottom w:val="none" w:sz="0" w:space="0" w:color="auto"/>
            <w:right w:val="none" w:sz="0" w:space="0" w:color="auto"/>
          </w:divBdr>
        </w:div>
      </w:divsChild>
    </w:div>
    <w:div w:id="589854575">
      <w:bodyDiv w:val="1"/>
      <w:marLeft w:val="0"/>
      <w:marRight w:val="0"/>
      <w:marTop w:val="0"/>
      <w:marBottom w:val="0"/>
      <w:divBdr>
        <w:top w:val="none" w:sz="0" w:space="0" w:color="auto"/>
        <w:left w:val="none" w:sz="0" w:space="0" w:color="auto"/>
        <w:bottom w:val="none" w:sz="0" w:space="0" w:color="auto"/>
        <w:right w:val="none" w:sz="0" w:space="0" w:color="auto"/>
      </w:divBdr>
    </w:div>
    <w:div w:id="673915578">
      <w:bodyDiv w:val="1"/>
      <w:marLeft w:val="0"/>
      <w:marRight w:val="0"/>
      <w:marTop w:val="0"/>
      <w:marBottom w:val="0"/>
      <w:divBdr>
        <w:top w:val="none" w:sz="0" w:space="0" w:color="auto"/>
        <w:left w:val="none" w:sz="0" w:space="0" w:color="auto"/>
        <w:bottom w:val="none" w:sz="0" w:space="0" w:color="auto"/>
        <w:right w:val="none" w:sz="0" w:space="0" w:color="auto"/>
      </w:divBdr>
    </w:div>
    <w:div w:id="730471296">
      <w:bodyDiv w:val="1"/>
      <w:marLeft w:val="0"/>
      <w:marRight w:val="0"/>
      <w:marTop w:val="0"/>
      <w:marBottom w:val="0"/>
      <w:divBdr>
        <w:top w:val="none" w:sz="0" w:space="0" w:color="auto"/>
        <w:left w:val="none" w:sz="0" w:space="0" w:color="auto"/>
        <w:bottom w:val="none" w:sz="0" w:space="0" w:color="auto"/>
        <w:right w:val="none" w:sz="0" w:space="0" w:color="auto"/>
      </w:divBdr>
    </w:div>
    <w:div w:id="811823575">
      <w:bodyDiv w:val="1"/>
      <w:marLeft w:val="0"/>
      <w:marRight w:val="0"/>
      <w:marTop w:val="0"/>
      <w:marBottom w:val="0"/>
      <w:divBdr>
        <w:top w:val="none" w:sz="0" w:space="0" w:color="auto"/>
        <w:left w:val="none" w:sz="0" w:space="0" w:color="auto"/>
        <w:bottom w:val="none" w:sz="0" w:space="0" w:color="auto"/>
        <w:right w:val="none" w:sz="0" w:space="0" w:color="auto"/>
      </w:divBdr>
    </w:div>
    <w:div w:id="815220568">
      <w:bodyDiv w:val="1"/>
      <w:marLeft w:val="0"/>
      <w:marRight w:val="0"/>
      <w:marTop w:val="0"/>
      <w:marBottom w:val="0"/>
      <w:divBdr>
        <w:top w:val="none" w:sz="0" w:space="0" w:color="auto"/>
        <w:left w:val="none" w:sz="0" w:space="0" w:color="auto"/>
        <w:bottom w:val="none" w:sz="0" w:space="0" w:color="auto"/>
        <w:right w:val="none" w:sz="0" w:space="0" w:color="auto"/>
      </w:divBdr>
    </w:div>
    <w:div w:id="862788544">
      <w:bodyDiv w:val="1"/>
      <w:marLeft w:val="0"/>
      <w:marRight w:val="0"/>
      <w:marTop w:val="0"/>
      <w:marBottom w:val="0"/>
      <w:divBdr>
        <w:top w:val="none" w:sz="0" w:space="0" w:color="auto"/>
        <w:left w:val="none" w:sz="0" w:space="0" w:color="auto"/>
        <w:bottom w:val="none" w:sz="0" w:space="0" w:color="auto"/>
        <w:right w:val="none" w:sz="0" w:space="0" w:color="auto"/>
      </w:divBdr>
    </w:div>
    <w:div w:id="866874925">
      <w:bodyDiv w:val="1"/>
      <w:marLeft w:val="0"/>
      <w:marRight w:val="0"/>
      <w:marTop w:val="0"/>
      <w:marBottom w:val="0"/>
      <w:divBdr>
        <w:top w:val="none" w:sz="0" w:space="0" w:color="auto"/>
        <w:left w:val="none" w:sz="0" w:space="0" w:color="auto"/>
        <w:bottom w:val="none" w:sz="0" w:space="0" w:color="auto"/>
        <w:right w:val="none" w:sz="0" w:space="0" w:color="auto"/>
      </w:divBdr>
    </w:div>
    <w:div w:id="884566796">
      <w:bodyDiv w:val="1"/>
      <w:marLeft w:val="0"/>
      <w:marRight w:val="0"/>
      <w:marTop w:val="0"/>
      <w:marBottom w:val="0"/>
      <w:divBdr>
        <w:top w:val="none" w:sz="0" w:space="0" w:color="auto"/>
        <w:left w:val="none" w:sz="0" w:space="0" w:color="auto"/>
        <w:bottom w:val="none" w:sz="0" w:space="0" w:color="auto"/>
        <w:right w:val="none" w:sz="0" w:space="0" w:color="auto"/>
      </w:divBdr>
    </w:div>
    <w:div w:id="908541614">
      <w:bodyDiv w:val="1"/>
      <w:marLeft w:val="0"/>
      <w:marRight w:val="0"/>
      <w:marTop w:val="0"/>
      <w:marBottom w:val="0"/>
      <w:divBdr>
        <w:top w:val="none" w:sz="0" w:space="0" w:color="auto"/>
        <w:left w:val="none" w:sz="0" w:space="0" w:color="auto"/>
        <w:bottom w:val="none" w:sz="0" w:space="0" w:color="auto"/>
        <w:right w:val="none" w:sz="0" w:space="0" w:color="auto"/>
      </w:divBdr>
    </w:div>
    <w:div w:id="950939885">
      <w:bodyDiv w:val="1"/>
      <w:marLeft w:val="0"/>
      <w:marRight w:val="0"/>
      <w:marTop w:val="0"/>
      <w:marBottom w:val="0"/>
      <w:divBdr>
        <w:top w:val="none" w:sz="0" w:space="0" w:color="auto"/>
        <w:left w:val="none" w:sz="0" w:space="0" w:color="auto"/>
        <w:bottom w:val="none" w:sz="0" w:space="0" w:color="auto"/>
        <w:right w:val="none" w:sz="0" w:space="0" w:color="auto"/>
      </w:divBdr>
    </w:div>
    <w:div w:id="959721531">
      <w:bodyDiv w:val="1"/>
      <w:marLeft w:val="0"/>
      <w:marRight w:val="0"/>
      <w:marTop w:val="0"/>
      <w:marBottom w:val="0"/>
      <w:divBdr>
        <w:top w:val="none" w:sz="0" w:space="0" w:color="auto"/>
        <w:left w:val="none" w:sz="0" w:space="0" w:color="auto"/>
        <w:bottom w:val="none" w:sz="0" w:space="0" w:color="auto"/>
        <w:right w:val="none" w:sz="0" w:space="0" w:color="auto"/>
      </w:divBdr>
    </w:div>
    <w:div w:id="994604227">
      <w:bodyDiv w:val="1"/>
      <w:marLeft w:val="0"/>
      <w:marRight w:val="0"/>
      <w:marTop w:val="0"/>
      <w:marBottom w:val="0"/>
      <w:divBdr>
        <w:top w:val="none" w:sz="0" w:space="0" w:color="auto"/>
        <w:left w:val="none" w:sz="0" w:space="0" w:color="auto"/>
        <w:bottom w:val="none" w:sz="0" w:space="0" w:color="auto"/>
        <w:right w:val="none" w:sz="0" w:space="0" w:color="auto"/>
      </w:divBdr>
    </w:div>
    <w:div w:id="1038160071">
      <w:bodyDiv w:val="1"/>
      <w:marLeft w:val="0"/>
      <w:marRight w:val="0"/>
      <w:marTop w:val="0"/>
      <w:marBottom w:val="0"/>
      <w:divBdr>
        <w:top w:val="none" w:sz="0" w:space="0" w:color="auto"/>
        <w:left w:val="none" w:sz="0" w:space="0" w:color="auto"/>
        <w:bottom w:val="none" w:sz="0" w:space="0" w:color="auto"/>
        <w:right w:val="none" w:sz="0" w:space="0" w:color="auto"/>
      </w:divBdr>
    </w:div>
    <w:div w:id="1126310188">
      <w:bodyDiv w:val="1"/>
      <w:marLeft w:val="0"/>
      <w:marRight w:val="0"/>
      <w:marTop w:val="0"/>
      <w:marBottom w:val="0"/>
      <w:divBdr>
        <w:top w:val="none" w:sz="0" w:space="0" w:color="auto"/>
        <w:left w:val="none" w:sz="0" w:space="0" w:color="auto"/>
        <w:bottom w:val="none" w:sz="0" w:space="0" w:color="auto"/>
        <w:right w:val="none" w:sz="0" w:space="0" w:color="auto"/>
      </w:divBdr>
    </w:div>
    <w:div w:id="1133597628">
      <w:bodyDiv w:val="1"/>
      <w:marLeft w:val="0"/>
      <w:marRight w:val="0"/>
      <w:marTop w:val="0"/>
      <w:marBottom w:val="0"/>
      <w:divBdr>
        <w:top w:val="none" w:sz="0" w:space="0" w:color="auto"/>
        <w:left w:val="none" w:sz="0" w:space="0" w:color="auto"/>
        <w:bottom w:val="none" w:sz="0" w:space="0" w:color="auto"/>
        <w:right w:val="none" w:sz="0" w:space="0" w:color="auto"/>
      </w:divBdr>
      <w:divsChild>
        <w:div w:id="1844321747">
          <w:marLeft w:val="0"/>
          <w:marRight w:val="0"/>
          <w:marTop w:val="100"/>
          <w:marBottom w:val="100"/>
          <w:divBdr>
            <w:top w:val="none" w:sz="0" w:space="0" w:color="auto"/>
            <w:left w:val="none" w:sz="0" w:space="0" w:color="auto"/>
            <w:bottom w:val="none" w:sz="0" w:space="0" w:color="auto"/>
            <w:right w:val="none" w:sz="0" w:space="0" w:color="auto"/>
          </w:divBdr>
          <w:divsChild>
            <w:div w:id="887691522">
              <w:marLeft w:val="0"/>
              <w:marRight w:val="0"/>
              <w:marTop w:val="225"/>
              <w:marBottom w:val="750"/>
              <w:divBdr>
                <w:top w:val="none" w:sz="0" w:space="0" w:color="auto"/>
                <w:left w:val="none" w:sz="0" w:space="0" w:color="auto"/>
                <w:bottom w:val="none" w:sz="0" w:space="0" w:color="auto"/>
                <w:right w:val="none" w:sz="0" w:space="0" w:color="auto"/>
              </w:divBdr>
              <w:divsChild>
                <w:div w:id="522672346">
                  <w:marLeft w:val="0"/>
                  <w:marRight w:val="0"/>
                  <w:marTop w:val="0"/>
                  <w:marBottom w:val="0"/>
                  <w:divBdr>
                    <w:top w:val="none" w:sz="0" w:space="0" w:color="auto"/>
                    <w:left w:val="none" w:sz="0" w:space="0" w:color="auto"/>
                    <w:bottom w:val="none" w:sz="0" w:space="0" w:color="auto"/>
                    <w:right w:val="none" w:sz="0" w:space="0" w:color="auto"/>
                  </w:divBdr>
                  <w:divsChild>
                    <w:div w:id="1433739357">
                      <w:marLeft w:val="0"/>
                      <w:marRight w:val="0"/>
                      <w:marTop w:val="0"/>
                      <w:marBottom w:val="0"/>
                      <w:divBdr>
                        <w:top w:val="none" w:sz="0" w:space="0" w:color="auto"/>
                        <w:left w:val="none" w:sz="0" w:space="0" w:color="auto"/>
                        <w:bottom w:val="none" w:sz="0" w:space="0" w:color="auto"/>
                        <w:right w:val="none" w:sz="0" w:space="0" w:color="auto"/>
                      </w:divBdr>
                      <w:divsChild>
                        <w:div w:id="2078890639">
                          <w:marLeft w:val="0"/>
                          <w:marRight w:val="0"/>
                          <w:marTop w:val="0"/>
                          <w:marBottom w:val="0"/>
                          <w:divBdr>
                            <w:top w:val="none" w:sz="0" w:space="0" w:color="auto"/>
                            <w:left w:val="none" w:sz="0" w:space="0" w:color="auto"/>
                            <w:bottom w:val="none" w:sz="0" w:space="0" w:color="auto"/>
                            <w:right w:val="none" w:sz="0" w:space="0" w:color="auto"/>
                          </w:divBdr>
                          <w:divsChild>
                            <w:div w:id="2039623663">
                              <w:marLeft w:val="0"/>
                              <w:marRight w:val="0"/>
                              <w:marTop w:val="0"/>
                              <w:marBottom w:val="0"/>
                              <w:divBdr>
                                <w:top w:val="none" w:sz="0" w:space="0" w:color="auto"/>
                                <w:left w:val="none" w:sz="0" w:space="0" w:color="auto"/>
                                <w:bottom w:val="none" w:sz="0" w:space="0" w:color="auto"/>
                                <w:right w:val="none" w:sz="0" w:space="0" w:color="auto"/>
                              </w:divBdr>
                              <w:divsChild>
                                <w:div w:id="1547567114">
                                  <w:marLeft w:val="0"/>
                                  <w:marRight w:val="0"/>
                                  <w:marTop w:val="0"/>
                                  <w:marBottom w:val="0"/>
                                  <w:divBdr>
                                    <w:top w:val="none" w:sz="0" w:space="0" w:color="auto"/>
                                    <w:left w:val="none" w:sz="0" w:space="0" w:color="auto"/>
                                    <w:bottom w:val="none" w:sz="0" w:space="0" w:color="auto"/>
                                    <w:right w:val="none" w:sz="0" w:space="0" w:color="auto"/>
                                  </w:divBdr>
                                  <w:divsChild>
                                    <w:div w:id="1731877586">
                                      <w:marLeft w:val="0"/>
                                      <w:marRight w:val="0"/>
                                      <w:marTop w:val="0"/>
                                      <w:marBottom w:val="0"/>
                                      <w:divBdr>
                                        <w:top w:val="none" w:sz="0" w:space="0" w:color="auto"/>
                                        <w:left w:val="none" w:sz="0" w:space="0" w:color="auto"/>
                                        <w:bottom w:val="none" w:sz="0" w:space="0" w:color="auto"/>
                                        <w:right w:val="none" w:sz="0" w:space="0" w:color="auto"/>
                                      </w:divBdr>
                                      <w:divsChild>
                                        <w:div w:id="1763720402">
                                          <w:marLeft w:val="0"/>
                                          <w:marRight w:val="0"/>
                                          <w:marTop w:val="0"/>
                                          <w:marBottom w:val="0"/>
                                          <w:divBdr>
                                            <w:top w:val="none" w:sz="0" w:space="0" w:color="auto"/>
                                            <w:left w:val="none" w:sz="0" w:space="0" w:color="auto"/>
                                            <w:bottom w:val="none" w:sz="0" w:space="0" w:color="auto"/>
                                            <w:right w:val="none" w:sz="0" w:space="0" w:color="auto"/>
                                          </w:divBdr>
                                          <w:divsChild>
                                            <w:div w:id="532807976">
                                              <w:marLeft w:val="0"/>
                                              <w:marRight w:val="0"/>
                                              <w:marTop w:val="0"/>
                                              <w:marBottom w:val="0"/>
                                              <w:divBdr>
                                                <w:top w:val="none" w:sz="0" w:space="0" w:color="auto"/>
                                                <w:left w:val="none" w:sz="0" w:space="0" w:color="auto"/>
                                                <w:bottom w:val="none" w:sz="0" w:space="0" w:color="auto"/>
                                                <w:right w:val="none" w:sz="0" w:space="0" w:color="auto"/>
                                              </w:divBdr>
                                              <w:divsChild>
                                                <w:div w:id="1876890466">
                                                  <w:marLeft w:val="0"/>
                                                  <w:marRight w:val="0"/>
                                                  <w:marTop w:val="0"/>
                                                  <w:marBottom w:val="0"/>
                                                  <w:divBdr>
                                                    <w:top w:val="none" w:sz="0" w:space="0" w:color="auto"/>
                                                    <w:left w:val="none" w:sz="0" w:space="0" w:color="auto"/>
                                                    <w:bottom w:val="none" w:sz="0" w:space="0" w:color="auto"/>
                                                    <w:right w:val="none" w:sz="0" w:space="0" w:color="auto"/>
                                                  </w:divBdr>
                                                  <w:divsChild>
                                                    <w:div w:id="1650674880">
                                                      <w:marLeft w:val="0"/>
                                                      <w:marRight w:val="0"/>
                                                      <w:marTop w:val="0"/>
                                                      <w:marBottom w:val="0"/>
                                                      <w:divBdr>
                                                        <w:top w:val="none" w:sz="0" w:space="0" w:color="auto"/>
                                                        <w:left w:val="none" w:sz="0" w:space="0" w:color="auto"/>
                                                        <w:bottom w:val="none" w:sz="0" w:space="0" w:color="auto"/>
                                                        <w:right w:val="none" w:sz="0" w:space="0" w:color="auto"/>
                                                      </w:divBdr>
                                                      <w:divsChild>
                                                        <w:div w:id="1246839318">
                                                          <w:marLeft w:val="0"/>
                                                          <w:marRight w:val="0"/>
                                                          <w:marTop w:val="0"/>
                                                          <w:marBottom w:val="0"/>
                                                          <w:divBdr>
                                                            <w:top w:val="none" w:sz="0" w:space="0" w:color="auto"/>
                                                            <w:left w:val="none" w:sz="0" w:space="0" w:color="auto"/>
                                                            <w:bottom w:val="none" w:sz="0" w:space="0" w:color="auto"/>
                                                            <w:right w:val="none" w:sz="0" w:space="0" w:color="auto"/>
                                                          </w:divBdr>
                                                          <w:divsChild>
                                                            <w:div w:id="251940037">
                                                              <w:marLeft w:val="0"/>
                                                              <w:marRight w:val="0"/>
                                                              <w:marTop w:val="0"/>
                                                              <w:marBottom w:val="0"/>
                                                              <w:divBdr>
                                                                <w:top w:val="none" w:sz="0" w:space="0" w:color="auto"/>
                                                                <w:left w:val="none" w:sz="0" w:space="0" w:color="auto"/>
                                                                <w:bottom w:val="none" w:sz="0" w:space="0" w:color="auto"/>
                                                                <w:right w:val="none" w:sz="0" w:space="0" w:color="auto"/>
                                                              </w:divBdr>
                                                              <w:divsChild>
                                                                <w:div w:id="15575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0380105">
      <w:bodyDiv w:val="1"/>
      <w:marLeft w:val="0"/>
      <w:marRight w:val="0"/>
      <w:marTop w:val="0"/>
      <w:marBottom w:val="0"/>
      <w:divBdr>
        <w:top w:val="none" w:sz="0" w:space="0" w:color="auto"/>
        <w:left w:val="none" w:sz="0" w:space="0" w:color="auto"/>
        <w:bottom w:val="none" w:sz="0" w:space="0" w:color="auto"/>
        <w:right w:val="none" w:sz="0" w:space="0" w:color="auto"/>
      </w:divBdr>
    </w:div>
    <w:div w:id="1372923957">
      <w:bodyDiv w:val="1"/>
      <w:marLeft w:val="0"/>
      <w:marRight w:val="0"/>
      <w:marTop w:val="0"/>
      <w:marBottom w:val="0"/>
      <w:divBdr>
        <w:top w:val="none" w:sz="0" w:space="0" w:color="auto"/>
        <w:left w:val="none" w:sz="0" w:space="0" w:color="auto"/>
        <w:bottom w:val="none" w:sz="0" w:space="0" w:color="auto"/>
        <w:right w:val="none" w:sz="0" w:space="0" w:color="auto"/>
      </w:divBdr>
      <w:divsChild>
        <w:div w:id="1506549651">
          <w:marLeft w:val="0"/>
          <w:marRight w:val="0"/>
          <w:marTop w:val="100"/>
          <w:marBottom w:val="100"/>
          <w:divBdr>
            <w:top w:val="none" w:sz="0" w:space="0" w:color="auto"/>
            <w:left w:val="none" w:sz="0" w:space="0" w:color="auto"/>
            <w:bottom w:val="none" w:sz="0" w:space="0" w:color="auto"/>
            <w:right w:val="none" w:sz="0" w:space="0" w:color="auto"/>
          </w:divBdr>
          <w:divsChild>
            <w:div w:id="1619412609">
              <w:marLeft w:val="0"/>
              <w:marRight w:val="0"/>
              <w:marTop w:val="225"/>
              <w:marBottom w:val="750"/>
              <w:divBdr>
                <w:top w:val="none" w:sz="0" w:space="0" w:color="auto"/>
                <w:left w:val="none" w:sz="0" w:space="0" w:color="auto"/>
                <w:bottom w:val="none" w:sz="0" w:space="0" w:color="auto"/>
                <w:right w:val="none" w:sz="0" w:space="0" w:color="auto"/>
              </w:divBdr>
              <w:divsChild>
                <w:div w:id="1593315618">
                  <w:marLeft w:val="0"/>
                  <w:marRight w:val="0"/>
                  <w:marTop w:val="0"/>
                  <w:marBottom w:val="0"/>
                  <w:divBdr>
                    <w:top w:val="none" w:sz="0" w:space="0" w:color="auto"/>
                    <w:left w:val="none" w:sz="0" w:space="0" w:color="auto"/>
                    <w:bottom w:val="none" w:sz="0" w:space="0" w:color="auto"/>
                    <w:right w:val="none" w:sz="0" w:space="0" w:color="auto"/>
                  </w:divBdr>
                  <w:divsChild>
                    <w:div w:id="923952661">
                      <w:marLeft w:val="0"/>
                      <w:marRight w:val="0"/>
                      <w:marTop w:val="0"/>
                      <w:marBottom w:val="0"/>
                      <w:divBdr>
                        <w:top w:val="none" w:sz="0" w:space="0" w:color="auto"/>
                        <w:left w:val="none" w:sz="0" w:space="0" w:color="auto"/>
                        <w:bottom w:val="none" w:sz="0" w:space="0" w:color="auto"/>
                        <w:right w:val="none" w:sz="0" w:space="0" w:color="auto"/>
                      </w:divBdr>
                      <w:divsChild>
                        <w:div w:id="385957233">
                          <w:marLeft w:val="0"/>
                          <w:marRight w:val="0"/>
                          <w:marTop w:val="0"/>
                          <w:marBottom w:val="0"/>
                          <w:divBdr>
                            <w:top w:val="none" w:sz="0" w:space="0" w:color="auto"/>
                            <w:left w:val="none" w:sz="0" w:space="0" w:color="auto"/>
                            <w:bottom w:val="none" w:sz="0" w:space="0" w:color="auto"/>
                            <w:right w:val="none" w:sz="0" w:space="0" w:color="auto"/>
                          </w:divBdr>
                          <w:divsChild>
                            <w:div w:id="1507984545">
                              <w:marLeft w:val="0"/>
                              <w:marRight w:val="0"/>
                              <w:marTop w:val="0"/>
                              <w:marBottom w:val="0"/>
                              <w:divBdr>
                                <w:top w:val="none" w:sz="0" w:space="0" w:color="auto"/>
                                <w:left w:val="none" w:sz="0" w:space="0" w:color="auto"/>
                                <w:bottom w:val="none" w:sz="0" w:space="0" w:color="auto"/>
                                <w:right w:val="none" w:sz="0" w:space="0" w:color="auto"/>
                              </w:divBdr>
                              <w:divsChild>
                                <w:div w:id="399643451">
                                  <w:marLeft w:val="0"/>
                                  <w:marRight w:val="0"/>
                                  <w:marTop w:val="0"/>
                                  <w:marBottom w:val="0"/>
                                  <w:divBdr>
                                    <w:top w:val="none" w:sz="0" w:space="0" w:color="auto"/>
                                    <w:left w:val="none" w:sz="0" w:space="0" w:color="auto"/>
                                    <w:bottom w:val="none" w:sz="0" w:space="0" w:color="auto"/>
                                    <w:right w:val="none" w:sz="0" w:space="0" w:color="auto"/>
                                  </w:divBdr>
                                  <w:divsChild>
                                    <w:div w:id="1952129757">
                                      <w:marLeft w:val="0"/>
                                      <w:marRight w:val="0"/>
                                      <w:marTop w:val="0"/>
                                      <w:marBottom w:val="0"/>
                                      <w:divBdr>
                                        <w:top w:val="none" w:sz="0" w:space="0" w:color="auto"/>
                                        <w:left w:val="none" w:sz="0" w:space="0" w:color="auto"/>
                                        <w:bottom w:val="none" w:sz="0" w:space="0" w:color="auto"/>
                                        <w:right w:val="none" w:sz="0" w:space="0" w:color="auto"/>
                                      </w:divBdr>
                                      <w:divsChild>
                                        <w:div w:id="324749593">
                                          <w:marLeft w:val="0"/>
                                          <w:marRight w:val="0"/>
                                          <w:marTop w:val="0"/>
                                          <w:marBottom w:val="0"/>
                                          <w:divBdr>
                                            <w:top w:val="none" w:sz="0" w:space="0" w:color="auto"/>
                                            <w:left w:val="none" w:sz="0" w:space="0" w:color="auto"/>
                                            <w:bottom w:val="none" w:sz="0" w:space="0" w:color="auto"/>
                                            <w:right w:val="none" w:sz="0" w:space="0" w:color="auto"/>
                                          </w:divBdr>
                                          <w:divsChild>
                                            <w:div w:id="837427062">
                                              <w:marLeft w:val="0"/>
                                              <w:marRight w:val="0"/>
                                              <w:marTop w:val="0"/>
                                              <w:marBottom w:val="0"/>
                                              <w:divBdr>
                                                <w:top w:val="none" w:sz="0" w:space="0" w:color="auto"/>
                                                <w:left w:val="none" w:sz="0" w:space="0" w:color="auto"/>
                                                <w:bottom w:val="none" w:sz="0" w:space="0" w:color="auto"/>
                                                <w:right w:val="none" w:sz="0" w:space="0" w:color="auto"/>
                                              </w:divBdr>
                                              <w:divsChild>
                                                <w:div w:id="835533152">
                                                  <w:marLeft w:val="0"/>
                                                  <w:marRight w:val="0"/>
                                                  <w:marTop w:val="0"/>
                                                  <w:marBottom w:val="0"/>
                                                  <w:divBdr>
                                                    <w:top w:val="none" w:sz="0" w:space="0" w:color="auto"/>
                                                    <w:left w:val="none" w:sz="0" w:space="0" w:color="auto"/>
                                                    <w:bottom w:val="none" w:sz="0" w:space="0" w:color="auto"/>
                                                    <w:right w:val="none" w:sz="0" w:space="0" w:color="auto"/>
                                                  </w:divBdr>
                                                  <w:divsChild>
                                                    <w:div w:id="2093433688">
                                                      <w:marLeft w:val="0"/>
                                                      <w:marRight w:val="0"/>
                                                      <w:marTop w:val="0"/>
                                                      <w:marBottom w:val="0"/>
                                                      <w:divBdr>
                                                        <w:top w:val="none" w:sz="0" w:space="0" w:color="auto"/>
                                                        <w:left w:val="none" w:sz="0" w:space="0" w:color="auto"/>
                                                        <w:bottom w:val="none" w:sz="0" w:space="0" w:color="auto"/>
                                                        <w:right w:val="none" w:sz="0" w:space="0" w:color="auto"/>
                                                      </w:divBdr>
                                                      <w:divsChild>
                                                        <w:div w:id="610665415">
                                                          <w:marLeft w:val="0"/>
                                                          <w:marRight w:val="0"/>
                                                          <w:marTop w:val="0"/>
                                                          <w:marBottom w:val="0"/>
                                                          <w:divBdr>
                                                            <w:top w:val="none" w:sz="0" w:space="0" w:color="auto"/>
                                                            <w:left w:val="none" w:sz="0" w:space="0" w:color="auto"/>
                                                            <w:bottom w:val="none" w:sz="0" w:space="0" w:color="auto"/>
                                                            <w:right w:val="none" w:sz="0" w:space="0" w:color="auto"/>
                                                          </w:divBdr>
                                                          <w:divsChild>
                                                            <w:div w:id="1373187046">
                                                              <w:marLeft w:val="0"/>
                                                              <w:marRight w:val="0"/>
                                                              <w:marTop w:val="0"/>
                                                              <w:marBottom w:val="0"/>
                                                              <w:divBdr>
                                                                <w:top w:val="none" w:sz="0" w:space="0" w:color="auto"/>
                                                                <w:left w:val="none" w:sz="0" w:space="0" w:color="auto"/>
                                                                <w:bottom w:val="none" w:sz="0" w:space="0" w:color="auto"/>
                                                                <w:right w:val="none" w:sz="0" w:space="0" w:color="auto"/>
                                                              </w:divBdr>
                                                              <w:divsChild>
                                                                <w:div w:id="440956892">
                                                                  <w:marLeft w:val="0"/>
                                                                  <w:marRight w:val="0"/>
                                                                  <w:marTop w:val="0"/>
                                                                  <w:marBottom w:val="0"/>
                                                                  <w:divBdr>
                                                                    <w:top w:val="none" w:sz="0" w:space="0" w:color="auto"/>
                                                                    <w:left w:val="none" w:sz="0" w:space="0" w:color="auto"/>
                                                                    <w:bottom w:val="none" w:sz="0" w:space="0" w:color="auto"/>
                                                                    <w:right w:val="none" w:sz="0" w:space="0" w:color="auto"/>
                                                                  </w:divBdr>
                                                                  <w:divsChild>
                                                                    <w:div w:id="1776943912">
                                                                      <w:marLeft w:val="0"/>
                                                                      <w:marRight w:val="0"/>
                                                                      <w:marTop w:val="0"/>
                                                                      <w:marBottom w:val="0"/>
                                                                      <w:divBdr>
                                                                        <w:top w:val="none" w:sz="0" w:space="0" w:color="auto"/>
                                                                        <w:left w:val="none" w:sz="0" w:space="0" w:color="auto"/>
                                                                        <w:bottom w:val="none" w:sz="0" w:space="0" w:color="auto"/>
                                                                        <w:right w:val="none" w:sz="0" w:space="0" w:color="auto"/>
                                                                      </w:divBdr>
                                                                      <w:divsChild>
                                                                        <w:div w:id="300040036">
                                                                          <w:marLeft w:val="0"/>
                                                                          <w:marRight w:val="0"/>
                                                                          <w:marTop w:val="0"/>
                                                                          <w:marBottom w:val="0"/>
                                                                          <w:divBdr>
                                                                            <w:top w:val="none" w:sz="0" w:space="0" w:color="auto"/>
                                                                            <w:left w:val="none" w:sz="0" w:space="0" w:color="auto"/>
                                                                            <w:bottom w:val="none" w:sz="0" w:space="0" w:color="auto"/>
                                                                            <w:right w:val="none" w:sz="0" w:space="0" w:color="auto"/>
                                                                          </w:divBdr>
                                                                        </w:div>
                                                                        <w:div w:id="2021396921">
                                                                          <w:marLeft w:val="0"/>
                                                                          <w:marRight w:val="0"/>
                                                                          <w:marTop w:val="0"/>
                                                                          <w:marBottom w:val="0"/>
                                                                          <w:divBdr>
                                                                            <w:top w:val="none" w:sz="0" w:space="0" w:color="auto"/>
                                                                            <w:left w:val="none" w:sz="0" w:space="0" w:color="auto"/>
                                                                            <w:bottom w:val="none" w:sz="0" w:space="0" w:color="auto"/>
                                                                            <w:right w:val="none" w:sz="0" w:space="0" w:color="auto"/>
                                                                          </w:divBdr>
                                                                          <w:divsChild>
                                                                            <w:div w:id="1734346772">
                                                                              <w:marLeft w:val="0"/>
                                                                              <w:marRight w:val="0"/>
                                                                              <w:marTop w:val="0"/>
                                                                              <w:marBottom w:val="0"/>
                                                                              <w:divBdr>
                                                                                <w:top w:val="none" w:sz="0" w:space="0" w:color="auto"/>
                                                                                <w:left w:val="none" w:sz="0" w:space="0" w:color="auto"/>
                                                                                <w:bottom w:val="none" w:sz="0" w:space="0" w:color="auto"/>
                                                                                <w:right w:val="none" w:sz="0" w:space="0" w:color="auto"/>
                                                                              </w:divBdr>
                                                                            </w:div>
                                                                            <w:div w:id="2059821429">
                                                                              <w:marLeft w:val="0"/>
                                                                              <w:marRight w:val="0"/>
                                                                              <w:marTop w:val="0"/>
                                                                              <w:marBottom w:val="0"/>
                                                                              <w:divBdr>
                                                                                <w:top w:val="none" w:sz="0" w:space="0" w:color="auto"/>
                                                                                <w:left w:val="none" w:sz="0" w:space="0" w:color="auto"/>
                                                                                <w:bottom w:val="none" w:sz="0" w:space="0" w:color="auto"/>
                                                                                <w:right w:val="none" w:sz="0" w:space="0" w:color="auto"/>
                                                                              </w:divBdr>
                                                                            </w:div>
                                                                          </w:divsChild>
                                                                        </w:div>
                                                                        <w:div w:id="763036965">
                                                                          <w:marLeft w:val="0"/>
                                                                          <w:marRight w:val="0"/>
                                                                          <w:marTop w:val="0"/>
                                                                          <w:marBottom w:val="0"/>
                                                                          <w:divBdr>
                                                                            <w:top w:val="none" w:sz="0" w:space="0" w:color="auto"/>
                                                                            <w:left w:val="none" w:sz="0" w:space="0" w:color="auto"/>
                                                                            <w:bottom w:val="none" w:sz="0" w:space="0" w:color="auto"/>
                                                                            <w:right w:val="none" w:sz="0" w:space="0" w:color="auto"/>
                                                                          </w:divBdr>
                                                                          <w:divsChild>
                                                                            <w:div w:id="2073969043">
                                                                              <w:marLeft w:val="0"/>
                                                                              <w:marRight w:val="0"/>
                                                                              <w:marTop w:val="0"/>
                                                                              <w:marBottom w:val="0"/>
                                                                              <w:divBdr>
                                                                                <w:top w:val="none" w:sz="0" w:space="0" w:color="auto"/>
                                                                                <w:left w:val="none" w:sz="0" w:space="0" w:color="auto"/>
                                                                                <w:bottom w:val="none" w:sz="0" w:space="0" w:color="auto"/>
                                                                                <w:right w:val="none" w:sz="0" w:space="0" w:color="auto"/>
                                                                              </w:divBdr>
                                                                            </w:div>
                                                                            <w:div w:id="11386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746355">
      <w:bodyDiv w:val="1"/>
      <w:marLeft w:val="0"/>
      <w:marRight w:val="0"/>
      <w:marTop w:val="0"/>
      <w:marBottom w:val="0"/>
      <w:divBdr>
        <w:top w:val="none" w:sz="0" w:space="0" w:color="auto"/>
        <w:left w:val="none" w:sz="0" w:space="0" w:color="auto"/>
        <w:bottom w:val="none" w:sz="0" w:space="0" w:color="auto"/>
        <w:right w:val="none" w:sz="0" w:space="0" w:color="auto"/>
      </w:divBdr>
    </w:div>
    <w:div w:id="1430807495">
      <w:bodyDiv w:val="1"/>
      <w:marLeft w:val="0"/>
      <w:marRight w:val="0"/>
      <w:marTop w:val="0"/>
      <w:marBottom w:val="0"/>
      <w:divBdr>
        <w:top w:val="none" w:sz="0" w:space="0" w:color="auto"/>
        <w:left w:val="none" w:sz="0" w:space="0" w:color="auto"/>
        <w:bottom w:val="none" w:sz="0" w:space="0" w:color="auto"/>
        <w:right w:val="none" w:sz="0" w:space="0" w:color="auto"/>
      </w:divBdr>
    </w:div>
    <w:div w:id="1432434719">
      <w:bodyDiv w:val="1"/>
      <w:marLeft w:val="0"/>
      <w:marRight w:val="0"/>
      <w:marTop w:val="0"/>
      <w:marBottom w:val="0"/>
      <w:divBdr>
        <w:top w:val="none" w:sz="0" w:space="0" w:color="auto"/>
        <w:left w:val="none" w:sz="0" w:space="0" w:color="auto"/>
        <w:bottom w:val="none" w:sz="0" w:space="0" w:color="auto"/>
        <w:right w:val="none" w:sz="0" w:space="0" w:color="auto"/>
      </w:divBdr>
    </w:div>
    <w:div w:id="1459756889">
      <w:bodyDiv w:val="1"/>
      <w:marLeft w:val="0"/>
      <w:marRight w:val="0"/>
      <w:marTop w:val="0"/>
      <w:marBottom w:val="0"/>
      <w:divBdr>
        <w:top w:val="none" w:sz="0" w:space="0" w:color="auto"/>
        <w:left w:val="none" w:sz="0" w:space="0" w:color="auto"/>
        <w:bottom w:val="none" w:sz="0" w:space="0" w:color="auto"/>
        <w:right w:val="none" w:sz="0" w:space="0" w:color="auto"/>
      </w:divBdr>
    </w:div>
    <w:div w:id="1542982329">
      <w:bodyDiv w:val="1"/>
      <w:marLeft w:val="0"/>
      <w:marRight w:val="0"/>
      <w:marTop w:val="0"/>
      <w:marBottom w:val="0"/>
      <w:divBdr>
        <w:top w:val="none" w:sz="0" w:space="0" w:color="auto"/>
        <w:left w:val="none" w:sz="0" w:space="0" w:color="auto"/>
        <w:bottom w:val="none" w:sz="0" w:space="0" w:color="auto"/>
        <w:right w:val="none" w:sz="0" w:space="0" w:color="auto"/>
      </w:divBdr>
      <w:divsChild>
        <w:div w:id="1286618098">
          <w:marLeft w:val="255"/>
          <w:marRight w:val="0"/>
          <w:marTop w:val="75"/>
          <w:marBottom w:val="0"/>
          <w:divBdr>
            <w:top w:val="none" w:sz="0" w:space="0" w:color="auto"/>
            <w:left w:val="none" w:sz="0" w:space="0" w:color="auto"/>
            <w:bottom w:val="none" w:sz="0" w:space="0" w:color="auto"/>
            <w:right w:val="none" w:sz="0" w:space="0" w:color="auto"/>
          </w:divBdr>
        </w:div>
        <w:div w:id="1224677666">
          <w:marLeft w:val="255"/>
          <w:marRight w:val="0"/>
          <w:marTop w:val="75"/>
          <w:marBottom w:val="0"/>
          <w:divBdr>
            <w:top w:val="none" w:sz="0" w:space="0" w:color="auto"/>
            <w:left w:val="none" w:sz="0" w:space="0" w:color="auto"/>
            <w:bottom w:val="none" w:sz="0" w:space="0" w:color="auto"/>
            <w:right w:val="none" w:sz="0" w:space="0" w:color="auto"/>
          </w:divBdr>
        </w:div>
        <w:div w:id="837693125">
          <w:marLeft w:val="255"/>
          <w:marRight w:val="0"/>
          <w:marTop w:val="75"/>
          <w:marBottom w:val="0"/>
          <w:divBdr>
            <w:top w:val="none" w:sz="0" w:space="0" w:color="auto"/>
            <w:left w:val="none" w:sz="0" w:space="0" w:color="auto"/>
            <w:bottom w:val="none" w:sz="0" w:space="0" w:color="auto"/>
            <w:right w:val="none" w:sz="0" w:space="0" w:color="auto"/>
          </w:divBdr>
        </w:div>
        <w:div w:id="1126655873">
          <w:marLeft w:val="255"/>
          <w:marRight w:val="0"/>
          <w:marTop w:val="75"/>
          <w:marBottom w:val="0"/>
          <w:divBdr>
            <w:top w:val="none" w:sz="0" w:space="0" w:color="auto"/>
            <w:left w:val="none" w:sz="0" w:space="0" w:color="auto"/>
            <w:bottom w:val="none" w:sz="0" w:space="0" w:color="auto"/>
            <w:right w:val="none" w:sz="0" w:space="0" w:color="auto"/>
          </w:divBdr>
        </w:div>
        <w:div w:id="1641036020">
          <w:marLeft w:val="255"/>
          <w:marRight w:val="0"/>
          <w:marTop w:val="75"/>
          <w:marBottom w:val="0"/>
          <w:divBdr>
            <w:top w:val="none" w:sz="0" w:space="0" w:color="auto"/>
            <w:left w:val="none" w:sz="0" w:space="0" w:color="auto"/>
            <w:bottom w:val="none" w:sz="0" w:space="0" w:color="auto"/>
            <w:right w:val="none" w:sz="0" w:space="0" w:color="auto"/>
          </w:divBdr>
        </w:div>
        <w:div w:id="129712799">
          <w:marLeft w:val="255"/>
          <w:marRight w:val="0"/>
          <w:marTop w:val="75"/>
          <w:marBottom w:val="0"/>
          <w:divBdr>
            <w:top w:val="none" w:sz="0" w:space="0" w:color="auto"/>
            <w:left w:val="none" w:sz="0" w:space="0" w:color="auto"/>
            <w:bottom w:val="none" w:sz="0" w:space="0" w:color="auto"/>
            <w:right w:val="none" w:sz="0" w:space="0" w:color="auto"/>
          </w:divBdr>
        </w:div>
      </w:divsChild>
    </w:div>
    <w:div w:id="1572037348">
      <w:bodyDiv w:val="1"/>
      <w:marLeft w:val="0"/>
      <w:marRight w:val="0"/>
      <w:marTop w:val="0"/>
      <w:marBottom w:val="0"/>
      <w:divBdr>
        <w:top w:val="none" w:sz="0" w:space="0" w:color="auto"/>
        <w:left w:val="none" w:sz="0" w:space="0" w:color="auto"/>
        <w:bottom w:val="none" w:sz="0" w:space="0" w:color="auto"/>
        <w:right w:val="none" w:sz="0" w:space="0" w:color="auto"/>
      </w:divBdr>
    </w:div>
    <w:div w:id="1576403693">
      <w:bodyDiv w:val="1"/>
      <w:marLeft w:val="0"/>
      <w:marRight w:val="0"/>
      <w:marTop w:val="0"/>
      <w:marBottom w:val="0"/>
      <w:divBdr>
        <w:top w:val="none" w:sz="0" w:space="0" w:color="auto"/>
        <w:left w:val="none" w:sz="0" w:space="0" w:color="auto"/>
        <w:bottom w:val="none" w:sz="0" w:space="0" w:color="auto"/>
        <w:right w:val="none" w:sz="0" w:space="0" w:color="auto"/>
      </w:divBdr>
      <w:divsChild>
        <w:div w:id="768620638">
          <w:marLeft w:val="255"/>
          <w:marRight w:val="0"/>
          <w:marTop w:val="75"/>
          <w:marBottom w:val="0"/>
          <w:divBdr>
            <w:top w:val="none" w:sz="0" w:space="0" w:color="auto"/>
            <w:left w:val="none" w:sz="0" w:space="0" w:color="auto"/>
            <w:bottom w:val="none" w:sz="0" w:space="0" w:color="auto"/>
            <w:right w:val="none" w:sz="0" w:space="0" w:color="auto"/>
          </w:divBdr>
        </w:div>
        <w:div w:id="172309138">
          <w:marLeft w:val="255"/>
          <w:marRight w:val="0"/>
          <w:marTop w:val="75"/>
          <w:marBottom w:val="0"/>
          <w:divBdr>
            <w:top w:val="none" w:sz="0" w:space="0" w:color="auto"/>
            <w:left w:val="none" w:sz="0" w:space="0" w:color="auto"/>
            <w:bottom w:val="none" w:sz="0" w:space="0" w:color="auto"/>
            <w:right w:val="none" w:sz="0" w:space="0" w:color="auto"/>
          </w:divBdr>
          <w:divsChild>
            <w:div w:id="364408137">
              <w:marLeft w:val="255"/>
              <w:marRight w:val="0"/>
              <w:marTop w:val="0"/>
              <w:marBottom w:val="0"/>
              <w:divBdr>
                <w:top w:val="none" w:sz="0" w:space="0" w:color="auto"/>
                <w:left w:val="none" w:sz="0" w:space="0" w:color="auto"/>
                <w:bottom w:val="none" w:sz="0" w:space="0" w:color="auto"/>
                <w:right w:val="none" w:sz="0" w:space="0" w:color="auto"/>
              </w:divBdr>
            </w:div>
            <w:div w:id="568882148">
              <w:marLeft w:val="255"/>
              <w:marRight w:val="0"/>
              <w:marTop w:val="0"/>
              <w:marBottom w:val="0"/>
              <w:divBdr>
                <w:top w:val="none" w:sz="0" w:space="0" w:color="auto"/>
                <w:left w:val="none" w:sz="0" w:space="0" w:color="auto"/>
                <w:bottom w:val="none" w:sz="0" w:space="0" w:color="auto"/>
                <w:right w:val="none" w:sz="0" w:space="0" w:color="auto"/>
              </w:divBdr>
            </w:div>
          </w:divsChild>
        </w:div>
        <w:div w:id="1505779733">
          <w:marLeft w:val="255"/>
          <w:marRight w:val="0"/>
          <w:marTop w:val="75"/>
          <w:marBottom w:val="0"/>
          <w:divBdr>
            <w:top w:val="none" w:sz="0" w:space="0" w:color="auto"/>
            <w:left w:val="none" w:sz="0" w:space="0" w:color="auto"/>
            <w:bottom w:val="none" w:sz="0" w:space="0" w:color="auto"/>
            <w:right w:val="none" w:sz="0" w:space="0" w:color="auto"/>
          </w:divBdr>
          <w:divsChild>
            <w:div w:id="379674900">
              <w:marLeft w:val="255"/>
              <w:marRight w:val="0"/>
              <w:marTop w:val="0"/>
              <w:marBottom w:val="0"/>
              <w:divBdr>
                <w:top w:val="none" w:sz="0" w:space="0" w:color="auto"/>
                <w:left w:val="none" w:sz="0" w:space="0" w:color="auto"/>
                <w:bottom w:val="none" w:sz="0" w:space="0" w:color="auto"/>
                <w:right w:val="none" w:sz="0" w:space="0" w:color="auto"/>
              </w:divBdr>
            </w:div>
            <w:div w:id="1421876368">
              <w:marLeft w:val="255"/>
              <w:marRight w:val="0"/>
              <w:marTop w:val="0"/>
              <w:marBottom w:val="0"/>
              <w:divBdr>
                <w:top w:val="none" w:sz="0" w:space="0" w:color="auto"/>
                <w:left w:val="none" w:sz="0" w:space="0" w:color="auto"/>
                <w:bottom w:val="none" w:sz="0" w:space="0" w:color="auto"/>
                <w:right w:val="none" w:sz="0" w:space="0" w:color="auto"/>
              </w:divBdr>
            </w:div>
          </w:divsChild>
        </w:div>
        <w:div w:id="658731689">
          <w:marLeft w:val="255"/>
          <w:marRight w:val="0"/>
          <w:marTop w:val="75"/>
          <w:marBottom w:val="0"/>
          <w:divBdr>
            <w:top w:val="none" w:sz="0" w:space="0" w:color="auto"/>
            <w:left w:val="none" w:sz="0" w:space="0" w:color="auto"/>
            <w:bottom w:val="none" w:sz="0" w:space="0" w:color="auto"/>
            <w:right w:val="none" w:sz="0" w:space="0" w:color="auto"/>
          </w:divBdr>
        </w:div>
      </w:divsChild>
    </w:div>
    <w:div w:id="1610622549">
      <w:bodyDiv w:val="1"/>
      <w:marLeft w:val="0"/>
      <w:marRight w:val="0"/>
      <w:marTop w:val="0"/>
      <w:marBottom w:val="0"/>
      <w:divBdr>
        <w:top w:val="none" w:sz="0" w:space="0" w:color="auto"/>
        <w:left w:val="none" w:sz="0" w:space="0" w:color="auto"/>
        <w:bottom w:val="none" w:sz="0" w:space="0" w:color="auto"/>
        <w:right w:val="none" w:sz="0" w:space="0" w:color="auto"/>
      </w:divBdr>
    </w:div>
    <w:div w:id="1645500530">
      <w:bodyDiv w:val="1"/>
      <w:marLeft w:val="0"/>
      <w:marRight w:val="0"/>
      <w:marTop w:val="0"/>
      <w:marBottom w:val="0"/>
      <w:divBdr>
        <w:top w:val="none" w:sz="0" w:space="0" w:color="auto"/>
        <w:left w:val="none" w:sz="0" w:space="0" w:color="auto"/>
        <w:bottom w:val="none" w:sz="0" w:space="0" w:color="auto"/>
        <w:right w:val="none" w:sz="0" w:space="0" w:color="auto"/>
      </w:divBdr>
    </w:div>
    <w:div w:id="1693648220">
      <w:bodyDiv w:val="1"/>
      <w:marLeft w:val="0"/>
      <w:marRight w:val="0"/>
      <w:marTop w:val="0"/>
      <w:marBottom w:val="0"/>
      <w:divBdr>
        <w:top w:val="none" w:sz="0" w:space="0" w:color="auto"/>
        <w:left w:val="none" w:sz="0" w:space="0" w:color="auto"/>
        <w:bottom w:val="none" w:sz="0" w:space="0" w:color="auto"/>
        <w:right w:val="none" w:sz="0" w:space="0" w:color="auto"/>
      </w:divBdr>
    </w:div>
    <w:div w:id="192151834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1">
          <w:marLeft w:val="0"/>
          <w:marRight w:val="0"/>
          <w:marTop w:val="100"/>
          <w:marBottom w:val="100"/>
          <w:divBdr>
            <w:top w:val="none" w:sz="0" w:space="0" w:color="auto"/>
            <w:left w:val="none" w:sz="0" w:space="0" w:color="auto"/>
            <w:bottom w:val="none" w:sz="0" w:space="0" w:color="auto"/>
            <w:right w:val="none" w:sz="0" w:space="0" w:color="auto"/>
          </w:divBdr>
          <w:divsChild>
            <w:div w:id="982078782">
              <w:marLeft w:val="0"/>
              <w:marRight w:val="0"/>
              <w:marTop w:val="225"/>
              <w:marBottom w:val="750"/>
              <w:divBdr>
                <w:top w:val="none" w:sz="0" w:space="0" w:color="auto"/>
                <w:left w:val="none" w:sz="0" w:space="0" w:color="auto"/>
                <w:bottom w:val="none" w:sz="0" w:space="0" w:color="auto"/>
                <w:right w:val="none" w:sz="0" w:space="0" w:color="auto"/>
              </w:divBdr>
              <w:divsChild>
                <w:div w:id="628047744">
                  <w:marLeft w:val="0"/>
                  <w:marRight w:val="0"/>
                  <w:marTop w:val="0"/>
                  <w:marBottom w:val="0"/>
                  <w:divBdr>
                    <w:top w:val="none" w:sz="0" w:space="0" w:color="auto"/>
                    <w:left w:val="none" w:sz="0" w:space="0" w:color="auto"/>
                    <w:bottom w:val="none" w:sz="0" w:space="0" w:color="auto"/>
                    <w:right w:val="none" w:sz="0" w:space="0" w:color="auto"/>
                  </w:divBdr>
                  <w:divsChild>
                    <w:div w:id="1913002914">
                      <w:marLeft w:val="0"/>
                      <w:marRight w:val="0"/>
                      <w:marTop w:val="0"/>
                      <w:marBottom w:val="0"/>
                      <w:divBdr>
                        <w:top w:val="none" w:sz="0" w:space="0" w:color="auto"/>
                        <w:left w:val="none" w:sz="0" w:space="0" w:color="auto"/>
                        <w:bottom w:val="none" w:sz="0" w:space="0" w:color="auto"/>
                        <w:right w:val="none" w:sz="0" w:space="0" w:color="auto"/>
                      </w:divBdr>
                      <w:divsChild>
                        <w:div w:id="1422675516">
                          <w:marLeft w:val="0"/>
                          <w:marRight w:val="0"/>
                          <w:marTop w:val="0"/>
                          <w:marBottom w:val="0"/>
                          <w:divBdr>
                            <w:top w:val="none" w:sz="0" w:space="0" w:color="auto"/>
                            <w:left w:val="none" w:sz="0" w:space="0" w:color="auto"/>
                            <w:bottom w:val="none" w:sz="0" w:space="0" w:color="auto"/>
                            <w:right w:val="none" w:sz="0" w:space="0" w:color="auto"/>
                          </w:divBdr>
                          <w:divsChild>
                            <w:div w:id="35592840">
                              <w:marLeft w:val="0"/>
                              <w:marRight w:val="0"/>
                              <w:marTop w:val="0"/>
                              <w:marBottom w:val="0"/>
                              <w:divBdr>
                                <w:top w:val="none" w:sz="0" w:space="0" w:color="auto"/>
                                <w:left w:val="none" w:sz="0" w:space="0" w:color="auto"/>
                                <w:bottom w:val="none" w:sz="0" w:space="0" w:color="auto"/>
                                <w:right w:val="none" w:sz="0" w:space="0" w:color="auto"/>
                              </w:divBdr>
                              <w:divsChild>
                                <w:div w:id="80570539">
                                  <w:marLeft w:val="0"/>
                                  <w:marRight w:val="0"/>
                                  <w:marTop w:val="0"/>
                                  <w:marBottom w:val="0"/>
                                  <w:divBdr>
                                    <w:top w:val="none" w:sz="0" w:space="0" w:color="auto"/>
                                    <w:left w:val="none" w:sz="0" w:space="0" w:color="auto"/>
                                    <w:bottom w:val="none" w:sz="0" w:space="0" w:color="auto"/>
                                    <w:right w:val="none" w:sz="0" w:space="0" w:color="auto"/>
                                  </w:divBdr>
                                  <w:divsChild>
                                    <w:div w:id="480267556">
                                      <w:marLeft w:val="0"/>
                                      <w:marRight w:val="0"/>
                                      <w:marTop w:val="0"/>
                                      <w:marBottom w:val="0"/>
                                      <w:divBdr>
                                        <w:top w:val="none" w:sz="0" w:space="0" w:color="auto"/>
                                        <w:left w:val="none" w:sz="0" w:space="0" w:color="auto"/>
                                        <w:bottom w:val="none" w:sz="0" w:space="0" w:color="auto"/>
                                        <w:right w:val="none" w:sz="0" w:space="0" w:color="auto"/>
                                      </w:divBdr>
                                      <w:divsChild>
                                        <w:div w:id="121967958">
                                          <w:marLeft w:val="0"/>
                                          <w:marRight w:val="0"/>
                                          <w:marTop w:val="0"/>
                                          <w:marBottom w:val="0"/>
                                          <w:divBdr>
                                            <w:top w:val="none" w:sz="0" w:space="0" w:color="auto"/>
                                            <w:left w:val="none" w:sz="0" w:space="0" w:color="auto"/>
                                            <w:bottom w:val="none" w:sz="0" w:space="0" w:color="auto"/>
                                            <w:right w:val="none" w:sz="0" w:space="0" w:color="auto"/>
                                          </w:divBdr>
                                          <w:divsChild>
                                            <w:div w:id="751781990">
                                              <w:marLeft w:val="0"/>
                                              <w:marRight w:val="0"/>
                                              <w:marTop w:val="0"/>
                                              <w:marBottom w:val="0"/>
                                              <w:divBdr>
                                                <w:top w:val="none" w:sz="0" w:space="0" w:color="auto"/>
                                                <w:left w:val="none" w:sz="0" w:space="0" w:color="auto"/>
                                                <w:bottom w:val="none" w:sz="0" w:space="0" w:color="auto"/>
                                                <w:right w:val="none" w:sz="0" w:space="0" w:color="auto"/>
                                              </w:divBdr>
                                              <w:divsChild>
                                                <w:div w:id="1081487631">
                                                  <w:marLeft w:val="0"/>
                                                  <w:marRight w:val="0"/>
                                                  <w:marTop w:val="0"/>
                                                  <w:marBottom w:val="0"/>
                                                  <w:divBdr>
                                                    <w:top w:val="none" w:sz="0" w:space="0" w:color="auto"/>
                                                    <w:left w:val="none" w:sz="0" w:space="0" w:color="auto"/>
                                                    <w:bottom w:val="none" w:sz="0" w:space="0" w:color="auto"/>
                                                    <w:right w:val="none" w:sz="0" w:space="0" w:color="auto"/>
                                                  </w:divBdr>
                                                  <w:divsChild>
                                                    <w:div w:id="1535729856">
                                                      <w:marLeft w:val="0"/>
                                                      <w:marRight w:val="0"/>
                                                      <w:marTop w:val="0"/>
                                                      <w:marBottom w:val="0"/>
                                                      <w:divBdr>
                                                        <w:top w:val="none" w:sz="0" w:space="0" w:color="auto"/>
                                                        <w:left w:val="none" w:sz="0" w:space="0" w:color="auto"/>
                                                        <w:bottom w:val="none" w:sz="0" w:space="0" w:color="auto"/>
                                                        <w:right w:val="none" w:sz="0" w:space="0" w:color="auto"/>
                                                      </w:divBdr>
                                                      <w:divsChild>
                                                        <w:div w:id="1352105745">
                                                          <w:marLeft w:val="0"/>
                                                          <w:marRight w:val="0"/>
                                                          <w:marTop w:val="0"/>
                                                          <w:marBottom w:val="0"/>
                                                          <w:divBdr>
                                                            <w:top w:val="none" w:sz="0" w:space="0" w:color="auto"/>
                                                            <w:left w:val="none" w:sz="0" w:space="0" w:color="auto"/>
                                                            <w:bottom w:val="none" w:sz="0" w:space="0" w:color="auto"/>
                                                            <w:right w:val="none" w:sz="0" w:space="0" w:color="auto"/>
                                                          </w:divBdr>
                                                          <w:divsChild>
                                                            <w:div w:id="55711107">
                                                              <w:marLeft w:val="0"/>
                                                              <w:marRight w:val="0"/>
                                                              <w:marTop w:val="0"/>
                                                              <w:marBottom w:val="0"/>
                                                              <w:divBdr>
                                                                <w:top w:val="none" w:sz="0" w:space="0" w:color="auto"/>
                                                                <w:left w:val="none" w:sz="0" w:space="0" w:color="auto"/>
                                                                <w:bottom w:val="none" w:sz="0" w:space="0" w:color="auto"/>
                                                                <w:right w:val="none" w:sz="0" w:space="0" w:color="auto"/>
                                                              </w:divBdr>
                                                              <w:divsChild>
                                                                <w:div w:id="1461925096">
                                                                  <w:marLeft w:val="0"/>
                                                                  <w:marRight w:val="0"/>
                                                                  <w:marTop w:val="0"/>
                                                                  <w:marBottom w:val="0"/>
                                                                  <w:divBdr>
                                                                    <w:top w:val="none" w:sz="0" w:space="0" w:color="auto"/>
                                                                    <w:left w:val="none" w:sz="0" w:space="0" w:color="auto"/>
                                                                    <w:bottom w:val="none" w:sz="0" w:space="0" w:color="auto"/>
                                                                    <w:right w:val="none" w:sz="0" w:space="0" w:color="auto"/>
                                                                  </w:divBdr>
                                                                </w:div>
                                                                <w:div w:id="1492209306">
                                                                  <w:marLeft w:val="0"/>
                                                                  <w:marRight w:val="0"/>
                                                                  <w:marTop w:val="0"/>
                                                                  <w:marBottom w:val="0"/>
                                                                  <w:divBdr>
                                                                    <w:top w:val="none" w:sz="0" w:space="0" w:color="auto"/>
                                                                    <w:left w:val="none" w:sz="0" w:space="0" w:color="auto"/>
                                                                    <w:bottom w:val="none" w:sz="0" w:space="0" w:color="auto"/>
                                                                    <w:right w:val="none" w:sz="0" w:space="0" w:color="auto"/>
                                                                  </w:divBdr>
                                                                  <w:divsChild>
                                                                    <w:div w:id="1110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7200859">
      <w:bodyDiv w:val="1"/>
      <w:marLeft w:val="0"/>
      <w:marRight w:val="0"/>
      <w:marTop w:val="0"/>
      <w:marBottom w:val="0"/>
      <w:divBdr>
        <w:top w:val="none" w:sz="0" w:space="0" w:color="auto"/>
        <w:left w:val="none" w:sz="0" w:space="0" w:color="auto"/>
        <w:bottom w:val="none" w:sz="0" w:space="0" w:color="auto"/>
        <w:right w:val="none" w:sz="0" w:space="0" w:color="auto"/>
      </w:divBdr>
    </w:div>
    <w:div w:id="20967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4vlastnymat"/>
    <f:field ref="objsubject" par="" edit="true" text=""/>
    <f:field ref="objcreatedby" par="" text="Suchardová, Katarína, Mgr."/>
    <f:field ref="objcreatedat" par="" text="19.1.2021 13:51:11"/>
    <f:field ref="objchangedby" par="" text="Administrator, System"/>
    <f:field ref="objmodifiedat" par="" text="19.1.2021 13:51: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0A75A7B-BA18-4664-A39C-C17DCB64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22773</Words>
  <Characters>129808</Characters>
  <Application>Microsoft Office Word</Application>
  <DocSecurity>0</DocSecurity>
  <Lines>1081</Lines>
  <Paragraphs>304</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152277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Švorcová, Veronika</cp:lastModifiedBy>
  <cp:revision>3</cp:revision>
  <cp:lastPrinted>2021-10-22T05:28:00Z</cp:lastPrinted>
  <dcterms:created xsi:type="dcterms:W3CDTF">2021-10-21T05:37:00Z</dcterms:created>
  <dcterms:modified xsi:type="dcterms:W3CDTF">2021-10-22T05:29:00Z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je o návrhu zákona informovaná v rámci MPK.&lt;/p&gt;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Príprava materiálu</vt:lpwstr>
  </property>
  <property fmtid="{D5CDD505-2E9C-101B-9397-08002B2CF9AE}" pid="7" name="FSC#SKEDITIONSLOVLEX@103.510:povodpredpis">
    <vt:lpwstr>Slovlex (eLeg)</vt:lpwstr>
  </property>
  <property fmtid="{D5CDD505-2E9C-101B-9397-08002B2CF9AE}" pid="8" name="FSC#SKEDITIONSLOVLEX@103.510:legoblast">
    <vt:lpwstr>Predškolská výchova_x000d_
Stredné školstvo_x000d_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Suchardová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245/2008 Z. z. o výchove a vzdelávaní (školský zákon) a o zmene a doplnení niektorých zákonov v znení neskorších predpisov a ktorým sa menia a dopĺňajú niektoré zákony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2021</vt:lpwstr>
  </property>
  <property fmtid="{D5CDD505-2E9C-101B-9397-08002B2CF9AE}" pid="23" name="FSC#SKEDITIONSLOVLEX@103.510:plnynazovpredpis">
    <vt:lpwstr> Zákon, ktorým sa mení a dopĺňa zákon č. 245/2008 Z. z. o výchove a vzdelávaní (školský zákon) a o zmene a doplnení niektorých zákonov v znení neskorších predpisov a ktorým sa menia a dopĺňajú niektoré zákony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spis. č. 2020/18975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LP/2020/562</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Hlava V Priestor slobody, bezpečnosti a spravodlivosti, Kapitola 1 Všeobecné ustanovenia, Kapitola 2 Politiky vzťahujúce sa na hraničné kontroly, azyl a prisťahovalectvo, najmä čl. 79 ods. 2, Hlava XII Všeobecné a odborné</vt:lpwstr>
  </property>
  <property fmtid="{D5CDD505-2E9C-101B-9397-08002B2CF9AE}" pid="47" name="FSC#SKEDITIONSLOVLEX@103.510:AttrStrListDocPropSekundarneLegPravoPO">
    <vt:lpwstr>Smernica Európskeho parlamentu a Rady 2011/93/EÚ z  13. decembra 2011 o boji proti sexuálnemu zneužívaniu a sexuálnemu vykorisťovaniu detí a proti detskej pornografii, ktorou sa nahrádza rámcové rozhodnutie Rady 2004/68/SVV(Ú. v. EÚ L 335, 17. 12. 2011) v</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bezpredmetné</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Ku dňu predloženia návrhu zákona v oblasti jeho právnej úpravy_x000d_
- nebolo začaté konanie v rámci „EÚ Pilot“_x000d_
- nebol začatý postup Európskej komisie podľa čl. 258 a 260 Zmluvy o fungovaní Európskej únie v jej platnom znení_x000d_
- nebolo začaté konanie Súdneho </vt:lpwstr>
  </property>
  <property fmtid="{D5CDD505-2E9C-101B-9397-08002B2CF9AE}" pid="55" name="FSC#SKEDITIONSLOVLEX@103.510:AttrStrListDocPropInfoUzPreberanePP">
    <vt:lpwstr>Smernica Európskeho parlamentu a Rady 2011/93/EÚ bola prebratá do_x000d_
_x000d_
- zákona č. 578/2004 Z. z. o poskytovateľoch zdravotnej starostlivosti, zdravotníckych pracovníkoch, stavovských organizáciách v zdravotníctve a o zmene a doplnení niektorých zákonov v z</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 j. neprijatie návrhu právneho predpisu čo by znamenalo že, problémy definované v bode 2 by v aplikačnej praxi naďalej pretrvávali.</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školstva, vedy, výskumu a športu Slovenskej republiky predkladá návrh zákona, ktorým sa mení a dopĺňa zákon č. 245/2008 Z. z. o výchove a vzdelávaní (školský zákon) a o zmene a doplnení niektorých zákonov v znení neskorších predpisov a kto</vt:lpwstr>
  </property>
  <property fmtid="{D5CDD505-2E9C-101B-9397-08002B2CF9AE}" pid="150" name="FSC#SKEDITIONSLOVLEX@103.510:vytvorenedna">
    <vt:lpwstr>19. 1. 2021</vt:lpwstr>
  </property>
  <property fmtid="{D5CDD505-2E9C-101B-9397-08002B2CF9AE}" pid="151" name="FSC#COOSYSTEM@1.1:Container">
    <vt:lpwstr>COO.2145.1000.3.4215047</vt:lpwstr>
  </property>
  <property fmtid="{D5CDD505-2E9C-101B-9397-08002B2CF9AE}" pid="152" name="FSC#FSCFOLIO@1.1001:docpropproject">
    <vt:lpwstr/>
  </property>
</Properties>
</file>