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C9" w:rsidRDefault="00F048C9" w:rsidP="00F048C9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>
        <w:rPr>
          <w:rFonts w:ascii="Arial" w:hAnsi="Arial" w:cs="Arial"/>
          <w:b/>
          <w:caps/>
          <w:sz w:val="20"/>
          <w:szCs w:val="20"/>
          <w:lang w:eastAsia="sk-SK"/>
        </w:rPr>
        <w:t>Výbor Národnej rady Slovenskej republiky</w:t>
      </w: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>
        <w:rPr>
          <w:rFonts w:ascii="Arial" w:hAnsi="Arial" w:cs="Arial"/>
          <w:b/>
          <w:caps/>
          <w:sz w:val="20"/>
          <w:szCs w:val="20"/>
          <w:lang w:eastAsia="sk-SK"/>
        </w:rPr>
        <w:t>pre ľudské práva a národnostné menšiny</w:t>
      </w: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C07DAC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38</w:t>
      </w:r>
      <w:bookmarkStart w:id="0" w:name="_GoBack"/>
      <w:bookmarkEnd w:id="0"/>
      <w:r w:rsidR="00F048C9">
        <w:rPr>
          <w:rFonts w:ascii="Arial" w:hAnsi="Arial" w:cs="Arial"/>
          <w:sz w:val="20"/>
          <w:szCs w:val="20"/>
          <w:lang w:eastAsia="sk-SK"/>
        </w:rPr>
        <w:t xml:space="preserve">. schôdza výboru                                                                                                           </w:t>
      </w: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Č. CRD-1865/2021</w:t>
      </w: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327605" w:rsidP="00F048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  <w:lang w:eastAsia="sk-SK"/>
        </w:rPr>
        <w:t>74</w:t>
      </w:r>
    </w:p>
    <w:p w:rsidR="00F048C9" w:rsidRDefault="00F048C9" w:rsidP="00F048C9">
      <w:pPr>
        <w:spacing w:after="0" w:line="240" w:lineRule="auto"/>
        <w:jc w:val="center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>
        <w:rPr>
          <w:rFonts w:ascii="Arial" w:hAnsi="Arial" w:cs="Arial"/>
          <w:b/>
          <w:spacing w:val="110"/>
          <w:sz w:val="20"/>
          <w:szCs w:val="20"/>
          <w:lang w:eastAsia="sk-SK"/>
        </w:rPr>
        <w:t>Uznesenie</w:t>
      </w:r>
    </w:p>
    <w:p w:rsidR="00F048C9" w:rsidRDefault="00F048C9" w:rsidP="00F048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  <w:lang w:eastAsia="sk-SK"/>
        </w:rPr>
        <w:t>Výboru Národnej rady Slovenskej republiky</w:t>
      </w:r>
    </w:p>
    <w:p w:rsidR="00F048C9" w:rsidRDefault="00F048C9" w:rsidP="00F048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  <w:lang w:eastAsia="sk-SK"/>
        </w:rPr>
        <w:t>pre  ľudské práva a národnostné menšiny</w:t>
      </w:r>
    </w:p>
    <w:p w:rsidR="001551D3" w:rsidRDefault="001551D3" w:rsidP="00F048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</w:p>
    <w:p w:rsidR="00F048C9" w:rsidRDefault="00EE664C" w:rsidP="00F048C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z 19</w:t>
      </w:r>
      <w:r w:rsidR="00F048C9">
        <w:rPr>
          <w:rFonts w:ascii="Arial" w:hAnsi="Arial" w:cs="Arial"/>
          <w:sz w:val="20"/>
          <w:szCs w:val="20"/>
          <w:lang w:eastAsia="sk-SK"/>
        </w:rPr>
        <w:t>. októbra 2021</w:t>
      </w: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k-SK"/>
        </w:rPr>
      </w:pPr>
    </w:p>
    <w:p w:rsidR="00F048C9" w:rsidRDefault="00201396" w:rsidP="00F048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>k určeniu</w:t>
      </w:r>
      <w:r w:rsidR="00F048C9">
        <w:rPr>
          <w:rFonts w:ascii="Arial" w:hAnsi="Arial" w:cs="Arial"/>
          <w:sz w:val="20"/>
          <w:szCs w:val="20"/>
          <w:lang w:eastAsia="sk-SK"/>
        </w:rPr>
        <w:t xml:space="preserve"> spravodajcu gestorského výboru pre prvé čítanie k</w:t>
      </w:r>
      <w:r w:rsidR="00F048C9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F048C9">
        <w:rPr>
          <w:rFonts w:ascii="Arial" w:hAnsi="Arial" w:cs="Arial"/>
          <w:sz w:val="20"/>
          <w:szCs w:val="20"/>
        </w:rPr>
        <w:t>n</w:t>
      </w:r>
      <w:r w:rsidR="00F048C9" w:rsidRPr="00A45C4F">
        <w:rPr>
          <w:rFonts w:ascii="Arial" w:hAnsi="Arial" w:cs="Arial"/>
          <w:sz w:val="20"/>
          <w:szCs w:val="20"/>
        </w:rPr>
        <w:t>ávrh</w:t>
      </w:r>
      <w:r w:rsidR="00F048C9">
        <w:rPr>
          <w:rFonts w:ascii="Arial" w:hAnsi="Arial" w:cs="Arial"/>
          <w:sz w:val="20"/>
          <w:szCs w:val="20"/>
        </w:rPr>
        <w:t>u</w:t>
      </w:r>
      <w:r w:rsidR="00F048C9" w:rsidRPr="00A45C4F">
        <w:rPr>
          <w:rFonts w:ascii="Arial" w:hAnsi="Arial" w:cs="Arial"/>
          <w:sz w:val="20"/>
          <w:szCs w:val="20"/>
        </w:rPr>
        <w:t xml:space="preserve"> poslanca Národnej rady Slovenskej republiky </w:t>
      </w:r>
      <w:proofErr w:type="spellStart"/>
      <w:r w:rsidR="00F048C9" w:rsidRPr="00A45C4F">
        <w:rPr>
          <w:rFonts w:ascii="Arial" w:hAnsi="Arial" w:cs="Arial"/>
          <w:sz w:val="20"/>
          <w:szCs w:val="20"/>
        </w:rPr>
        <w:t>Györgya</w:t>
      </w:r>
      <w:proofErr w:type="spellEnd"/>
      <w:r w:rsidR="001551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1D3">
        <w:rPr>
          <w:rFonts w:ascii="Arial" w:hAnsi="Arial" w:cs="Arial"/>
          <w:sz w:val="20"/>
          <w:szCs w:val="20"/>
        </w:rPr>
        <w:t>Gyimesiho</w:t>
      </w:r>
      <w:proofErr w:type="spellEnd"/>
      <w:r w:rsidR="00F048C9" w:rsidRPr="00A45C4F">
        <w:rPr>
          <w:rFonts w:ascii="Arial" w:hAnsi="Arial" w:cs="Arial"/>
          <w:sz w:val="20"/>
          <w:szCs w:val="20"/>
        </w:rPr>
        <w:t xml:space="preserve"> na vydanie zákona o finančnej podpore pre Maďarský spoločenský a kultúrny zväz na Slovensku - </w:t>
      </w:r>
      <w:proofErr w:type="spellStart"/>
      <w:r w:rsidR="00F048C9" w:rsidRPr="00A45C4F">
        <w:rPr>
          <w:rFonts w:ascii="Arial" w:hAnsi="Arial" w:cs="Arial"/>
          <w:sz w:val="20"/>
          <w:szCs w:val="20"/>
        </w:rPr>
        <w:t>Csemadok</w:t>
      </w:r>
      <w:proofErr w:type="spellEnd"/>
      <w:r w:rsidR="00F048C9" w:rsidRPr="00A45C4F">
        <w:rPr>
          <w:rFonts w:ascii="Arial" w:hAnsi="Arial" w:cs="Arial"/>
          <w:sz w:val="20"/>
          <w:szCs w:val="20"/>
        </w:rPr>
        <w:t xml:space="preserve"> </w:t>
      </w:r>
      <w:r w:rsidR="00F048C9" w:rsidRPr="001551D3">
        <w:rPr>
          <w:rFonts w:ascii="Arial" w:hAnsi="Arial" w:cs="Arial"/>
          <w:sz w:val="20"/>
          <w:szCs w:val="20"/>
        </w:rPr>
        <w:t>(tlač 734)</w:t>
      </w:r>
    </w:p>
    <w:p w:rsidR="00F048C9" w:rsidRDefault="00F048C9" w:rsidP="00F048C9">
      <w:pPr>
        <w:spacing w:after="0" w:line="240" w:lineRule="auto"/>
        <w:ind w:firstLine="705"/>
        <w:jc w:val="both"/>
        <w:rPr>
          <w:rFonts w:ascii="Arial" w:hAnsi="Arial" w:cs="Arial"/>
          <w:bCs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keepNext/>
        <w:spacing w:after="0" w:line="240" w:lineRule="auto"/>
        <w:ind w:firstLine="705"/>
        <w:jc w:val="both"/>
        <w:outlineLvl w:val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Výbor Národnej rady Slovenskej republiky pre </w:t>
      </w:r>
    </w:p>
    <w:p w:rsidR="00F048C9" w:rsidRDefault="00F048C9" w:rsidP="00F048C9">
      <w:pPr>
        <w:keepNext/>
        <w:spacing w:after="0" w:line="240" w:lineRule="auto"/>
        <w:ind w:firstLine="705"/>
        <w:jc w:val="both"/>
        <w:outlineLvl w:val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ľudské práva a národnostné menšiny</w:t>
      </w:r>
    </w:p>
    <w:p w:rsidR="00F048C9" w:rsidRDefault="00F048C9" w:rsidP="00F048C9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2013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201396">
        <w:rPr>
          <w:rFonts w:ascii="Arial" w:hAnsi="Arial"/>
          <w:b/>
          <w:spacing w:val="110"/>
          <w:sz w:val="20"/>
          <w:szCs w:val="24"/>
          <w:lang w:eastAsia="sk-SK"/>
        </w:rPr>
        <w:t>konštatuje,</w:t>
      </w:r>
    </w:p>
    <w:p w:rsidR="00201396" w:rsidRPr="00201396" w:rsidRDefault="00201396" w:rsidP="00201396">
      <w:pPr>
        <w:pStyle w:val="Odsekzoznamu"/>
        <w:spacing w:after="0" w:line="240" w:lineRule="auto"/>
        <w:ind w:left="142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F048C9" w:rsidRDefault="00F048C9" w:rsidP="00F048C9">
      <w:pPr>
        <w:spacing w:line="240" w:lineRule="auto"/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Národnej rady Slovenskej republiky pre ľudské práva a národnostné menšiny pri prerokovaní </w:t>
      </w:r>
      <w:r>
        <w:rPr>
          <w:rFonts w:ascii="Arial" w:hAnsi="Arial" w:cs="Arial"/>
          <w:sz w:val="20"/>
          <w:szCs w:val="20"/>
        </w:rPr>
        <w:t>n</w:t>
      </w:r>
      <w:r w:rsidRPr="00A45C4F">
        <w:rPr>
          <w:rFonts w:ascii="Arial" w:hAnsi="Arial" w:cs="Arial"/>
          <w:sz w:val="20"/>
          <w:szCs w:val="20"/>
        </w:rPr>
        <w:t>ávrh</w:t>
      </w:r>
      <w:r>
        <w:rPr>
          <w:rFonts w:ascii="Arial" w:hAnsi="Arial" w:cs="Arial"/>
          <w:sz w:val="20"/>
          <w:szCs w:val="20"/>
        </w:rPr>
        <w:t>u</w:t>
      </w:r>
      <w:r w:rsidRPr="00A45C4F">
        <w:rPr>
          <w:rFonts w:ascii="Arial" w:hAnsi="Arial" w:cs="Arial"/>
          <w:sz w:val="20"/>
          <w:szCs w:val="20"/>
        </w:rPr>
        <w:t xml:space="preserve"> poslanca Národnej rady Sloven</w:t>
      </w:r>
      <w:r w:rsidR="001551D3">
        <w:rPr>
          <w:rFonts w:ascii="Arial" w:hAnsi="Arial" w:cs="Arial"/>
          <w:sz w:val="20"/>
          <w:szCs w:val="20"/>
        </w:rPr>
        <w:t>skej republiky </w:t>
      </w:r>
      <w:proofErr w:type="spellStart"/>
      <w:r w:rsidR="001551D3">
        <w:rPr>
          <w:rFonts w:ascii="Arial" w:hAnsi="Arial" w:cs="Arial"/>
          <w:sz w:val="20"/>
          <w:szCs w:val="20"/>
        </w:rPr>
        <w:t>Györgya</w:t>
      </w:r>
      <w:proofErr w:type="spellEnd"/>
      <w:r w:rsidR="001551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1D3">
        <w:rPr>
          <w:rFonts w:ascii="Arial" w:hAnsi="Arial" w:cs="Arial"/>
          <w:sz w:val="20"/>
          <w:szCs w:val="20"/>
        </w:rPr>
        <w:t>Gyimesiho</w:t>
      </w:r>
      <w:proofErr w:type="spellEnd"/>
      <w:r w:rsidRPr="00A45C4F">
        <w:rPr>
          <w:rFonts w:ascii="Arial" w:hAnsi="Arial" w:cs="Arial"/>
          <w:sz w:val="20"/>
          <w:szCs w:val="20"/>
        </w:rPr>
        <w:t xml:space="preserve"> na vydanie zákona o finančnej podpore pre Maďarský spoločenský a kultúrny zväz na Slovensku - </w:t>
      </w:r>
      <w:proofErr w:type="spellStart"/>
      <w:r w:rsidRPr="00A45C4F">
        <w:rPr>
          <w:rFonts w:ascii="Arial" w:hAnsi="Arial" w:cs="Arial"/>
          <w:sz w:val="20"/>
          <w:szCs w:val="20"/>
        </w:rPr>
        <w:t>Csemadok</w:t>
      </w:r>
      <w:proofErr w:type="spellEnd"/>
      <w:r w:rsidRPr="00A45C4F">
        <w:rPr>
          <w:rFonts w:ascii="Arial" w:hAnsi="Arial" w:cs="Arial"/>
          <w:sz w:val="20"/>
          <w:szCs w:val="20"/>
        </w:rPr>
        <w:t xml:space="preserve"> </w:t>
      </w:r>
      <w:r w:rsidRPr="001551D3">
        <w:rPr>
          <w:rFonts w:ascii="Arial" w:hAnsi="Arial" w:cs="Arial"/>
          <w:sz w:val="20"/>
          <w:szCs w:val="20"/>
        </w:rPr>
        <w:t>(tlač 734)</w:t>
      </w:r>
      <w:r w:rsidRPr="00A45C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sk-SK"/>
        </w:rPr>
        <w:t>r</w:t>
      </w:r>
      <w:r>
        <w:rPr>
          <w:rFonts w:ascii="Arial" w:hAnsi="Arial" w:cs="Arial"/>
          <w:sz w:val="20"/>
          <w:szCs w:val="20"/>
          <w:lang w:eastAsia="sk-SK"/>
        </w:rPr>
        <w:t>ozhodnutím číslo 764</w:t>
      </w:r>
      <w:r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zo 4. októbra 2021 za gestorský výbor;</w:t>
      </w:r>
    </w:p>
    <w:p w:rsidR="00F048C9" w:rsidRDefault="00F048C9" w:rsidP="00F048C9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2013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201396">
        <w:rPr>
          <w:rFonts w:ascii="Arial" w:hAnsi="Arial"/>
          <w:b/>
          <w:spacing w:val="110"/>
          <w:sz w:val="20"/>
          <w:szCs w:val="24"/>
          <w:lang w:eastAsia="sk-SK"/>
        </w:rPr>
        <w:t>určuje</w:t>
      </w:r>
    </w:p>
    <w:p w:rsidR="00201396" w:rsidRPr="00201396" w:rsidRDefault="00201396" w:rsidP="00201396">
      <w:pPr>
        <w:pStyle w:val="Odsekzoznamu"/>
        <w:spacing w:after="0" w:line="240" w:lineRule="auto"/>
        <w:ind w:left="142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F048C9" w:rsidRDefault="00F048C9" w:rsidP="00F048C9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v súlade s § 73 ods. 1 zákona Národnej rady Slovenskej republiky  č. 350/1996 Z. z. o rokovacom poriadku Národnej rady Slovenskej republiky v znení neskorších predpisov </w:t>
      </w:r>
      <w:r w:rsidR="00EE664C">
        <w:rPr>
          <w:rFonts w:ascii="Arial" w:hAnsi="Arial" w:cs="Arial"/>
          <w:color w:val="000000" w:themeColor="text1"/>
          <w:sz w:val="20"/>
          <w:szCs w:val="20"/>
          <w:lang w:eastAsia="sk-SK"/>
        </w:rPr>
        <w:t>poslanca Petra Polláka</w:t>
      </w:r>
      <w:r w:rsidRPr="001551D3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 xml:space="preserve"> </w:t>
      </w:r>
      <w:r w:rsidR="00201396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(</w:t>
      </w:r>
      <w:r w:rsidR="00201396" w:rsidRPr="00201396">
        <w:rPr>
          <w:rFonts w:ascii="Arial" w:hAnsi="Arial" w:cs="Arial"/>
          <w:color w:val="000000" w:themeColor="text1"/>
          <w:sz w:val="20"/>
          <w:szCs w:val="20"/>
          <w:lang w:eastAsia="sk-SK"/>
        </w:rPr>
        <w:t>alt.</w:t>
      </w:r>
      <w:r w:rsidR="00201396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 xml:space="preserve"> </w:t>
      </w:r>
      <w:r w:rsidR="00EE664C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Annu </w:t>
      </w:r>
      <w:proofErr w:type="spellStart"/>
      <w:r w:rsidR="00EE664C">
        <w:rPr>
          <w:rFonts w:ascii="Arial" w:hAnsi="Arial" w:cs="Arial"/>
          <w:color w:val="000000" w:themeColor="text1"/>
          <w:sz w:val="20"/>
          <w:szCs w:val="20"/>
          <w:lang w:eastAsia="sk-SK"/>
        </w:rPr>
        <w:t>Remiášovú</w:t>
      </w:r>
      <w:proofErr w:type="spellEnd"/>
      <w:r w:rsidR="00201396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) </w:t>
      </w:r>
      <w:r w:rsidR="00EE664C">
        <w:rPr>
          <w:rFonts w:ascii="Arial" w:hAnsi="Arial" w:cs="Arial"/>
          <w:color w:val="000000" w:themeColor="text1"/>
          <w:sz w:val="20"/>
          <w:szCs w:val="20"/>
          <w:lang w:eastAsia="sk-SK"/>
        </w:rPr>
        <w:t>za spravodajc</w:t>
      </w:r>
      <w:r w:rsidRPr="001551D3">
        <w:rPr>
          <w:rFonts w:ascii="Arial" w:hAnsi="Arial" w:cs="Arial"/>
          <w:color w:val="000000" w:themeColor="text1"/>
          <w:sz w:val="20"/>
          <w:szCs w:val="20"/>
          <w:lang w:eastAsia="sk-SK"/>
        </w:rPr>
        <w:t>u</w:t>
      </w:r>
      <w:r>
        <w:rPr>
          <w:rFonts w:ascii="Arial" w:hAnsi="Arial" w:cs="Arial"/>
          <w:sz w:val="20"/>
          <w:szCs w:val="20"/>
          <w:lang w:eastAsia="sk-SK"/>
        </w:rPr>
        <w:t xml:space="preserve"> výboru k predmetnému návrhu zákona v prvom čítaní;</w:t>
      </w:r>
    </w:p>
    <w:p w:rsidR="00F048C9" w:rsidRDefault="00F048C9" w:rsidP="00F048C9">
      <w:pPr>
        <w:spacing w:after="0" w:line="240" w:lineRule="auto"/>
        <w:rPr>
          <w:rFonts w:ascii="Arial" w:hAnsi="Arial" w:cs="Arial"/>
          <w:b/>
          <w:sz w:val="20"/>
          <w:szCs w:val="20"/>
          <w:lang w:eastAsia="sk-SK"/>
        </w:rPr>
      </w:pPr>
    </w:p>
    <w:p w:rsidR="00F048C9" w:rsidRDefault="00F048C9" w:rsidP="002013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201396"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</w:p>
    <w:p w:rsidR="00201396" w:rsidRPr="00201396" w:rsidRDefault="00201396" w:rsidP="00201396">
      <w:pPr>
        <w:pStyle w:val="Odsekzoznamu"/>
        <w:spacing w:after="0" w:line="240" w:lineRule="auto"/>
        <w:ind w:left="142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F048C9" w:rsidRDefault="00F048C9" w:rsidP="00F048C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podpredsedovi výboru</w:t>
      </w:r>
    </w:p>
    <w:p w:rsidR="00F048C9" w:rsidRDefault="00F048C9" w:rsidP="00F048C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informovať o tomto uznesení  predsedu Národnej rady  Slovenskej republiky. </w:t>
      </w: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  <w:t xml:space="preserve">   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b/>
          <w:i/>
          <w:sz w:val="20"/>
          <w:szCs w:val="20"/>
          <w:lang w:eastAsia="sk-SK"/>
        </w:rPr>
        <w:tab/>
      </w:r>
      <w:r>
        <w:rPr>
          <w:rFonts w:ascii="Arial" w:hAnsi="Arial" w:cs="Arial"/>
          <w:b/>
          <w:i/>
          <w:sz w:val="20"/>
          <w:szCs w:val="20"/>
          <w:lang w:eastAsia="sk-SK"/>
        </w:rPr>
        <w:tab/>
      </w:r>
      <w:r>
        <w:rPr>
          <w:rFonts w:ascii="Arial" w:hAnsi="Arial" w:cs="Arial"/>
          <w:b/>
          <w:i/>
          <w:sz w:val="20"/>
          <w:szCs w:val="20"/>
          <w:lang w:eastAsia="sk-SK"/>
        </w:rPr>
        <w:tab/>
      </w:r>
      <w:r>
        <w:rPr>
          <w:rFonts w:ascii="Arial" w:hAnsi="Arial" w:cs="Arial"/>
          <w:b/>
          <w:i/>
          <w:sz w:val="20"/>
          <w:szCs w:val="20"/>
          <w:lang w:eastAsia="sk-SK"/>
        </w:rPr>
        <w:tab/>
      </w:r>
      <w:r>
        <w:rPr>
          <w:rFonts w:ascii="Arial" w:hAnsi="Arial" w:cs="Arial"/>
          <w:b/>
          <w:i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 xml:space="preserve">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 xml:space="preserve">                                         </w:t>
      </w:r>
    </w:p>
    <w:p w:rsidR="00F048C9" w:rsidRDefault="00F048C9" w:rsidP="00F048C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Gyimesi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  <w:t xml:space="preserve"> Peter Pollák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</w:p>
    <w:p w:rsidR="00F048C9" w:rsidRDefault="00F048C9" w:rsidP="00F048C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Eva Hudecová</w:t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</w:r>
      <w:r w:rsidR="001551D3">
        <w:rPr>
          <w:rFonts w:ascii="Arial" w:hAnsi="Arial" w:cs="Arial"/>
          <w:sz w:val="20"/>
          <w:szCs w:val="20"/>
          <w:lang w:eastAsia="sk-SK"/>
        </w:rPr>
        <w:tab/>
        <w:t xml:space="preserve"> podpredseda výboru</w:t>
      </w:r>
    </w:p>
    <w:p w:rsidR="00F048C9" w:rsidRDefault="00F048C9" w:rsidP="00F048C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overovateľ</w:t>
      </w:r>
    </w:p>
    <w:p w:rsidR="00F048C9" w:rsidRDefault="00F048C9" w:rsidP="00F048C9">
      <w:pPr>
        <w:rPr>
          <w:sz w:val="20"/>
          <w:szCs w:val="20"/>
        </w:rPr>
      </w:pPr>
    </w:p>
    <w:p w:rsidR="00F048C9" w:rsidRDefault="00F048C9" w:rsidP="00F048C9">
      <w:pPr>
        <w:rPr>
          <w:sz w:val="20"/>
          <w:szCs w:val="20"/>
        </w:rPr>
      </w:pPr>
    </w:p>
    <w:p w:rsidR="00F048C9" w:rsidRDefault="00F048C9" w:rsidP="00F048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F048C9" w:rsidRDefault="00F048C9" w:rsidP="00F048C9">
      <w:pPr>
        <w:rPr>
          <w:rFonts w:ascii="Arial" w:hAnsi="Arial" w:cs="Arial"/>
          <w:sz w:val="20"/>
          <w:szCs w:val="20"/>
        </w:rPr>
      </w:pPr>
    </w:p>
    <w:sectPr w:rsidR="00F0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3F1E"/>
    <w:multiLevelType w:val="hybridMultilevel"/>
    <w:tmpl w:val="77F0B424"/>
    <w:lvl w:ilvl="0" w:tplc="BEFEA556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DE"/>
    <w:rsid w:val="001551D3"/>
    <w:rsid w:val="00201396"/>
    <w:rsid w:val="00327605"/>
    <w:rsid w:val="003706DE"/>
    <w:rsid w:val="00C07DAC"/>
    <w:rsid w:val="00EE664C"/>
    <w:rsid w:val="00F048C9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FBBB"/>
  <w15:chartTrackingRefBased/>
  <w15:docId w15:val="{E2693178-1BFF-4FB0-B173-C7629B6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8C9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396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7</cp:revision>
  <dcterms:created xsi:type="dcterms:W3CDTF">2021-10-06T06:46:00Z</dcterms:created>
  <dcterms:modified xsi:type="dcterms:W3CDTF">2021-10-21T11:54:00Z</dcterms:modified>
</cp:coreProperties>
</file>