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AF" w:rsidRDefault="00981BAF" w:rsidP="00981BAF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981BAF" w:rsidRDefault="00981BAF" w:rsidP="00981BA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</w:p>
    <w:p w:rsidR="00981BAF" w:rsidRDefault="00981BAF" w:rsidP="00981BAF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981BAF" w:rsidRDefault="00981BAF" w:rsidP="00981BAF">
      <w:pPr>
        <w:widowControl/>
        <w:jc w:val="center"/>
        <w:rPr>
          <w:rFonts w:ascii="Arial" w:hAnsi="Arial" w:cs="Arial"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</w:rPr>
      </w:pPr>
    </w:p>
    <w:p w:rsidR="00981BAF" w:rsidRDefault="00981BAF" w:rsidP="00981BAF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1560/2021</w:t>
      </w: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</w:p>
    <w:p w:rsidR="00916B12" w:rsidRDefault="00916B12" w:rsidP="00981BAF">
      <w:pPr>
        <w:widowControl/>
        <w:jc w:val="center"/>
        <w:rPr>
          <w:rFonts w:ascii="Arial" w:hAnsi="Arial" w:cs="Arial"/>
          <w:b/>
        </w:rPr>
      </w:pPr>
    </w:p>
    <w:p w:rsidR="00916B12" w:rsidRDefault="00916B12" w:rsidP="00981BAF">
      <w:pPr>
        <w:widowControl/>
        <w:jc w:val="center"/>
        <w:rPr>
          <w:rFonts w:ascii="Arial" w:hAnsi="Arial" w:cs="Arial"/>
          <w:b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</w:p>
    <w:p w:rsidR="00EA57BA" w:rsidRDefault="00EA57BA" w:rsidP="00981BAF">
      <w:pPr>
        <w:widowControl/>
        <w:jc w:val="center"/>
        <w:rPr>
          <w:rFonts w:ascii="Arial" w:hAnsi="Arial" w:cs="Arial"/>
          <w:b/>
        </w:rPr>
      </w:pPr>
    </w:p>
    <w:p w:rsidR="00981BAF" w:rsidRDefault="003C7BC1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658</w:t>
      </w:r>
      <w:r w:rsidR="00981BAF">
        <w:rPr>
          <w:rFonts w:ascii="Arial" w:hAnsi="Arial" w:cs="Arial"/>
          <w:b/>
        </w:rPr>
        <w:t xml:space="preserve">a </w:t>
      </w:r>
    </w:p>
    <w:p w:rsidR="00981BAF" w:rsidRDefault="00981BAF" w:rsidP="00981BAF">
      <w:pPr>
        <w:widowControl/>
        <w:rPr>
          <w:rFonts w:ascii="Arial" w:hAnsi="Arial" w:cs="Arial"/>
          <w:b/>
        </w:rPr>
      </w:pPr>
    </w:p>
    <w:p w:rsidR="00981BAF" w:rsidRDefault="00981BAF" w:rsidP="00981BAF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981BAF" w:rsidRDefault="00981BAF" w:rsidP="00981BAF">
      <w:pPr>
        <w:ind w:left="1134"/>
        <w:jc w:val="both"/>
        <w:rPr>
          <w:rFonts w:ascii="Arial" w:hAnsi="Arial" w:cs="Arial"/>
          <w:b/>
        </w:rPr>
      </w:pPr>
    </w:p>
    <w:p w:rsidR="00981BAF" w:rsidRPr="00981BAF" w:rsidRDefault="00981BAF" w:rsidP="00981BAF">
      <w:pPr>
        <w:jc w:val="both"/>
        <w:rPr>
          <w:rFonts w:ascii="Arial" w:hAnsi="Arial" w:cs="Arial"/>
          <w:b/>
          <w:bCs/>
        </w:rPr>
      </w:pPr>
      <w:r w:rsidRPr="00981BAF">
        <w:rPr>
          <w:rFonts w:ascii="Arial" w:hAnsi="Arial" w:cs="Arial"/>
          <w:b/>
        </w:rPr>
        <w:t xml:space="preserve">výborov Národnej rady Slovenskej republiky o výsledku prerokovania </w:t>
      </w:r>
      <w:r w:rsidRPr="00981BAF">
        <w:rPr>
          <w:rFonts w:ascii="Arial" w:hAnsi="Arial" w:cs="Arial"/>
          <w:b/>
          <w:bCs/>
        </w:rPr>
        <w:t>n</w:t>
      </w:r>
      <w:r w:rsidRPr="00981BAF">
        <w:rPr>
          <w:rFonts w:ascii="Arial" w:hAnsi="Arial" w:cs="Arial"/>
          <w:b/>
        </w:rPr>
        <w:t>ávrh</w:t>
      </w:r>
      <w:r w:rsidR="003448D8">
        <w:rPr>
          <w:rFonts w:ascii="Arial" w:hAnsi="Arial" w:cs="Arial"/>
          <w:b/>
        </w:rPr>
        <w:t>u</w:t>
      </w:r>
      <w:r w:rsidRPr="00981BAF">
        <w:rPr>
          <w:rFonts w:ascii="Arial" w:hAnsi="Arial" w:cs="Arial"/>
          <w:b/>
        </w:rPr>
        <w:t xml:space="preserve"> poslankýň Národnej rady Slovenskej republiky Jany ŽITŇANSKEJ, Márie ŠOFRANKO a Jany BITTÓ CIGÁNIKOVEJ na vydanie zákona, ktorým sa dopĺňa zákon č. 245/2008 Z. z. o výchove a vzdelávaní (školský zákon) a o zmene a doplnení niektorých zákonov v znení neskorších predpisov</w:t>
      </w:r>
      <w:r w:rsidRPr="00981BAF">
        <w:rPr>
          <w:rFonts w:ascii="Arial" w:hAnsi="Arial" w:cs="Arial"/>
          <w:b/>
          <w:color w:val="333333"/>
        </w:rPr>
        <w:t xml:space="preserve"> (tlač 658) </w:t>
      </w:r>
      <w:r w:rsidRPr="00981BAF">
        <w:rPr>
          <w:rFonts w:ascii="Arial" w:hAnsi="Arial" w:cs="Arial"/>
          <w:b/>
        </w:rPr>
        <w:t xml:space="preserve">v druhom čítaní </w:t>
      </w:r>
    </w:p>
    <w:p w:rsidR="00981BAF" w:rsidRDefault="00981BAF" w:rsidP="00981B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981BAF" w:rsidRDefault="00981BAF" w:rsidP="00981BAF">
      <w:pPr>
        <w:widowControl/>
        <w:adjustRightInd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adjustRightInd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981BAF" w:rsidRDefault="00981BAF" w:rsidP="00981BAF">
      <w:pPr>
        <w:widowControl/>
        <w:rPr>
          <w:rFonts w:ascii="Arial" w:hAnsi="Arial" w:cs="Arial"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Slovenskej republiky uznesením z</w:t>
      </w:r>
      <w:r w:rsidR="0069288E">
        <w:rPr>
          <w:rFonts w:ascii="Arial" w:hAnsi="Arial" w:cs="Arial"/>
        </w:rPr>
        <w:t> 21. septembra</w:t>
      </w:r>
      <w:r>
        <w:rPr>
          <w:rFonts w:ascii="Arial" w:hAnsi="Arial" w:cs="Arial"/>
        </w:rPr>
        <w:t xml:space="preserve"> 2021 č. </w:t>
      </w:r>
      <w:r w:rsidR="0069288E">
        <w:rPr>
          <w:rFonts w:ascii="Arial" w:hAnsi="Arial" w:cs="Arial"/>
        </w:rPr>
        <w:t>911</w:t>
      </w:r>
      <w:r>
        <w:rPr>
          <w:rFonts w:ascii="Arial" w:hAnsi="Arial" w:cs="Arial"/>
        </w:rPr>
        <w:t xml:space="preserve"> sa uzniesla prerokovať </w:t>
      </w:r>
      <w:r w:rsidRPr="00881FB9">
        <w:rPr>
          <w:rFonts w:ascii="Arial" w:hAnsi="Arial" w:cs="Arial"/>
          <w:bCs/>
        </w:rPr>
        <w:t>n</w:t>
      </w:r>
      <w:r w:rsidRPr="00881FB9">
        <w:rPr>
          <w:rFonts w:ascii="Arial" w:hAnsi="Arial" w:cs="Arial"/>
        </w:rPr>
        <w:t>ávrh poslankýň Národnej rady Slovenskej republiky Jany ŽITŇANSKEJ, Márie ŠOFRANKO a Jany BITTÓ CIGÁNIKOVEJ na vydanie zákona, ktorým sa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b/>
          <w:color w:val="333333"/>
        </w:rPr>
        <w:t xml:space="preserve"> (tlač 658) v druhom čítaní </w:t>
      </w:r>
      <w:r>
        <w:rPr>
          <w:rFonts w:ascii="Arial" w:hAnsi="Arial" w:cs="Arial"/>
        </w:rPr>
        <w:t>a prideliť ho týmto výborom:</w:t>
      </w:r>
    </w:p>
    <w:p w:rsidR="00981BAF" w:rsidRDefault="00981BAF" w:rsidP="00981BAF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1BAF" w:rsidRPr="00981BAF" w:rsidRDefault="00981BAF" w:rsidP="00981BA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 w:rsidRPr="00981BAF">
        <w:rPr>
          <w:rFonts w:ascii="Arial" w:hAnsi="Arial" w:cs="Arial"/>
        </w:rPr>
        <w:t>Ústavnoprávn</w:t>
      </w:r>
      <w:r w:rsidR="003C7BC1">
        <w:rPr>
          <w:rFonts w:ascii="Arial" w:hAnsi="Arial" w:cs="Arial"/>
        </w:rPr>
        <w:t>emu</w:t>
      </w:r>
      <w:r w:rsidRPr="00981BAF">
        <w:rPr>
          <w:rFonts w:ascii="Arial" w:hAnsi="Arial" w:cs="Arial"/>
        </w:rPr>
        <w:t xml:space="preserve"> výbor</w:t>
      </w:r>
      <w:r w:rsidR="003C7BC1">
        <w:rPr>
          <w:rFonts w:ascii="Arial" w:hAnsi="Arial" w:cs="Arial"/>
        </w:rPr>
        <w:t>u</w:t>
      </w:r>
      <w:r w:rsidRPr="00981BAF">
        <w:rPr>
          <w:rFonts w:ascii="Arial" w:hAnsi="Arial" w:cs="Arial"/>
        </w:rPr>
        <w:t xml:space="preserve"> Národnej rady Slovenskej republiky,</w:t>
      </w:r>
    </w:p>
    <w:p w:rsidR="00981BAF" w:rsidRPr="00981BAF" w:rsidRDefault="00981BAF" w:rsidP="00981BA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 w:rsidRPr="00981BAF">
        <w:rPr>
          <w:rFonts w:ascii="Arial" w:hAnsi="Arial" w:cs="Arial"/>
        </w:rPr>
        <w:tab/>
        <w:t>Výbor</w:t>
      </w:r>
      <w:r w:rsidR="003C7BC1">
        <w:rPr>
          <w:rFonts w:ascii="Arial" w:hAnsi="Arial" w:cs="Arial"/>
        </w:rPr>
        <w:t>u</w:t>
      </w:r>
      <w:r w:rsidRPr="00981BAF">
        <w:rPr>
          <w:rFonts w:ascii="Arial" w:hAnsi="Arial" w:cs="Arial"/>
        </w:rPr>
        <w:t xml:space="preserve"> Národnej rady Slovenskej republiky pre zdravotníctvo a</w:t>
      </w: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  <w:r w:rsidRPr="00981BAF">
        <w:rPr>
          <w:rFonts w:ascii="Arial" w:hAnsi="Arial" w:cs="Arial"/>
        </w:rPr>
        <w:t>Výbor</w:t>
      </w:r>
      <w:r w:rsidR="003C7BC1">
        <w:rPr>
          <w:rFonts w:ascii="Arial" w:hAnsi="Arial" w:cs="Arial"/>
        </w:rPr>
        <w:t>u</w:t>
      </w:r>
      <w:r w:rsidRPr="00981BAF">
        <w:rPr>
          <w:rFonts w:ascii="Arial" w:hAnsi="Arial" w:cs="Arial"/>
        </w:rPr>
        <w:t xml:space="preserve"> Národnej rady Slovenskej republiky pre vzdelávanie, vedu, mládež a </w:t>
      </w:r>
      <w:r w:rsidR="003C7BC1">
        <w:rPr>
          <w:rFonts w:ascii="Arial" w:hAnsi="Arial" w:cs="Arial"/>
        </w:rPr>
        <w:tab/>
      </w:r>
      <w:r w:rsidRPr="00981BAF">
        <w:rPr>
          <w:rFonts w:ascii="Arial" w:hAnsi="Arial" w:cs="Arial"/>
        </w:rPr>
        <w:t>šport</w:t>
      </w:r>
    </w:p>
    <w:p w:rsidR="003C7BC1" w:rsidRPr="00981BAF" w:rsidRDefault="003C7BC1" w:rsidP="00981BAF">
      <w:pPr>
        <w:widowControl/>
        <w:ind w:firstLine="708"/>
        <w:jc w:val="both"/>
        <w:rPr>
          <w:rFonts w:ascii="Arial" w:hAnsi="Arial" w:cs="Arial"/>
        </w:rPr>
      </w:pPr>
    </w:p>
    <w:p w:rsidR="003C7BC1" w:rsidRPr="003C7BC1" w:rsidRDefault="00981BAF" w:rsidP="003C7BC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</w:t>
      </w:r>
      <w:r w:rsidR="003C7BC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jeh</w:t>
      </w:r>
      <w:r w:rsidR="003C7BC1">
        <w:rPr>
          <w:rFonts w:ascii="Arial" w:hAnsi="Arial" w:cs="Arial"/>
        </w:rPr>
        <w:t>o prerokovanie.</w:t>
      </w:r>
    </w:p>
    <w:p w:rsidR="003C7BC1" w:rsidRDefault="003C7BC1" w:rsidP="00981BAF">
      <w:pPr>
        <w:widowControl/>
        <w:ind w:firstLine="708"/>
        <w:jc w:val="both"/>
        <w:rPr>
          <w:rFonts w:ascii="Arial" w:hAnsi="Arial" w:cs="Arial"/>
        </w:rPr>
      </w:pPr>
    </w:p>
    <w:p w:rsidR="003C7BC1" w:rsidRDefault="003C7BC1" w:rsidP="003C7BC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916B12" w:rsidRDefault="00916B12" w:rsidP="00981BAF">
      <w:pPr>
        <w:widowControl/>
        <w:jc w:val="center"/>
        <w:rPr>
          <w:rFonts w:ascii="Arial" w:hAnsi="Arial" w:cs="Arial"/>
          <w:b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</w:p>
    <w:p w:rsidR="00981BAF" w:rsidRDefault="00981BAF" w:rsidP="00981B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288E">
        <w:rPr>
          <w:rFonts w:ascii="Arial" w:hAnsi="Arial" w:cs="Arial"/>
          <w:b/>
        </w:rPr>
        <w:t>K návrhu</w:t>
      </w:r>
      <w:r w:rsidRPr="0069288E">
        <w:rPr>
          <w:rFonts w:ascii="Arial" w:hAnsi="Arial" w:cs="Arial"/>
        </w:rPr>
        <w:t xml:space="preserve"> </w:t>
      </w:r>
      <w:r w:rsidR="003C7BC1" w:rsidRPr="0069288E">
        <w:rPr>
          <w:rFonts w:ascii="Arial" w:hAnsi="Arial" w:cs="Arial"/>
        </w:rPr>
        <w:t>poslankýň Národnej rady Slovenskej republiky Jany ŽITŇANSKEJ,  Márie ŠOFRANKO a Jany BITTÓ CIGÁNIKOVEJ na vydanie zákona, ktorým sa dopĺňa zákon č. 245/2008 Z. z. o výchove a vzdelávaní (školský zákon) a o zmene a doplnení niektorých zákonov v znení neskorších predpisov</w:t>
      </w:r>
      <w:r w:rsidR="003C7BC1" w:rsidRPr="0069288E">
        <w:rPr>
          <w:rFonts w:ascii="Arial" w:hAnsi="Arial" w:cs="Arial"/>
          <w:color w:val="333333"/>
        </w:rPr>
        <w:t xml:space="preserve"> (tlač 658) </w:t>
      </w:r>
      <w:r w:rsidRPr="0069288E"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 w:rsidRPr="0069288E"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981BAF" w:rsidRDefault="00981BAF" w:rsidP="00981BAF">
      <w:pPr>
        <w:widowControl/>
        <w:jc w:val="both"/>
        <w:rPr>
          <w:rFonts w:ascii="Arial" w:hAnsi="Arial" w:cs="Arial"/>
          <w:b/>
        </w:rPr>
      </w:pPr>
    </w:p>
    <w:p w:rsidR="00753CEF" w:rsidRPr="00753CEF" w:rsidRDefault="00753CEF" w:rsidP="00753CEF">
      <w:pPr>
        <w:widowControl/>
        <w:jc w:val="both"/>
        <w:rPr>
          <w:rFonts w:ascii="Arial" w:hAnsi="Arial" w:cs="Arial"/>
          <w:color w:val="333333"/>
          <w:shd w:val="clear" w:color="auto" w:fill="FFFFFF"/>
        </w:rPr>
      </w:pPr>
      <w:r w:rsidRPr="003C7BC1">
        <w:rPr>
          <w:rFonts w:ascii="Arial" w:hAnsi="Arial" w:cs="Arial"/>
          <w:b/>
        </w:rPr>
        <w:t>Výbor Národnej rady Slovenskej republiky pre zdravotníctvo</w:t>
      </w:r>
      <w:r>
        <w:rPr>
          <w:rFonts w:ascii="Arial" w:hAnsi="Arial" w:cs="Arial"/>
          <w:b/>
        </w:rPr>
        <w:t xml:space="preserve"> </w:t>
      </w:r>
      <w:r w:rsidRPr="00753CEF">
        <w:rPr>
          <w:rFonts w:ascii="Arial" w:hAnsi="Arial" w:cs="Arial"/>
        </w:rPr>
        <w:t>o </w:t>
      </w:r>
      <w:r w:rsidRPr="00753CEF">
        <w:rPr>
          <w:rFonts w:ascii="Arial" w:hAnsi="Arial" w:cs="Arial"/>
          <w:color w:val="333333"/>
          <w:shd w:val="clear" w:color="auto" w:fill="FFFFFF"/>
        </w:rPr>
        <w:t>návrhu nerokoval, nakoľko podľa § 52 ods. 2 zákona Národnej rady Slovenskej republiky č. 350/1996 Z. z. o rokovacom poriadku Národnej rady Slovenskej republiky v znení neskorších predpisov nebol uznášaniaschopný.</w:t>
      </w:r>
    </w:p>
    <w:p w:rsidR="00753CEF" w:rsidRDefault="00753CEF" w:rsidP="00753CEF">
      <w:pPr>
        <w:widowControl/>
        <w:jc w:val="both"/>
        <w:rPr>
          <w:rFonts w:ascii="Arial" w:hAnsi="Arial" w:cs="Arial"/>
          <w:b/>
        </w:rPr>
      </w:pPr>
    </w:p>
    <w:p w:rsidR="003C7BC1" w:rsidRPr="00753CEF" w:rsidRDefault="00981BAF" w:rsidP="00981B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</w:t>
      </w:r>
      <w:r w:rsidR="006B2C96">
        <w:rPr>
          <w:rFonts w:ascii="Arial" w:hAnsi="Arial" w:cs="Arial"/>
        </w:rPr>
        <w:t>č. 376 z 19. októbra</w:t>
      </w:r>
      <w:r>
        <w:rPr>
          <w:rFonts w:ascii="Arial" w:hAnsi="Arial" w:cs="Arial"/>
        </w:rPr>
        <w:t xml:space="preserve"> 2021</w:t>
      </w:r>
      <w:r w:rsidR="006B2C96">
        <w:rPr>
          <w:rFonts w:ascii="Arial" w:hAnsi="Arial" w:cs="Arial"/>
        </w:rPr>
        <w:t xml:space="preserve"> odporúčal návrh zákona</w:t>
      </w:r>
      <w:r w:rsidR="006B2C96" w:rsidRPr="006B2C96">
        <w:rPr>
          <w:rFonts w:ascii="Arial" w:hAnsi="Arial" w:cs="Arial"/>
        </w:rPr>
        <w:t xml:space="preserve"> schváliť.</w:t>
      </w:r>
    </w:p>
    <w:p w:rsidR="006B2C96" w:rsidRDefault="006B2C96" w:rsidP="00981BAF">
      <w:pPr>
        <w:widowControl/>
        <w:jc w:val="both"/>
        <w:rPr>
          <w:rFonts w:ascii="Arial" w:hAnsi="Arial" w:cs="Arial"/>
          <w:b/>
        </w:rPr>
      </w:pPr>
    </w:p>
    <w:p w:rsidR="00981BAF" w:rsidRDefault="00981BAF" w:rsidP="00981BA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3C7BC1">
        <w:rPr>
          <w:rFonts w:ascii="Arial" w:hAnsi="Arial" w:cs="Arial"/>
        </w:rPr>
        <w:t>109</w:t>
      </w:r>
      <w:r>
        <w:rPr>
          <w:rFonts w:ascii="Arial" w:hAnsi="Arial" w:cs="Arial"/>
        </w:rPr>
        <w:t xml:space="preserve"> z</w:t>
      </w:r>
      <w:r w:rsidR="003C7BC1">
        <w:rPr>
          <w:rFonts w:ascii="Arial" w:hAnsi="Arial" w:cs="Arial"/>
        </w:rPr>
        <w:t> 13</w:t>
      </w:r>
      <w:r>
        <w:rPr>
          <w:rFonts w:ascii="Arial" w:hAnsi="Arial" w:cs="Arial"/>
        </w:rPr>
        <w:t xml:space="preserve">. </w:t>
      </w:r>
      <w:r w:rsidR="003C7BC1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2021</w:t>
      </w:r>
    </w:p>
    <w:p w:rsidR="00981BAF" w:rsidRDefault="00981BAF" w:rsidP="00981BAF">
      <w:pPr>
        <w:tabs>
          <w:tab w:val="left" w:pos="1080"/>
        </w:tabs>
        <w:jc w:val="both"/>
        <w:rPr>
          <w:rFonts w:ascii="Arial" w:hAnsi="Arial" w:cs="Arial"/>
        </w:rPr>
      </w:pPr>
      <w:r w:rsidRPr="006B2C96">
        <w:rPr>
          <w:rFonts w:ascii="Arial" w:hAnsi="Arial" w:cs="Arial"/>
        </w:rPr>
        <w:t>odporúča</w:t>
      </w:r>
      <w:r w:rsidR="006B2C96" w:rsidRPr="006B2C9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 pozmeňujúcim návrh</w:t>
      </w:r>
      <w:r w:rsidR="006B2C96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uvedeným v časti IV. spoločnej správy.</w:t>
      </w:r>
    </w:p>
    <w:p w:rsidR="00981BAF" w:rsidRDefault="00981BAF" w:rsidP="00981BAF">
      <w:pPr>
        <w:widowControl/>
        <w:rPr>
          <w:rFonts w:ascii="Arial" w:hAnsi="Arial" w:cs="Arial"/>
          <w:b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981BAF" w:rsidRDefault="00981BAF" w:rsidP="00981BAF">
      <w:pPr>
        <w:widowControl/>
        <w:jc w:val="both"/>
        <w:rPr>
          <w:rFonts w:ascii="Arial" w:hAnsi="Arial" w:cs="Arial"/>
          <w:b/>
        </w:rPr>
      </w:pP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 t</w:t>
      </w:r>
      <w:r w:rsidR="006B2C96">
        <w:rPr>
          <w:rFonts w:ascii="Arial" w:hAnsi="Arial" w:cs="Arial"/>
        </w:rPr>
        <w:t>ento</w:t>
      </w:r>
      <w:r>
        <w:rPr>
          <w:rFonts w:ascii="Arial" w:hAnsi="Arial" w:cs="Arial"/>
        </w:rPr>
        <w:t xml:space="preserve">  pozmeňujúc</w:t>
      </w:r>
      <w:r w:rsidR="006B2C96">
        <w:rPr>
          <w:rFonts w:ascii="Arial" w:hAnsi="Arial" w:cs="Arial"/>
        </w:rPr>
        <w:t>i náv</w:t>
      </w:r>
      <w:r>
        <w:rPr>
          <w:rFonts w:ascii="Arial" w:hAnsi="Arial" w:cs="Arial"/>
        </w:rPr>
        <w:t>rh:</w:t>
      </w:r>
    </w:p>
    <w:p w:rsidR="00624305" w:rsidRDefault="00624305" w:rsidP="00624305">
      <w:pPr>
        <w:jc w:val="both"/>
      </w:pPr>
    </w:p>
    <w:p w:rsidR="00624305" w:rsidRPr="00CA4C5B" w:rsidRDefault="00624305" w:rsidP="00624305">
      <w:pPr>
        <w:spacing w:line="360" w:lineRule="auto"/>
        <w:jc w:val="both"/>
        <w:rPr>
          <w:rFonts w:ascii="Arial" w:hAnsi="Arial" w:cs="Arial"/>
        </w:rPr>
      </w:pPr>
      <w:r w:rsidRPr="00CA4C5B">
        <w:rPr>
          <w:rFonts w:ascii="Arial" w:hAnsi="Arial" w:cs="Arial"/>
          <w:iCs/>
        </w:rPr>
        <w:t>V čl. II sa slová „15. novembra 2021“ nahrádzajú slovami „1. januára 2022“.</w:t>
      </w:r>
    </w:p>
    <w:p w:rsidR="00624305" w:rsidRPr="00CA4C5B" w:rsidRDefault="00624305" w:rsidP="00624305">
      <w:pPr>
        <w:ind w:left="4253"/>
        <w:contextualSpacing/>
        <w:jc w:val="both"/>
        <w:rPr>
          <w:rFonts w:ascii="Arial" w:eastAsia="Calibri" w:hAnsi="Arial" w:cs="Arial"/>
          <w:iCs/>
        </w:rPr>
      </w:pPr>
    </w:p>
    <w:p w:rsidR="00624305" w:rsidRPr="00CA4C5B" w:rsidRDefault="00624305" w:rsidP="00624305">
      <w:pPr>
        <w:pStyle w:val="Default"/>
        <w:ind w:left="4253" w:hanging="71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CA4C5B">
        <w:rPr>
          <w:rFonts w:ascii="Arial" w:hAnsi="Arial" w:cs="Arial"/>
        </w:rPr>
        <w:t xml:space="preserve">Zmena účinnosti sa navrhuje z dôvodu trvania legislatívneho procesu, ako aj z dôvodu vytvorenia časového priestoru na prijatie vykonávacieho predpisu, ktorý je nevyhnutný pri aplikácií zákona v praxi. Z tohto dôvodu je potrebné zmeniť účinnosť zákona tak, aby boli  dodržané požiadavky a lehoty stanovené Ústavou Slovenskej republiky [čl. 87 ods. 2 až 4 a čl. 102 ods. 1 písm. o)], ako aj potrebná </w:t>
      </w:r>
      <w:proofErr w:type="spellStart"/>
      <w:r w:rsidRPr="00CA4C5B">
        <w:rPr>
          <w:rFonts w:ascii="Arial" w:hAnsi="Arial" w:cs="Arial"/>
        </w:rPr>
        <w:t>legisvakancia</w:t>
      </w:r>
      <w:proofErr w:type="spellEnd"/>
      <w:r w:rsidRPr="00CA4C5B">
        <w:rPr>
          <w:rFonts w:ascii="Arial" w:hAnsi="Arial" w:cs="Arial"/>
        </w:rPr>
        <w:t>.</w:t>
      </w:r>
    </w:p>
    <w:p w:rsidR="00981BAF" w:rsidRDefault="00981BAF" w:rsidP="00981BAF">
      <w:pPr>
        <w:ind w:left="3119" w:hanging="567"/>
        <w:jc w:val="both"/>
        <w:rPr>
          <w:rFonts w:ascii="Arial" w:hAnsi="Arial" w:cs="Arial"/>
          <w:bCs/>
        </w:rPr>
      </w:pPr>
    </w:p>
    <w:p w:rsidR="00981BAF" w:rsidRDefault="00981BAF" w:rsidP="00981BAF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981BAF" w:rsidRDefault="00981BAF" w:rsidP="00981BAF">
      <w:pPr>
        <w:ind w:left="2832"/>
        <w:jc w:val="right"/>
        <w:rPr>
          <w:rFonts w:ascii="Arial" w:hAnsi="Arial" w:cs="Arial"/>
        </w:rPr>
      </w:pPr>
    </w:p>
    <w:p w:rsidR="00981BAF" w:rsidRDefault="00981BAF" w:rsidP="00981BAF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981BAF" w:rsidRDefault="00981BAF" w:rsidP="00981BAF">
      <w:pPr>
        <w:widowControl/>
        <w:jc w:val="both"/>
      </w:pPr>
      <w:r>
        <w:rPr>
          <w:rFonts w:ascii="Arial" w:hAnsi="Arial" w:cs="Arial"/>
        </w:rPr>
        <w:tab/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both"/>
      </w:pPr>
      <w:r>
        <w:rPr>
          <w:rFonts w:ascii="Arial" w:hAnsi="Arial" w:cs="Arial"/>
        </w:rPr>
        <w:lastRenderedPageBreak/>
        <w:tab/>
        <w:t>Gestorský výbor odporúča Národnej rade Slovenskej republiky hlasovať o</w:t>
      </w:r>
      <w:r w:rsidR="006B2C96">
        <w:rPr>
          <w:rFonts w:ascii="Arial" w:hAnsi="Arial" w:cs="Arial"/>
        </w:rPr>
        <w:t xml:space="preserve"> uvedenom </w:t>
      </w:r>
      <w:r>
        <w:rPr>
          <w:rFonts w:ascii="Arial" w:hAnsi="Arial" w:cs="Arial"/>
        </w:rPr>
        <w:t>návrh</w:t>
      </w:r>
      <w:r w:rsidR="006B2C9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 odporúčaním </w:t>
      </w:r>
      <w:r w:rsidR="006B2C96">
        <w:rPr>
          <w:rFonts w:ascii="Arial" w:hAnsi="Arial" w:cs="Arial"/>
        </w:rPr>
        <w:t xml:space="preserve">ho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60"/>
        </w:rPr>
        <w:t>schváliť.</w:t>
      </w: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 xml:space="preserve">návrh </w:t>
      </w:r>
      <w:r w:rsidR="003C7BC1" w:rsidRPr="00981BAF">
        <w:rPr>
          <w:rFonts w:ascii="Arial" w:hAnsi="Arial" w:cs="Arial"/>
          <w:b/>
        </w:rPr>
        <w:t xml:space="preserve">poslankýň </w:t>
      </w:r>
      <w:r w:rsidR="003C7BC1" w:rsidRPr="0069288E">
        <w:rPr>
          <w:rFonts w:ascii="Arial" w:hAnsi="Arial" w:cs="Arial"/>
        </w:rPr>
        <w:t>Národnej rady Slovenskej republiky Jany ŽITŇANSKEJ, Márie ŠOFRANKO a Jany BITTÓ CIGÁNIKOVEJ na vydanie zákona, ktorým sa dopĺňa zákon č. 245/2008 Z. z. o výchove a vzdelávaní (školský zákon) a o zmene a doplnení niektorých zákonov v znení neskorších predpisov</w:t>
      </w:r>
      <w:r w:rsidR="003C7BC1" w:rsidRPr="00981BAF">
        <w:rPr>
          <w:rFonts w:ascii="Arial" w:hAnsi="Arial" w:cs="Arial"/>
          <w:b/>
          <w:color w:val="333333"/>
        </w:rPr>
        <w:t xml:space="preserve"> (tlač 658) </w:t>
      </w:r>
      <w:r>
        <w:rPr>
          <w:rFonts w:ascii="Arial" w:hAnsi="Arial" w:cs="Arial"/>
          <w:b/>
          <w:spacing w:val="40"/>
        </w:rPr>
        <w:t>schváliť</w:t>
      </w:r>
      <w:r w:rsidR="00472C0B"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  <w:b/>
        </w:rPr>
        <w:t>v znení pozmeňujúc</w:t>
      </w:r>
      <w:r w:rsidR="006B2C96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6B2C9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6B2C96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</w:t>
      </w:r>
      <w:r w:rsidR="006B2C96">
        <w:rPr>
          <w:rFonts w:ascii="Arial" w:hAnsi="Arial" w:cs="Arial"/>
        </w:rPr>
        <w:t> </w:t>
      </w:r>
      <w:r>
        <w:rPr>
          <w:rFonts w:ascii="Arial" w:hAnsi="Arial" w:cs="Arial"/>
        </w:rPr>
        <w:t>výsledku</w:t>
      </w:r>
      <w:r w:rsidR="006B2C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prerokovania </w:t>
      </w:r>
      <w:r w:rsidRPr="0069288E">
        <w:rPr>
          <w:rFonts w:ascii="Arial" w:hAnsi="Arial" w:cs="Arial"/>
          <w:b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 1</w:t>
      </w:r>
      <w:r w:rsidR="003C7BC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3C7BC1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2021 č. </w:t>
      </w:r>
      <w:r w:rsidR="003448D8">
        <w:rPr>
          <w:rFonts w:ascii="Arial" w:hAnsi="Arial" w:cs="Arial"/>
        </w:rPr>
        <w:t>118.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3C7BC1">
        <w:rPr>
          <w:rFonts w:ascii="Arial" w:hAnsi="Arial" w:cs="Arial"/>
          <w:b/>
        </w:rPr>
        <w:t xml:space="preserve">Radovana </w:t>
      </w:r>
      <w:r w:rsidR="006B2C96">
        <w:rPr>
          <w:rFonts w:ascii="Arial" w:hAnsi="Arial" w:cs="Arial"/>
          <w:b/>
        </w:rPr>
        <w:t>Slobodu</w:t>
      </w:r>
      <w:r w:rsidR="00472C0B">
        <w:rPr>
          <w:rFonts w:ascii="Arial" w:hAnsi="Arial" w:cs="Arial"/>
          <w:b/>
        </w:rPr>
        <w:t xml:space="preserve"> (náhradník </w:t>
      </w:r>
      <w:r w:rsidR="00EA57BA">
        <w:rPr>
          <w:rFonts w:ascii="Arial" w:hAnsi="Arial" w:cs="Arial"/>
          <w:b/>
        </w:rPr>
        <w:t xml:space="preserve">poslanec Radovan </w:t>
      </w:r>
      <w:proofErr w:type="spellStart"/>
      <w:r w:rsidR="00EA57BA">
        <w:rPr>
          <w:rFonts w:ascii="Arial" w:hAnsi="Arial" w:cs="Arial"/>
          <w:b/>
        </w:rPr>
        <w:t>Marcinčin</w:t>
      </w:r>
      <w:proofErr w:type="spellEnd"/>
      <w:r w:rsidR="00472C0B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aby na schôdzi Národnej rady Slovenskej republiky informoval o výsledku rokovania výborov, o stanovisku a návrhu gestorského výboru.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3C7BC1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2021</w:t>
      </w: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both"/>
        <w:rPr>
          <w:rFonts w:ascii="Arial" w:hAnsi="Arial" w:cs="Arial"/>
        </w:rPr>
      </w:pPr>
    </w:p>
    <w:p w:rsidR="00981BAF" w:rsidRDefault="00981BAF" w:rsidP="00981BA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EA57BA">
        <w:rPr>
          <w:rFonts w:ascii="Arial" w:hAnsi="Arial" w:cs="Arial"/>
          <w:b/>
        </w:rPr>
        <w:t>v. r.</w:t>
      </w:r>
      <w:bookmarkStart w:id="0" w:name="_GoBack"/>
      <w:bookmarkEnd w:id="0"/>
    </w:p>
    <w:p w:rsidR="00981BAF" w:rsidRDefault="00981BAF" w:rsidP="00981BA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81BAF" w:rsidRDefault="00981BAF" w:rsidP="00981BA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981BAF" w:rsidRDefault="00981BAF" w:rsidP="00981BAF">
      <w:pPr>
        <w:rPr>
          <w:rFonts w:ascii="Arial" w:hAnsi="Arial" w:cs="Arial"/>
        </w:rPr>
      </w:pPr>
    </w:p>
    <w:p w:rsidR="00981BAF" w:rsidRDefault="00981BAF" w:rsidP="00981BAF">
      <w:pPr>
        <w:rPr>
          <w:rFonts w:ascii="Arial" w:hAnsi="Arial" w:cs="Arial"/>
        </w:rPr>
      </w:pPr>
    </w:p>
    <w:p w:rsidR="00981BAF" w:rsidRDefault="00981BAF" w:rsidP="00981BAF"/>
    <w:p w:rsidR="00981BAF" w:rsidRDefault="00981BAF" w:rsidP="00981BAF"/>
    <w:p w:rsidR="00981BAF" w:rsidRDefault="00981BAF" w:rsidP="00981BAF"/>
    <w:p w:rsidR="00981BAF" w:rsidRDefault="00981BAF" w:rsidP="00981BAF"/>
    <w:p w:rsidR="004F798E" w:rsidRDefault="004F798E"/>
    <w:sectPr w:rsidR="004F7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96" w:rsidRDefault="006B2C96" w:rsidP="006B2C96">
      <w:r>
        <w:separator/>
      </w:r>
    </w:p>
  </w:endnote>
  <w:endnote w:type="continuationSeparator" w:id="0">
    <w:p w:rsidR="006B2C96" w:rsidRDefault="006B2C96" w:rsidP="006B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304069"/>
      <w:docPartObj>
        <w:docPartGallery w:val="Page Numbers (Bottom of Page)"/>
        <w:docPartUnique/>
      </w:docPartObj>
    </w:sdtPr>
    <w:sdtEndPr/>
    <w:sdtContent>
      <w:p w:rsidR="006B2C96" w:rsidRDefault="006B2C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BA">
          <w:rPr>
            <w:noProof/>
          </w:rPr>
          <w:t>2</w:t>
        </w:r>
        <w:r>
          <w:fldChar w:fldCharType="end"/>
        </w:r>
      </w:p>
    </w:sdtContent>
  </w:sdt>
  <w:p w:rsidR="006B2C96" w:rsidRDefault="006B2C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96" w:rsidRDefault="006B2C96" w:rsidP="006B2C96">
      <w:r>
        <w:separator/>
      </w:r>
    </w:p>
  </w:footnote>
  <w:footnote w:type="continuationSeparator" w:id="0">
    <w:p w:rsidR="006B2C96" w:rsidRDefault="006B2C96" w:rsidP="006B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337"/>
    <w:multiLevelType w:val="hybridMultilevel"/>
    <w:tmpl w:val="F1969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132E"/>
    <w:multiLevelType w:val="hybridMultilevel"/>
    <w:tmpl w:val="D2605902"/>
    <w:lvl w:ilvl="0" w:tplc="041B000F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F"/>
    <w:rsid w:val="003448D8"/>
    <w:rsid w:val="003C7BC1"/>
    <w:rsid w:val="00472C0B"/>
    <w:rsid w:val="004F798E"/>
    <w:rsid w:val="00624305"/>
    <w:rsid w:val="0069288E"/>
    <w:rsid w:val="006B2C96"/>
    <w:rsid w:val="00753CEF"/>
    <w:rsid w:val="00916B12"/>
    <w:rsid w:val="00981BAF"/>
    <w:rsid w:val="00E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2F8"/>
  <w15:chartTrackingRefBased/>
  <w15:docId w15:val="{3FD663E0-192D-4A12-8E1C-0007201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1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1BAF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81BAF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1BAF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81BAF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981BA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81BA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1B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1BA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81B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81BAF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  <w:style w:type="character" w:customStyle="1" w:styleId="apple-style-span">
    <w:name w:val="apple-style-span"/>
    <w:rsid w:val="00981BAF"/>
  </w:style>
  <w:style w:type="paragraph" w:customStyle="1" w:styleId="Default">
    <w:name w:val="Default"/>
    <w:rsid w:val="00624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B2C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C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C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C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2C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C9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5504-1575-4FDC-85A7-3DF1C823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2021-10-19T10:23:00Z</cp:lastPrinted>
  <dcterms:created xsi:type="dcterms:W3CDTF">2021-10-08T09:40:00Z</dcterms:created>
  <dcterms:modified xsi:type="dcterms:W3CDTF">2021-10-19T10:23:00Z</dcterms:modified>
</cp:coreProperties>
</file>