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E9" w:rsidRPr="00925B71" w:rsidRDefault="00B577E9" w:rsidP="00B577E9">
      <w:pPr>
        <w:pStyle w:val="Nadpis1"/>
        <w:rPr>
          <w:sz w:val="28"/>
          <w:szCs w:val="28"/>
        </w:rPr>
      </w:pPr>
      <w:bookmarkStart w:id="0" w:name="_GoBack"/>
      <w:bookmarkEnd w:id="0"/>
      <w:r w:rsidRPr="00925B71">
        <w:rPr>
          <w:sz w:val="28"/>
          <w:szCs w:val="28"/>
        </w:rPr>
        <w:t>NÁRODNÁ RADA SLOVENSKEJ REPUBLIKY</w:t>
      </w:r>
    </w:p>
    <w:p w:rsidR="00B577E9" w:rsidRPr="00925B71" w:rsidRDefault="00B577E9" w:rsidP="00B577E9">
      <w:pPr>
        <w:jc w:val="center"/>
        <w:rPr>
          <w:rFonts w:ascii="Arial" w:hAnsi="Arial" w:cs="Arial"/>
        </w:rPr>
      </w:pPr>
      <w:r w:rsidRPr="00925B71">
        <w:rPr>
          <w:rFonts w:ascii="Arial" w:hAnsi="Arial" w:cs="Arial"/>
        </w:rPr>
        <w:t>V</w:t>
      </w:r>
      <w:r w:rsidR="004B14C5">
        <w:rPr>
          <w:rFonts w:ascii="Arial" w:hAnsi="Arial" w:cs="Arial"/>
        </w:rPr>
        <w:t>I</w:t>
      </w:r>
      <w:r w:rsidRPr="00925B71">
        <w:rPr>
          <w:rFonts w:ascii="Arial" w:hAnsi="Arial" w:cs="Arial"/>
        </w:rPr>
        <w:t>I</w:t>
      </w:r>
      <w:r w:rsidR="00421557">
        <w:rPr>
          <w:rFonts w:ascii="Arial" w:hAnsi="Arial" w:cs="Arial"/>
        </w:rPr>
        <w:t>I</w:t>
      </w:r>
      <w:r w:rsidRPr="00925B71">
        <w:rPr>
          <w:rFonts w:ascii="Arial" w:hAnsi="Arial" w:cs="Arial"/>
        </w:rPr>
        <w:t>. volebné obdobie</w:t>
      </w:r>
    </w:p>
    <w:p w:rsidR="00B577E9" w:rsidRPr="002957A3" w:rsidRDefault="00B577E9" w:rsidP="00B577E9">
      <w:pPr>
        <w:rPr>
          <w:rFonts w:ascii="Arial" w:hAnsi="Arial" w:cs="Arial"/>
          <w:sz w:val="22"/>
          <w:szCs w:val="22"/>
        </w:rPr>
      </w:pPr>
    </w:p>
    <w:p w:rsidR="00DA68C6" w:rsidRPr="00DA68C6" w:rsidRDefault="00DA68C6" w:rsidP="00B577E9">
      <w:pPr>
        <w:rPr>
          <w:rFonts w:ascii="Georgia" w:hAnsi="Georgia" w:cs="Georgia"/>
          <w:bCs/>
          <w:spacing w:val="2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Číslo:</w:t>
      </w:r>
    </w:p>
    <w:p w:rsidR="00B577E9" w:rsidRPr="002957A3" w:rsidRDefault="00B577E9" w:rsidP="002957A3">
      <w:pPr>
        <w:jc w:val="both"/>
        <w:rPr>
          <w:rFonts w:ascii="Arial" w:hAnsi="Arial" w:cs="Arial"/>
          <w:bCs/>
          <w:spacing w:val="20"/>
          <w:sz w:val="22"/>
          <w:szCs w:val="28"/>
        </w:rPr>
      </w:pPr>
    </w:p>
    <w:p w:rsidR="00B577E9" w:rsidRPr="00A3518A" w:rsidRDefault="00BE037F" w:rsidP="00B577E9">
      <w:pPr>
        <w:jc w:val="center"/>
        <w:rPr>
          <w:rFonts w:ascii="Georgia" w:hAnsi="Georgia" w:cs="Georgia"/>
          <w:b/>
          <w:bCs/>
          <w:spacing w:val="20"/>
          <w:sz w:val="28"/>
          <w:szCs w:val="28"/>
        </w:rPr>
      </w:pPr>
      <w:r w:rsidRPr="00396CA6">
        <w:rPr>
          <w:rFonts w:ascii="Georgia" w:hAnsi="Georgia" w:cs="Georgia"/>
          <w:b/>
          <w:noProof/>
          <w:spacing w:val="20"/>
          <w:sz w:val="28"/>
          <w:szCs w:val="28"/>
        </w:rPr>
        <w:drawing>
          <wp:inline distT="0" distB="0" distL="0" distR="0">
            <wp:extent cx="67627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E9" w:rsidRPr="00925B71" w:rsidRDefault="00B577E9" w:rsidP="00B577E9">
      <w:pPr>
        <w:pStyle w:val="uznesenia"/>
        <w:rPr>
          <w:b w:val="0"/>
          <w:bCs w:val="0"/>
          <w:sz w:val="28"/>
          <w:szCs w:val="28"/>
        </w:rPr>
      </w:pPr>
      <w:r w:rsidRPr="00925B71">
        <w:rPr>
          <w:b w:val="0"/>
          <w:bCs w:val="0"/>
          <w:sz w:val="28"/>
          <w:szCs w:val="28"/>
        </w:rPr>
        <w:t>Návrh</w:t>
      </w:r>
    </w:p>
    <w:p w:rsidR="00B577E9" w:rsidRPr="001B0724" w:rsidRDefault="00B577E9" w:rsidP="00B577E9">
      <w:pPr>
        <w:pStyle w:val="Nadpis1"/>
        <w:rPr>
          <w:sz w:val="28"/>
          <w:szCs w:val="28"/>
        </w:rPr>
      </w:pPr>
      <w:r w:rsidRPr="001B0724">
        <w:rPr>
          <w:sz w:val="28"/>
          <w:szCs w:val="28"/>
        </w:rPr>
        <w:t>UZNESENIA</w:t>
      </w:r>
    </w:p>
    <w:p w:rsidR="00B577E9" w:rsidRPr="001B0724" w:rsidRDefault="00B577E9" w:rsidP="00B577E9">
      <w:pPr>
        <w:pStyle w:val="Nadpis1"/>
        <w:rPr>
          <w:sz w:val="28"/>
          <w:szCs w:val="28"/>
        </w:rPr>
      </w:pPr>
      <w:r w:rsidRPr="001B0724">
        <w:rPr>
          <w:sz w:val="28"/>
          <w:szCs w:val="28"/>
        </w:rPr>
        <w:t>NÁRODNEJ RADY SLOVENSKEJ REPUBLIKY</w:t>
      </w:r>
    </w:p>
    <w:p w:rsidR="00B577E9" w:rsidRPr="002957A3" w:rsidRDefault="00B577E9" w:rsidP="002957A3">
      <w:pPr>
        <w:jc w:val="both"/>
        <w:outlineLvl w:val="0"/>
        <w:rPr>
          <w:rFonts w:ascii="Arial" w:hAnsi="Arial" w:cs="Arial"/>
          <w:sz w:val="22"/>
        </w:rPr>
      </w:pPr>
    </w:p>
    <w:p w:rsidR="00B577E9" w:rsidRPr="00925B71" w:rsidRDefault="00B577E9" w:rsidP="00B577E9">
      <w:pPr>
        <w:jc w:val="center"/>
        <w:rPr>
          <w:rFonts w:ascii="Arial" w:hAnsi="Arial" w:cs="Arial"/>
        </w:rPr>
      </w:pPr>
      <w:r w:rsidRPr="00925B71">
        <w:rPr>
          <w:rFonts w:ascii="Arial" w:hAnsi="Arial" w:cs="Arial"/>
        </w:rPr>
        <w:t>z .............................</w:t>
      </w:r>
    </w:p>
    <w:p w:rsidR="00B577E9" w:rsidRPr="002957A3" w:rsidRDefault="00B577E9" w:rsidP="002957A3">
      <w:pPr>
        <w:jc w:val="both"/>
        <w:rPr>
          <w:rFonts w:ascii="Arial" w:hAnsi="Arial" w:cs="Arial"/>
          <w:sz w:val="22"/>
        </w:rPr>
      </w:pPr>
    </w:p>
    <w:p w:rsidR="00B577E9" w:rsidRPr="002957A3" w:rsidRDefault="00B577E9" w:rsidP="002957A3">
      <w:pPr>
        <w:jc w:val="both"/>
        <w:rPr>
          <w:rFonts w:ascii="Arial" w:hAnsi="Arial" w:cs="Arial"/>
          <w:sz w:val="22"/>
        </w:rPr>
      </w:pPr>
    </w:p>
    <w:p w:rsidR="00B577E9" w:rsidRPr="00925B71" w:rsidRDefault="00B577E9" w:rsidP="00B577E9">
      <w:pPr>
        <w:jc w:val="center"/>
        <w:rPr>
          <w:rFonts w:ascii="Arial" w:hAnsi="Arial" w:cs="Arial"/>
          <w:b/>
          <w:bCs/>
          <w:position w:val="2"/>
        </w:rPr>
      </w:pPr>
      <w:r w:rsidRPr="00925B71">
        <w:rPr>
          <w:rFonts w:ascii="Arial" w:hAnsi="Arial" w:cs="Arial"/>
        </w:rPr>
        <w:t>k návrhu rozpočtu</w:t>
      </w:r>
    </w:p>
    <w:p w:rsidR="00B577E9" w:rsidRPr="00925B71" w:rsidRDefault="00B577E9" w:rsidP="00B577E9">
      <w:pPr>
        <w:jc w:val="center"/>
        <w:rPr>
          <w:rFonts w:ascii="Arial" w:hAnsi="Arial" w:cs="Arial"/>
          <w:position w:val="2"/>
        </w:rPr>
      </w:pPr>
      <w:r w:rsidRPr="00925B71">
        <w:rPr>
          <w:rFonts w:ascii="Arial" w:hAnsi="Arial" w:cs="Arial"/>
          <w:position w:val="2"/>
        </w:rPr>
        <w:t>Úradu pre dohľad nad zdravot</w:t>
      </w:r>
      <w:r w:rsidR="00C5492C">
        <w:rPr>
          <w:rFonts w:ascii="Arial" w:hAnsi="Arial" w:cs="Arial"/>
          <w:position w:val="2"/>
        </w:rPr>
        <w:t>nou starostlivosťou na roky 2022</w:t>
      </w:r>
      <w:r w:rsidR="00DA68C6">
        <w:rPr>
          <w:rFonts w:ascii="Arial" w:hAnsi="Arial" w:cs="Arial"/>
          <w:position w:val="2"/>
        </w:rPr>
        <w:t xml:space="preserve"> </w:t>
      </w:r>
      <w:r w:rsidR="00385DC8">
        <w:rPr>
          <w:rFonts w:ascii="Arial" w:hAnsi="Arial" w:cs="Arial"/>
          <w:position w:val="2"/>
        </w:rPr>
        <w:t>až</w:t>
      </w:r>
      <w:r w:rsidR="00DA68C6">
        <w:rPr>
          <w:rFonts w:ascii="Arial" w:hAnsi="Arial" w:cs="Arial"/>
          <w:position w:val="2"/>
        </w:rPr>
        <w:t xml:space="preserve"> </w:t>
      </w:r>
      <w:r w:rsidR="001A0220">
        <w:rPr>
          <w:rFonts w:ascii="Arial" w:hAnsi="Arial" w:cs="Arial"/>
          <w:position w:val="2"/>
        </w:rPr>
        <w:t>202</w:t>
      </w:r>
      <w:r w:rsidR="00C5492C">
        <w:rPr>
          <w:rFonts w:ascii="Arial" w:hAnsi="Arial" w:cs="Arial"/>
          <w:position w:val="2"/>
        </w:rPr>
        <w:t>4</w:t>
      </w:r>
    </w:p>
    <w:p w:rsidR="00B577E9" w:rsidRPr="002957A3" w:rsidRDefault="00B577E9" w:rsidP="002957A3">
      <w:pPr>
        <w:jc w:val="both"/>
        <w:rPr>
          <w:rFonts w:ascii="Arial" w:hAnsi="Arial" w:cs="Arial"/>
          <w:bCs/>
          <w:sz w:val="22"/>
        </w:rPr>
      </w:pPr>
    </w:p>
    <w:p w:rsidR="00B577E9" w:rsidRPr="002957A3" w:rsidRDefault="00B577E9" w:rsidP="002957A3">
      <w:pPr>
        <w:jc w:val="both"/>
        <w:rPr>
          <w:rFonts w:ascii="Arial" w:hAnsi="Arial" w:cs="Arial"/>
          <w:bCs/>
          <w:sz w:val="22"/>
        </w:rPr>
      </w:pPr>
    </w:p>
    <w:p w:rsidR="00B577E9" w:rsidRPr="004B14C5" w:rsidRDefault="00B577E9" w:rsidP="00B577E9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4B14C5">
        <w:rPr>
          <w:rFonts w:ascii="Arial" w:hAnsi="Arial" w:cs="Arial"/>
          <w:b/>
          <w:bCs/>
          <w:sz w:val="28"/>
          <w:szCs w:val="28"/>
        </w:rPr>
        <w:t>Národná rada Slovenskej republiky</w:t>
      </w:r>
    </w:p>
    <w:p w:rsidR="00B577E9" w:rsidRPr="002957A3" w:rsidRDefault="00B577E9" w:rsidP="002957A3">
      <w:pPr>
        <w:jc w:val="both"/>
        <w:rPr>
          <w:rFonts w:ascii="Arial" w:hAnsi="Arial" w:cs="Arial"/>
          <w:bCs/>
          <w:sz w:val="22"/>
        </w:rPr>
      </w:pPr>
    </w:p>
    <w:p w:rsidR="00B577E9" w:rsidRPr="002957A3" w:rsidRDefault="00B577E9" w:rsidP="002957A3">
      <w:pPr>
        <w:jc w:val="both"/>
        <w:rPr>
          <w:rFonts w:ascii="Arial" w:hAnsi="Arial" w:cs="Arial"/>
          <w:bCs/>
          <w:sz w:val="22"/>
        </w:rPr>
      </w:pPr>
    </w:p>
    <w:p w:rsidR="00B577E9" w:rsidRPr="00925B71" w:rsidRDefault="00B577E9" w:rsidP="00B577E9">
      <w:pPr>
        <w:ind w:firstLine="708"/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A. s c h v a ľ u j e</w:t>
      </w:r>
    </w:p>
    <w:p w:rsidR="00B577E9" w:rsidRPr="002957A3" w:rsidRDefault="00B577E9" w:rsidP="00B577E9">
      <w:pPr>
        <w:jc w:val="both"/>
        <w:rPr>
          <w:rFonts w:ascii="Arial" w:hAnsi="Arial" w:cs="Arial"/>
          <w:bCs/>
          <w:sz w:val="22"/>
        </w:rPr>
      </w:pPr>
    </w:p>
    <w:p w:rsidR="00B577E9" w:rsidRPr="00925B71" w:rsidRDefault="00B577E9" w:rsidP="00B577E9">
      <w:pPr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rozpočet Úradu pre dohľad nad zdrav</w:t>
      </w:r>
      <w:r w:rsidR="00442C6B">
        <w:rPr>
          <w:rFonts w:ascii="Arial" w:hAnsi="Arial" w:cs="Arial"/>
        </w:rPr>
        <w:t>otnou starostlivosťou na rok 202</w:t>
      </w:r>
      <w:r w:rsidR="00C5492C">
        <w:rPr>
          <w:rFonts w:ascii="Arial" w:hAnsi="Arial" w:cs="Arial"/>
        </w:rPr>
        <w:t>2</w:t>
      </w:r>
      <w:r w:rsidRPr="00925B71">
        <w:rPr>
          <w:rFonts w:ascii="Arial" w:hAnsi="Arial" w:cs="Arial"/>
        </w:rPr>
        <w:t xml:space="preserve"> v</w:t>
      </w:r>
      <w:r w:rsidR="001B0724">
        <w:rPr>
          <w:rFonts w:ascii="Arial" w:hAnsi="Arial" w:cs="Arial"/>
        </w:rPr>
        <w:t> </w:t>
      </w:r>
      <w:r w:rsidRPr="00925B71">
        <w:rPr>
          <w:rFonts w:ascii="Arial" w:hAnsi="Arial" w:cs="Arial"/>
        </w:rPr>
        <w:t>štruktúre</w:t>
      </w:r>
      <w:r w:rsidR="001B0724">
        <w:rPr>
          <w:rFonts w:ascii="Arial" w:hAnsi="Arial" w:cs="Arial"/>
        </w:rPr>
        <w:t xml:space="preserve"> predpokladaných príjmov a výdavkov</w:t>
      </w:r>
      <w:r w:rsidRPr="00925B71">
        <w:rPr>
          <w:rFonts w:ascii="Arial" w:hAnsi="Arial" w:cs="Arial"/>
        </w:rPr>
        <w:t>:</w:t>
      </w:r>
    </w:p>
    <w:p w:rsidR="00B577E9" w:rsidRPr="00245517" w:rsidRDefault="00B577E9" w:rsidP="00B577E9">
      <w:pPr>
        <w:jc w:val="both"/>
        <w:rPr>
          <w:rFonts w:ascii="Arial" w:hAnsi="Arial" w:cs="Arial"/>
          <w:sz w:val="22"/>
        </w:rPr>
      </w:pPr>
    </w:p>
    <w:p w:rsidR="00B577E9" w:rsidRPr="00925B71" w:rsidRDefault="00B577E9" w:rsidP="00B577E9">
      <w:pPr>
        <w:tabs>
          <w:tab w:val="right" w:pos="7380"/>
        </w:tabs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A. Príjmy celkom</w:t>
      </w:r>
      <w:r w:rsidRPr="00925B71">
        <w:rPr>
          <w:rFonts w:ascii="Arial" w:hAnsi="Arial" w:cs="Arial"/>
          <w:b/>
          <w:bCs/>
        </w:rPr>
        <w:tab/>
      </w:r>
      <w:r w:rsidR="00B01853">
        <w:rPr>
          <w:rFonts w:ascii="Arial" w:hAnsi="Arial" w:cs="Arial"/>
          <w:b/>
          <w:bCs/>
        </w:rPr>
        <w:t>64 518</w:t>
      </w:r>
      <w:r w:rsidR="00D45788">
        <w:rPr>
          <w:rFonts w:ascii="Arial" w:hAnsi="Arial" w:cs="Arial"/>
          <w:b/>
          <w:bCs/>
        </w:rPr>
        <w:t xml:space="preserve"> tis. eur</w:t>
      </w:r>
    </w:p>
    <w:p w:rsidR="00B577E9" w:rsidRPr="00925B71" w:rsidRDefault="00B577E9" w:rsidP="00B577E9">
      <w:pPr>
        <w:tabs>
          <w:tab w:val="right" w:pos="7380"/>
        </w:tabs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z toho:</w:t>
      </w:r>
    </w:p>
    <w:p w:rsidR="00B577E9" w:rsidRPr="00245517" w:rsidRDefault="00B577E9" w:rsidP="00B577E9">
      <w:pPr>
        <w:tabs>
          <w:tab w:val="right" w:pos="7380"/>
        </w:tabs>
        <w:jc w:val="both"/>
        <w:rPr>
          <w:rFonts w:ascii="Arial" w:hAnsi="Arial" w:cs="Arial"/>
          <w:sz w:val="22"/>
        </w:rPr>
      </w:pPr>
    </w:p>
    <w:p w:rsidR="00B577E9" w:rsidRPr="00925B71" w:rsidRDefault="00B577E9" w:rsidP="00B577E9">
      <w:pPr>
        <w:tabs>
          <w:tab w:val="right" w:pos="7380"/>
        </w:tabs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príjmové finančné operácie </w:t>
      </w:r>
      <w:r w:rsidR="00EB2B8C">
        <w:rPr>
          <w:rFonts w:ascii="Arial" w:hAnsi="Arial" w:cs="Arial"/>
        </w:rPr>
        <w:t>-</w:t>
      </w:r>
      <w:r w:rsidRPr="00925B71">
        <w:rPr>
          <w:rFonts w:ascii="Arial" w:hAnsi="Arial" w:cs="Arial"/>
        </w:rPr>
        <w:t xml:space="preserve"> </w:t>
      </w:r>
    </w:p>
    <w:p w:rsidR="00B577E9" w:rsidRPr="00925B71" w:rsidRDefault="00B577E9" w:rsidP="00B577E9">
      <w:pPr>
        <w:tabs>
          <w:tab w:val="right" w:pos="7380"/>
        </w:tabs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(zostatok finančných prostriedkov</w:t>
      </w:r>
    </w:p>
    <w:p w:rsidR="00B577E9" w:rsidRPr="00925B71" w:rsidRDefault="00B577E9" w:rsidP="00B577E9">
      <w:pPr>
        <w:tabs>
          <w:tab w:val="right" w:pos="7380"/>
        </w:tabs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 z predchádzajúcich rokov)</w:t>
      </w:r>
      <w:r w:rsidRPr="00925B71">
        <w:rPr>
          <w:rFonts w:ascii="Arial" w:hAnsi="Arial" w:cs="Arial"/>
        </w:rPr>
        <w:tab/>
      </w:r>
      <w:r w:rsidR="00C5492C">
        <w:rPr>
          <w:rFonts w:ascii="Arial" w:hAnsi="Arial" w:cs="Arial"/>
        </w:rPr>
        <w:t>40</w:t>
      </w:r>
      <w:r w:rsidR="00421557">
        <w:rPr>
          <w:rFonts w:ascii="Arial" w:hAnsi="Arial" w:cs="Arial"/>
        </w:rPr>
        <w:t xml:space="preserve"> </w:t>
      </w:r>
      <w:r w:rsidR="00B01853">
        <w:rPr>
          <w:rFonts w:ascii="Arial" w:hAnsi="Arial" w:cs="Arial"/>
        </w:rPr>
        <w:t>289</w:t>
      </w:r>
      <w:r w:rsidR="00D45788">
        <w:rPr>
          <w:rFonts w:ascii="Arial" w:hAnsi="Arial" w:cs="Arial"/>
        </w:rPr>
        <w:t>  tis. eur</w:t>
      </w:r>
    </w:p>
    <w:p w:rsidR="00B577E9" w:rsidRPr="00245517" w:rsidRDefault="00B577E9" w:rsidP="00245517">
      <w:pPr>
        <w:tabs>
          <w:tab w:val="right" w:pos="7380"/>
        </w:tabs>
        <w:jc w:val="both"/>
        <w:rPr>
          <w:rFonts w:ascii="Arial" w:hAnsi="Arial" w:cs="Arial"/>
          <w:sz w:val="22"/>
        </w:rPr>
      </w:pPr>
    </w:p>
    <w:p w:rsidR="00B577E9" w:rsidRPr="00925B71" w:rsidRDefault="00B577E9" w:rsidP="00B577E9">
      <w:pPr>
        <w:tabs>
          <w:tab w:val="right" w:pos="7380"/>
        </w:tabs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nedaňové príjmy spolu </w:t>
      </w:r>
      <w:r w:rsidR="00EB2B8C">
        <w:rPr>
          <w:rFonts w:ascii="Arial" w:hAnsi="Arial" w:cs="Arial"/>
        </w:rPr>
        <w:t>-</w:t>
      </w:r>
      <w:r w:rsidRPr="00925B71">
        <w:rPr>
          <w:rFonts w:ascii="Arial" w:hAnsi="Arial" w:cs="Arial"/>
        </w:rPr>
        <w:t xml:space="preserve"> </w:t>
      </w:r>
    </w:p>
    <w:p w:rsidR="00B577E9" w:rsidRPr="00925B71" w:rsidRDefault="00B577E9" w:rsidP="00B577E9">
      <w:pPr>
        <w:tabs>
          <w:tab w:val="right" w:pos="7380"/>
        </w:tabs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>(administratívne poplatky, príjmy</w:t>
      </w:r>
    </w:p>
    <w:p w:rsidR="00B577E9" w:rsidRPr="00925B71" w:rsidRDefault="00B577E9" w:rsidP="00B577E9">
      <w:pPr>
        <w:tabs>
          <w:tab w:val="right" w:pos="7380"/>
        </w:tabs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 z činnosti úradu, úroky)  </w:t>
      </w:r>
      <w:r w:rsidRPr="00925B71">
        <w:rPr>
          <w:rFonts w:ascii="Arial" w:hAnsi="Arial" w:cs="Arial"/>
        </w:rPr>
        <w:tab/>
      </w:r>
      <w:r w:rsidR="001A0220">
        <w:rPr>
          <w:rFonts w:ascii="Arial" w:hAnsi="Arial" w:cs="Arial"/>
        </w:rPr>
        <w:t>75</w:t>
      </w:r>
      <w:r w:rsidR="003B1429" w:rsidRPr="00925B71">
        <w:rPr>
          <w:rFonts w:ascii="Arial" w:hAnsi="Arial" w:cs="Arial"/>
        </w:rPr>
        <w:t>5</w:t>
      </w:r>
      <w:r w:rsidR="00D45788">
        <w:rPr>
          <w:rFonts w:ascii="Arial" w:hAnsi="Arial" w:cs="Arial"/>
        </w:rPr>
        <w:t xml:space="preserve"> tis. eur</w:t>
      </w:r>
    </w:p>
    <w:p w:rsidR="00B577E9" w:rsidRPr="00245517" w:rsidRDefault="00B577E9" w:rsidP="00245517">
      <w:pPr>
        <w:tabs>
          <w:tab w:val="right" w:pos="7380"/>
        </w:tabs>
        <w:jc w:val="both"/>
        <w:rPr>
          <w:rFonts w:ascii="Arial" w:hAnsi="Arial" w:cs="Arial"/>
          <w:sz w:val="22"/>
        </w:rPr>
      </w:pPr>
    </w:p>
    <w:p w:rsidR="00B577E9" w:rsidRPr="00925B71" w:rsidRDefault="00B577E9" w:rsidP="00D7138C">
      <w:pPr>
        <w:tabs>
          <w:tab w:val="right" w:pos="7380"/>
        </w:tabs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transfer zo štátneho rozpočtu                          </w:t>
      </w:r>
      <w:r w:rsidR="00D7138C">
        <w:rPr>
          <w:rFonts w:ascii="Arial" w:hAnsi="Arial" w:cs="Arial"/>
        </w:rPr>
        <w:t xml:space="preserve">  </w:t>
      </w:r>
      <w:r w:rsidRPr="00925B71">
        <w:rPr>
          <w:rFonts w:ascii="Arial" w:hAnsi="Arial" w:cs="Arial"/>
        </w:rPr>
        <w:t xml:space="preserve">     </w:t>
      </w:r>
      <w:r w:rsidR="003B1429" w:rsidRPr="00925B71">
        <w:rPr>
          <w:rFonts w:ascii="Arial" w:hAnsi="Arial" w:cs="Arial"/>
        </w:rPr>
        <w:t xml:space="preserve">         </w:t>
      </w:r>
      <w:r w:rsidR="00D45788">
        <w:rPr>
          <w:rFonts w:ascii="Arial" w:hAnsi="Arial" w:cs="Arial"/>
        </w:rPr>
        <w:t>0 tis. eur</w:t>
      </w:r>
    </w:p>
    <w:p w:rsidR="00B577E9" w:rsidRPr="00245517" w:rsidRDefault="00B577E9" w:rsidP="00245517">
      <w:pPr>
        <w:tabs>
          <w:tab w:val="right" w:pos="7380"/>
        </w:tabs>
        <w:jc w:val="both"/>
        <w:rPr>
          <w:rFonts w:ascii="Arial" w:hAnsi="Arial" w:cs="Arial"/>
          <w:sz w:val="22"/>
        </w:rPr>
      </w:pPr>
    </w:p>
    <w:p w:rsidR="00B577E9" w:rsidRPr="00925B71" w:rsidRDefault="00B577E9" w:rsidP="00D7138C">
      <w:pPr>
        <w:tabs>
          <w:tab w:val="right" w:pos="7371"/>
        </w:tabs>
        <w:ind w:firstLine="360"/>
        <w:jc w:val="both"/>
        <w:rPr>
          <w:rFonts w:ascii="Arial" w:hAnsi="Arial" w:cs="Arial"/>
        </w:rPr>
      </w:pPr>
      <w:r w:rsidRPr="00925B71">
        <w:rPr>
          <w:rFonts w:ascii="Arial" w:hAnsi="Arial" w:cs="Arial"/>
        </w:rPr>
        <w:t xml:space="preserve">- transfery zo zdravotných poisťovní                      </w:t>
      </w:r>
      <w:r w:rsidR="00D7138C">
        <w:rPr>
          <w:rFonts w:ascii="Arial" w:hAnsi="Arial" w:cs="Arial"/>
        </w:rPr>
        <w:t xml:space="preserve">  </w:t>
      </w:r>
      <w:r w:rsidRPr="00925B71">
        <w:rPr>
          <w:rFonts w:ascii="Arial" w:hAnsi="Arial" w:cs="Arial"/>
        </w:rPr>
        <w:t xml:space="preserve"> </w:t>
      </w:r>
      <w:r w:rsidR="006C575F">
        <w:rPr>
          <w:rFonts w:ascii="Arial" w:hAnsi="Arial" w:cs="Arial"/>
        </w:rPr>
        <w:t>2</w:t>
      </w:r>
      <w:r w:rsidR="00B01853">
        <w:rPr>
          <w:rFonts w:ascii="Arial" w:hAnsi="Arial" w:cs="Arial"/>
        </w:rPr>
        <w:t>3 473</w:t>
      </w:r>
      <w:r w:rsidR="00D45788" w:rsidRPr="0053616D">
        <w:rPr>
          <w:rFonts w:ascii="Arial" w:hAnsi="Arial" w:cs="Arial"/>
        </w:rPr>
        <w:t xml:space="preserve"> tis</w:t>
      </w:r>
      <w:r w:rsidR="00D45788">
        <w:rPr>
          <w:rFonts w:ascii="Arial" w:hAnsi="Arial" w:cs="Arial"/>
        </w:rPr>
        <w:t>. eur</w:t>
      </w:r>
    </w:p>
    <w:p w:rsidR="00B577E9" w:rsidRPr="00245517" w:rsidRDefault="00B577E9" w:rsidP="00B577E9">
      <w:pPr>
        <w:tabs>
          <w:tab w:val="right" w:pos="7380"/>
        </w:tabs>
        <w:jc w:val="both"/>
        <w:rPr>
          <w:rFonts w:ascii="Arial" w:hAnsi="Arial" w:cs="Arial"/>
          <w:sz w:val="22"/>
        </w:rPr>
      </w:pPr>
    </w:p>
    <w:p w:rsidR="00B577E9" w:rsidRPr="00925B71" w:rsidRDefault="00B577E9" w:rsidP="00B577E9">
      <w:pPr>
        <w:tabs>
          <w:tab w:val="right" w:pos="7380"/>
        </w:tabs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>B. Výdavky celkom</w:t>
      </w:r>
      <w:r w:rsidRPr="00925B71">
        <w:rPr>
          <w:rFonts w:ascii="Arial" w:hAnsi="Arial" w:cs="Arial"/>
          <w:b/>
          <w:bCs/>
        </w:rPr>
        <w:tab/>
        <w:t xml:space="preserve">      </w:t>
      </w:r>
      <w:r w:rsidR="00B01853">
        <w:rPr>
          <w:rFonts w:ascii="Arial" w:hAnsi="Arial" w:cs="Arial"/>
          <w:b/>
          <w:bCs/>
        </w:rPr>
        <w:t>23 888</w:t>
      </w:r>
      <w:r w:rsidR="00421557">
        <w:rPr>
          <w:rFonts w:ascii="Arial" w:hAnsi="Arial" w:cs="Arial"/>
          <w:b/>
          <w:bCs/>
        </w:rPr>
        <w:t xml:space="preserve"> </w:t>
      </w:r>
      <w:r w:rsidR="00D45788">
        <w:rPr>
          <w:rFonts w:ascii="Arial" w:hAnsi="Arial" w:cs="Arial"/>
          <w:b/>
          <w:bCs/>
        </w:rPr>
        <w:t xml:space="preserve"> tis. eur</w:t>
      </w:r>
    </w:p>
    <w:p w:rsidR="00B577E9" w:rsidRPr="005820C0" w:rsidRDefault="00B577E9" w:rsidP="00B577E9">
      <w:pPr>
        <w:tabs>
          <w:tab w:val="right" w:pos="7380"/>
        </w:tabs>
        <w:jc w:val="both"/>
        <w:rPr>
          <w:rFonts w:ascii="Arial" w:hAnsi="Arial" w:cs="Arial"/>
          <w:bCs/>
          <w:sz w:val="22"/>
        </w:rPr>
      </w:pPr>
    </w:p>
    <w:p w:rsidR="00B577E9" w:rsidRPr="00925B71" w:rsidRDefault="00B577E9" w:rsidP="00B577E9">
      <w:pPr>
        <w:tabs>
          <w:tab w:val="right" w:pos="7380"/>
        </w:tabs>
        <w:jc w:val="both"/>
        <w:rPr>
          <w:rFonts w:ascii="Arial" w:hAnsi="Arial" w:cs="Arial"/>
          <w:b/>
          <w:bCs/>
        </w:rPr>
      </w:pPr>
      <w:r w:rsidRPr="00925B71">
        <w:rPr>
          <w:rFonts w:ascii="Arial" w:hAnsi="Arial" w:cs="Arial"/>
          <w:b/>
          <w:bCs/>
        </w:rPr>
        <w:t xml:space="preserve">C. Celkový prebytok/schodok </w:t>
      </w:r>
      <w:r w:rsidRPr="00925B71">
        <w:rPr>
          <w:rFonts w:ascii="Arial" w:hAnsi="Arial" w:cs="Arial"/>
          <w:b/>
          <w:bCs/>
        </w:rPr>
        <w:tab/>
      </w:r>
      <w:r w:rsidR="00C5492C">
        <w:rPr>
          <w:rFonts w:ascii="Arial" w:hAnsi="Arial" w:cs="Arial"/>
          <w:b/>
          <w:bCs/>
        </w:rPr>
        <w:t>4</w:t>
      </w:r>
      <w:r w:rsidR="00B01853">
        <w:rPr>
          <w:rFonts w:ascii="Arial" w:hAnsi="Arial" w:cs="Arial"/>
          <w:b/>
          <w:bCs/>
        </w:rPr>
        <w:t>0</w:t>
      </w:r>
      <w:r w:rsidR="006A6C0D">
        <w:rPr>
          <w:rFonts w:ascii="Arial" w:hAnsi="Arial" w:cs="Arial"/>
          <w:b/>
          <w:bCs/>
        </w:rPr>
        <w:t xml:space="preserve"> </w:t>
      </w:r>
      <w:r w:rsidR="00B01853">
        <w:rPr>
          <w:rFonts w:ascii="Arial" w:hAnsi="Arial" w:cs="Arial"/>
          <w:b/>
          <w:bCs/>
        </w:rPr>
        <w:t>629</w:t>
      </w:r>
      <w:r w:rsidR="00D45788">
        <w:rPr>
          <w:rFonts w:ascii="Arial" w:hAnsi="Arial" w:cs="Arial"/>
          <w:b/>
          <w:bCs/>
        </w:rPr>
        <w:t xml:space="preserve"> tis. eur</w:t>
      </w:r>
    </w:p>
    <w:p w:rsidR="00B577E9" w:rsidRPr="005820C0" w:rsidRDefault="00B577E9" w:rsidP="00B577E9">
      <w:pPr>
        <w:tabs>
          <w:tab w:val="right" w:pos="7380"/>
        </w:tabs>
        <w:jc w:val="both"/>
        <w:rPr>
          <w:rFonts w:ascii="Arial" w:hAnsi="Arial" w:cs="Arial"/>
          <w:bCs/>
          <w:sz w:val="22"/>
        </w:rPr>
      </w:pPr>
    </w:p>
    <w:p w:rsidR="00804CE0" w:rsidRDefault="00081399" w:rsidP="001B0724">
      <w:pPr>
        <w:tabs>
          <w:tab w:val="right" w:pos="7380"/>
        </w:tabs>
        <w:jc w:val="both"/>
      </w:pPr>
      <w:r>
        <w:rPr>
          <w:rFonts w:ascii="Arial" w:hAnsi="Arial" w:cs="Arial"/>
          <w:b/>
          <w:bCs/>
        </w:rPr>
        <w:t>D. Prebytok/schodok ESA 2010</w:t>
      </w:r>
      <w:r w:rsidR="003B1429" w:rsidRPr="00925B71">
        <w:rPr>
          <w:rFonts w:ascii="Arial" w:hAnsi="Arial" w:cs="Arial"/>
          <w:b/>
          <w:bCs/>
        </w:rPr>
        <w:tab/>
      </w:r>
      <w:r w:rsidR="00442C6B">
        <w:rPr>
          <w:rFonts w:ascii="Arial" w:hAnsi="Arial" w:cs="Arial"/>
          <w:b/>
          <w:bCs/>
        </w:rPr>
        <w:t>49</w:t>
      </w:r>
      <w:r w:rsidR="006C575F">
        <w:rPr>
          <w:rFonts w:ascii="Arial" w:hAnsi="Arial" w:cs="Arial"/>
          <w:b/>
          <w:bCs/>
        </w:rPr>
        <w:t>0</w:t>
      </w:r>
      <w:r w:rsidR="00D45788">
        <w:rPr>
          <w:rFonts w:ascii="Arial" w:hAnsi="Arial" w:cs="Arial"/>
          <w:b/>
          <w:bCs/>
        </w:rPr>
        <w:t xml:space="preserve"> tis. eur</w:t>
      </w:r>
    </w:p>
    <w:sectPr w:rsidR="0080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E9"/>
    <w:rsid w:val="0003730C"/>
    <w:rsid w:val="00081399"/>
    <w:rsid w:val="000D1BA7"/>
    <w:rsid w:val="001619B9"/>
    <w:rsid w:val="001763C5"/>
    <w:rsid w:val="001A0220"/>
    <w:rsid w:val="001B0724"/>
    <w:rsid w:val="00245517"/>
    <w:rsid w:val="002838AA"/>
    <w:rsid w:val="002957A3"/>
    <w:rsid w:val="002C3748"/>
    <w:rsid w:val="002E42D3"/>
    <w:rsid w:val="00302378"/>
    <w:rsid w:val="00316749"/>
    <w:rsid w:val="00385DC8"/>
    <w:rsid w:val="00393980"/>
    <w:rsid w:val="00396CA6"/>
    <w:rsid w:val="003B1429"/>
    <w:rsid w:val="00421557"/>
    <w:rsid w:val="00442C6B"/>
    <w:rsid w:val="004B14C5"/>
    <w:rsid w:val="0053616D"/>
    <w:rsid w:val="005820C0"/>
    <w:rsid w:val="0058757D"/>
    <w:rsid w:val="00596264"/>
    <w:rsid w:val="006A6C0D"/>
    <w:rsid w:val="006C575F"/>
    <w:rsid w:val="00706506"/>
    <w:rsid w:val="00802823"/>
    <w:rsid w:val="00804CE0"/>
    <w:rsid w:val="00900D70"/>
    <w:rsid w:val="00925B71"/>
    <w:rsid w:val="00993809"/>
    <w:rsid w:val="00A3518A"/>
    <w:rsid w:val="00A50E1F"/>
    <w:rsid w:val="00A619C1"/>
    <w:rsid w:val="00AB149C"/>
    <w:rsid w:val="00B01853"/>
    <w:rsid w:val="00B577E9"/>
    <w:rsid w:val="00B63788"/>
    <w:rsid w:val="00BC3AB2"/>
    <w:rsid w:val="00BE037F"/>
    <w:rsid w:val="00BE2621"/>
    <w:rsid w:val="00C5492C"/>
    <w:rsid w:val="00CA3B52"/>
    <w:rsid w:val="00D45788"/>
    <w:rsid w:val="00D7138C"/>
    <w:rsid w:val="00D81EFE"/>
    <w:rsid w:val="00DA68C6"/>
    <w:rsid w:val="00DD6569"/>
    <w:rsid w:val="00E86F61"/>
    <w:rsid w:val="00EB2B8C"/>
    <w:rsid w:val="00EB5AE9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3F85A9F-AC96-4004-833D-A54D314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7E9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77E9"/>
    <w:pPr>
      <w:keepNext/>
      <w:keepLines/>
      <w:jc w:val="center"/>
      <w:outlineLvl w:val="0"/>
    </w:pPr>
    <w:rPr>
      <w:rFonts w:ascii="Arial" w:hAnsi="Arial" w:cs="Arial"/>
      <w:spacing w:val="20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577E9"/>
    <w:rPr>
      <w:rFonts w:ascii="Arial" w:hAnsi="Arial" w:cs="Times New Roman"/>
      <w:spacing w:val="20"/>
      <w:kern w:val="32"/>
      <w:sz w:val="32"/>
      <w:lang w:val="x-none" w:eastAsia="sk-SK"/>
    </w:rPr>
  </w:style>
  <w:style w:type="paragraph" w:customStyle="1" w:styleId="uznesenia">
    <w:name w:val="Č.uznesenia"/>
    <w:basedOn w:val="Normlny"/>
    <w:rsid w:val="00B577E9"/>
    <w:pPr>
      <w:keepNext/>
      <w:keepLines/>
      <w:spacing w:before="240" w:after="120"/>
      <w:jc w:val="center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77E9"/>
    <w:rPr>
      <w:rFonts w:ascii="Tahoma" w:hAnsi="Tahoma" w:cs="Times New Roman"/>
      <w:sz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ÚDZS</dc:creator>
  <cp:keywords/>
  <dc:description/>
  <cp:lastModifiedBy>Novosadkova Miriam Mgr.</cp:lastModifiedBy>
  <cp:revision>2</cp:revision>
  <cp:lastPrinted>2021-09-29T11:12:00Z</cp:lastPrinted>
  <dcterms:created xsi:type="dcterms:W3CDTF">2021-10-15T06:23:00Z</dcterms:created>
  <dcterms:modified xsi:type="dcterms:W3CDTF">2021-10-15T06:23:00Z</dcterms:modified>
</cp:coreProperties>
</file>