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15C08">
        <w:rPr>
          <w:sz w:val="20"/>
        </w:rPr>
        <w:t>15</w:t>
      </w:r>
      <w:r w:rsidR="004E4CAF">
        <w:rPr>
          <w:sz w:val="20"/>
        </w:rPr>
        <w:t>69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72371">
        <w:t>965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672371">
        <w:rPr>
          <w:spacing w:val="0"/>
          <w:szCs w:val="22"/>
        </w:rPr>
        <w:t>30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A15C08" w:rsidRPr="004E4CAF" w:rsidP="00A15C08">
      <w:pPr>
        <w:jc w:val="both"/>
      </w:pPr>
      <w:r w:rsidRPr="004E4CAF" w:rsidR="008835B5">
        <w:rPr>
          <w:rFonts w:cs="Arial"/>
          <w:bCs/>
          <w:szCs w:val="22"/>
        </w:rPr>
        <w:t>k</w:t>
      </w:r>
      <w:r w:rsidRPr="004E4CAF" w:rsidR="00601820">
        <w:t> </w:t>
      </w:r>
      <w:r w:rsidRPr="004E4CAF" w:rsidR="004E4CAF">
        <w:t>vládnemu návrhu zákona, ktorým sa mení a dopĺňa zákon č. 302/2019 Z. z. o zálohovaní jednorazových obalov na nápoje a o zmene a doplnení niektorých zákonov v znení neskorších predpisov a o zmene a doplnení zákona č. 79/2015 Z. z. o odpadoch a o zmene a doplnení niektorých zákonov v znení neskorších predpisov (tlač 641) – prvé čítanie</w:t>
      </w:r>
    </w:p>
    <w:p w:rsidR="00B0642A" w:rsidRPr="00A15C08" w:rsidP="00A15C08">
      <w:pPr>
        <w:jc w:val="both"/>
      </w:pPr>
    </w:p>
    <w:p w:rsidR="00B0642A" w:rsidRPr="00A15C08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B12217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</w:t>
      </w:r>
      <w:r>
        <w:rPr>
          <w:rFonts w:cs="Arial"/>
          <w:b/>
          <w:sz w:val="28"/>
          <w:szCs w:val="28"/>
        </w:rPr>
        <w:t>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B0642A" w:rsidP="00BB33F0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republiky</w:t>
      </w:r>
    </w:p>
    <w:p w:rsidR="004E4CAF" w:rsidP="00BB33F0">
      <w:pPr>
        <w:widowControl w:val="0"/>
        <w:ind w:left="1200"/>
        <w:jc w:val="both"/>
        <w:rPr>
          <w:rFonts w:cs="Arial"/>
          <w:szCs w:val="22"/>
        </w:rPr>
      </w:pPr>
      <w:r w:rsidR="00B0642A">
        <w:rPr>
          <w:rFonts w:cs="Arial"/>
          <w:szCs w:val="22"/>
        </w:rPr>
        <w:t>Výboru Národnej rady Slovenskej republik</w:t>
      </w:r>
      <w:r w:rsidR="00B0642A">
        <w:rPr>
          <w:rFonts w:cs="Arial"/>
          <w:szCs w:val="22"/>
        </w:rPr>
        <w:t xml:space="preserve">y pre </w:t>
      </w:r>
      <w:r w:rsidR="003D36A8">
        <w:rPr>
          <w:rFonts w:cs="Arial"/>
          <w:szCs w:val="22"/>
        </w:rPr>
        <w:t>financie a</w:t>
      </w:r>
      <w:r>
        <w:rPr>
          <w:rFonts w:cs="Arial"/>
          <w:szCs w:val="22"/>
        </w:rPr>
        <w:t> </w:t>
      </w:r>
      <w:r w:rsidR="003D36A8">
        <w:rPr>
          <w:rFonts w:cs="Arial"/>
          <w:szCs w:val="22"/>
        </w:rPr>
        <w:t>rozpočet</w:t>
      </w:r>
    </w:p>
    <w:p w:rsidR="00A15C08" w:rsidP="00BB33F0">
      <w:pPr>
        <w:widowControl w:val="0"/>
        <w:ind w:left="1200"/>
        <w:jc w:val="both"/>
        <w:rPr>
          <w:rFonts w:cs="Arial"/>
          <w:szCs w:val="22"/>
        </w:rPr>
      </w:pPr>
      <w:r w:rsidR="004E4CAF">
        <w:rPr>
          <w:rFonts w:cs="Arial"/>
          <w:szCs w:val="22"/>
        </w:rPr>
        <w:t>Výboru Národnej rady Slovenskej republiky pre hospodárske záležitosti</w:t>
      </w:r>
      <w:r>
        <w:rPr>
          <w:rFonts w:cs="Arial"/>
          <w:szCs w:val="22"/>
        </w:rPr>
        <w:t xml:space="preserve">  a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 w:rsidR="00400A2B">
        <w:rPr>
          <w:rFonts w:cs="Arial"/>
          <w:szCs w:val="22"/>
        </w:rPr>
        <w:t xml:space="preserve">Výboru Národnej rady Slovenskej republiky pre </w:t>
      </w:r>
      <w:r w:rsidR="004E4CAF">
        <w:rPr>
          <w:rFonts w:cs="Arial"/>
          <w:szCs w:val="22"/>
        </w:rPr>
        <w:t>pôdohospodárstvo a životné prostredie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>ako gestorský</w:t>
      </w:r>
      <w:r w:rsidR="00A15C08">
        <w:rPr>
          <w:rFonts w:cs="Arial"/>
          <w:szCs w:val="22"/>
        </w:rPr>
        <w:t xml:space="preserve"> V</w:t>
      </w:r>
      <w:r w:rsidR="00B0642A">
        <w:rPr>
          <w:rFonts w:cs="Arial"/>
          <w:szCs w:val="22"/>
        </w:rPr>
        <w:t>ýbor</w:t>
      </w:r>
      <w:r>
        <w:rPr>
          <w:rFonts w:cs="Arial"/>
          <w:szCs w:val="22"/>
        </w:rPr>
        <w:t xml:space="preserve"> Národnej rady Slovenskej republiky</w:t>
      </w:r>
      <w:r w:rsidR="009812C2">
        <w:rPr>
          <w:rFonts w:cs="Arial"/>
          <w:szCs w:val="22"/>
        </w:rPr>
        <w:t xml:space="preserve"> </w:t>
      </w:r>
      <w:r w:rsidR="004E4CAF">
        <w:rPr>
          <w:rFonts w:cs="Arial"/>
          <w:szCs w:val="22"/>
        </w:rPr>
        <w:t>pre pôdohospodárstvo a životné prostredie</w:t>
      </w:r>
      <w:r w:rsidR="00A15C08">
        <w:rPr>
          <w:rFonts w:cs="Arial"/>
          <w:szCs w:val="22"/>
        </w:rPr>
        <w:t xml:space="preserve"> </w:t>
      </w:r>
      <w:r w:rsidR="00F54E9F">
        <w:rPr>
          <w:rFonts w:cs="Arial"/>
          <w:szCs w:val="22"/>
        </w:rPr>
        <w:t xml:space="preserve">a lehotu </w:t>
      </w:r>
      <w:r w:rsidR="00F54E9F">
        <w:rPr>
          <w:szCs w:val="22"/>
        </w:rPr>
        <w:t>na jeho prerokovanie v druhom čítaní vo výbo</w:t>
      </w:r>
      <w:r w:rsidR="00B0642A">
        <w:rPr>
          <w:szCs w:val="22"/>
        </w:rPr>
        <w:t>roch</w:t>
      </w:r>
      <w:r w:rsidR="00F54E9F">
        <w:rPr>
          <w:szCs w:val="22"/>
        </w:rPr>
        <w:t xml:space="preserve"> do 30 dní</w:t>
      </w:r>
      <w:r w:rsidR="00A15C08">
        <w:rPr>
          <w:szCs w:val="22"/>
        </w:rPr>
        <w:br/>
      </w:r>
      <w:r w:rsidR="00F54E9F">
        <w:rPr>
          <w:szCs w:val="22"/>
        </w:rPr>
        <w:t>a v gestorskom výbore</w:t>
      </w:r>
      <w:r w:rsidR="00A15C08">
        <w:rPr>
          <w:szCs w:val="22"/>
        </w:rPr>
        <w:t xml:space="preserve"> </w:t>
      </w:r>
      <w:r w:rsidR="00F54E9F">
        <w:rPr>
          <w:szCs w:val="22"/>
        </w:rPr>
        <w:t>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72371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672371">
        <w:rPr>
          <w:rFonts w:cs="Arial"/>
          <w:szCs w:val="22"/>
        </w:rPr>
        <w:t>Magdaléna  S u l a n o v á</w:t>
      </w:r>
      <w:r w:rsidR="00F62355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2371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B2927"/>
    <w:rsid w:val="000B4D39"/>
    <w:rsid w:val="000C3759"/>
    <w:rsid w:val="000D0C04"/>
    <w:rsid w:val="000E0D52"/>
    <w:rsid w:val="000E69ED"/>
    <w:rsid w:val="000F1DAC"/>
    <w:rsid w:val="000F6A9A"/>
    <w:rsid w:val="001057C7"/>
    <w:rsid w:val="00106069"/>
    <w:rsid w:val="00112918"/>
    <w:rsid w:val="00117F8E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4DB8"/>
    <w:rsid w:val="00217705"/>
    <w:rsid w:val="0022086F"/>
    <w:rsid w:val="00221F1C"/>
    <w:rsid w:val="0022638C"/>
    <w:rsid w:val="00231662"/>
    <w:rsid w:val="00235640"/>
    <w:rsid w:val="00235C6C"/>
    <w:rsid w:val="0024054E"/>
    <w:rsid w:val="00243ADA"/>
    <w:rsid w:val="0024537D"/>
    <w:rsid w:val="00254D69"/>
    <w:rsid w:val="00257C78"/>
    <w:rsid w:val="00263E44"/>
    <w:rsid w:val="00281A27"/>
    <w:rsid w:val="00286619"/>
    <w:rsid w:val="002869EC"/>
    <w:rsid w:val="002A118A"/>
    <w:rsid w:val="002A2E0C"/>
    <w:rsid w:val="002A650A"/>
    <w:rsid w:val="002A7EA8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4A51"/>
    <w:rsid w:val="00395713"/>
    <w:rsid w:val="0039703A"/>
    <w:rsid w:val="00397AAE"/>
    <w:rsid w:val="003B093F"/>
    <w:rsid w:val="003B290F"/>
    <w:rsid w:val="003B5B02"/>
    <w:rsid w:val="003B6CE0"/>
    <w:rsid w:val="003C3066"/>
    <w:rsid w:val="003C7FDA"/>
    <w:rsid w:val="003D36A8"/>
    <w:rsid w:val="003E55EC"/>
    <w:rsid w:val="003E72D6"/>
    <w:rsid w:val="003E7A3D"/>
    <w:rsid w:val="00400A2B"/>
    <w:rsid w:val="00403BE5"/>
    <w:rsid w:val="004114AF"/>
    <w:rsid w:val="00413F29"/>
    <w:rsid w:val="004171C5"/>
    <w:rsid w:val="004225BF"/>
    <w:rsid w:val="00423C63"/>
    <w:rsid w:val="00426163"/>
    <w:rsid w:val="00427554"/>
    <w:rsid w:val="00433BF3"/>
    <w:rsid w:val="00443084"/>
    <w:rsid w:val="004441C1"/>
    <w:rsid w:val="00450222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B1D11"/>
    <w:rsid w:val="004C066C"/>
    <w:rsid w:val="004D4BFD"/>
    <w:rsid w:val="004E21E4"/>
    <w:rsid w:val="004E3ABE"/>
    <w:rsid w:val="004E4CAF"/>
    <w:rsid w:val="004F1560"/>
    <w:rsid w:val="004F2515"/>
    <w:rsid w:val="004F299D"/>
    <w:rsid w:val="004F43FF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2DDF"/>
    <w:rsid w:val="005B6EF8"/>
    <w:rsid w:val="005C1A37"/>
    <w:rsid w:val="005C2BCD"/>
    <w:rsid w:val="005C5153"/>
    <w:rsid w:val="005D1D7D"/>
    <w:rsid w:val="005D38EB"/>
    <w:rsid w:val="005E5547"/>
    <w:rsid w:val="00601820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2350"/>
    <w:rsid w:val="00672371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0A35"/>
    <w:rsid w:val="006B100A"/>
    <w:rsid w:val="006B3D4F"/>
    <w:rsid w:val="006B74E0"/>
    <w:rsid w:val="006C27C4"/>
    <w:rsid w:val="006D7F1D"/>
    <w:rsid w:val="006E150A"/>
    <w:rsid w:val="006E4882"/>
    <w:rsid w:val="006E5A87"/>
    <w:rsid w:val="006F0276"/>
    <w:rsid w:val="006F07D9"/>
    <w:rsid w:val="006F2007"/>
    <w:rsid w:val="006F32A4"/>
    <w:rsid w:val="006F4E27"/>
    <w:rsid w:val="006F6B69"/>
    <w:rsid w:val="006F717A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52190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6E6E"/>
    <w:rsid w:val="00830E3C"/>
    <w:rsid w:val="00832126"/>
    <w:rsid w:val="00832C32"/>
    <w:rsid w:val="00844ABA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2BE"/>
    <w:rsid w:val="008C284D"/>
    <w:rsid w:val="008C6664"/>
    <w:rsid w:val="008C76B6"/>
    <w:rsid w:val="008D4C63"/>
    <w:rsid w:val="008E051E"/>
    <w:rsid w:val="008E32C0"/>
    <w:rsid w:val="008E6414"/>
    <w:rsid w:val="008F45FE"/>
    <w:rsid w:val="008F6484"/>
    <w:rsid w:val="00906828"/>
    <w:rsid w:val="00906B56"/>
    <w:rsid w:val="009122D5"/>
    <w:rsid w:val="00913E07"/>
    <w:rsid w:val="0091440B"/>
    <w:rsid w:val="00922605"/>
    <w:rsid w:val="00927181"/>
    <w:rsid w:val="00933E23"/>
    <w:rsid w:val="00937521"/>
    <w:rsid w:val="0094152D"/>
    <w:rsid w:val="00953BE8"/>
    <w:rsid w:val="00962D62"/>
    <w:rsid w:val="00967672"/>
    <w:rsid w:val="00967F01"/>
    <w:rsid w:val="009750C8"/>
    <w:rsid w:val="00975579"/>
    <w:rsid w:val="00976FF2"/>
    <w:rsid w:val="009812C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71BC"/>
    <w:rsid w:val="009F0F41"/>
    <w:rsid w:val="009F187B"/>
    <w:rsid w:val="009F489A"/>
    <w:rsid w:val="009F58F1"/>
    <w:rsid w:val="00A02714"/>
    <w:rsid w:val="00A10E74"/>
    <w:rsid w:val="00A15C08"/>
    <w:rsid w:val="00A16172"/>
    <w:rsid w:val="00A211A7"/>
    <w:rsid w:val="00A325BE"/>
    <w:rsid w:val="00A358DB"/>
    <w:rsid w:val="00A35F97"/>
    <w:rsid w:val="00A411E5"/>
    <w:rsid w:val="00A41CAB"/>
    <w:rsid w:val="00A44ED0"/>
    <w:rsid w:val="00A479ED"/>
    <w:rsid w:val="00A5244E"/>
    <w:rsid w:val="00A61E7A"/>
    <w:rsid w:val="00A66B40"/>
    <w:rsid w:val="00A716AC"/>
    <w:rsid w:val="00A83956"/>
    <w:rsid w:val="00A84182"/>
    <w:rsid w:val="00A8637D"/>
    <w:rsid w:val="00A93317"/>
    <w:rsid w:val="00A934AB"/>
    <w:rsid w:val="00A93939"/>
    <w:rsid w:val="00AA1FC8"/>
    <w:rsid w:val="00AA4FF3"/>
    <w:rsid w:val="00AB4A20"/>
    <w:rsid w:val="00AB5E70"/>
    <w:rsid w:val="00AC0130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31AD"/>
    <w:rsid w:val="00B0642A"/>
    <w:rsid w:val="00B12217"/>
    <w:rsid w:val="00B12FCE"/>
    <w:rsid w:val="00B14303"/>
    <w:rsid w:val="00B27572"/>
    <w:rsid w:val="00B3507C"/>
    <w:rsid w:val="00B37E78"/>
    <w:rsid w:val="00B43233"/>
    <w:rsid w:val="00B51315"/>
    <w:rsid w:val="00B54EBC"/>
    <w:rsid w:val="00B57FE7"/>
    <w:rsid w:val="00B60952"/>
    <w:rsid w:val="00B60D7D"/>
    <w:rsid w:val="00B61699"/>
    <w:rsid w:val="00B7014F"/>
    <w:rsid w:val="00B71193"/>
    <w:rsid w:val="00B77D89"/>
    <w:rsid w:val="00B860EE"/>
    <w:rsid w:val="00B91F18"/>
    <w:rsid w:val="00B978C8"/>
    <w:rsid w:val="00BB33F0"/>
    <w:rsid w:val="00BB4033"/>
    <w:rsid w:val="00BB4A30"/>
    <w:rsid w:val="00BB5647"/>
    <w:rsid w:val="00BC3B51"/>
    <w:rsid w:val="00BD6090"/>
    <w:rsid w:val="00BE37F7"/>
    <w:rsid w:val="00BE794F"/>
    <w:rsid w:val="00BF13F0"/>
    <w:rsid w:val="00BF29A6"/>
    <w:rsid w:val="00C00BC2"/>
    <w:rsid w:val="00C10A68"/>
    <w:rsid w:val="00C11323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AA8"/>
    <w:rsid w:val="00D00CC6"/>
    <w:rsid w:val="00D125B5"/>
    <w:rsid w:val="00D14A9E"/>
    <w:rsid w:val="00D16260"/>
    <w:rsid w:val="00D174D9"/>
    <w:rsid w:val="00D2335F"/>
    <w:rsid w:val="00D23D69"/>
    <w:rsid w:val="00D31AED"/>
    <w:rsid w:val="00D3405E"/>
    <w:rsid w:val="00D403A0"/>
    <w:rsid w:val="00D54079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D3379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507BE"/>
    <w:rsid w:val="00E55601"/>
    <w:rsid w:val="00E567E1"/>
    <w:rsid w:val="00E577FA"/>
    <w:rsid w:val="00E62FC2"/>
    <w:rsid w:val="00E76B4B"/>
    <w:rsid w:val="00E77B4F"/>
    <w:rsid w:val="00E80539"/>
    <w:rsid w:val="00E96B08"/>
    <w:rsid w:val="00EA2030"/>
    <w:rsid w:val="00EA4197"/>
    <w:rsid w:val="00EB37FF"/>
    <w:rsid w:val="00EB43D6"/>
    <w:rsid w:val="00EB6D47"/>
    <w:rsid w:val="00EC4C0A"/>
    <w:rsid w:val="00ED4F9F"/>
    <w:rsid w:val="00ED60EF"/>
    <w:rsid w:val="00ED66A3"/>
    <w:rsid w:val="00EE5076"/>
    <w:rsid w:val="00EF1379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54E9F"/>
    <w:rsid w:val="00F62355"/>
    <w:rsid w:val="00F80D69"/>
    <w:rsid w:val="00F811F5"/>
    <w:rsid w:val="00F85B36"/>
    <w:rsid w:val="00F91F7F"/>
    <w:rsid w:val="00F92240"/>
    <w:rsid w:val="00F93C61"/>
    <w:rsid w:val="00F94635"/>
    <w:rsid w:val="00FA1DA6"/>
    <w:rsid w:val="00FA2389"/>
    <w:rsid w:val="00FB53BD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2021-09-08T08:12:00Z</cp:lastPrinted>
  <dcterms:created xsi:type="dcterms:W3CDTF">2021-09-08T08:13:00Z</dcterms:created>
  <dcterms:modified xsi:type="dcterms:W3CDTF">2021-10-04T13:41:00Z</dcterms:modified>
</cp:coreProperties>
</file>