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65" w:rsidRDefault="00577065" w:rsidP="00577065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  PROGRAMU</w:t>
      </w:r>
    </w:p>
    <w:p w:rsidR="00577065" w:rsidRDefault="00577065" w:rsidP="00577065">
      <w:pPr>
        <w:ind w:left="340" w:hanging="340"/>
        <w:jc w:val="center"/>
        <w:rPr>
          <w:b/>
        </w:rPr>
      </w:pPr>
      <w:r>
        <w:rPr>
          <w:b/>
        </w:rPr>
        <w:t>40. schôdze Národnej rady Slovenskej republiky</w:t>
      </w:r>
    </w:p>
    <w:p w:rsidR="00577065" w:rsidRDefault="0038091C" w:rsidP="00577065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</w:t>
      </w:r>
      <w:r w:rsidR="00F82308">
        <w:rPr>
          <w:b/>
        </w:rPr>
        <w:t>8</w:t>
      </w:r>
      <w:r w:rsidR="00577065">
        <w:rPr>
          <w:b/>
        </w:rPr>
        <w:t>. septembra 2021 o 9.00 hod.</w:t>
      </w:r>
    </w:p>
    <w:p w:rsidR="00577065" w:rsidRDefault="00577065" w:rsidP="00577065">
      <w:pPr>
        <w:ind w:left="340" w:hanging="340"/>
        <w:jc w:val="both"/>
        <w:rPr>
          <w:u w:val="single"/>
        </w:rPr>
      </w:pPr>
    </w:p>
    <w:p w:rsidR="003975FB" w:rsidRDefault="003975FB" w:rsidP="00577065">
      <w:pPr>
        <w:ind w:left="340" w:hanging="340"/>
        <w:jc w:val="both"/>
        <w:rPr>
          <w:u w:val="single"/>
        </w:rPr>
      </w:pPr>
    </w:p>
    <w:p w:rsidR="00766B20" w:rsidRDefault="00766B20" w:rsidP="00766B20">
      <w:pPr>
        <w:ind w:left="340" w:hanging="340"/>
        <w:jc w:val="both"/>
        <w:rPr>
          <w:u w:val="single"/>
        </w:rPr>
      </w:pPr>
      <w:r>
        <w:rPr>
          <w:u w:val="single"/>
        </w:rPr>
        <w:t>HLASOVANIE</w:t>
      </w:r>
    </w:p>
    <w:p w:rsidR="00806FA5" w:rsidRPr="006C185C" w:rsidRDefault="006C185C" w:rsidP="00766B20">
      <w:pPr>
        <w:ind w:left="340" w:hanging="340"/>
        <w:jc w:val="both"/>
        <w:rPr>
          <w:sz w:val="20"/>
        </w:rPr>
      </w:pPr>
      <w:r w:rsidRPr="006C185C">
        <w:rPr>
          <w:sz w:val="20"/>
        </w:rPr>
        <w:t>utorok 28.</w:t>
      </w:r>
      <w:r w:rsidR="00E844C4">
        <w:rPr>
          <w:sz w:val="20"/>
        </w:rPr>
        <w:t xml:space="preserve"> </w:t>
      </w:r>
      <w:r w:rsidR="00120CAA">
        <w:rPr>
          <w:sz w:val="20"/>
        </w:rPr>
        <w:t>septembra 2021</w:t>
      </w:r>
    </w:p>
    <w:p w:rsidR="006C185C" w:rsidRDefault="006C185C" w:rsidP="00B67849">
      <w:pPr>
        <w:ind w:left="340" w:hanging="340"/>
        <w:jc w:val="both"/>
      </w:pPr>
    </w:p>
    <w:p w:rsidR="00B67849" w:rsidRDefault="00B67849" w:rsidP="00B67849">
      <w:pPr>
        <w:ind w:left="340" w:hanging="340"/>
        <w:jc w:val="both"/>
      </w:pPr>
      <w:r>
        <w:t>40.</w:t>
      </w:r>
      <w:r w:rsidRPr="00B142A3">
        <w:rPr>
          <w:b/>
        </w:rPr>
        <w:tab/>
        <w:t xml:space="preserve">Návrh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</w:t>
      </w:r>
      <w:r w:rsidRPr="00B142A3">
        <w:rPr>
          <w:b/>
        </w:rPr>
        <w:br/>
        <w:t xml:space="preserve">č. 355/2007 Z. z. o ochrane, podpore a rozvoji verejného zdravia a o zmene a doplnení niektorých zákonov v znení neskorších predpisov (tlač 576) </w:t>
      </w:r>
      <w:r w:rsidRPr="00B142A3">
        <w:t>– druhé čítanie</w:t>
      </w:r>
    </w:p>
    <w:p w:rsidR="00265209" w:rsidRDefault="00265209" w:rsidP="00B67849">
      <w:pPr>
        <w:ind w:left="340" w:hanging="340"/>
        <w:jc w:val="both"/>
      </w:pPr>
    </w:p>
    <w:p w:rsidR="00265209" w:rsidRPr="00B142A3" w:rsidRDefault="00265209" w:rsidP="00265209">
      <w:pPr>
        <w:ind w:left="340" w:hanging="340"/>
        <w:jc w:val="both"/>
        <w:rPr>
          <w:b/>
        </w:rPr>
      </w:pPr>
      <w:r>
        <w:t>41.</w:t>
      </w:r>
      <w:r w:rsidRPr="00B142A3">
        <w:rPr>
          <w:b/>
        </w:rPr>
        <w:tab/>
        <w:t xml:space="preserve">Návrh skupiny poslancov Národnej rady Slovenskej republiky na vydanie zákona, ktorým sa mení a dopĺňa zákon č. 447/2008 Z. z. o peňažných príspevkoch na kompenzáciu ťažkého zdravotného postihnutia a o zmene a doplnení niektorých zákonov (tlač 578) </w:t>
      </w:r>
      <w:r w:rsidRPr="00B142A3">
        <w:t>– druhé čítanie</w:t>
      </w:r>
    </w:p>
    <w:p w:rsidR="00265209" w:rsidRDefault="00265209" w:rsidP="00B67849">
      <w:pPr>
        <w:ind w:left="340" w:hanging="340"/>
        <w:jc w:val="both"/>
        <w:rPr>
          <w:b/>
        </w:rPr>
      </w:pPr>
    </w:p>
    <w:p w:rsidR="00112C13" w:rsidRPr="00B142A3" w:rsidRDefault="00112C13" w:rsidP="00112C13">
      <w:pPr>
        <w:ind w:left="340" w:hanging="340"/>
        <w:jc w:val="both"/>
        <w:rPr>
          <w:b/>
          <w:bCs w:val="0"/>
        </w:rPr>
      </w:pPr>
      <w:r>
        <w:t>51.</w:t>
      </w:r>
      <w:r w:rsidRPr="00B142A3">
        <w:rPr>
          <w:b/>
        </w:rPr>
        <w:tab/>
        <w:t xml:space="preserve">Návrh poslancov Národnej rady Slovenskej republiky Dominika </w:t>
      </w:r>
      <w:proofErr w:type="spellStart"/>
      <w:r w:rsidRPr="00B142A3">
        <w:rPr>
          <w:b/>
        </w:rPr>
        <w:t>Drdula</w:t>
      </w:r>
      <w:proofErr w:type="spellEnd"/>
      <w:r w:rsidRPr="00B142A3">
        <w:rPr>
          <w:b/>
        </w:rPr>
        <w:t xml:space="preserve">, Jozefa </w:t>
      </w:r>
      <w:proofErr w:type="spellStart"/>
      <w:r w:rsidRPr="00B142A3">
        <w:rPr>
          <w:b/>
        </w:rPr>
        <w:t>Pročka</w:t>
      </w:r>
      <w:proofErr w:type="spellEnd"/>
      <w:r w:rsidRPr="00B142A3">
        <w:rPr>
          <w:b/>
        </w:rPr>
        <w:t xml:space="preserve">, Marcela </w:t>
      </w:r>
      <w:proofErr w:type="spellStart"/>
      <w:r w:rsidRPr="00B142A3">
        <w:rPr>
          <w:b/>
        </w:rPr>
        <w:t>Mihalika</w:t>
      </w:r>
      <w:proofErr w:type="spellEnd"/>
      <w:r w:rsidRPr="00B142A3">
        <w:rPr>
          <w:b/>
        </w:rPr>
        <w:t xml:space="preserve">, Romany </w:t>
      </w:r>
      <w:proofErr w:type="spellStart"/>
      <w:r w:rsidRPr="00B142A3">
        <w:rPr>
          <w:b/>
        </w:rPr>
        <w:t>Tabák</w:t>
      </w:r>
      <w:proofErr w:type="spellEnd"/>
      <w:r w:rsidRPr="00B142A3">
        <w:rPr>
          <w:b/>
        </w:rPr>
        <w:t xml:space="preserve"> a Radovana Slobodu na vydanie zákona, ktorým sa mení a dopĺňa zákon č. 8/2009 Z. z. o cestnej premávke a o zmene a doplnení niektorých zákonov v znení neskorších predpisov (tlač 664) </w:t>
      </w:r>
      <w:r w:rsidRPr="00B142A3">
        <w:t>– prvé čítanie</w:t>
      </w:r>
    </w:p>
    <w:p w:rsidR="006C185C" w:rsidRDefault="006C185C" w:rsidP="006C185C">
      <w:pPr>
        <w:ind w:left="340" w:hanging="340"/>
        <w:jc w:val="both"/>
        <w:rPr>
          <w:sz w:val="20"/>
        </w:rPr>
      </w:pPr>
    </w:p>
    <w:p w:rsidR="006C185C" w:rsidRPr="006C185C" w:rsidRDefault="006C185C" w:rsidP="006C185C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t>streda 29</w:t>
      </w:r>
      <w:r w:rsidRPr="006C185C">
        <w:rPr>
          <w:sz w:val="20"/>
          <w:u w:val="single"/>
        </w:rPr>
        <w:t>.</w:t>
      </w:r>
      <w:r w:rsidR="00E844C4">
        <w:rPr>
          <w:sz w:val="20"/>
          <w:u w:val="single"/>
        </w:rPr>
        <w:t xml:space="preserve"> </w:t>
      </w:r>
      <w:r w:rsidRPr="006C185C">
        <w:rPr>
          <w:sz w:val="20"/>
          <w:u w:val="single"/>
        </w:rPr>
        <w:t>septembra 2021 o 11.00 hod.</w:t>
      </w:r>
    </w:p>
    <w:p w:rsidR="00112C13" w:rsidRDefault="00112C13" w:rsidP="00B67849">
      <w:pPr>
        <w:ind w:left="340" w:hanging="340"/>
        <w:jc w:val="both"/>
        <w:rPr>
          <w:b/>
        </w:rPr>
      </w:pPr>
    </w:p>
    <w:p w:rsidR="006C185C" w:rsidRPr="00B142A3" w:rsidRDefault="006C185C" w:rsidP="006C185C">
      <w:pPr>
        <w:ind w:left="340" w:hanging="340"/>
        <w:jc w:val="both"/>
        <w:rPr>
          <w:b/>
          <w:bCs w:val="0"/>
        </w:rPr>
      </w:pPr>
      <w:r w:rsidRPr="001A5A63">
        <w:t>5</w:t>
      </w:r>
      <w:r>
        <w:t>0</w:t>
      </w:r>
      <w:r w:rsidRPr="001A5A63">
        <w:t>.</w:t>
      </w:r>
      <w:r w:rsidRPr="00B142A3">
        <w:rPr>
          <w:b/>
        </w:rPr>
        <w:tab/>
        <w:t xml:space="preserve">Návrh skupiny poslancov Národnej rady Slovenskej republiky na vydanie zákona, ktorým sa mení a dopĺňa zákon č. 530/2011 Z. z. o spotrebnej dani z alkoholických nápojov v znení neskorších predpisov a ktorým sa mení a dopĺňa zákon č. 467/2002 Z. z. o výrobe a uvádzaní liehu na trh v znení neskorších predpisov (tlač 663) </w:t>
      </w:r>
      <w:r w:rsidRPr="00B142A3">
        <w:t>– prvé čítanie</w:t>
      </w:r>
    </w:p>
    <w:p w:rsidR="0099332D" w:rsidRPr="00B142A3" w:rsidRDefault="0099332D" w:rsidP="0099332D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766B20" w:rsidRPr="00B142A3" w:rsidRDefault="00766B20" w:rsidP="00766B20">
      <w:pPr>
        <w:ind w:left="340" w:hanging="340"/>
        <w:jc w:val="both"/>
        <w:rPr>
          <w:bCs w:val="0"/>
        </w:rPr>
      </w:pPr>
      <w:r>
        <w:t>12.</w:t>
      </w:r>
      <w:r w:rsidRPr="00B142A3">
        <w:tab/>
      </w:r>
      <w:r w:rsidRPr="00B142A3">
        <w:rPr>
          <w:b/>
        </w:rPr>
        <w:t xml:space="preserve">Vládny návrh zákona, ktorým sa mení a dopĺňa zákon č. 338/2000 Z. z. o vnútrozemskej plavbe a o zmene a doplnení niektorých zákonov v znení neskorších predpisov a ktorým sa menia niektoré zákony (tlač 539) </w:t>
      </w:r>
      <w:r w:rsidRPr="00B142A3">
        <w:t>– druhé čítanie</w:t>
      </w:r>
    </w:p>
    <w:p w:rsidR="00766B20" w:rsidRDefault="00766B20" w:rsidP="00766B20">
      <w:pPr>
        <w:ind w:left="340"/>
        <w:jc w:val="both"/>
        <w:rPr>
          <w:bCs w:val="0"/>
          <w:sz w:val="20"/>
        </w:rPr>
      </w:pPr>
      <w:r w:rsidRPr="00766B20">
        <w:rPr>
          <w:bCs w:val="0"/>
          <w:sz w:val="20"/>
        </w:rPr>
        <w:t>(Hlasovanie sa uskutoční po hlasovaní o tlači 555.)</w:t>
      </w:r>
    </w:p>
    <w:p w:rsidR="0090641A" w:rsidRDefault="0090641A" w:rsidP="00766B20">
      <w:pPr>
        <w:ind w:left="340"/>
        <w:jc w:val="both"/>
        <w:rPr>
          <w:bCs w:val="0"/>
          <w:sz w:val="20"/>
        </w:rPr>
      </w:pPr>
    </w:p>
    <w:p w:rsidR="0090641A" w:rsidRPr="00B142A3" w:rsidRDefault="0090641A" w:rsidP="0090641A">
      <w:pPr>
        <w:ind w:left="340" w:hanging="340"/>
        <w:jc w:val="both"/>
        <w:rPr>
          <w:b/>
          <w:bCs w:val="0"/>
        </w:rPr>
      </w:pPr>
      <w:r>
        <w:t>49.</w:t>
      </w:r>
      <w:r w:rsidRPr="00B142A3">
        <w:rPr>
          <w:b/>
        </w:rPr>
        <w:tab/>
        <w:t xml:space="preserve">Návrh skupiny poslancov Národnej rady Slovenskej republiky na vydanie zákona, ktorým sa mení a dopĺňa zákon č. 576/2004 Z. z. o zdravotnej starostlivosti, službách súvisiacich s poskytovaním zdravotnej starostlivosti a o zmene a doplnení niektorých zákonov v znení neskorších predpisov (tlač 661) </w:t>
      </w:r>
      <w:r w:rsidRPr="00B142A3">
        <w:t>– prvé čítanie</w:t>
      </w:r>
    </w:p>
    <w:p w:rsidR="000D27A5" w:rsidRDefault="000D27A5" w:rsidP="000D27A5">
      <w:pPr>
        <w:ind w:left="340"/>
        <w:jc w:val="both"/>
        <w:rPr>
          <w:bCs w:val="0"/>
          <w:sz w:val="20"/>
        </w:rPr>
      </w:pPr>
      <w:r w:rsidRPr="00766B20">
        <w:rPr>
          <w:bCs w:val="0"/>
          <w:sz w:val="20"/>
        </w:rPr>
        <w:t xml:space="preserve">(Hlasovanie sa uskutoční </w:t>
      </w:r>
      <w:r>
        <w:rPr>
          <w:bCs w:val="0"/>
          <w:sz w:val="20"/>
        </w:rPr>
        <w:t>na záver 40. schôdze NR SR</w:t>
      </w:r>
      <w:r w:rsidRPr="00766B20">
        <w:rPr>
          <w:bCs w:val="0"/>
          <w:sz w:val="20"/>
        </w:rPr>
        <w:t>.)</w:t>
      </w:r>
    </w:p>
    <w:p w:rsidR="0090641A" w:rsidRPr="00766B20" w:rsidRDefault="0090641A" w:rsidP="00766B20">
      <w:pPr>
        <w:ind w:left="340"/>
        <w:jc w:val="both"/>
        <w:rPr>
          <w:bCs w:val="0"/>
          <w:sz w:val="20"/>
        </w:rPr>
      </w:pPr>
    </w:p>
    <w:p w:rsidR="003975FB" w:rsidRDefault="003975FB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12C13" w:rsidRDefault="00112C13" w:rsidP="00766B20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766B20" w:rsidRDefault="00766B20" w:rsidP="00766B20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40. schôdze NR SR </w:t>
      </w:r>
      <w:r w:rsidR="00726FF7">
        <w:rPr>
          <w:rFonts w:ascii="Bookman Old Style" w:hAnsi="Bookman Old Style"/>
          <w:sz w:val="26"/>
          <w:szCs w:val="26"/>
          <w:u w:val="single"/>
        </w:rPr>
        <w:t>2</w:t>
      </w:r>
      <w:r w:rsidR="00F82308">
        <w:rPr>
          <w:rFonts w:ascii="Bookman Old Style" w:hAnsi="Bookman Old Style"/>
          <w:sz w:val="26"/>
          <w:szCs w:val="26"/>
          <w:u w:val="single"/>
        </w:rPr>
        <w:t>8</w:t>
      </w:r>
      <w:r w:rsidR="003975FB">
        <w:rPr>
          <w:rFonts w:ascii="Bookman Old Style" w:hAnsi="Bookman Old Style"/>
          <w:sz w:val="26"/>
          <w:szCs w:val="26"/>
          <w:u w:val="single"/>
        </w:rPr>
        <w:t>. septembra 2021</w:t>
      </w:r>
      <w:r w:rsidR="00112C13">
        <w:rPr>
          <w:rFonts w:ascii="Bookman Old Style" w:hAnsi="Bookman Old Style"/>
          <w:sz w:val="26"/>
          <w:szCs w:val="26"/>
          <w:u w:val="single"/>
        </w:rPr>
        <w:t xml:space="preserve"> o 9.00 hod.</w:t>
      </w:r>
    </w:p>
    <w:p w:rsidR="00555E89" w:rsidRPr="00343840" w:rsidRDefault="00555E89" w:rsidP="00555E89">
      <w:pPr>
        <w:spacing w:before="240" w:after="120"/>
        <w:jc w:val="center"/>
        <w:rPr>
          <w:sz w:val="26"/>
          <w:szCs w:val="26"/>
        </w:rPr>
      </w:pPr>
      <w:r w:rsidRPr="00343840">
        <w:rPr>
          <w:sz w:val="26"/>
          <w:szCs w:val="26"/>
        </w:rPr>
        <w:t>* * *</w:t>
      </w:r>
    </w:p>
    <w:p w:rsidR="00555E89" w:rsidRPr="00343840" w:rsidRDefault="00555E89" w:rsidP="00555E89">
      <w:pPr>
        <w:jc w:val="both"/>
      </w:pPr>
      <w:r w:rsidRPr="00343840">
        <w:tab/>
        <w:t xml:space="preserve">Na </w:t>
      </w:r>
      <w:r>
        <w:t>40</w:t>
      </w:r>
      <w:r w:rsidRPr="00343840">
        <w:t xml:space="preserve">. schôdzi Národnej rady Slovenskej republiky </w:t>
      </w:r>
      <w:r>
        <w:t>28</w:t>
      </w:r>
      <w:r w:rsidRPr="00343840">
        <w:t>. septembra 2021 o </w:t>
      </w:r>
      <w:r>
        <w:t>11</w:t>
      </w:r>
      <w:r w:rsidRPr="00343840">
        <w:t xml:space="preserve">.00 hod. </w:t>
      </w:r>
      <w:r w:rsidRPr="00343840">
        <w:rPr>
          <w:b/>
        </w:rPr>
        <w:t xml:space="preserve">vystúpi prezidentka Slovenskej republiky so správou o stave Slovenskej republiky </w:t>
      </w:r>
      <w:r w:rsidRPr="00343840">
        <w:t>podľa čl. 102 ods. 1 písm. p) Ústavy Slovenskej republiky.</w:t>
      </w:r>
    </w:p>
    <w:p w:rsidR="00555E89" w:rsidRPr="00343840" w:rsidRDefault="00555E89" w:rsidP="00555E89">
      <w:pPr>
        <w:spacing w:before="120" w:after="120"/>
        <w:jc w:val="center"/>
        <w:rPr>
          <w:sz w:val="26"/>
          <w:szCs w:val="26"/>
        </w:rPr>
      </w:pPr>
      <w:r w:rsidRPr="00343840">
        <w:rPr>
          <w:sz w:val="26"/>
          <w:szCs w:val="26"/>
        </w:rPr>
        <w:t>* * *</w:t>
      </w:r>
    </w:p>
    <w:p w:rsidR="003E2608" w:rsidRPr="00B142A3" w:rsidRDefault="003E2608" w:rsidP="003E2608">
      <w:pPr>
        <w:ind w:left="340" w:hanging="340"/>
        <w:jc w:val="both"/>
        <w:rPr>
          <w:i/>
          <w:iCs/>
          <w:sz w:val="20"/>
        </w:rPr>
      </w:pPr>
      <w:r>
        <w:t>33.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zákona, ktorým sa mení a dopĺňa zákon č. 343/2015 Z. z. o verejnom obstarávaní a o zmene a doplnení niektorých zákonov v znení neskorších predpisov a ktorým sa menia a dopĺňajú niektoré zákony (tlač 615)</w:t>
      </w:r>
      <w:r w:rsidRPr="00B142A3">
        <w:t xml:space="preserve"> – druhé čítanie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F82308" w:rsidRDefault="00F82308" w:rsidP="003E2608">
      <w:pPr>
        <w:shd w:val="clear" w:color="auto" w:fill="FFFFFF"/>
        <w:ind w:left="340" w:hanging="340"/>
        <w:jc w:val="both"/>
      </w:pPr>
    </w:p>
    <w:p w:rsidR="003E2608" w:rsidRPr="00B142A3" w:rsidRDefault="003E2608" w:rsidP="003E2608">
      <w:pPr>
        <w:shd w:val="clear" w:color="auto" w:fill="FFFFFF"/>
        <w:ind w:left="340" w:hanging="340"/>
        <w:jc w:val="both"/>
      </w:pPr>
      <w:r>
        <w:t>34.</w:t>
      </w:r>
      <w:r w:rsidRPr="00B142A3">
        <w:tab/>
      </w:r>
      <w:r w:rsidRPr="00B142A3">
        <w:rPr>
          <w:b/>
        </w:rPr>
        <w:t xml:space="preserve">Informácia o vydaných aproximačných nariadeniach vlády Slovenskej republiky </w:t>
      </w:r>
      <w:r w:rsidRPr="00B142A3">
        <w:rPr>
          <w:b/>
        </w:rPr>
        <w:br/>
        <w:t>v I. polroku 2021 a o zámere prijímania aproximačných nariadení vlády Slovenskej republiky v II. polroku 2021</w:t>
      </w:r>
      <w:r w:rsidRPr="00B142A3">
        <w:t xml:space="preserve"> </w:t>
      </w:r>
      <w:r w:rsidRPr="00B142A3">
        <w:rPr>
          <w:b/>
        </w:rPr>
        <w:t>(tlač 616)</w:t>
      </w: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Materiál vlády uvedie podpredseda vlády Slovenskej republiky Š. Holý.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</w:p>
    <w:p w:rsidR="00EF6CC2" w:rsidRPr="00B142A3" w:rsidRDefault="00EF6CC2" w:rsidP="00EF6CC2">
      <w:pPr>
        <w:ind w:left="340" w:hanging="340"/>
        <w:jc w:val="both"/>
        <w:rPr>
          <w:bCs w:val="0"/>
        </w:rPr>
      </w:pPr>
      <w:r>
        <w:t>35.</w:t>
      </w:r>
      <w:r w:rsidRPr="00B142A3">
        <w:tab/>
      </w:r>
      <w:r w:rsidRPr="00B142A3">
        <w:rPr>
          <w:b/>
        </w:rPr>
        <w:t xml:space="preserve">Vládny návrh zákona, ktorým sa mení a dopĺňa zákon č. 106/2018 Z. z. o prevádzke vozidiel v cestnej premávke a o zmene a doplnení niektorých zákonov v znení neskorších predpisov a ktorým sa menia a dopĺňajú niektoré zákony (tlač 555) </w:t>
      </w:r>
      <w:r w:rsidRPr="00B142A3">
        <w:t>– druhé čítanie</w:t>
      </w:r>
    </w:p>
    <w:p w:rsidR="00EF6CC2" w:rsidRPr="00B142A3" w:rsidRDefault="00EF6CC2" w:rsidP="00EF6CC2">
      <w:pPr>
        <w:ind w:left="340" w:hanging="454"/>
        <w:jc w:val="both"/>
        <w:rPr>
          <w:b/>
          <w:bCs w:val="0"/>
          <w:sz w:val="20"/>
        </w:rPr>
      </w:pPr>
    </w:p>
    <w:p w:rsidR="00EF6CC2" w:rsidRPr="00B142A3" w:rsidRDefault="00EF6CC2" w:rsidP="00EF6CC2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dopravy a výstavby Slovenskej republiky.</w:t>
      </w:r>
    </w:p>
    <w:p w:rsidR="00EF6CC2" w:rsidRPr="00B142A3" w:rsidRDefault="00EF6CC2" w:rsidP="00EF6CC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E2608" w:rsidRPr="00B142A3" w:rsidRDefault="003E2608" w:rsidP="003E2608">
      <w:pPr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</w:pPr>
      <w:r>
        <w:t xml:space="preserve">Bod 36 sa prerokuje </w:t>
      </w:r>
      <w:r w:rsidRPr="000D7866">
        <w:rPr>
          <w:b/>
        </w:rPr>
        <w:t xml:space="preserve">v utorok 28. septembra 2021 od </w:t>
      </w:r>
      <w:r>
        <w:rPr>
          <w:b/>
        </w:rPr>
        <w:t>14</w:t>
      </w:r>
      <w:r w:rsidRPr="000D7866">
        <w:rPr>
          <w:b/>
        </w:rPr>
        <w:t>.00 hod</w:t>
      </w:r>
      <w:r>
        <w:t>.</w:t>
      </w:r>
    </w:p>
    <w:p w:rsidR="003E2608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Cs w:val="0"/>
        </w:rPr>
      </w:pPr>
      <w:r>
        <w:t>36.</w:t>
      </w:r>
      <w:r w:rsidRPr="00B142A3">
        <w:tab/>
      </w:r>
      <w:r w:rsidRPr="00B142A3">
        <w:rPr>
          <w:b/>
        </w:rPr>
        <w:t xml:space="preserve">Vládny návrh zákona o významných investíciách (tlač 560) </w:t>
      </w:r>
      <w:r w:rsidRPr="00B142A3">
        <w:t>– druhé čítanie</w:t>
      </w:r>
    </w:p>
    <w:p w:rsidR="003E2608" w:rsidRPr="00B142A3" w:rsidRDefault="003E2608" w:rsidP="003E2608">
      <w:pPr>
        <w:ind w:left="340" w:hanging="454"/>
        <w:jc w:val="both"/>
        <w:rPr>
          <w:b/>
          <w:bCs w:val="0"/>
          <w:sz w:val="20"/>
        </w:rPr>
      </w:pPr>
    </w:p>
    <w:p w:rsidR="003E2608" w:rsidRPr="00B142A3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podpredseda vlády a minister hospodárstva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3E2608" w:rsidRPr="00B142A3" w:rsidRDefault="003E2608" w:rsidP="003E2608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3E2608" w:rsidRDefault="003E2608" w:rsidP="003E2608">
      <w:pPr>
        <w:ind w:left="340" w:hanging="340"/>
        <w:jc w:val="both"/>
        <w:rPr>
          <w:b/>
        </w:rPr>
      </w:pPr>
      <w:r w:rsidRPr="00512AF2">
        <w:t xml:space="preserve">Body </w:t>
      </w:r>
      <w:r w:rsidR="000D27A5">
        <w:t xml:space="preserve">89, </w:t>
      </w:r>
      <w:r>
        <w:t>77</w:t>
      </w:r>
      <w:r w:rsidR="003975FB">
        <w:t>, 78, 80 až</w:t>
      </w:r>
      <w:r w:rsidRPr="00512AF2">
        <w:t xml:space="preserve"> </w:t>
      </w:r>
      <w:r>
        <w:t>83</w:t>
      </w:r>
      <w:r w:rsidRPr="00512AF2">
        <w:t xml:space="preserve"> sa prerokujú</w:t>
      </w:r>
      <w:r>
        <w:rPr>
          <w:b/>
        </w:rPr>
        <w:t xml:space="preserve"> v stredu 29. septembra 2021 od 9.00 hod.</w:t>
      </w:r>
    </w:p>
    <w:p w:rsidR="003E2608" w:rsidRDefault="003E2608" w:rsidP="003E2608">
      <w:pPr>
        <w:ind w:left="340" w:hanging="340"/>
        <w:jc w:val="both"/>
        <w:rPr>
          <w:b/>
        </w:rPr>
      </w:pPr>
    </w:p>
    <w:p w:rsidR="000D27A5" w:rsidRDefault="000D27A5" w:rsidP="000D27A5">
      <w:pPr>
        <w:ind w:left="340" w:hanging="340"/>
        <w:jc w:val="both"/>
        <w:rPr>
          <w:b/>
        </w:rPr>
      </w:pPr>
      <w:r w:rsidRPr="0099332D">
        <w:t>8</w:t>
      </w:r>
      <w:r>
        <w:t>9</w:t>
      </w:r>
      <w:r w:rsidRPr="0099332D">
        <w:t>.</w:t>
      </w:r>
      <w:r w:rsidRPr="0099332D">
        <w:rPr>
          <w:b/>
        </w:rPr>
        <w:t>Správa za rok 2020 o štátnej politike vo vzťahu k Slovákom žijúcim v</w:t>
      </w:r>
      <w:r w:rsidR="00E30939">
        <w:rPr>
          <w:b/>
        </w:rPr>
        <w:t> </w:t>
      </w:r>
      <w:r w:rsidRPr="0099332D">
        <w:rPr>
          <w:b/>
        </w:rPr>
        <w:t>zahraničí</w:t>
      </w:r>
      <w:r w:rsidR="00E30939">
        <w:rPr>
          <w:b/>
        </w:rPr>
        <w:br/>
      </w:r>
      <w:r w:rsidRPr="0099332D">
        <w:rPr>
          <w:b/>
        </w:rPr>
        <w:t>a o poskytnutej štátnej podpore Slovákom žijúcim v zahraničí a návrh programu štátnej politiky vo vzťahu k Slovákom žijúcim v zahraničí na rok 2022 (tlač 646)</w:t>
      </w:r>
    </w:p>
    <w:p w:rsidR="000D27A5" w:rsidRPr="0099332D" w:rsidRDefault="000D27A5" w:rsidP="000D27A5">
      <w:pPr>
        <w:ind w:left="340" w:hanging="340"/>
        <w:jc w:val="both"/>
        <w:rPr>
          <w:b/>
          <w:bCs w:val="0"/>
          <w:szCs w:val="20"/>
        </w:rPr>
      </w:pPr>
    </w:p>
    <w:p w:rsidR="000D27A5" w:rsidRPr="0099332D" w:rsidRDefault="000D27A5" w:rsidP="000D27A5">
      <w:pPr>
        <w:ind w:left="340"/>
        <w:jc w:val="both"/>
        <w:rPr>
          <w:i/>
          <w:iCs/>
          <w:sz w:val="20"/>
        </w:rPr>
      </w:pPr>
      <w:r w:rsidRPr="0099332D">
        <w:rPr>
          <w:i/>
          <w:iCs/>
          <w:sz w:val="20"/>
        </w:rPr>
        <w:t>Správu uvedie minister zahraničných vecí a európskych záležitostí Slovenskej republiky.</w:t>
      </w:r>
    </w:p>
    <w:p w:rsidR="000D27A5" w:rsidRPr="0099332D" w:rsidRDefault="000D27A5" w:rsidP="000D27A5">
      <w:pPr>
        <w:ind w:firstLine="340"/>
        <w:jc w:val="both"/>
        <w:rPr>
          <w:i/>
          <w:iCs/>
          <w:sz w:val="20"/>
        </w:rPr>
      </w:pPr>
      <w:r w:rsidRPr="0099332D">
        <w:rPr>
          <w:i/>
          <w:iCs/>
          <w:sz w:val="20"/>
        </w:rPr>
        <w:t>Spravodajcom bude člen gestorského Zahraničného výboru Národnej rady Slovenskej republiky.</w:t>
      </w:r>
    </w:p>
    <w:p w:rsidR="000D27A5" w:rsidRDefault="000D27A5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77.</w:t>
      </w:r>
      <w:r w:rsidRPr="00B142A3">
        <w:rPr>
          <w:b/>
        </w:rPr>
        <w:tab/>
        <w:t xml:space="preserve">Správa generálneho prokurátora Slovenskej republiky o činnosti prokuratúry v roku 2020 a poznatkoch prokuratúry o stave zákonnosti v Slovenskej republike (tlač 606) </w:t>
      </w:r>
    </w:p>
    <w:p w:rsidR="003E2608" w:rsidRPr="00B142A3" w:rsidRDefault="003E2608" w:rsidP="003E2608">
      <w:pPr>
        <w:jc w:val="both"/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generálny prokurátor Slovenskej republiky.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Ústavnoprávneho výboru Národnej rady Slovenskej republiky.</w:t>
      </w:r>
    </w:p>
    <w:p w:rsidR="003E2608" w:rsidRPr="00B142A3" w:rsidRDefault="003E2608" w:rsidP="003E2608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78</w:t>
      </w:r>
      <w:r w:rsidRPr="001A5A63">
        <w:rPr>
          <w:rFonts w:ascii="Arial" w:hAnsi="Arial" w:cs="Arial"/>
        </w:rPr>
        <w:t>.</w:t>
      </w:r>
      <w:r w:rsidRPr="00B142A3">
        <w:rPr>
          <w:rFonts w:ascii="Arial" w:hAnsi="Arial" w:cs="Arial"/>
        </w:rPr>
        <w:tab/>
      </w:r>
      <w:r w:rsidRPr="00B142A3">
        <w:rPr>
          <w:rFonts w:ascii="Arial" w:hAnsi="Arial" w:cs="Arial"/>
          <w:b/>
        </w:rPr>
        <w:t>Správa špeciálneho prokurátora o činnosti Úradu špeciálnej prokuratúry a poznatky Úradu špeciálnej prokuratúry o stave zákonnosti za rok 2020 (tlač 607)</w:t>
      </w:r>
    </w:p>
    <w:p w:rsidR="003E2608" w:rsidRPr="00B142A3" w:rsidRDefault="003E2608" w:rsidP="003E2608">
      <w:pPr>
        <w:jc w:val="both"/>
        <w:rPr>
          <w:b/>
          <w:color w:val="00B050"/>
        </w:rPr>
      </w:pPr>
    </w:p>
    <w:p w:rsidR="003E2608" w:rsidRPr="00B142A3" w:rsidRDefault="003E2608" w:rsidP="003E2608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špeciáln</w:t>
      </w:r>
      <w:r>
        <w:rPr>
          <w:i/>
          <w:iCs/>
          <w:sz w:val="20"/>
        </w:rPr>
        <w:t>y</w:t>
      </w:r>
      <w:r w:rsidRPr="00B142A3">
        <w:rPr>
          <w:i/>
          <w:iCs/>
          <w:sz w:val="20"/>
        </w:rPr>
        <w:t xml:space="preserve"> prokurátor.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Ústavnoprávneho výboru Národnej rady Slovenskej republiky.</w:t>
      </w:r>
    </w:p>
    <w:p w:rsidR="003E2608" w:rsidRPr="00B142A3" w:rsidRDefault="003E2608" w:rsidP="003E2608">
      <w:pPr>
        <w:ind w:left="340" w:hanging="340"/>
        <w:jc w:val="both"/>
      </w:pPr>
    </w:p>
    <w:p w:rsidR="003E2608" w:rsidRPr="00B142A3" w:rsidRDefault="003E2608" w:rsidP="003E2608">
      <w:pPr>
        <w:ind w:left="340" w:hanging="340"/>
        <w:jc w:val="both"/>
        <w:rPr>
          <w:b/>
        </w:rPr>
      </w:pPr>
      <w:r>
        <w:t>80.</w:t>
      </w:r>
      <w:r w:rsidRPr="00B142A3">
        <w:tab/>
      </w:r>
      <w:r w:rsidRPr="00B142A3">
        <w:rPr>
          <w:b/>
        </w:rPr>
        <w:t>Správa o hodnotení plnenia pravidiel rozpočtovej zodpovednosti a pravidiel rozpočtovej transparentnosti za rok 2020 (tlač 647)</w:t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ab/>
      </w:r>
    </w:p>
    <w:p w:rsidR="003E2608" w:rsidRPr="00B142A3" w:rsidRDefault="003E2608" w:rsidP="003E2608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Správu uvedie predseda Rady pre rozpočtovú zodpovednosť.</w:t>
      </w:r>
    </w:p>
    <w:p w:rsidR="003E2608" w:rsidRDefault="003E2608" w:rsidP="003E2608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Informáciu o výsledku prerokovania správy vo Výbore Národnej rady Slovenskej republiky pre financie a rozpočet podá poverený člen výboru.</w:t>
      </w:r>
    </w:p>
    <w:p w:rsidR="003E2608" w:rsidRDefault="003E2608" w:rsidP="003E2608">
      <w:pPr>
        <w:jc w:val="both"/>
        <w:rPr>
          <w:iCs/>
        </w:rPr>
      </w:pPr>
    </w:p>
    <w:p w:rsidR="003E2608" w:rsidRDefault="003E2608" w:rsidP="003E2608">
      <w:pPr>
        <w:jc w:val="both"/>
        <w:rPr>
          <w:iCs/>
        </w:rPr>
      </w:pPr>
      <w:r>
        <w:rPr>
          <w:iCs/>
        </w:rPr>
        <w:t>Zlúčená rozprava o bodoch 81 až 83.</w:t>
      </w:r>
    </w:p>
    <w:p w:rsidR="003E2608" w:rsidRDefault="003E2608" w:rsidP="003E2608">
      <w:pPr>
        <w:ind w:left="340" w:hanging="340"/>
        <w:jc w:val="both"/>
      </w:pPr>
    </w:p>
    <w:p w:rsidR="003E2608" w:rsidRDefault="003E2608" w:rsidP="003E2608">
      <w:pPr>
        <w:ind w:left="340" w:hanging="340"/>
        <w:jc w:val="both"/>
        <w:rPr>
          <w:b/>
        </w:rPr>
      </w:pPr>
      <w:r>
        <w:t>81.</w:t>
      </w:r>
      <w:r>
        <w:tab/>
      </w:r>
      <w:r>
        <w:rPr>
          <w:b/>
        </w:rPr>
        <w:t>Správa Výboru Národnej rady Slovenskej republiky pre obranu a bezpečnosť o stave použitia informačno-technických prostriedkov za I. polrok 2021 (tlač 676)</w:t>
      </w:r>
    </w:p>
    <w:p w:rsidR="003E2608" w:rsidRDefault="003E2608" w:rsidP="003E2608">
      <w:pPr>
        <w:ind w:left="340" w:hanging="340"/>
        <w:jc w:val="both"/>
        <w:rPr>
          <w:rFonts w:cstheme="minorBidi"/>
        </w:rPr>
      </w:pPr>
    </w:p>
    <w:p w:rsidR="003E2608" w:rsidRDefault="003E2608" w:rsidP="003E2608">
      <w:pPr>
        <w:ind w:firstLine="340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0D27A5" w:rsidRDefault="000D27A5" w:rsidP="003E2608">
      <w:pPr>
        <w:ind w:left="340" w:hanging="340"/>
        <w:jc w:val="both"/>
      </w:pPr>
    </w:p>
    <w:p w:rsidR="003E2608" w:rsidRDefault="003E2608" w:rsidP="003E2608">
      <w:pPr>
        <w:ind w:left="340" w:hanging="340"/>
        <w:jc w:val="both"/>
        <w:rPr>
          <w:b/>
        </w:rPr>
      </w:pPr>
      <w:r>
        <w:t>82.</w:t>
      </w:r>
      <w:r>
        <w:rPr>
          <w:color w:val="FF0000"/>
        </w:rPr>
        <w:tab/>
      </w:r>
      <w:r>
        <w:rPr>
          <w:b/>
        </w:rPr>
        <w:t>Správa Osobitného kontrolného výboru Národnej rady Slovenskej republiky na kontrolu činnosti Slovenskej informačnej služby o stave použitia informačno-technických prostriedkov za I. polrok 2021 (tlač 677)</w:t>
      </w:r>
    </w:p>
    <w:p w:rsidR="003E2608" w:rsidRDefault="003E2608" w:rsidP="003E2608">
      <w:pPr>
        <w:ind w:left="340" w:hanging="340"/>
        <w:jc w:val="both"/>
        <w:rPr>
          <w:sz w:val="18"/>
        </w:rPr>
      </w:pPr>
    </w:p>
    <w:p w:rsidR="003E2608" w:rsidRDefault="003E2608" w:rsidP="003E2608">
      <w:pPr>
        <w:ind w:firstLine="340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0D27A5" w:rsidRDefault="000D27A5" w:rsidP="003E2608">
      <w:pPr>
        <w:ind w:left="345" w:hanging="345"/>
        <w:jc w:val="both"/>
      </w:pPr>
    </w:p>
    <w:p w:rsidR="003E2608" w:rsidRDefault="003E2608" w:rsidP="003E2608">
      <w:pPr>
        <w:ind w:left="345" w:hanging="345"/>
        <w:jc w:val="both"/>
        <w:rPr>
          <w:b/>
        </w:rPr>
      </w:pPr>
      <w:r>
        <w:t>83.</w:t>
      </w:r>
      <w:r>
        <w:tab/>
      </w:r>
      <w:r>
        <w:rPr>
          <w:b/>
        </w:rPr>
        <w:t>Správa Osobitného kontrolného výboru Národnej rady Slovenskej republiky na kontrolu činnosti Vojenského spravodajstva o stave použitia informačno-technických prostriedkov za I. polrok 2021 (tlač 678)</w:t>
      </w:r>
    </w:p>
    <w:p w:rsidR="003E2608" w:rsidRDefault="003E2608" w:rsidP="003E2608">
      <w:pPr>
        <w:jc w:val="both"/>
      </w:pPr>
    </w:p>
    <w:p w:rsidR="003E2608" w:rsidRDefault="003E2608" w:rsidP="003E260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7C57DD" w:rsidRPr="00B142A3" w:rsidRDefault="007C57DD" w:rsidP="007C57DD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7B1663" w:rsidRDefault="007B1663" w:rsidP="007B1663">
      <w:pPr>
        <w:ind w:left="340" w:hanging="340"/>
        <w:jc w:val="both"/>
      </w:pPr>
      <w:r>
        <w:t xml:space="preserve">Bod 39 sa prerokuje </w:t>
      </w:r>
      <w:r w:rsidRPr="007B1663">
        <w:rPr>
          <w:b/>
        </w:rPr>
        <w:t xml:space="preserve">v stredu 29. septembra 2021 od </w:t>
      </w:r>
      <w:r w:rsidR="00B67849">
        <w:rPr>
          <w:b/>
        </w:rPr>
        <w:t>14</w:t>
      </w:r>
      <w:r w:rsidRPr="007B1663">
        <w:rPr>
          <w:b/>
        </w:rPr>
        <w:t>.00 hod.</w:t>
      </w:r>
    </w:p>
    <w:p w:rsidR="007B1663" w:rsidRDefault="007B1663" w:rsidP="007B1663">
      <w:pPr>
        <w:ind w:left="340" w:hanging="340"/>
        <w:jc w:val="both"/>
      </w:pPr>
    </w:p>
    <w:p w:rsidR="007B1663" w:rsidRPr="00B142A3" w:rsidRDefault="007B1663" w:rsidP="007B1663">
      <w:pPr>
        <w:ind w:left="340" w:hanging="340"/>
        <w:jc w:val="both"/>
        <w:rPr>
          <w:b/>
          <w:bCs w:val="0"/>
        </w:rPr>
      </w:pPr>
      <w:r>
        <w:t>39.</w:t>
      </w:r>
      <w:r w:rsidRPr="00B142A3">
        <w:rPr>
          <w:b/>
        </w:rPr>
        <w:tab/>
        <w:t xml:space="preserve">Návrh skupiny poslancov Národnej rady Slovenskej republiky na vydanie zákona, ktorým sa mení a dopĺňa zákon č. 18/2018 Z. z. o ochrane osobných údajov a o zmene a doplnení niektorých zákonov v znení neskorších predpisov (tlač 575) </w:t>
      </w:r>
      <w:r w:rsidRPr="00B142A3">
        <w:t>– druhé čítanie</w:t>
      </w:r>
    </w:p>
    <w:p w:rsidR="007B1663" w:rsidRPr="00B142A3" w:rsidRDefault="007B1663" w:rsidP="007B166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B1663" w:rsidRPr="00B142A3" w:rsidRDefault="007B1663" w:rsidP="007B166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B1663" w:rsidRPr="00B142A3" w:rsidRDefault="007B1663" w:rsidP="007B166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7B1663" w:rsidRPr="00B142A3" w:rsidRDefault="007B1663" w:rsidP="007B1663">
      <w:pPr>
        <w:spacing w:before="120" w:after="12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120CAA" w:rsidRDefault="00120CAA" w:rsidP="00806FA5">
      <w:pPr>
        <w:spacing w:before="60" w:after="60"/>
        <w:ind w:left="340" w:hanging="340"/>
        <w:jc w:val="both"/>
      </w:pPr>
    </w:p>
    <w:p w:rsidR="00120CAA" w:rsidRDefault="00120CAA" w:rsidP="00806FA5">
      <w:pPr>
        <w:spacing w:before="60" w:after="60"/>
        <w:ind w:left="340" w:hanging="340"/>
        <w:jc w:val="both"/>
      </w:pPr>
    </w:p>
    <w:p w:rsidR="00120CAA" w:rsidRDefault="00120CAA" w:rsidP="00806FA5">
      <w:pPr>
        <w:spacing w:before="60" w:after="60"/>
        <w:ind w:left="340" w:hanging="340"/>
        <w:jc w:val="both"/>
      </w:pPr>
    </w:p>
    <w:p w:rsidR="00120CAA" w:rsidRDefault="00120CAA" w:rsidP="00806FA5">
      <w:pPr>
        <w:spacing w:before="60" w:after="60"/>
        <w:ind w:left="340" w:hanging="340"/>
        <w:jc w:val="both"/>
      </w:pPr>
    </w:p>
    <w:p w:rsidR="00120CAA" w:rsidRDefault="00120CAA" w:rsidP="00806FA5">
      <w:pPr>
        <w:spacing w:before="60" w:after="60"/>
        <w:ind w:left="340" w:hanging="340"/>
        <w:jc w:val="both"/>
      </w:pPr>
    </w:p>
    <w:p w:rsidR="00120CAA" w:rsidRDefault="00120CAA" w:rsidP="00806FA5">
      <w:pPr>
        <w:spacing w:before="60" w:after="60"/>
        <w:ind w:left="340" w:hanging="340"/>
        <w:jc w:val="both"/>
      </w:pPr>
    </w:p>
    <w:p w:rsidR="00120CAA" w:rsidRDefault="00120CAA" w:rsidP="00806FA5">
      <w:pPr>
        <w:spacing w:before="60" w:after="60"/>
        <w:ind w:left="340" w:hanging="340"/>
        <w:jc w:val="both"/>
      </w:pPr>
    </w:p>
    <w:p w:rsidR="00806FA5" w:rsidRDefault="00806FA5" w:rsidP="00806FA5">
      <w:pPr>
        <w:spacing w:before="60" w:after="60"/>
        <w:ind w:left="340" w:hanging="340"/>
        <w:jc w:val="both"/>
      </w:pPr>
      <w:r>
        <w:lastRenderedPageBreak/>
        <w:t xml:space="preserve">Body 23 až 25 sa prerokujú </w:t>
      </w:r>
      <w:r w:rsidRPr="00902875">
        <w:rPr>
          <w:b/>
        </w:rPr>
        <w:t xml:space="preserve">vo štvrtok </w:t>
      </w:r>
      <w:r>
        <w:rPr>
          <w:b/>
        </w:rPr>
        <w:t>30</w:t>
      </w:r>
      <w:r w:rsidRPr="00902875">
        <w:rPr>
          <w:b/>
        </w:rPr>
        <w:t xml:space="preserve">. septembra 2021 </w:t>
      </w:r>
      <w:r>
        <w:rPr>
          <w:b/>
        </w:rPr>
        <w:t>od 9.00 hod.</w:t>
      </w:r>
      <w:r>
        <w:t>.</w:t>
      </w:r>
    </w:p>
    <w:p w:rsidR="00806FA5" w:rsidRDefault="00806FA5" w:rsidP="00806FA5">
      <w:pPr>
        <w:ind w:left="340" w:hanging="340"/>
        <w:jc w:val="both"/>
      </w:pPr>
    </w:p>
    <w:p w:rsidR="00806FA5" w:rsidRPr="00B142A3" w:rsidRDefault="00806FA5" w:rsidP="00806FA5">
      <w:pPr>
        <w:spacing w:before="60" w:after="60"/>
        <w:ind w:left="340" w:hanging="340"/>
        <w:jc w:val="both"/>
      </w:pPr>
      <w:r>
        <w:t>23.</w:t>
      </w:r>
      <w:r w:rsidRPr="00B142A3">
        <w:tab/>
      </w:r>
      <w:r w:rsidRPr="00B142A3">
        <w:rPr>
          <w:b/>
        </w:rPr>
        <w:t xml:space="preserve">Vládny návrh zákona, ktorým sa mení a 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 </w:t>
      </w:r>
      <w:r w:rsidRPr="00B142A3">
        <w:t>– prvé čítanie</w:t>
      </w:r>
    </w:p>
    <w:p w:rsidR="00806FA5" w:rsidRPr="00B142A3" w:rsidRDefault="00806FA5" w:rsidP="00806FA5">
      <w:pPr>
        <w:ind w:firstLine="360"/>
        <w:jc w:val="both"/>
        <w:rPr>
          <w:i/>
          <w:iCs/>
          <w:sz w:val="20"/>
        </w:rPr>
      </w:pPr>
    </w:p>
    <w:p w:rsidR="00806FA5" w:rsidRPr="00B142A3" w:rsidRDefault="00806FA5" w:rsidP="00806FA5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životného prostredia Slovenskej republiky.</w:t>
      </w:r>
    </w:p>
    <w:p w:rsidR="00806FA5" w:rsidRPr="00B142A3" w:rsidRDefault="00806FA5" w:rsidP="00806FA5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806FA5" w:rsidRDefault="00806FA5" w:rsidP="00806FA5">
      <w:pPr>
        <w:ind w:left="340" w:hanging="340"/>
        <w:jc w:val="both"/>
      </w:pPr>
    </w:p>
    <w:p w:rsidR="00806FA5" w:rsidRPr="00B142A3" w:rsidRDefault="00806FA5" w:rsidP="00806FA5">
      <w:pPr>
        <w:ind w:left="340" w:hanging="340"/>
        <w:jc w:val="both"/>
      </w:pPr>
      <w:r>
        <w:t>24.</w:t>
      </w:r>
      <w:r w:rsidRPr="00B142A3">
        <w:tab/>
      </w:r>
      <w:r w:rsidRPr="00B142A3">
        <w:rPr>
          <w:b/>
        </w:rPr>
        <w:t xml:space="preserve">Vládny návrh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 </w:t>
      </w:r>
      <w:r w:rsidRPr="00B142A3">
        <w:t>– prvé čítanie</w:t>
      </w:r>
    </w:p>
    <w:p w:rsidR="00806FA5" w:rsidRPr="00B142A3" w:rsidRDefault="00806FA5" w:rsidP="00806FA5">
      <w:pPr>
        <w:ind w:firstLine="360"/>
        <w:jc w:val="both"/>
        <w:rPr>
          <w:i/>
          <w:iCs/>
          <w:sz w:val="20"/>
        </w:rPr>
      </w:pPr>
    </w:p>
    <w:p w:rsidR="00806FA5" w:rsidRPr="00B142A3" w:rsidRDefault="00806FA5" w:rsidP="00806FA5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zákona uvedie minister životného prostredia Slovenskej republiky.</w:t>
      </w:r>
    </w:p>
    <w:p w:rsidR="00806FA5" w:rsidRPr="00B142A3" w:rsidRDefault="00806FA5" w:rsidP="00806FA5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806FA5" w:rsidRDefault="00806FA5" w:rsidP="00806FA5">
      <w:pPr>
        <w:ind w:left="340" w:hanging="340"/>
        <w:jc w:val="both"/>
      </w:pPr>
    </w:p>
    <w:p w:rsidR="00806FA5" w:rsidRPr="00B142A3" w:rsidRDefault="00806FA5" w:rsidP="00806FA5">
      <w:pPr>
        <w:ind w:left="340" w:hanging="340"/>
        <w:jc w:val="both"/>
      </w:pPr>
      <w:r>
        <w:t>25.</w:t>
      </w:r>
      <w:r w:rsidRPr="00B142A3">
        <w:tab/>
      </w:r>
      <w:r w:rsidRPr="00B142A3">
        <w:rPr>
          <w:b/>
        </w:rPr>
        <w:t xml:space="preserve">Vládny návrh zákona, ktorým sa mení a dopĺňa zákon č. 79/2015 Z. z. o odpadoch a o zmene a doplnení niektorých zákonov v znení neskorších predpisov a ktorým sa menia a dopĺňajú niektoré zákony (tlač 563) </w:t>
      </w:r>
      <w:r w:rsidRPr="00B142A3">
        <w:t>– druhé čítanie</w:t>
      </w:r>
    </w:p>
    <w:p w:rsidR="00806FA5" w:rsidRPr="00B142A3" w:rsidRDefault="00806FA5" w:rsidP="00806FA5">
      <w:pPr>
        <w:ind w:left="340" w:hanging="454"/>
        <w:jc w:val="both"/>
        <w:rPr>
          <w:b/>
          <w:sz w:val="20"/>
        </w:rPr>
      </w:pPr>
    </w:p>
    <w:p w:rsidR="00806FA5" w:rsidRPr="00B142A3" w:rsidRDefault="00806FA5" w:rsidP="00806FA5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životného prostredia Slovenskej republiky.</w:t>
      </w:r>
    </w:p>
    <w:p w:rsidR="00806FA5" w:rsidRPr="00B142A3" w:rsidRDefault="00806FA5" w:rsidP="00806FA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806FA5" w:rsidRPr="00B142A3" w:rsidRDefault="00806FA5" w:rsidP="00806FA5">
      <w:pPr>
        <w:spacing w:before="60" w:after="60"/>
        <w:ind w:left="340" w:hanging="340"/>
        <w:jc w:val="center"/>
        <w:rPr>
          <w:i/>
          <w:iCs/>
          <w:sz w:val="20"/>
        </w:rPr>
      </w:pPr>
      <w:r w:rsidRPr="00B142A3">
        <w:rPr>
          <w:i/>
          <w:iCs/>
          <w:sz w:val="20"/>
        </w:rPr>
        <w:t>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  <w:r>
        <w:rPr>
          <w:i/>
          <w:iCs/>
          <w:sz w:val="20"/>
        </w:rPr>
        <w:t xml:space="preserve">  </w:t>
      </w:r>
      <w:r w:rsidRPr="00B142A3">
        <w:rPr>
          <w:i/>
          <w:iCs/>
          <w:sz w:val="20"/>
        </w:rPr>
        <w:t xml:space="preserve"> *</w:t>
      </w:r>
    </w:p>
    <w:p w:rsidR="00AC310C" w:rsidRPr="00B142A3" w:rsidRDefault="00AC310C" w:rsidP="00AC310C">
      <w:pPr>
        <w:ind w:left="340" w:hanging="340"/>
        <w:jc w:val="both"/>
        <w:rPr>
          <w:b/>
          <w:bCs w:val="0"/>
        </w:rPr>
      </w:pPr>
      <w:r>
        <w:t>52.</w:t>
      </w:r>
      <w:r w:rsidRPr="00B142A3">
        <w:rPr>
          <w:b/>
        </w:rPr>
        <w:tab/>
        <w:t xml:space="preserve">Návrh skupiny poslancov Národnej rady Slovenskej republiky na vydanie zákona o pomoci tehotným ženám (tlač 665) </w:t>
      </w:r>
      <w:r w:rsidRPr="00B142A3">
        <w:t>– prvé čítanie</w:t>
      </w:r>
    </w:p>
    <w:p w:rsidR="00AC310C" w:rsidRPr="00B142A3" w:rsidRDefault="00AC310C" w:rsidP="00AC310C">
      <w:pPr>
        <w:ind w:left="340" w:hanging="340"/>
        <w:jc w:val="both"/>
        <w:rPr>
          <w:b/>
        </w:rPr>
      </w:pP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člen skupiny poslancov.</w:t>
      </w:r>
    </w:p>
    <w:p w:rsidR="00AC310C" w:rsidRPr="00B142A3" w:rsidRDefault="00AC310C" w:rsidP="00AC310C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AC310C" w:rsidRDefault="00AC310C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CB246D" w:rsidRPr="00B142A3" w:rsidRDefault="00CB246D" w:rsidP="00CB246D">
      <w:pPr>
        <w:ind w:left="340" w:hanging="340"/>
        <w:jc w:val="both"/>
        <w:rPr>
          <w:b/>
          <w:bCs w:val="0"/>
        </w:rPr>
      </w:pPr>
      <w:r>
        <w:t>68.</w:t>
      </w:r>
      <w:r w:rsidRPr="00B142A3">
        <w:rPr>
          <w:b/>
        </w:rPr>
        <w:tab/>
        <w:t xml:space="preserve">Návrh poslancov Národnej rady Slovenskej republiky Martina Čepčeka, Jána Podmanického a Filipa </w:t>
      </w:r>
      <w:proofErr w:type="spellStart"/>
      <w:r w:rsidRPr="00B142A3">
        <w:rPr>
          <w:b/>
        </w:rPr>
        <w:t>Kuffu</w:t>
      </w:r>
      <w:proofErr w:type="spellEnd"/>
      <w:r w:rsidRPr="00B142A3">
        <w:rPr>
          <w:b/>
        </w:rPr>
        <w:t xml:space="preserve"> na vydanie zákona, ktorým sa mení a dopĺňa zákon </w:t>
      </w:r>
      <w:r w:rsidRPr="00B142A3">
        <w:rPr>
          <w:b/>
        </w:rPr>
        <w:br/>
        <w:t xml:space="preserve">č. 311/2001 Z. z. Zákonník práce v znení neskorších predpisov (tlač 669) </w:t>
      </w:r>
      <w:r w:rsidRPr="00B142A3">
        <w:t>– prvé čítanie</w:t>
      </w:r>
    </w:p>
    <w:p w:rsidR="00CB246D" w:rsidRPr="00B142A3" w:rsidRDefault="00CB246D" w:rsidP="00CB246D">
      <w:pPr>
        <w:ind w:left="340" w:hanging="340"/>
        <w:jc w:val="both"/>
        <w:rPr>
          <w:b/>
        </w:rPr>
      </w:pP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poverený poslanec.</w:t>
      </w: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CB246D" w:rsidRDefault="00CB246D" w:rsidP="00CB246D">
      <w:pPr>
        <w:ind w:firstLine="340"/>
        <w:jc w:val="both"/>
        <w:rPr>
          <w:i/>
          <w:iCs/>
          <w:sz w:val="20"/>
        </w:rPr>
      </w:pPr>
    </w:p>
    <w:p w:rsidR="00CB246D" w:rsidRPr="00B142A3" w:rsidRDefault="00CB246D" w:rsidP="00CB246D">
      <w:pPr>
        <w:ind w:left="340" w:hanging="340"/>
        <w:jc w:val="both"/>
        <w:rPr>
          <w:b/>
          <w:bCs w:val="0"/>
        </w:rPr>
      </w:pPr>
      <w:r>
        <w:t>69.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zákona, ktorým sa mení a dopĺňa zákon č. 461/2003 Z. z. o sociálnom poistení v znení neskorších predpisov</w:t>
      </w:r>
      <w:r>
        <w:rPr>
          <w:b/>
        </w:rPr>
        <w:t xml:space="preserve"> </w:t>
      </w:r>
      <w:r w:rsidRPr="00B142A3">
        <w:rPr>
          <w:b/>
        </w:rPr>
        <w:t xml:space="preserve">(tlač 670) </w:t>
      </w:r>
      <w:r w:rsidRPr="00B142A3">
        <w:t>– prvé čítanie</w:t>
      </w:r>
    </w:p>
    <w:p w:rsidR="00CB246D" w:rsidRPr="00B142A3" w:rsidRDefault="00CB246D" w:rsidP="00CB246D">
      <w:pPr>
        <w:ind w:left="340" w:hanging="340"/>
        <w:jc w:val="both"/>
        <w:rPr>
          <w:b/>
        </w:rPr>
      </w:pP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CB246D" w:rsidRDefault="00CB246D" w:rsidP="00CB246D"/>
    <w:p w:rsidR="00120CAA" w:rsidRDefault="00120CAA" w:rsidP="00CB246D"/>
    <w:p w:rsidR="00280A52" w:rsidRDefault="00280A52" w:rsidP="00CB246D">
      <w:bookmarkStart w:id="0" w:name="_GoBack"/>
      <w:bookmarkEnd w:id="0"/>
    </w:p>
    <w:p w:rsidR="00CB246D" w:rsidRPr="00B142A3" w:rsidRDefault="00CB246D" w:rsidP="00CB246D">
      <w:pPr>
        <w:ind w:left="340" w:hanging="340"/>
        <w:jc w:val="both"/>
        <w:rPr>
          <w:b/>
          <w:bCs w:val="0"/>
        </w:rPr>
      </w:pPr>
      <w:r>
        <w:lastRenderedPageBreak/>
        <w:t>70.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zákona, ktorým sa mení a dopĺňa zákon č. 365/2004 Z. z. o rovnakom zaobchádzaní v niektorých oblastiach a o ochrane pred diskrimináciou a o zmene a doplnení niektorých zákonov (antidiskriminačný zákon) v znení neskorších predpisov a ktorým sa menia a dopĺňajú niektoré zákony (tlač 671) </w:t>
      </w:r>
      <w:r w:rsidRPr="00B142A3">
        <w:t>– prvé čítanie</w:t>
      </w:r>
    </w:p>
    <w:p w:rsidR="00CB246D" w:rsidRPr="00B142A3" w:rsidRDefault="00CB246D" w:rsidP="00CB246D">
      <w:pPr>
        <w:ind w:left="340" w:hanging="340"/>
        <w:jc w:val="both"/>
        <w:rPr>
          <w:b/>
        </w:rPr>
      </w:pP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ľudské práva a</w:t>
      </w:r>
      <w:r>
        <w:rPr>
          <w:i/>
          <w:iCs/>
          <w:sz w:val="20"/>
        </w:rPr>
        <w:t> </w:t>
      </w:r>
      <w:r w:rsidRPr="00B142A3">
        <w:rPr>
          <w:i/>
          <w:iCs/>
          <w:sz w:val="20"/>
        </w:rPr>
        <w:t>ná</w:t>
      </w:r>
      <w:r>
        <w:rPr>
          <w:i/>
          <w:iCs/>
          <w:sz w:val="20"/>
        </w:rPr>
        <w:t>rodnostné menšiny</w:t>
      </w:r>
      <w:r w:rsidRPr="00B142A3">
        <w:rPr>
          <w:i/>
          <w:iCs/>
          <w:sz w:val="20"/>
        </w:rPr>
        <w:t>.</w:t>
      </w:r>
    </w:p>
    <w:p w:rsidR="00CB246D" w:rsidRDefault="00CB246D" w:rsidP="00CB246D">
      <w:pPr>
        <w:ind w:firstLine="340"/>
        <w:jc w:val="both"/>
        <w:rPr>
          <w:i/>
          <w:iCs/>
          <w:sz w:val="20"/>
        </w:rPr>
      </w:pPr>
    </w:p>
    <w:p w:rsidR="00CB246D" w:rsidRPr="00B142A3" w:rsidRDefault="00CB246D" w:rsidP="00CB246D">
      <w:pPr>
        <w:ind w:left="340" w:hanging="340"/>
        <w:jc w:val="both"/>
        <w:rPr>
          <w:b/>
          <w:bCs w:val="0"/>
        </w:rPr>
      </w:pPr>
      <w:r>
        <w:t>71.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zákona, ktorým sa mení a dopĺňa zákon č. 311/2001 Z. z. Zákonník práce v znení neskorších predpisov a o zmene a doplnení ďalších zákonov (tlač 672) </w:t>
      </w:r>
      <w:r w:rsidRPr="00B142A3">
        <w:t>– prvé čítanie</w:t>
      </w:r>
    </w:p>
    <w:p w:rsidR="00CB246D" w:rsidRPr="00B142A3" w:rsidRDefault="00CB246D" w:rsidP="00CB246D">
      <w:pPr>
        <w:ind w:left="340" w:hanging="340"/>
        <w:jc w:val="both"/>
        <w:rPr>
          <w:b/>
        </w:rPr>
      </w:pP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Výboru Národnej rady Slovenskej republiky pre sociálne veci.</w:t>
      </w:r>
    </w:p>
    <w:p w:rsidR="00CB246D" w:rsidRDefault="00CB246D" w:rsidP="00CB246D">
      <w:pPr>
        <w:ind w:firstLine="340"/>
        <w:jc w:val="both"/>
        <w:rPr>
          <w:i/>
          <w:iCs/>
          <w:sz w:val="20"/>
        </w:rPr>
      </w:pPr>
    </w:p>
    <w:p w:rsidR="00CB246D" w:rsidRPr="00B142A3" w:rsidRDefault="00CB246D" w:rsidP="00CB246D">
      <w:pPr>
        <w:ind w:left="340" w:hanging="340"/>
        <w:jc w:val="both"/>
        <w:rPr>
          <w:b/>
          <w:bCs w:val="0"/>
        </w:rPr>
      </w:pPr>
      <w:r>
        <w:t>72.</w:t>
      </w:r>
      <w:r w:rsidRPr="00B142A3">
        <w:rPr>
          <w:b/>
        </w:rPr>
        <w:tab/>
        <w:t xml:space="preserve">Návrh poslanca Národnej rady Slovenskej republiky Tomáša </w:t>
      </w:r>
      <w:proofErr w:type="spellStart"/>
      <w:r w:rsidRPr="00B142A3">
        <w:rPr>
          <w:b/>
        </w:rPr>
        <w:t>Valáška</w:t>
      </w:r>
      <w:proofErr w:type="spellEnd"/>
      <w:r w:rsidRPr="00B142A3">
        <w:rPr>
          <w:b/>
        </w:rPr>
        <w:t xml:space="preserve"> na vydanie zákona o životnom partnerstve a o zmene a doplnení niektorých zákonov (tlač 673) </w:t>
      </w:r>
      <w:r w:rsidRPr="00B142A3">
        <w:t>– prvé čítanie</w:t>
      </w:r>
    </w:p>
    <w:p w:rsidR="00CB246D" w:rsidRPr="00B142A3" w:rsidRDefault="00CB246D" w:rsidP="00CB246D">
      <w:pPr>
        <w:ind w:left="340" w:hanging="340"/>
        <w:jc w:val="both"/>
        <w:rPr>
          <w:b/>
        </w:rPr>
      </w:pP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uvedie poslanec T. Valášek.</w:t>
      </w:r>
    </w:p>
    <w:p w:rsidR="00CB246D" w:rsidRPr="00B142A3" w:rsidRDefault="00CB246D" w:rsidP="00CB246D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Spravodajcom bude člen navrhnutého gestorského Ústavnoprávneho výboru Národnej rady Slovenskej republiky.</w:t>
      </w:r>
    </w:p>
    <w:p w:rsidR="00CB246D" w:rsidRDefault="00CB246D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746CF1" w:rsidRPr="00B142A3" w:rsidRDefault="00746CF1" w:rsidP="00746CF1">
      <w:pPr>
        <w:ind w:left="340" w:hanging="340"/>
        <w:jc w:val="both"/>
        <w:rPr>
          <w:b/>
        </w:rPr>
      </w:pPr>
      <w:r>
        <w:t>73.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 Jarmily </w:t>
      </w:r>
      <w:proofErr w:type="spellStart"/>
      <w:r w:rsidRPr="00B142A3">
        <w:rPr>
          <w:b/>
        </w:rPr>
        <w:t>Halgašovej</w:t>
      </w:r>
      <w:proofErr w:type="spellEnd"/>
      <w:r w:rsidRPr="00B142A3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</w:t>
      </w:r>
      <w:r w:rsidRPr="00B142A3">
        <w:t>– druhé čítanie</w:t>
      </w: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746CF1" w:rsidRPr="00B142A3" w:rsidRDefault="00746CF1" w:rsidP="00746CF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746CF1" w:rsidRDefault="00746CF1" w:rsidP="00746CF1">
      <w:pPr>
        <w:ind w:left="340" w:hanging="340"/>
        <w:jc w:val="both"/>
      </w:pPr>
    </w:p>
    <w:p w:rsidR="00746CF1" w:rsidRPr="00B142A3" w:rsidRDefault="00746CF1" w:rsidP="00746CF1">
      <w:pPr>
        <w:ind w:left="340" w:hanging="340"/>
        <w:jc w:val="both"/>
        <w:rPr>
          <w:b/>
        </w:rPr>
      </w:pPr>
      <w:r>
        <w:t>74.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 Anny Zemanovej na vydanie zákona, ktorým sa mení a dopĺňa zákon č. 17/1992 Zb. o životnom prostredí v znení neskorších predpisov a ktorým sa mení a dopĺňa zákon č. 87/2018 Z. z. o radiačnej ochrane a o zmene a doplnení niektorých zákonov v znení neskorších predpisov (tlač 592) </w:t>
      </w:r>
      <w:r w:rsidRPr="00B142A3">
        <w:t>– druhé čítanie</w:t>
      </w: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746CF1" w:rsidRPr="00B142A3" w:rsidRDefault="00746CF1" w:rsidP="00746CF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6B6442" w:rsidRDefault="006B6442" w:rsidP="00746CF1">
      <w:pPr>
        <w:ind w:left="340" w:hanging="340"/>
        <w:jc w:val="both"/>
      </w:pPr>
    </w:p>
    <w:p w:rsidR="00746CF1" w:rsidRPr="00B142A3" w:rsidRDefault="00746CF1" w:rsidP="00746CF1">
      <w:pPr>
        <w:ind w:left="340" w:hanging="340"/>
        <w:jc w:val="both"/>
        <w:rPr>
          <w:b/>
        </w:rPr>
      </w:pPr>
      <w:r>
        <w:t>75.</w:t>
      </w:r>
      <w:r w:rsidRPr="00B142A3">
        <w:rPr>
          <w:b/>
        </w:rPr>
        <w:tab/>
        <w:t xml:space="preserve">Návrh skupiny poslancov Národnej rady Slovenskej republiky na vydanie zákona, ktorým sa dopĺňa zákon č. 49/2002 Z. z. o ochrane pamiatkového fondu v znení neskorších predpisov a o doplnení zákona č. 326/2005 Z. z. o lesoch v znení neskorších predpisov (tlač 593) </w:t>
      </w:r>
      <w:r w:rsidRPr="00B142A3">
        <w:t>– druhé čítanie</w:t>
      </w: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46CF1" w:rsidRPr="00B142A3" w:rsidRDefault="00746CF1" w:rsidP="00746CF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746CF1" w:rsidRDefault="00746CF1" w:rsidP="00746CF1">
      <w:pPr>
        <w:ind w:left="340" w:hanging="340"/>
        <w:jc w:val="both"/>
      </w:pPr>
    </w:p>
    <w:p w:rsidR="00746CF1" w:rsidRPr="00B142A3" w:rsidRDefault="00746CF1" w:rsidP="00746CF1">
      <w:pPr>
        <w:ind w:left="340" w:hanging="340"/>
        <w:jc w:val="both"/>
        <w:rPr>
          <w:b/>
        </w:rPr>
      </w:pPr>
      <w:r>
        <w:lastRenderedPageBreak/>
        <w:t>76.</w:t>
      </w:r>
      <w:r w:rsidRPr="00B142A3">
        <w:rPr>
          <w:b/>
        </w:rPr>
        <w:tab/>
        <w:t xml:space="preserve">Návrh skupiny poslancov Národnej rady Slovenskej republiky na vydanie zákona, ktorým sa mení a dopĺňa zákon č. 311/2001 Z. z. Zákonník práce v znení neskorších predpisov a ktorým sa menia a dopĺňajú niektoré zákony (tlač 584) </w:t>
      </w:r>
      <w:r w:rsidRPr="00B142A3">
        <w:t>– druhé čítanie</w:t>
      </w: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46CF1" w:rsidRPr="00B142A3" w:rsidRDefault="00746CF1" w:rsidP="00746CF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CB246D" w:rsidRDefault="00CB246D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746CF1" w:rsidRPr="00B142A3" w:rsidRDefault="00746CF1" w:rsidP="00746CF1">
      <w:pPr>
        <w:ind w:left="340" w:hanging="340"/>
        <w:jc w:val="both"/>
        <w:rPr>
          <w:b/>
        </w:rPr>
      </w:pPr>
      <w:r>
        <w:t>84.</w:t>
      </w:r>
      <w:r w:rsidRPr="00B142A3">
        <w:rPr>
          <w:b/>
        </w:rPr>
        <w:tab/>
        <w:t xml:space="preserve">Návrh skupiny poslancov Národnej rady Slovenskej republiky na vydanie zákona, ktorým sa mení a dopĺňa zákon č. 55/2017 Z. z. o štátnej službe a o zmene a doplnení niektorých zákonov v znení neskorších predpisov (tlač 583) </w:t>
      </w:r>
      <w:r w:rsidRPr="00B142A3">
        <w:t>– druhé čítanie</w:t>
      </w: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746CF1" w:rsidRPr="00B142A3" w:rsidRDefault="00746CF1" w:rsidP="00746CF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746CF1" w:rsidRPr="00B142A3" w:rsidRDefault="00746CF1" w:rsidP="00746CF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746CF1" w:rsidRDefault="00746CF1" w:rsidP="00746CF1">
      <w:pPr>
        <w:ind w:left="360" w:hanging="360"/>
        <w:jc w:val="both"/>
      </w:pPr>
    </w:p>
    <w:p w:rsidR="00120CAA" w:rsidRPr="00B142A3" w:rsidRDefault="00120CAA" w:rsidP="00120CAA">
      <w:pPr>
        <w:ind w:left="340" w:hanging="340"/>
        <w:jc w:val="both"/>
      </w:pPr>
      <w:r>
        <w:t>26.</w:t>
      </w:r>
      <w:r w:rsidRPr="00B142A3">
        <w:tab/>
      </w:r>
      <w:r w:rsidRPr="00B142A3">
        <w:rPr>
          <w:b/>
        </w:rPr>
        <w:t>Vládny návrh ústavného zákona, ktorým sa mení a dopĺňa ústavný zákon č. 493/2011 Z. z. o rozpočtovej zodpovednosti (tlač 265)</w:t>
      </w:r>
      <w:r w:rsidRPr="00B142A3">
        <w:t xml:space="preserve"> – druhé čítanie</w:t>
      </w:r>
    </w:p>
    <w:p w:rsidR="00120CAA" w:rsidRPr="00B142A3" w:rsidRDefault="00120CAA" w:rsidP="00120CAA">
      <w:pPr>
        <w:ind w:left="340" w:hanging="340"/>
        <w:jc w:val="both"/>
      </w:pPr>
    </w:p>
    <w:p w:rsidR="00120CAA" w:rsidRPr="00B142A3" w:rsidRDefault="00120CAA" w:rsidP="00120CAA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ústavného zákona odôvodní podpredseda vlády a minister financií Slovenskej republiky.</w:t>
      </w:r>
    </w:p>
    <w:p w:rsidR="00120CAA" w:rsidRPr="00B142A3" w:rsidRDefault="00120CAA" w:rsidP="00120CAA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20CAA" w:rsidRDefault="00120CAA" w:rsidP="00120CAA">
      <w:pPr>
        <w:tabs>
          <w:tab w:val="left" w:pos="5954"/>
        </w:tabs>
        <w:ind w:left="357" w:hanging="357"/>
        <w:jc w:val="both"/>
        <w:rPr>
          <w:b/>
        </w:rPr>
      </w:pPr>
    </w:p>
    <w:p w:rsidR="00CB246D" w:rsidRDefault="00CB246D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CB246D" w:rsidRDefault="00CB246D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577065" w:rsidRDefault="00577065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Default="003E2608" w:rsidP="003E2608">
      <w:pPr>
        <w:tabs>
          <w:tab w:val="left" w:pos="5954"/>
        </w:tabs>
        <w:ind w:left="357" w:hanging="357"/>
        <w:jc w:val="both"/>
        <w:rPr>
          <w:b/>
        </w:rPr>
      </w:pPr>
    </w:p>
    <w:p w:rsidR="003E2608" w:rsidRPr="00B142A3" w:rsidRDefault="003E2608" w:rsidP="003E2608">
      <w:pPr>
        <w:pStyle w:val="kurz"/>
        <w:widowControl w:val="0"/>
        <w:rPr>
          <w:rFonts w:ascii="Arial" w:hAnsi="Arial"/>
          <w:b/>
          <w:bCs w:val="0"/>
          <w:i w:val="0"/>
        </w:rPr>
      </w:pPr>
      <w:r w:rsidRPr="00B142A3">
        <w:rPr>
          <w:rFonts w:ascii="Arial" w:hAnsi="Arial"/>
          <w:b/>
          <w:i w:val="0"/>
        </w:rPr>
        <w:t>Hodina otázok</w:t>
      </w:r>
    </w:p>
    <w:p w:rsidR="003E2608" w:rsidRPr="00B142A3" w:rsidRDefault="003E2608" w:rsidP="003E2608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B142A3">
        <w:rPr>
          <w:rFonts w:ascii="Arial" w:hAnsi="Arial"/>
          <w:sz w:val="20"/>
        </w:rPr>
        <w:t>(Ak je rokovacím dňom schôdze Národnej rady Slovenskej republiky štvrtok, vždy je na programe Hodina otázok so začiatkom o 14.00 hod. Toto sa neuplatňuje, ak je štvrtok prvým rokovacím dňom schôdze.)</w:t>
      </w:r>
    </w:p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3E2608" w:rsidRDefault="003E2608" w:rsidP="003E2608"/>
    <w:p w:rsidR="004E2362" w:rsidRDefault="003E2608" w:rsidP="003E2608">
      <w:r>
        <w:t xml:space="preserve">Bratislava </w:t>
      </w:r>
      <w:r w:rsidR="00532CB2">
        <w:t>2</w:t>
      </w:r>
      <w:r w:rsidR="001D1DE3">
        <w:t>7</w:t>
      </w:r>
      <w:r>
        <w:t>. septembra 2021</w:t>
      </w:r>
    </w:p>
    <w:p w:rsidR="001D1DE3" w:rsidRDefault="001D1DE3" w:rsidP="003E2608"/>
    <w:p w:rsidR="001D1DE3" w:rsidRDefault="001D1DE3" w:rsidP="003E2608"/>
    <w:p w:rsidR="001D1DE3" w:rsidRDefault="001D1DE3" w:rsidP="003E2608"/>
    <w:p w:rsidR="001D1DE3" w:rsidRDefault="001D1DE3" w:rsidP="003E2608"/>
    <w:p w:rsidR="001D1DE3" w:rsidRDefault="001D1DE3" w:rsidP="003E2608"/>
    <w:p w:rsidR="001D1DE3" w:rsidRDefault="001D1DE3" w:rsidP="003E2608"/>
    <w:sectPr w:rsidR="001D1DE3" w:rsidSect="006D20BC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F1" w:rsidRDefault="00D64065">
      <w:r>
        <w:separator/>
      </w:r>
    </w:p>
  </w:endnote>
  <w:endnote w:type="continuationSeparator" w:id="0">
    <w:p w:rsidR="008C4DF1" w:rsidRDefault="00D6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96169"/>
      <w:docPartObj>
        <w:docPartGallery w:val="Page Numbers (Bottom of Page)"/>
        <w:docPartUnique/>
      </w:docPartObj>
    </w:sdtPr>
    <w:sdtEndPr/>
    <w:sdtContent>
      <w:p w:rsidR="006D20BC" w:rsidRDefault="005015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52">
          <w:rPr>
            <w:noProof/>
          </w:rPr>
          <w:t>6</w:t>
        </w:r>
        <w:r>
          <w:fldChar w:fldCharType="end"/>
        </w:r>
      </w:p>
    </w:sdtContent>
  </w:sdt>
  <w:p w:rsidR="006D20BC" w:rsidRDefault="00280A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F1" w:rsidRDefault="00D64065">
      <w:r>
        <w:separator/>
      </w:r>
    </w:p>
  </w:footnote>
  <w:footnote w:type="continuationSeparator" w:id="0">
    <w:p w:rsidR="008C4DF1" w:rsidRDefault="00D6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62"/>
    <w:rsid w:val="00017F34"/>
    <w:rsid w:val="000A778D"/>
    <w:rsid w:val="000B5162"/>
    <w:rsid w:val="000D27A5"/>
    <w:rsid w:val="000E38CD"/>
    <w:rsid w:val="00112C13"/>
    <w:rsid w:val="00112D47"/>
    <w:rsid w:val="00114264"/>
    <w:rsid w:val="00120CAA"/>
    <w:rsid w:val="0019614D"/>
    <w:rsid w:val="001A11EA"/>
    <w:rsid w:val="001D1DE3"/>
    <w:rsid w:val="001F2A58"/>
    <w:rsid w:val="00215F0F"/>
    <w:rsid w:val="00222532"/>
    <w:rsid w:val="00265209"/>
    <w:rsid w:val="00280A52"/>
    <w:rsid w:val="002B3665"/>
    <w:rsid w:val="002B6698"/>
    <w:rsid w:val="0035404F"/>
    <w:rsid w:val="0038091C"/>
    <w:rsid w:val="003975FB"/>
    <w:rsid w:val="003E2608"/>
    <w:rsid w:val="00414775"/>
    <w:rsid w:val="004605AC"/>
    <w:rsid w:val="004E2362"/>
    <w:rsid w:val="005015E8"/>
    <w:rsid w:val="0052095A"/>
    <w:rsid w:val="00532CB2"/>
    <w:rsid w:val="00555E89"/>
    <w:rsid w:val="00577065"/>
    <w:rsid w:val="005C2ADA"/>
    <w:rsid w:val="005D3460"/>
    <w:rsid w:val="005D3FEC"/>
    <w:rsid w:val="00617DB3"/>
    <w:rsid w:val="00666E4C"/>
    <w:rsid w:val="006B6442"/>
    <w:rsid w:val="006C185C"/>
    <w:rsid w:val="00726FF7"/>
    <w:rsid w:val="00746CF1"/>
    <w:rsid w:val="007534C4"/>
    <w:rsid w:val="00766B20"/>
    <w:rsid w:val="007B1663"/>
    <w:rsid w:val="007B4D95"/>
    <w:rsid w:val="007B6CD2"/>
    <w:rsid w:val="007C57DD"/>
    <w:rsid w:val="00806FA5"/>
    <w:rsid w:val="00815838"/>
    <w:rsid w:val="00852DDB"/>
    <w:rsid w:val="00897327"/>
    <w:rsid w:val="008C4DF1"/>
    <w:rsid w:val="008E4EF1"/>
    <w:rsid w:val="0090641A"/>
    <w:rsid w:val="009346A5"/>
    <w:rsid w:val="0099332D"/>
    <w:rsid w:val="009E5292"/>
    <w:rsid w:val="009F100E"/>
    <w:rsid w:val="00A00901"/>
    <w:rsid w:val="00A57C56"/>
    <w:rsid w:val="00AA4AAD"/>
    <w:rsid w:val="00AC310C"/>
    <w:rsid w:val="00B1732A"/>
    <w:rsid w:val="00B37DFF"/>
    <w:rsid w:val="00B55542"/>
    <w:rsid w:val="00B67849"/>
    <w:rsid w:val="00B80A5A"/>
    <w:rsid w:val="00B81FB7"/>
    <w:rsid w:val="00BE6108"/>
    <w:rsid w:val="00C1139B"/>
    <w:rsid w:val="00C325A7"/>
    <w:rsid w:val="00C752ED"/>
    <w:rsid w:val="00CB246D"/>
    <w:rsid w:val="00CC4065"/>
    <w:rsid w:val="00CF5A79"/>
    <w:rsid w:val="00D17255"/>
    <w:rsid w:val="00D403F4"/>
    <w:rsid w:val="00D45A63"/>
    <w:rsid w:val="00D64065"/>
    <w:rsid w:val="00D83263"/>
    <w:rsid w:val="00D86654"/>
    <w:rsid w:val="00DA5075"/>
    <w:rsid w:val="00E1506C"/>
    <w:rsid w:val="00E16A52"/>
    <w:rsid w:val="00E17F58"/>
    <w:rsid w:val="00E25DF4"/>
    <w:rsid w:val="00E2791C"/>
    <w:rsid w:val="00E30939"/>
    <w:rsid w:val="00E44974"/>
    <w:rsid w:val="00E514A9"/>
    <w:rsid w:val="00E54DAF"/>
    <w:rsid w:val="00E56D71"/>
    <w:rsid w:val="00E844C4"/>
    <w:rsid w:val="00EF6CC2"/>
    <w:rsid w:val="00F02F64"/>
    <w:rsid w:val="00F077C1"/>
    <w:rsid w:val="00F11929"/>
    <w:rsid w:val="00F73C42"/>
    <w:rsid w:val="00F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32C5"/>
  <w15:chartTrackingRefBased/>
  <w15:docId w15:val="{CD924FD2-83A7-4074-A19A-1FDE53A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i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362"/>
    <w:pPr>
      <w:spacing w:after="0" w:line="240" w:lineRule="auto"/>
    </w:pPr>
    <w:rPr>
      <w:bCs/>
      <w:i w:val="0"/>
      <w:szCs w:val="22"/>
    </w:rPr>
  </w:style>
  <w:style w:type="paragraph" w:styleId="Nadpis1">
    <w:name w:val="heading 1"/>
    <w:basedOn w:val="Normlny"/>
    <w:next w:val="Normlny"/>
    <w:link w:val="Nadpis1Char"/>
    <w:qFormat/>
    <w:rsid w:val="004E2362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E2362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E2362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E2362"/>
    <w:rPr>
      <w:rFonts w:ascii="Helvetica" w:hAnsi="Helvetica" w:cs="Helvetica"/>
      <w:b/>
      <w:i w:val="0"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4E2362"/>
    <w:rPr>
      <w:b/>
      <w:bCs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4E2362"/>
    <w:rPr>
      <w:b/>
      <w:bCs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4E2362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kurz">
    <w:name w:val="kurz"/>
    <w:basedOn w:val="Normlny"/>
    <w:rsid w:val="004E2362"/>
    <w:pPr>
      <w:ind w:firstLine="340"/>
      <w:jc w:val="both"/>
    </w:pPr>
    <w:rPr>
      <w:rFonts w:ascii="AT*Toronto" w:eastAsia="Calibri" w:hAnsi="AT*Toronto"/>
      <w:i/>
    </w:rPr>
  </w:style>
  <w:style w:type="paragraph" w:styleId="Pta">
    <w:name w:val="footer"/>
    <w:basedOn w:val="Normlny"/>
    <w:link w:val="PtaChar"/>
    <w:uiPriority w:val="99"/>
    <w:unhideWhenUsed/>
    <w:rsid w:val="004E23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2362"/>
    <w:rPr>
      <w:bCs/>
      <w:i w:val="0"/>
      <w:szCs w:val="22"/>
    </w:rPr>
  </w:style>
  <w:style w:type="paragraph" w:styleId="Nzov">
    <w:name w:val="Title"/>
    <w:basedOn w:val="Normlny"/>
    <w:link w:val="NzovChar"/>
    <w:qFormat/>
    <w:rsid w:val="004E2362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4E2362"/>
    <w:rPr>
      <w:rFonts w:ascii="AT*Toronto" w:hAnsi="AT*Toronto"/>
      <w:b/>
      <w:i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5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5E8"/>
    <w:rPr>
      <w:rFonts w:ascii="Segoe UI" w:hAnsi="Segoe UI" w:cs="Segoe UI"/>
      <w:bCs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44AD-2E50-4341-83E8-868B8C90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27</cp:revision>
  <cp:lastPrinted>2021-09-27T11:47:00Z</cp:lastPrinted>
  <dcterms:created xsi:type="dcterms:W3CDTF">2021-09-22T16:34:00Z</dcterms:created>
  <dcterms:modified xsi:type="dcterms:W3CDTF">2021-09-27T11:49:00Z</dcterms:modified>
</cp:coreProperties>
</file>