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3A" w:rsidRDefault="0069243A" w:rsidP="0069243A">
      <w:pPr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69243A" w:rsidRPr="00A97678" w:rsidRDefault="0069243A" w:rsidP="0069243A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69243A" w:rsidRPr="0076273D" w:rsidRDefault="0069243A" w:rsidP="0069243A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69243A" w:rsidRDefault="0069243A" w:rsidP="0069243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A64776">
        <w:rPr>
          <w:b/>
        </w:rPr>
        <w:t>47</w:t>
      </w:r>
      <w:r>
        <w:rPr>
          <w:b/>
        </w:rPr>
        <w:t>.</w:t>
      </w:r>
      <w:r>
        <w:t xml:space="preserve"> schôdza výboru</w:t>
      </w:r>
    </w:p>
    <w:p w:rsidR="0069243A" w:rsidRPr="00DF1C4D" w:rsidRDefault="0069243A" w:rsidP="0069243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CRD-1022/2021</w:t>
      </w:r>
    </w:p>
    <w:p w:rsidR="0069243A" w:rsidRDefault="0069243A" w:rsidP="0069243A">
      <w:pPr>
        <w:jc w:val="center"/>
        <w:rPr>
          <w:b/>
          <w:bCs/>
        </w:rPr>
      </w:pPr>
    </w:p>
    <w:p w:rsidR="0069243A" w:rsidRDefault="0069243A" w:rsidP="0069243A">
      <w:pPr>
        <w:jc w:val="center"/>
        <w:rPr>
          <w:b/>
          <w:bCs/>
        </w:rPr>
      </w:pPr>
    </w:p>
    <w:p w:rsidR="00783EFB" w:rsidRDefault="00783EFB" w:rsidP="0069243A">
      <w:pPr>
        <w:jc w:val="center"/>
        <w:rPr>
          <w:b/>
          <w:bCs/>
        </w:rPr>
      </w:pPr>
    </w:p>
    <w:p w:rsidR="00783EFB" w:rsidRDefault="00783EFB" w:rsidP="00783EFB">
      <w:pPr>
        <w:jc w:val="center"/>
        <w:rPr>
          <w:b/>
          <w:bCs/>
        </w:rPr>
      </w:pPr>
    </w:p>
    <w:p w:rsidR="00783EFB" w:rsidRDefault="00783EFB" w:rsidP="00783EFB">
      <w:pPr>
        <w:jc w:val="center"/>
        <w:rPr>
          <w:b/>
        </w:rPr>
      </w:pPr>
      <w:r>
        <w:rPr>
          <w:b/>
        </w:rPr>
        <w:t>Z á z n a m</w:t>
      </w:r>
    </w:p>
    <w:p w:rsidR="00783EFB" w:rsidRDefault="00783EFB" w:rsidP="00783EFB">
      <w:pPr>
        <w:jc w:val="center"/>
        <w:rPr>
          <w:b/>
        </w:rPr>
      </w:pPr>
    </w:p>
    <w:p w:rsidR="00783EFB" w:rsidRDefault="00783EFB" w:rsidP="00783EFB">
      <w:r>
        <w:rPr>
          <w:b/>
        </w:rPr>
        <w:t> </w:t>
      </w:r>
    </w:p>
    <w:p w:rsidR="00783EFB" w:rsidRDefault="00783EFB" w:rsidP="00783EFB">
      <w:r>
        <w:t> </w:t>
      </w:r>
    </w:p>
    <w:p w:rsidR="00783EFB" w:rsidRDefault="00783EFB" w:rsidP="00783EFB">
      <w:pPr>
        <w:ind w:firstLine="708"/>
        <w:jc w:val="both"/>
        <w:rPr>
          <w:b/>
        </w:rPr>
      </w:pPr>
      <w:r w:rsidRPr="00A95B08">
        <w:t>k </w:t>
      </w:r>
      <w:r w:rsidRPr="0069243A">
        <w:rPr>
          <w:b/>
        </w:rPr>
        <w:t xml:space="preserve">návrhu 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</w:t>
      </w:r>
      <w:r>
        <w:t xml:space="preserve">(tlač 592) </w:t>
      </w:r>
      <w:r w:rsidRPr="004B2295">
        <w:rPr>
          <w:b/>
        </w:rP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color w:val="333333"/>
          <w:shd w:val="clear" w:color="auto" w:fill="FFFFFF"/>
        </w:rPr>
        <w:t>bol Výbor Národnej rady Slovenskej republiky pre zdravotníctvo zvolaný na 16.  septembra 2021.</w:t>
      </w:r>
    </w:p>
    <w:p w:rsidR="00783EFB" w:rsidRDefault="00783EFB" w:rsidP="00783EFB"/>
    <w:p w:rsidR="00783EFB" w:rsidRDefault="00783EFB" w:rsidP="00783EFB">
      <w:pPr>
        <w:jc w:val="both"/>
      </w:pPr>
      <w:r>
        <w:t>O </w:t>
      </w:r>
      <w:r w:rsidRPr="00783EFB">
        <w:t xml:space="preserve"> návrhu 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592)  </w:t>
      </w:r>
      <w:r>
        <w:t xml:space="preserve"> </w:t>
      </w:r>
      <w:r>
        <w:rPr>
          <w:color w:val="333333"/>
          <w:shd w:val="clear" w:color="auto" w:fill="FFFFFF"/>
        </w:rPr>
        <w:t xml:space="preserve">výbor nerokoval,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 xml:space="preserve">nebol uznášaniaschopný </w:t>
      </w:r>
      <w:r>
        <w:rPr>
          <w:color w:val="333333"/>
          <w:shd w:val="clear" w:color="auto" w:fill="FFFFFF"/>
        </w:rPr>
        <w:t>(z celkového počtu 12 poslancov,  prítomní boli 5 poslanci).</w:t>
      </w:r>
    </w:p>
    <w:p w:rsidR="00783EFB" w:rsidRDefault="00783EFB" w:rsidP="00783EFB">
      <w:pPr>
        <w:pStyle w:val="Zkladntext"/>
        <w:spacing w:line="360" w:lineRule="auto"/>
        <w:rPr>
          <w:b/>
        </w:rPr>
      </w:pPr>
    </w:p>
    <w:p w:rsidR="00783EFB" w:rsidRDefault="00783EFB" w:rsidP="00783EFB">
      <w:pPr>
        <w:pStyle w:val="Zkladntext"/>
        <w:spacing w:line="360" w:lineRule="auto"/>
      </w:pPr>
      <w:r>
        <w:t>V Bratislave 16. septembra 2021</w:t>
      </w:r>
    </w:p>
    <w:p w:rsidR="00783EFB" w:rsidRDefault="00783EFB" w:rsidP="00783EFB">
      <w:pPr>
        <w:spacing w:line="360" w:lineRule="auto"/>
        <w:rPr>
          <w:b/>
          <w:bCs/>
          <w:sz w:val="28"/>
          <w:szCs w:val="28"/>
        </w:rPr>
      </w:pPr>
    </w:p>
    <w:p w:rsidR="00783EFB" w:rsidRDefault="00783EFB" w:rsidP="00783EFB">
      <w:pPr>
        <w:spacing w:line="360" w:lineRule="auto"/>
        <w:rPr>
          <w:b/>
          <w:bCs/>
          <w:sz w:val="28"/>
          <w:szCs w:val="28"/>
        </w:rPr>
      </w:pPr>
    </w:p>
    <w:p w:rsidR="00783EFB" w:rsidRDefault="00783EFB" w:rsidP="00783EFB">
      <w:pPr>
        <w:pStyle w:val="Zkladntext"/>
        <w:spacing w:line="360" w:lineRule="auto"/>
      </w:pPr>
    </w:p>
    <w:p w:rsidR="00783EFB" w:rsidRDefault="00783EFB" w:rsidP="00783EFB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 á</w:t>
      </w:r>
    </w:p>
    <w:p w:rsidR="00783EFB" w:rsidRDefault="00783EFB" w:rsidP="00783EFB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783EFB" w:rsidRDefault="00783EFB" w:rsidP="00783EFB">
      <w:pPr>
        <w:ind w:firstLine="708"/>
        <w:jc w:val="both"/>
        <w:rPr>
          <w:b/>
        </w:rPr>
      </w:pPr>
      <w:r>
        <w:rPr>
          <w:b/>
        </w:rPr>
        <w:tab/>
      </w:r>
    </w:p>
    <w:p w:rsidR="00783EFB" w:rsidRDefault="00783EFB" w:rsidP="00783EFB">
      <w:pPr>
        <w:ind w:firstLine="708"/>
        <w:jc w:val="both"/>
        <w:rPr>
          <w:b/>
        </w:rPr>
      </w:pPr>
    </w:p>
    <w:p w:rsidR="00783EFB" w:rsidRDefault="00783EFB" w:rsidP="00783EFB">
      <w:pPr>
        <w:ind w:firstLine="708"/>
        <w:jc w:val="both"/>
        <w:rPr>
          <w:b/>
        </w:rPr>
      </w:pPr>
    </w:p>
    <w:p w:rsidR="00783EFB" w:rsidRDefault="00783EFB" w:rsidP="00783EFB">
      <w:pPr>
        <w:ind w:firstLine="708"/>
        <w:jc w:val="both"/>
        <w:rPr>
          <w:b/>
        </w:rPr>
      </w:pPr>
    </w:p>
    <w:p w:rsidR="00783EFB" w:rsidRDefault="00783EFB" w:rsidP="00783EFB">
      <w:pPr>
        <w:ind w:firstLine="708"/>
        <w:jc w:val="both"/>
        <w:rPr>
          <w:b/>
        </w:rPr>
      </w:pPr>
    </w:p>
    <w:p w:rsidR="00783EFB" w:rsidRDefault="00783EFB" w:rsidP="00783EFB">
      <w:pPr>
        <w:jc w:val="both"/>
        <w:rPr>
          <w:b/>
        </w:rPr>
      </w:pPr>
      <w:r>
        <w:rPr>
          <w:b/>
        </w:rPr>
        <w:t>Zuzana  Š e b o v á</w:t>
      </w:r>
    </w:p>
    <w:p w:rsidR="00783EFB" w:rsidRDefault="00783EFB" w:rsidP="00783EFB">
      <w:pPr>
        <w:jc w:val="both"/>
      </w:pPr>
      <w:r>
        <w:t>overovateľka výboru</w:t>
      </w:r>
    </w:p>
    <w:p w:rsidR="00783EFB" w:rsidRDefault="00783EFB" w:rsidP="00783EFB"/>
    <w:p w:rsidR="00783EFB" w:rsidRDefault="00783EFB" w:rsidP="00783EFB">
      <w:pPr>
        <w:jc w:val="both"/>
      </w:pPr>
    </w:p>
    <w:p w:rsidR="00783EFB" w:rsidRDefault="00783EFB" w:rsidP="0069243A">
      <w:pPr>
        <w:jc w:val="center"/>
        <w:rPr>
          <w:b/>
          <w:bCs/>
        </w:rPr>
      </w:pPr>
      <w:bookmarkStart w:id="0" w:name="_GoBack"/>
      <w:bookmarkEnd w:id="0"/>
    </w:p>
    <w:sectPr w:rsidR="0078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3A"/>
    <w:rsid w:val="0069243A"/>
    <w:rsid w:val="00783EFB"/>
    <w:rsid w:val="00A90B0D"/>
    <w:rsid w:val="00DB2107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9A81"/>
  <w15:chartTrackingRefBased/>
  <w15:docId w15:val="{A8ADA22D-44E7-463C-B9F3-A384C11A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43A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9243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9243A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2021-09-16T07:15:00Z</cp:lastPrinted>
  <dcterms:created xsi:type="dcterms:W3CDTF">2021-08-04T09:05:00Z</dcterms:created>
  <dcterms:modified xsi:type="dcterms:W3CDTF">2021-09-16T07:15:00Z</dcterms:modified>
</cp:coreProperties>
</file>